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00EE" w14:textId="77777777" w:rsidR="00A277DA" w:rsidRPr="00F34359" w:rsidRDefault="00A277DA" w:rsidP="00F106BB">
      <w:pPr>
        <w:jc w:val="center"/>
        <w:rPr>
          <w:rFonts w:ascii="Sylfaen" w:hAnsi="Sylfaen"/>
          <w:b/>
          <w:sz w:val="32"/>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4D3B4C95" w:rsidR="00A80F1C" w:rsidRPr="0047184B" w:rsidRDefault="001D2845" w:rsidP="001D2845">
      <w:pPr>
        <w:jc w:val="center"/>
        <w:rPr>
          <w:rFonts w:ascii="Sylfaen" w:hAnsi="Sylfaen"/>
          <w:b/>
          <w:sz w:val="30"/>
          <w:szCs w:val="30"/>
          <w:lang w:val="ka-GE"/>
        </w:rPr>
      </w:pPr>
      <w:r w:rsidRPr="0047184B">
        <w:rPr>
          <w:rFonts w:ascii="Sylfaen" w:hAnsi="Sylfaen"/>
          <w:b/>
          <w:sz w:val="30"/>
          <w:szCs w:val="30"/>
          <w:lang w:val="ka-GE"/>
        </w:rPr>
        <w:t>ონის მუნიციპალიტეტის</w:t>
      </w:r>
      <w:r w:rsidR="00963980">
        <w:rPr>
          <w:rFonts w:ascii="Sylfaen" w:hAnsi="Sylfaen"/>
          <w:b/>
          <w:sz w:val="30"/>
          <w:szCs w:val="30"/>
          <w:lang w:val="ka-GE"/>
        </w:rPr>
        <w:t xml:space="preserve"> 202</w:t>
      </w:r>
      <w:r w:rsidR="007B05A5">
        <w:rPr>
          <w:rFonts w:ascii="Sylfaen" w:hAnsi="Sylfaen"/>
          <w:b/>
          <w:sz w:val="30"/>
          <w:szCs w:val="30"/>
          <w:lang w:val="ka-GE"/>
        </w:rPr>
        <w:t>6</w:t>
      </w:r>
      <w:r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18C92D3C" w:rsidR="001D2845" w:rsidRPr="0047184B" w:rsidRDefault="00963980" w:rsidP="001D2845">
      <w:pPr>
        <w:jc w:val="center"/>
        <w:rPr>
          <w:rFonts w:ascii="Sylfaen" w:hAnsi="Sylfaen"/>
          <w:b/>
          <w:sz w:val="30"/>
          <w:szCs w:val="30"/>
          <w:lang w:val="ka-GE"/>
        </w:rPr>
      </w:pPr>
      <w:r>
        <w:rPr>
          <w:rFonts w:ascii="Sylfaen" w:hAnsi="Sylfaen"/>
          <w:b/>
          <w:sz w:val="30"/>
          <w:szCs w:val="30"/>
          <w:lang w:val="ka-GE"/>
        </w:rPr>
        <w:t xml:space="preserve">პირველი კვარტლის </w:t>
      </w:r>
      <w:r w:rsidR="001D2845" w:rsidRPr="0047184B">
        <w:rPr>
          <w:rFonts w:ascii="Sylfaen" w:hAnsi="Sylfaen"/>
          <w:b/>
          <w:sz w:val="30"/>
          <w:szCs w:val="30"/>
          <w:lang w:val="ka-GE"/>
        </w:rPr>
        <w:t>შესრულების</w:t>
      </w:r>
      <w:r w:rsidR="009D503B">
        <w:rPr>
          <w:rFonts w:ascii="Sylfaen" w:hAnsi="Sylfaen"/>
          <w:b/>
          <w:sz w:val="30"/>
          <w:szCs w:val="30"/>
          <w:lang w:val="ka-GE"/>
        </w:rPr>
        <w:t xml:space="preserve">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95D2F99" w14:textId="77777777" w:rsidR="003D737C" w:rsidRDefault="003D737C" w:rsidP="00BE0D6E">
      <w:pPr>
        <w:spacing w:after="0" w:line="360" w:lineRule="auto"/>
        <w:ind w:firstLine="360"/>
        <w:jc w:val="both"/>
        <w:rPr>
          <w:rFonts w:ascii="Sylfaen" w:eastAsia="Times New Roman" w:hAnsi="Sylfaen" w:cs="Arial CYR"/>
          <w:sz w:val="18"/>
          <w:szCs w:val="18"/>
          <w:lang w:val="ka-GE"/>
        </w:rPr>
      </w:pPr>
    </w:p>
    <w:p w14:paraId="4EE4C300" w14:textId="22E08C57"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lastRenderedPageBreak/>
        <w:t>ი</w:t>
      </w:r>
      <w:r w:rsidR="00377D8D">
        <w:rPr>
          <w:rFonts w:ascii="Sylfaen" w:hAnsi="Sylfaen"/>
          <w:b/>
          <w:lang w:val="ka-GE"/>
        </w:rPr>
        <w:t xml:space="preserve"> </w:t>
      </w:r>
      <w:r w:rsidRPr="00377D8D">
        <w:rPr>
          <w:rFonts w:ascii="Sylfaen" w:hAnsi="Sylfaen"/>
          <w:b/>
          <w:lang w:val="ka-GE"/>
        </w:rPr>
        <w:t>ნ</w:t>
      </w:r>
      <w:r w:rsidR="00377D8D">
        <w:rPr>
          <w:rFonts w:ascii="Sylfaen" w:hAnsi="Sylfaen"/>
          <w:b/>
          <w:lang w:val="ka-GE"/>
        </w:rPr>
        <w:t xml:space="preserve"> </w:t>
      </w:r>
      <w:r w:rsidRPr="00377D8D">
        <w:rPr>
          <w:rFonts w:ascii="Sylfaen" w:hAnsi="Sylfaen"/>
          <w:b/>
          <w:lang w:val="ka-GE"/>
        </w:rPr>
        <w:t>ფ</w:t>
      </w:r>
      <w:r w:rsidR="00377D8D">
        <w:rPr>
          <w:rFonts w:ascii="Sylfaen" w:hAnsi="Sylfaen"/>
          <w:b/>
          <w:lang w:val="ka-GE"/>
        </w:rPr>
        <w:t xml:space="preserve"> </w:t>
      </w:r>
      <w:r w:rsidRPr="00377D8D">
        <w:rPr>
          <w:rFonts w:ascii="Sylfaen" w:hAnsi="Sylfaen"/>
          <w:b/>
          <w:lang w:val="ka-GE"/>
        </w:rPr>
        <w:t>ო</w:t>
      </w:r>
      <w:r w:rsidR="00377D8D">
        <w:rPr>
          <w:rFonts w:ascii="Sylfaen" w:hAnsi="Sylfaen"/>
          <w:b/>
          <w:lang w:val="ka-GE"/>
        </w:rPr>
        <w:t xml:space="preserve"> </w:t>
      </w:r>
      <w:r w:rsidRPr="00377D8D">
        <w:rPr>
          <w:rFonts w:ascii="Sylfaen" w:hAnsi="Sylfaen"/>
          <w:b/>
          <w:lang w:val="ka-GE"/>
        </w:rPr>
        <w:t>რ</w:t>
      </w:r>
      <w:r w:rsidR="00377D8D">
        <w:rPr>
          <w:rFonts w:ascii="Sylfaen" w:hAnsi="Sylfaen"/>
          <w:b/>
          <w:lang w:val="ka-GE"/>
        </w:rPr>
        <w:t xml:space="preserve"> </w:t>
      </w:r>
      <w:r w:rsidRPr="00377D8D">
        <w:rPr>
          <w:rFonts w:ascii="Sylfaen" w:hAnsi="Sylfaen"/>
          <w:b/>
          <w:lang w:val="ka-GE"/>
        </w:rPr>
        <w:t>მ</w:t>
      </w:r>
      <w:r w:rsidR="00377D8D">
        <w:rPr>
          <w:rFonts w:ascii="Sylfaen" w:hAnsi="Sylfaen"/>
          <w:b/>
          <w:lang w:val="ka-GE"/>
        </w:rPr>
        <w:t xml:space="preserve"> </w:t>
      </w:r>
      <w:r w:rsidRPr="00377D8D">
        <w:rPr>
          <w:rFonts w:ascii="Sylfaen" w:hAnsi="Sylfaen"/>
          <w:b/>
          <w:lang w:val="ka-GE"/>
        </w:rPr>
        <w:t>ა</w:t>
      </w:r>
      <w:r w:rsidR="00377D8D">
        <w:rPr>
          <w:rFonts w:ascii="Sylfaen" w:hAnsi="Sylfaen"/>
          <w:b/>
          <w:lang w:val="ka-GE"/>
        </w:rPr>
        <w:t xml:space="preserve"> </w:t>
      </w:r>
      <w:r w:rsidRPr="00377D8D">
        <w:rPr>
          <w:rFonts w:ascii="Sylfaen" w:hAnsi="Sylfaen"/>
          <w:b/>
          <w:lang w:val="ka-GE"/>
        </w:rPr>
        <w:t>ც</w:t>
      </w:r>
      <w:r w:rsidR="00377D8D">
        <w:rPr>
          <w:rFonts w:ascii="Sylfaen" w:hAnsi="Sylfaen"/>
          <w:b/>
          <w:lang w:val="ka-GE"/>
        </w:rPr>
        <w:t xml:space="preserve"> </w:t>
      </w:r>
      <w:r w:rsidRPr="00377D8D">
        <w:rPr>
          <w:rFonts w:ascii="Sylfaen" w:hAnsi="Sylfaen"/>
          <w:b/>
          <w:lang w:val="ka-GE"/>
        </w:rPr>
        <w:t>ი</w:t>
      </w:r>
      <w:r w:rsidR="00377D8D">
        <w:rPr>
          <w:rFonts w:ascii="Sylfaen" w:hAnsi="Sylfaen"/>
          <w:b/>
          <w:lang w:val="ka-GE"/>
        </w:rPr>
        <w:t xml:space="preserve"> </w:t>
      </w:r>
      <w:r w:rsidRPr="00377D8D">
        <w:rPr>
          <w:rFonts w:ascii="Sylfaen" w:hAnsi="Sylfaen"/>
          <w:b/>
          <w:lang w:val="ka-GE"/>
        </w:rPr>
        <w:t>ა</w:t>
      </w:r>
    </w:p>
    <w:p w14:paraId="041E620D" w14:textId="4ED35AF2"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t>ონის მუნიციპალიტეტის</w:t>
      </w:r>
      <w:r w:rsidR="00682C24">
        <w:rPr>
          <w:rFonts w:ascii="Sylfaen" w:hAnsi="Sylfaen"/>
          <w:b/>
          <w:lang w:val="ka-GE"/>
        </w:rPr>
        <w:t xml:space="preserve"> 202</w:t>
      </w:r>
      <w:r w:rsidR="007B05A5">
        <w:rPr>
          <w:rFonts w:ascii="Sylfaen" w:hAnsi="Sylfaen"/>
          <w:b/>
          <w:lang w:val="ka-GE"/>
        </w:rPr>
        <w:t>6</w:t>
      </w:r>
      <w:r w:rsidRPr="00377D8D">
        <w:rPr>
          <w:rFonts w:ascii="Sylfaen" w:hAnsi="Sylfaen"/>
          <w:b/>
          <w:lang w:val="ka-GE"/>
        </w:rPr>
        <w:t xml:space="preserve"> წლის ბიუჯეტის </w:t>
      </w:r>
    </w:p>
    <w:p w14:paraId="693777F7" w14:textId="5E6F3CD0" w:rsidR="003D737C" w:rsidRPr="003D737C" w:rsidRDefault="00682C24" w:rsidP="003D737C">
      <w:pPr>
        <w:spacing w:after="0" w:line="360" w:lineRule="auto"/>
        <w:ind w:firstLine="360"/>
        <w:jc w:val="center"/>
        <w:rPr>
          <w:rFonts w:ascii="Sylfaen" w:eastAsia="Times New Roman" w:hAnsi="Sylfaen" w:cs="Arial CYR"/>
          <w:b/>
          <w:sz w:val="20"/>
          <w:szCs w:val="20"/>
          <w:lang w:val="ka-GE"/>
        </w:rPr>
      </w:pPr>
      <w:r>
        <w:rPr>
          <w:rFonts w:ascii="Sylfaen" w:hAnsi="Sylfaen"/>
          <w:b/>
        </w:rPr>
        <w:t>I კვარტლის</w:t>
      </w:r>
      <w:r w:rsidR="003D737C" w:rsidRPr="00377D8D">
        <w:rPr>
          <w:rFonts w:ascii="Sylfaen" w:hAnsi="Sylfaen"/>
          <w:b/>
          <w:lang w:val="ka-GE"/>
        </w:rPr>
        <w:t xml:space="preserve"> </w:t>
      </w:r>
      <w:r w:rsidRPr="00377D8D">
        <w:rPr>
          <w:rFonts w:ascii="Sylfaen" w:hAnsi="Sylfaen"/>
          <w:b/>
          <w:lang w:val="ka-GE"/>
        </w:rPr>
        <w:t>შესრულების</w:t>
      </w:r>
      <w:r>
        <w:rPr>
          <w:rFonts w:ascii="Sylfaen" w:hAnsi="Sylfaen"/>
          <w:b/>
          <w:lang w:val="ka-GE"/>
        </w:rPr>
        <w:t xml:space="preserve"> </w:t>
      </w:r>
      <w:r w:rsidR="003D737C" w:rsidRPr="00377D8D">
        <w:rPr>
          <w:rFonts w:ascii="Sylfaen" w:hAnsi="Sylfaen"/>
          <w:b/>
          <w:lang w:val="ka-GE"/>
        </w:rPr>
        <w:t>ანგარიში</w:t>
      </w:r>
    </w:p>
    <w:p w14:paraId="0D66FCEC" w14:textId="36CD3FAA" w:rsidR="00DE39E3" w:rsidRPr="00BE0D6E" w:rsidRDefault="00DE39E3" w:rsidP="00BE0D6E">
      <w:pPr>
        <w:spacing w:after="0" w:line="360" w:lineRule="auto"/>
        <w:ind w:firstLine="360"/>
        <w:jc w:val="both"/>
        <w:rPr>
          <w:rFonts w:ascii="Sylfaen" w:eastAsia="Times New Roman" w:hAnsi="Sylfaen" w:cs="Arial CYR"/>
          <w:sz w:val="18"/>
          <w:szCs w:val="18"/>
          <w:lang w:val="ka-GE"/>
        </w:rPr>
      </w:pPr>
      <w:r w:rsidRPr="00BE0D6E">
        <w:rPr>
          <w:rFonts w:ascii="Sylfaen" w:eastAsia="Times New Roman" w:hAnsi="Sylfaen" w:cs="Arial CYR"/>
          <w:sz w:val="18"/>
          <w:szCs w:val="18"/>
          <w:lang w:val="ka-GE"/>
        </w:rPr>
        <w:t>ონის</w:t>
      </w:r>
      <w:r w:rsidR="007B05A5">
        <w:rPr>
          <w:rFonts w:ascii="Sylfaen" w:eastAsia="Times New Roman" w:hAnsi="Sylfaen" w:cs="Arial CYR"/>
          <w:sz w:val="18"/>
          <w:szCs w:val="18"/>
        </w:rPr>
        <w:t xml:space="preserve"> მუნიციპალიტეტის 2026</w:t>
      </w:r>
      <w:r w:rsidRPr="00BE0D6E">
        <w:rPr>
          <w:rFonts w:ascii="Sylfaen" w:eastAsia="Times New Roman" w:hAnsi="Sylfaen" w:cs="Arial CYR"/>
          <w:sz w:val="18"/>
          <w:szCs w:val="18"/>
        </w:rPr>
        <w:t xml:space="preserve"> წლის ბიუჯეტის შესრულების </w:t>
      </w:r>
      <w:r w:rsidR="009E58CD">
        <w:rPr>
          <w:rFonts w:ascii="Sylfaen" w:eastAsia="Times New Roman" w:hAnsi="Sylfaen" w:cs="Arial CYR"/>
          <w:sz w:val="18"/>
          <w:szCs w:val="18"/>
          <w:lang w:val="ka-GE"/>
        </w:rPr>
        <w:t>პირველი კვარტლის</w:t>
      </w:r>
      <w:r w:rsidRPr="00BE0D6E">
        <w:rPr>
          <w:rFonts w:ascii="Sylfaen" w:eastAsia="Times New Roman" w:hAnsi="Sylfaen" w:cs="Arial CYR"/>
          <w:sz w:val="18"/>
          <w:szCs w:val="18"/>
        </w:rPr>
        <w:t xml:space="preserve"> ანგარიში მომზადებულია მუნიციპალიტეტის მერიის სამსახურებიდან და მერიის მიერ დაფუძნებული ა(ა)იპ-ებიდან მოწოდებული ინფორმაციის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ნაშთს წლი</w:t>
      </w:r>
      <w:r w:rsidR="00963980">
        <w:rPr>
          <w:rFonts w:ascii="Sylfaen" w:eastAsia="Times New Roman" w:hAnsi="Sylfaen" w:cs="Arial CYR"/>
          <w:sz w:val="18"/>
          <w:szCs w:val="18"/>
        </w:rPr>
        <w:t>ს დასაწყის</w:t>
      </w:r>
      <w:r w:rsidR="00963980">
        <w:rPr>
          <w:rFonts w:ascii="Sylfaen" w:eastAsia="Times New Roman" w:hAnsi="Sylfaen" w:cs="Arial CYR"/>
          <w:sz w:val="18"/>
          <w:szCs w:val="18"/>
          <w:lang w:val="ka-GE"/>
        </w:rPr>
        <w:t>ში</w:t>
      </w:r>
      <w:r w:rsidR="00C51C65">
        <w:rPr>
          <w:rFonts w:ascii="Sylfaen" w:eastAsia="Times New Roman" w:hAnsi="Sylfaen" w:cs="Arial CYR"/>
          <w:sz w:val="18"/>
          <w:szCs w:val="18"/>
          <w:lang w:val="ka-GE"/>
        </w:rPr>
        <w:t xml:space="preserve"> და შესაბამისი პერიოდის ბოლოს</w:t>
      </w:r>
      <w:r w:rsidRPr="00BE0D6E">
        <w:rPr>
          <w:rFonts w:ascii="Sylfaen" w:eastAsia="Times New Roman" w:hAnsi="Sylfaen" w:cs="Arial CYR"/>
          <w:sz w:val="18"/>
          <w:szCs w:val="18"/>
        </w:rPr>
        <w:t>, პროგრამების დაზუსტებულ ასიგნებებსა და გადახდილ თანხებს შორის შეუსაბამობის განმარტებას (30%-ზე მეტის არსებობის შემთხვევაში). ასევე, ინფორმაციას დასახული პრიორიტეტების ფარგლებში პროგრამების/ქვეპროგრამების მიხედვით განხორციელებული ღო</w:t>
      </w:r>
      <w:r w:rsidR="00E13B69">
        <w:rPr>
          <w:rFonts w:ascii="Sylfaen" w:eastAsia="Times New Roman" w:hAnsi="Sylfaen" w:cs="Arial CYR"/>
          <w:sz w:val="18"/>
          <w:szCs w:val="18"/>
        </w:rPr>
        <w:t>ნისძიებების აღწერის და მიღწეული</w:t>
      </w:r>
      <w:r w:rsidR="009E58CD">
        <w:rPr>
          <w:rFonts w:ascii="Sylfaen" w:eastAsia="Times New Roman" w:hAnsi="Sylfaen" w:cs="Arial CYR"/>
          <w:sz w:val="18"/>
          <w:szCs w:val="18"/>
          <w:lang w:val="ka-GE"/>
        </w:rPr>
        <w:t xml:space="preserve"> შედეგების</w:t>
      </w:r>
      <w:r w:rsidR="00E13B69">
        <w:rPr>
          <w:rFonts w:ascii="Sylfaen" w:eastAsia="Times New Roman" w:hAnsi="Sylfaen" w:cs="Arial CYR"/>
          <w:sz w:val="18"/>
          <w:szCs w:val="18"/>
        </w:rPr>
        <w:t>,</w:t>
      </w:r>
      <w:r w:rsidR="009E58CD">
        <w:rPr>
          <w:rFonts w:ascii="Sylfaen" w:eastAsia="Times New Roman" w:hAnsi="Sylfaen" w:cs="Arial CYR"/>
          <w:sz w:val="18"/>
          <w:szCs w:val="18"/>
          <w:lang w:val="ka-GE"/>
        </w:rPr>
        <w:t xml:space="preserve"> </w:t>
      </w:r>
      <w:r w:rsidR="009E58CD" w:rsidRPr="00BE0D6E">
        <w:rPr>
          <w:rFonts w:ascii="Sylfaen" w:eastAsia="Times New Roman" w:hAnsi="Sylfaen" w:cs="Arial CYR"/>
          <w:sz w:val="18"/>
          <w:szCs w:val="18"/>
        </w:rPr>
        <w:t xml:space="preserve">არასამეწარმეო (არაკომერციული) იურიდიული პირების ბიუჯეტების შესრულების </w:t>
      </w:r>
      <w:r w:rsidR="009E58CD">
        <w:rPr>
          <w:rFonts w:ascii="Sylfaen" w:eastAsia="Times New Roman" w:hAnsi="Sylfaen" w:cs="Arial CYR"/>
          <w:sz w:val="18"/>
          <w:szCs w:val="18"/>
          <w:lang w:val="ka-GE"/>
        </w:rPr>
        <w:t>პირველი კვარტლის</w:t>
      </w:r>
      <w:r w:rsidR="009E58CD" w:rsidRPr="00BE0D6E">
        <w:rPr>
          <w:rFonts w:ascii="Sylfaen" w:eastAsia="Times New Roman" w:hAnsi="Sylfaen" w:cs="Arial CYR"/>
          <w:sz w:val="18"/>
          <w:szCs w:val="18"/>
        </w:rPr>
        <w:t xml:space="preserve"> მაჩვენებლების, </w:t>
      </w:r>
      <w:r w:rsidRPr="00BE0D6E">
        <w:rPr>
          <w:rFonts w:ascii="Sylfaen" w:eastAsia="Times New Roman" w:hAnsi="Sylfaen" w:cs="Arial CYR"/>
          <w:sz w:val="18"/>
          <w:szCs w:val="18"/>
        </w:rPr>
        <w:t>სარეზერვო და წინა წლებში წარმო</w:t>
      </w:r>
      <w:r w:rsidR="00E726DA">
        <w:rPr>
          <w:rFonts w:ascii="Sylfaen" w:eastAsia="Times New Roman" w:hAnsi="Sylfaen" w:cs="Arial CYR"/>
          <w:sz w:val="18"/>
          <w:szCs w:val="18"/>
        </w:rPr>
        <w:t>ქმნილი დავალიანებების დაფარვის მდგომარეობის</w:t>
      </w:r>
      <w:r w:rsidRPr="00BE0D6E">
        <w:rPr>
          <w:rFonts w:ascii="Sylfaen" w:eastAsia="Times New Roman" w:hAnsi="Sylfaen" w:cs="Arial CYR"/>
          <w:sz w:val="18"/>
          <w:szCs w:val="18"/>
        </w:rPr>
        <w:t xml:space="preserve"> შესახებ. </w:t>
      </w:r>
    </w:p>
    <w:p w14:paraId="2FAB55C8" w14:textId="4AFDF344" w:rsidR="00DE39E3" w:rsidRPr="00377D8D" w:rsidRDefault="00DE39E3" w:rsidP="00BE0D6E">
      <w:pPr>
        <w:spacing w:after="0" w:line="360" w:lineRule="auto"/>
        <w:ind w:firstLine="360"/>
        <w:jc w:val="both"/>
        <w:rPr>
          <w:rFonts w:ascii="Sylfaen" w:eastAsia="Times New Roman" w:hAnsi="Sylfaen" w:cs="Arial CYR"/>
          <w:sz w:val="18"/>
          <w:szCs w:val="18"/>
        </w:rPr>
      </w:pPr>
      <w:r w:rsidRPr="00BE0D6E">
        <w:rPr>
          <w:rFonts w:ascii="Sylfaen" w:eastAsia="Times New Roman" w:hAnsi="Sylfaen" w:cs="Arial CYR"/>
          <w:sz w:val="18"/>
          <w:szCs w:val="18"/>
        </w:rPr>
        <w:t xml:space="preserve">საქართველოს საბიუჯეტო კოდექსის 87-ე მუხლის შესაბამისად </w:t>
      </w:r>
      <w:r w:rsidR="00377D8D" w:rsidRPr="00377D8D">
        <w:rPr>
          <w:rFonts w:ascii="Sylfaen" w:eastAsia="Times New Roman" w:hAnsi="Sylfaen" w:cs="Arial CYR"/>
          <w:sz w:val="18"/>
          <w:szCs w:val="18"/>
        </w:rPr>
        <w:t xml:space="preserve">მუნიციპალიტეტის ბიუჯეტის </w:t>
      </w:r>
      <w:r w:rsidR="00963980">
        <w:rPr>
          <w:rFonts w:ascii="Sylfaen" w:eastAsia="Times New Roman" w:hAnsi="Sylfaen" w:cs="Arial CYR"/>
          <w:sz w:val="18"/>
          <w:szCs w:val="18"/>
          <w:lang w:val="ka-GE"/>
        </w:rPr>
        <w:t xml:space="preserve">კვარტალური </w:t>
      </w:r>
      <w:r w:rsidR="00963980">
        <w:rPr>
          <w:rFonts w:ascii="Sylfaen" w:eastAsia="Times New Roman" w:hAnsi="Sylfaen" w:cs="Arial CYR"/>
          <w:sz w:val="18"/>
          <w:szCs w:val="18"/>
        </w:rPr>
        <w:t xml:space="preserve">შესრულების </w:t>
      </w:r>
      <w:r w:rsidR="00377D8D" w:rsidRPr="00377D8D">
        <w:rPr>
          <w:rFonts w:ascii="Sylfaen" w:eastAsia="Times New Roman" w:hAnsi="Sylfaen" w:cs="Arial CYR"/>
          <w:sz w:val="18"/>
          <w:szCs w:val="18"/>
        </w:rPr>
        <w:t xml:space="preserve"> ანგარიში მოიცავს შემდეგ ინფორმაციას:</w:t>
      </w:r>
    </w:p>
    <w:p w14:paraId="50AD8C36" w14:textId="0DAE5E80"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3D490956"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Layout w:type="fixed"/>
        <w:tblCellMar>
          <w:left w:w="0" w:type="dxa"/>
          <w:right w:w="0" w:type="dxa"/>
        </w:tblCellMar>
        <w:tblLook w:val="04A0" w:firstRow="1" w:lastRow="0" w:firstColumn="1" w:lastColumn="0" w:noHBand="0" w:noVBand="1"/>
      </w:tblPr>
      <w:tblGrid>
        <w:gridCol w:w="4315"/>
        <w:gridCol w:w="1170"/>
        <w:gridCol w:w="1080"/>
        <w:gridCol w:w="1080"/>
        <w:gridCol w:w="990"/>
        <w:gridCol w:w="1260"/>
        <w:gridCol w:w="1075"/>
      </w:tblGrid>
      <w:tr w:rsidR="007B05A5" w14:paraId="5F9F4DCD" w14:textId="77777777" w:rsidTr="008D1985">
        <w:trPr>
          <w:trHeight w:val="465"/>
        </w:trPr>
        <w:tc>
          <w:tcPr>
            <w:tcW w:w="431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4B27AF6" w14:textId="77777777" w:rsidR="007B05A5" w:rsidRDefault="007B05A5" w:rsidP="007B05A5">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33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1E23F10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2026 </w:t>
            </w:r>
            <w:r>
              <w:rPr>
                <w:rFonts w:ascii="Sylfaen" w:hAnsi="Sylfaen" w:cs="Sylfaen"/>
                <w:sz w:val="14"/>
                <w:szCs w:val="14"/>
              </w:rPr>
              <w:t>წლის</w:t>
            </w:r>
            <w:r>
              <w:rPr>
                <w:rFonts w:ascii="Arial CYR" w:hAnsi="Arial CYR" w:cs="Arial CYR"/>
                <w:sz w:val="14"/>
                <w:szCs w:val="14"/>
              </w:rPr>
              <w:t xml:space="preserve"> I </w:t>
            </w:r>
            <w:r>
              <w:rPr>
                <w:rFonts w:ascii="Sylfaen" w:hAnsi="Sylfaen" w:cs="Sylfaen"/>
                <w:sz w:val="14"/>
                <w:szCs w:val="14"/>
              </w:rPr>
              <w:t>კვარტლის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25"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63E191B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2026 </w:t>
            </w:r>
            <w:r>
              <w:rPr>
                <w:rFonts w:ascii="Sylfaen" w:hAnsi="Sylfaen" w:cs="Sylfaen"/>
                <w:sz w:val="14"/>
                <w:szCs w:val="14"/>
              </w:rPr>
              <w:t>წლის</w:t>
            </w:r>
            <w:r>
              <w:rPr>
                <w:rFonts w:ascii="Arial CYR" w:hAnsi="Arial CYR" w:cs="Arial CYR"/>
                <w:sz w:val="14"/>
                <w:szCs w:val="14"/>
              </w:rPr>
              <w:t xml:space="preserve"> I </w:t>
            </w:r>
            <w:r>
              <w:rPr>
                <w:rFonts w:ascii="Sylfaen" w:hAnsi="Sylfaen" w:cs="Sylfaen"/>
                <w:sz w:val="14"/>
                <w:szCs w:val="14"/>
              </w:rPr>
              <w:t>კვარტლის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7B05A5" w14:paraId="2BB0560F" w14:textId="77777777" w:rsidTr="008D1985">
        <w:trPr>
          <w:trHeight w:val="315"/>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7D78A023" w14:textId="77777777" w:rsidR="007B05A5" w:rsidRDefault="007B05A5" w:rsidP="007B05A5">
            <w:pPr>
              <w:spacing w:after="0"/>
              <w:rPr>
                <w:rFonts w:ascii="Arial CYR" w:hAnsi="Arial CYR" w:cs="Arial CYR"/>
                <w:b/>
                <w:bCs/>
                <w:sz w:val="14"/>
                <w:szCs w:val="14"/>
              </w:rPr>
            </w:pPr>
          </w:p>
        </w:tc>
        <w:tc>
          <w:tcPr>
            <w:tcW w:w="117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7A469C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16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197AFC4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9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E2D8C8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335"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54751B9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7B05A5" w14:paraId="06D96A04" w14:textId="77777777" w:rsidTr="008D1985">
        <w:trPr>
          <w:trHeight w:val="435"/>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26E24E00" w14:textId="77777777" w:rsidR="007B05A5" w:rsidRDefault="007B05A5" w:rsidP="007B05A5">
            <w:pPr>
              <w:spacing w:after="0"/>
              <w:rPr>
                <w:rFonts w:ascii="Arial CYR" w:hAnsi="Arial CYR" w:cs="Arial CYR"/>
                <w:b/>
                <w:bCs/>
                <w:sz w:val="14"/>
                <w:szCs w:val="14"/>
              </w:rPr>
            </w:pPr>
          </w:p>
        </w:tc>
        <w:tc>
          <w:tcPr>
            <w:tcW w:w="1170" w:type="dxa"/>
            <w:vMerge/>
            <w:tcBorders>
              <w:top w:val="nil"/>
              <w:left w:val="single" w:sz="4" w:space="0" w:color="auto"/>
              <w:bottom w:val="single" w:sz="4" w:space="0" w:color="000000"/>
              <w:right w:val="single" w:sz="4" w:space="0" w:color="auto"/>
            </w:tcBorders>
            <w:vAlign w:val="center"/>
            <w:hideMark/>
          </w:tcPr>
          <w:p w14:paraId="52D71397" w14:textId="77777777" w:rsidR="007B05A5" w:rsidRDefault="007B05A5" w:rsidP="007B05A5">
            <w:pPr>
              <w:spacing w:after="0"/>
              <w:rPr>
                <w:rFonts w:ascii="Arial CYR" w:hAnsi="Arial CYR" w:cs="Arial CYR"/>
                <w:sz w:val="14"/>
                <w:szCs w:val="14"/>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76D8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1E6E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90" w:type="dxa"/>
            <w:vMerge/>
            <w:tcBorders>
              <w:top w:val="nil"/>
              <w:left w:val="single" w:sz="4" w:space="0" w:color="auto"/>
              <w:bottom w:val="single" w:sz="4" w:space="0" w:color="000000"/>
              <w:right w:val="single" w:sz="4" w:space="0" w:color="auto"/>
            </w:tcBorders>
            <w:vAlign w:val="center"/>
            <w:hideMark/>
          </w:tcPr>
          <w:p w14:paraId="3894065B" w14:textId="77777777" w:rsidR="007B05A5" w:rsidRDefault="007B05A5" w:rsidP="007B05A5">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C4B41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7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3E9B5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B05A5" w14:paraId="0B07E2D2" w14:textId="77777777" w:rsidTr="008D1985">
        <w:trPr>
          <w:trHeight w:val="34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C4CB0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DD8D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3,582.9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5396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780.8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8EBB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2,802.1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5741D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2,643.7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4B84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184.7</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9E755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2,459.0</w:t>
            </w:r>
          </w:p>
        </w:tc>
      </w:tr>
      <w:tr w:rsidR="007B05A5" w14:paraId="0C378215" w14:textId="77777777" w:rsidTr="008D1985">
        <w:trPr>
          <w:trHeight w:val="30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955AD2"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C9FD8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2,615.5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10430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8C16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2,615.5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50867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2,342.8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43CC0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76DA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2,342.8</w:t>
            </w:r>
          </w:p>
        </w:tc>
      </w:tr>
      <w:tr w:rsidR="007B05A5" w14:paraId="67B3F59F" w14:textId="77777777" w:rsidTr="008D1985">
        <w:trPr>
          <w:trHeight w:val="33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61940"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8390D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832.0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59836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780.8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27F0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51.2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EFD8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202.8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70749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184.7</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685B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18.1</w:t>
            </w:r>
          </w:p>
        </w:tc>
      </w:tr>
      <w:tr w:rsidR="007B05A5" w14:paraId="71B63135" w14:textId="77777777" w:rsidTr="008D1985">
        <w:trPr>
          <w:trHeight w:val="30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2CD8B"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4463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135.4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362AB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11383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135.4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6B92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98.2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ABE5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555B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98.2</w:t>
            </w:r>
          </w:p>
        </w:tc>
      </w:tr>
      <w:tr w:rsidR="007B05A5" w14:paraId="0ABEEF87" w14:textId="77777777" w:rsidTr="008D1985">
        <w:trPr>
          <w:trHeight w:val="33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AB56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5D8FF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3,005.4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92AC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303.5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B270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2,701.8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341DD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2,444.3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6A929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102.2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863C2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2,342.1</w:t>
            </w:r>
          </w:p>
        </w:tc>
      </w:tr>
      <w:tr w:rsidR="007B05A5" w14:paraId="3ABEFD3E" w14:textId="77777777" w:rsidTr="008D1985">
        <w:trPr>
          <w:trHeight w:val="27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7C09E"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55E8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905.4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28B89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3F28C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905.4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0BB6D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855.6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2A64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0FC6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855.6</w:t>
            </w:r>
          </w:p>
        </w:tc>
      </w:tr>
      <w:tr w:rsidR="007B05A5" w14:paraId="1CA44984" w14:textId="77777777" w:rsidTr="008D1985">
        <w:trPr>
          <w:trHeight w:val="27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6027D"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9A513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839.4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9D88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127.1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65C74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712.3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AED2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713.2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7A18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102.2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4D1ED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611.0</w:t>
            </w:r>
          </w:p>
        </w:tc>
      </w:tr>
      <w:tr w:rsidR="007B05A5" w14:paraId="1AA37A7B" w14:textId="77777777" w:rsidTr="008D1985">
        <w:trPr>
          <w:trHeight w:val="27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A4FDA8"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A3F26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7CB4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E963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6C9E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D572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B6172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0F6D1950" w14:textId="77777777" w:rsidTr="008D1985">
        <w:trPr>
          <w:trHeight w:val="27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E7A75"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C8FB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870.9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1C4E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AD97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870.9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D44E2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731.5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C78F1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C9BD3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731.5</w:t>
            </w:r>
          </w:p>
        </w:tc>
      </w:tr>
      <w:tr w:rsidR="007B05A5" w14:paraId="46542F19" w14:textId="77777777" w:rsidTr="008D1985">
        <w:trPr>
          <w:trHeight w:val="27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0D13A"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77CA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9.0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150F2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3C70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9.0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637C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375D0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DB0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r>
      <w:tr w:rsidR="007B05A5" w14:paraId="6EC5B81C"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9FBB96"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C2A6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75.9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22B09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DE6E0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75.9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FA0B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6543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9AED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68.3</w:t>
            </w:r>
          </w:p>
        </w:tc>
      </w:tr>
      <w:tr w:rsidR="007B05A5" w14:paraId="5043BB1F"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34FEFC"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6EA4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304.8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692B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176.5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83A8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128.3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9AD73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75.6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3E2D7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63370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75.6</w:t>
            </w:r>
          </w:p>
        </w:tc>
      </w:tr>
      <w:tr w:rsidR="007B05A5" w14:paraId="212C13C1" w14:textId="77777777" w:rsidTr="008D1985">
        <w:trPr>
          <w:trHeight w:val="30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E867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28E31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577.5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9C9FC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477.3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9840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100.2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3A12E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199.4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4CB8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82.4</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3144D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117.0</w:t>
            </w:r>
          </w:p>
        </w:tc>
      </w:tr>
      <w:tr w:rsidR="007B05A5" w14:paraId="0EDF908A" w14:textId="77777777" w:rsidTr="008D1985">
        <w:trPr>
          <w:trHeight w:val="354"/>
        </w:trPr>
        <w:tc>
          <w:tcPr>
            <w:tcW w:w="431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E869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7E208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1,475.4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B2B46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1,109.9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0D48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365.5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A6F0F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295.9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7772C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244.2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BDD2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51.7</w:t>
            </w:r>
          </w:p>
        </w:tc>
      </w:tr>
      <w:tr w:rsidR="007B05A5" w14:paraId="0ABBC1F9" w14:textId="77777777" w:rsidTr="008D1985">
        <w:trPr>
          <w:trHeight w:val="300"/>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B8A52C"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A554D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1,475.4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3828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1,109.9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291F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365.5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C76BC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473.6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7F8FF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244.2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C286D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229.4</w:t>
            </w:r>
          </w:p>
        </w:tc>
      </w:tr>
      <w:tr w:rsidR="007B05A5" w14:paraId="39A1BF88"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D1518"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EF16E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4F80C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0D184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A4E6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177.7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4E14F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6276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177.7</w:t>
            </w:r>
          </w:p>
        </w:tc>
      </w:tr>
      <w:tr w:rsidR="007B05A5" w14:paraId="79874559"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3D919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6DE6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-897.9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F67D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-632.7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8E988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7FABC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D8E4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-161.8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8920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65.2</w:t>
            </w:r>
          </w:p>
        </w:tc>
      </w:tr>
      <w:tr w:rsidR="007B05A5" w14:paraId="03E42AC3" w14:textId="77777777" w:rsidTr="008D1985">
        <w:trPr>
          <w:trHeight w:val="315"/>
        </w:trPr>
        <w:tc>
          <w:tcPr>
            <w:tcW w:w="431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C5E9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46B3D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-897.9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DC37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-632.7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0012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8D7B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830E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-161.8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96C1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65.2</w:t>
            </w:r>
          </w:p>
        </w:tc>
      </w:tr>
      <w:tr w:rsidR="007B05A5" w14:paraId="6E8D3DFA"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9391A"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0987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647B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A886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EDAF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65.2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2F48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5B746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65.2</w:t>
            </w:r>
          </w:p>
        </w:tc>
      </w:tr>
      <w:tr w:rsidR="007B05A5" w14:paraId="194DC9EE"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F8041"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80EC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B1DD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D39FA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9FF95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65.2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D950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C567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65.2</w:t>
            </w:r>
          </w:p>
        </w:tc>
      </w:tr>
      <w:tr w:rsidR="007B05A5" w14:paraId="15C5E4EF"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879DD"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77FB4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897.9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FFDD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632.7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EA886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265.2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7FF36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161.8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A307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161.8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11B12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6F5F99F7"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EC6E67" w14:textId="77777777" w:rsidR="007B05A5" w:rsidRDefault="007B05A5" w:rsidP="007B05A5">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544D7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897.9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DC01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632.7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E88E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265.2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479CC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161.8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740D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161.8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60105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040D1C52"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29A0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CF8B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DE07A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7771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0091C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4A89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24EFB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r>
      <w:tr w:rsidR="007B05A5" w14:paraId="11AAC8E9"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042B4B"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FD83E2"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9525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979F6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CB122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85276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6940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13CBEA9C"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A54BB"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16BB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4E26E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36E9B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213F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49A9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9C2F3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6E38711F"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41ACC"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B4B97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3BA3E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0CC6F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3AB67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76FC4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B8EBB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r>
      <w:tr w:rsidR="007B05A5" w14:paraId="6B3C0765" w14:textId="77777777" w:rsidTr="008D1985">
        <w:trPr>
          <w:trHeight w:val="255"/>
        </w:trPr>
        <w:tc>
          <w:tcPr>
            <w:tcW w:w="43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8ACB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5FB0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B6D7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3641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3BBD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A201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EDFC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r>
    </w:tbl>
    <w:p w14:paraId="2B97C1DA" w14:textId="0363E149" w:rsidR="001A5A7B" w:rsidRPr="0063417B" w:rsidRDefault="001A5A7B" w:rsidP="007B05A5">
      <w:pPr>
        <w:spacing w:after="0" w:line="240" w:lineRule="auto"/>
        <w:jc w:val="both"/>
        <w:rPr>
          <w:rFonts w:ascii="Arial CYR" w:eastAsia="Times New Roman" w:hAnsi="Arial CYR" w:cs="Arial CYR"/>
          <w:sz w:val="14"/>
          <w:szCs w:val="14"/>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2965"/>
        <w:gridCol w:w="990"/>
        <w:gridCol w:w="1170"/>
        <w:gridCol w:w="1260"/>
        <w:gridCol w:w="1080"/>
        <w:gridCol w:w="1170"/>
        <w:gridCol w:w="1350"/>
        <w:gridCol w:w="990"/>
      </w:tblGrid>
      <w:tr w:rsidR="007B05A5" w14:paraId="7CC0CA53" w14:textId="77777777" w:rsidTr="008D1985">
        <w:trPr>
          <w:trHeight w:val="398"/>
        </w:trPr>
        <w:tc>
          <w:tcPr>
            <w:tcW w:w="296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B64834E"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A0E2D5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0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CED3812"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9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38CD47E"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7B05A5" w14:paraId="30B2B381" w14:textId="77777777" w:rsidTr="008D1985">
        <w:trPr>
          <w:trHeight w:val="225"/>
        </w:trPr>
        <w:tc>
          <w:tcPr>
            <w:tcW w:w="2965" w:type="dxa"/>
            <w:vMerge/>
            <w:tcBorders>
              <w:top w:val="single" w:sz="4" w:space="0" w:color="auto"/>
              <w:left w:val="single" w:sz="4" w:space="0" w:color="auto"/>
              <w:bottom w:val="single" w:sz="4" w:space="0" w:color="000000"/>
              <w:right w:val="single" w:sz="4" w:space="0" w:color="auto"/>
            </w:tcBorders>
            <w:vAlign w:val="center"/>
            <w:hideMark/>
          </w:tcPr>
          <w:p w14:paraId="0B1EC95E" w14:textId="77777777" w:rsidR="007B05A5" w:rsidRDefault="007B05A5" w:rsidP="007B05A5">
            <w:pPr>
              <w:spacing w:after="0"/>
              <w:rPr>
                <w:rFonts w:ascii="Arial CYR" w:hAnsi="Arial CYR" w:cs="Arial CYR"/>
                <w:b/>
                <w:bCs/>
                <w:sz w:val="14"/>
                <w:szCs w:val="14"/>
              </w:rPr>
            </w:pP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71FCE5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A3B225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9A040F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52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3E803E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6EB01D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r>
      <w:tr w:rsidR="007B05A5" w14:paraId="66C01657" w14:textId="77777777" w:rsidTr="008D1985">
        <w:trPr>
          <w:trHeight w:val="345"/>
        </w:trPr>
        <w:tc>
          <w:tcPr>
            <w:tcW w:w="2965" w:type="dxa"/>
            <w:vMerge/>
            <w:tcBorders>
              <w:top w:val="single" w:sz="4" w:space="0" w:color="auto"/>
              <w:left w:val="single" w:sz="4" w:space="0" w:color="auto"/>
              <w:bottom w:val="single" w:sz="4" w:space="0" w:color="000000"/>
              <w:right w:val="single" w:sz="4" w:space="0" w:color="auto"/>
            </w:tcBorders>
            <w:vAlign w:val="center"/>
            <w:hideMark/>
          </w:tcPr>
          <w:p w14:paraId="529D3567" w14:textId="77777777" w:rsidR="007B05A5" w:rsidRDefault="007B05A5" w:rsidP="007B05A5">
            <w:pPr>
              <w:spacing w:after="0"/>
              <w:rPr>
                <w:rFonts w:ascii="Arial CYR" w:hAnsi="Arial CYR" w:cs="Arial CYR"/>
                <w:b/>
                <w:bCs/>
                <w:sz w:val="14"/>
                <w:szCs w:val="14"/>
              </w:rPr>
            </w:pPr>
          </w:p>
        </w:tc>
        <w:tc>
          <w:tcPr>
            <w:tcW w:w="990" w:type="dxa"/>
            <w:vMerge/>
            <w:tcBorders>
              <w:top w:val="nil"/>
              <w:left w:val="single" w:sz="4" w:space="0" w:color="auto"/>
              <w:bottom w:val="single" w:sz="4" w:space="0" w:color="000000"/>
              <w:right w:val="single" w:sz="4" w:space="0" w:color="auto"/>
            </w:tcBorders>
            <w:vAlign w:val="center"/>
            <w:hideMark/>
          </w:tcPr>
          <w:p w14:paraId="74168C94" w14:textId="77777777" w:rsidR="007B05A5" w:rsidRDefault="007B05A5" w:rsidP="007B05A5">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BF3A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EA76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2948150C" w14:textId="77777777" w:rsidR="007B05A5" w:rsidRDefault="007B05A5" w:rsidP="007B05A5">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C3AE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CD66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90" w:type="dxa"/>
            <w:vMerge/>
            <w:tcBorders>
              <w:top w:val="nil"/>
              <w:left w:val="single" w:sz="4" w:space="0" w:color="auto"/>
              <w:bottom w:val="single" w:sz="4" w:space="0" w:color="000000"/>
              <w:right w:val="single" w:sz="4" w:space="0" w:color="auto"/>
            </w:tcBorders>
            <w:vAlign w:val="center"/>
            <w:hideMark/>
          </w:tcPr>
          <w:p w14:paraId="2CCA44D9" w14:textId="77777777" w:rsidR="007B05A5" w:rsidRDefault="007B05A5" w:rsidP="007B05A5">
            <w:pPr>
              <w:spacing w:after="0"/>
              <w:rPr>
                <w:rFonts w:ascii="Arial CYR" w:hAnsi="Arial CYR" w:cs="Arial CYR"/>
                <w:b/>
                <w:bCs/>
                <w:sz w:val="14"/>
                <w:szCs w:val="14"/>
              </w:rPr>
            </w:pPr>
          </w:p>
        </w:tc>
      </w:tr>
      <w:tr w:rsidR="007B05A5" w14:paraId="5FDEE500"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25FBD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A769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3,582.9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E3530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780.8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5B9F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2,802.1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EB309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2,821.4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3C2C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184.7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43654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2,636.7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0C4E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79   </w:t>
            </w:r>
          </w:p>
        </w:tc>
      </w:tr>
      <w:tr w:rsidR="007B05A5" w14:paraId="1C9F9D9E"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042059"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59A6A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3,582.9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5B814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780.8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7C53F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2,802.1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F1C2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2,643.7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D6E43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184.7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D339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2,459.0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046F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74   </w:t>
            </w:r>
          </w:p>
        </w:tc>
      </w:tr>
      <w:tr w:rsidR="007B05A5" w14:paraId="0CB5676A"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E841A"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E9AC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4D37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1F3F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F851B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177.7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63F2A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0152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177.7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967F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w:t>
            </w:r>
          </w:p>
        </w:tc>
      </w:tr>
      <w:tr w:rsidR="007B05A5" w14:paraId="3A0D51DC"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CFF7D"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F217C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8818E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0DC8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98CE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F01E1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E2DF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65AF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w:t>
            </w:r>
          </w:p>
        </w:tc>
      </w:tr>
      <w:tr w:rsidR="007B05A5" w14:paraId="0B973BB5"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0A365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49F0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4,480.8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4773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1,413.5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EB6B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3,067.3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73C792"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2,917.9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BBFE0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346.4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C87F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2,571.5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9D90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65   </w:t>
            </w:r>
          </w:p>
        </w:tc>
      </w:tr>
      <w:tr w:rsidR="007B05A5" w14:paraId="2823F96E"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A4CA5"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BB312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3,005.4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589B0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303.5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3F2AF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2,701.8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F0E2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2,444.3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AEED9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102.2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EC57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2,342.1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AB58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81   </w:t>
            </w:r>
          </w:p>
        </w:tc>
      </w:tr>
      <w:tr w:rsidR="007B05A5" w14:paraId="6819D1D9"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4B992"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EFC9E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1,475.4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0FDF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1,109.9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BC4AF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365.5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4DC3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473.6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D0244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244.2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DC2B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229.4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4B6E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32   </w:t>
            </w:r>
          </w:p>
        </w:tc>
      </w:tr>
      <w:tr w:rsidR="007B05A5" w14:paraId="145F1FA5"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945D6E"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D1188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A5FB0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B562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56C5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5917F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FA70C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C60FF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w:t>
            </w:r>
          </w:p>
        </w:tc>
      </w:tr>
      <w:tr w:rsidR="007B05A5" w14:paraId="269CC986" w14:textId="77777777" w:rsidTr="008D1985">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4DB72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87EE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897.9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94A0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632.7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A77F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265.2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281A4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96.5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461A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161.8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2C09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3764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 xml:space="preserve">                   11   </w:t>
            </w:r>
          </w:p>
        </w:tc>
      </w:tr>
    </w:tbl>
    <w:p w14:paraId="27243520" w14:textId="77777777" w:rsidR="00E12247" w:rsidRDefault="00E12247" w:rsidP="007B05A5">
      <w:pPr>
        <w:spacing w:after="0" w:line="360" w:lineRule="auto"/>
        <w:ind w:firstLine="720"/>
        <w:rPr>
          <w:rFonts w:ascii="Sylfaen" w:hAnsi="Sylfaen"/>
          <w:b/>
          <w:lang w:val="ka-GE"/>
        </w:rPr>
      </w:pPr>
    </w:p>
    <w:p w14:paraId="5166536A" w14:textId="12C4E8D0"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Layout w:type="fixed"/>
        <w:tblCellMar>
          <w:left w:w="0" w:type="dxa"/>
          <w:right w:w="0" w:type="dxa"/>
        </w:tblCellMar>
        <w:tblLook w:val="04A0" w:firstRow="1" w:lastRow="0" w:firstColumn="1" w:lastColumn="0" w:noHBand="0" w:noVBand="1"/>
      </w:tblPr>
      <w:tblGrid>
        <w:gridCol w:w="3325"/>
        <w:gridCol w:w="990"/>
        <w:gridCol w:w="1260"/>
        <w:gridCol w:w="1170"/>
        <w:gridCol w:w="900"/>
        <w:gridCol w:w="1260"/>
        <w:gridCol w:w="1332"/>
        <w:gridCol w:w="733"/>
      </w:tblGrid>
      <w:tr w:rsidR="007B05A5" w14:paraId="36FC6A5E" w14:textId="77777777" w:rsidTr="007B05A5">
        <w:trPr>
          <w:trHeight w:val="375"/>
        </w:trPr>
        <w:tc>
          <w:tcPr>
            <w:tcW w:w="332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E1CF9B"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E64B4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492"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8E2675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733"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0A437C6"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7B05A5" w14:paraId="51B28D3E" w14:textId="77777777" w:rsidTr="007B05A5">
        <w:trPr>
          <w:trHeight w:val="254"/>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0C895DE9" w14:textId="77777777" w:rsidR="007B05A5" w:rsidRDefault="007B05A5" w:rsidP="007B05A5">
            <w:pPr>
              <w:spacing w:after="0"/>
              <w:rPr>
                <w:rFonts w:ascii="Arial CYR" w:hAnsi="Arial CYR" w:cs="Arial CYR"/>
                <w:b/>
                <w:bCs/>
                <w:sz w:val="14"/>
                <w:szCs w:val="14"/>
              </w:rPr>
            </w:pP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CE476B5"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AC70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9A2707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592"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7C1A162"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4A58F4C2" w14:textId="77777777" w:rsidR="007B05A5" w:rsidRDefault="007B05A5" w:rsidP="007B05A5">
            <w:pPr>
              <w:spacing w:after="0"/>
              <w:rPr>
                <w:rFonts w:ascii="Arial CYR" w:hAnsi="Arial CYR" w:cs="Arial CYR"/>
                <w:b/>
                <w:bCs/>
                <w:sz w:val="14"/>
                <w:szCs w:val="14"/>
              </w:rPr>
            </w:pPr>
          </w:p>
        </w:tc>
      </w:tr>
      <w:tr w:rsidR="007B05A5" w14:paraId="530624BC" w14:textId="77777777" w:rsidTr="008D1985">
        <w:trPr>
          <w:trHeight w:val="417"/>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49E16A66" w14:textId="77777777" w:rsidR="007B05A5" w:rsidRDefault="007B05A5" w:rsidP="007B05A5">
            <w:pPr>
              <w:spacing w:after="0"/>
              <w:rPr>
                <w:rFonts w:ascii="Arial CYR" w:hAnsi="Arial CYR" w:cs="Arial CYR"/>
                <w:b/>
                <w:bCs/>
                <w:sz w:val="14"/>
                <w:szCs w:val="14"/>
              </w:rPr>
            </w:pPr>
          </w:p>
        </w:tc>
        <w:tc>
          <w:tcPr>
            <w:tcW w:w="990" w:type="dxa"/>
            <w:vMerge/>
            <w:tcBorders>
              <w:top w:val="nil"/>
              <w:left w:val="single" w:sz="4" w:space="0" w:color="auto"/>
              <w:bottom w:val="single" w:sz="4" w:space="0" w:color="000000"/>
              <w:right w:val="single" w:sz="4" w:space="0" w:color="auto"/>
            </w:tcBorders>
            <w:vAlign w:val="center"/>
            <w:hideMark/>
          </w:tcPr>
          <w:p w14:paraId="67BBB3F4" w14:textId="77777777" w:rsidR="007B05A5" w:rsidRDefault="007B05A5" w:rsidP="007B05A5">
            <w:pPr>
              <w:spacing w:after="0"/>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37CDF"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A39B2"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315454D4" w14:textId="77777777" w:rsidR="007B05A5" w:rsidRDefault="007B05A5" w:rsidP="007B05A5">
            <w:pPr>
              <w:spacing w:after="0"/>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729D4"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33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C5134"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0D6411A8" w14:textId="77777777" w:rsidR="007B05A5" w:rsidRDefault="007B05A5" w:rsidP="007B05A5">
            <w:pPr>
              <w:spacing w:after="0"/>
              <w:rPr>
                <w:rFonts w:ascii="Arial CYR" w:hAnsi="Arial CYR" w:cs="Arial CYR"/>
                <w:b/>
                <w:bCs/>
                <w:sz w:val="14"/>
                <w:szCs w:val="14"/>
              </w:rPr>
            </w:pPr>
          </w:p>
        </w:tc>
      </w:tr>
      <w:tr w:rsidR="007B05A5" w14:paraId="6457B89A" w14:textId="77777777" w:rsidTr="008D1985">
        <w:trPr>
          <w:trHeight w:val="375"/>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BC1DCF" w14:textId="77777777" w:rsidR="007B05A5" w:rsidRDefault="007B05A5" w:rsidP="007B05A5">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D05C0D"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2,615.5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682DF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B9703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2,615.5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12F35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2,342.8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EA9D2"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95CD3A"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2,342.8</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F3883"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90</w:t>
            </w:r>
          </w:p>
        </w:tc>
      </w:tr>
      <w:tr w:rsidR="007B05A5" w14:paraId="5363EF30" w14:textId="77777777" w:rsidTr="008D1985">
        <w:trPr>
          <w:trHeight w:val="405"/>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1E2EF"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7BAF6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2,602.0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04242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EBFF6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2,602.0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1E95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2,319.0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5156B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77A4F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2,319.0</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030F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89</w:t>
            </w:r>
          </w:p>
        </w:tc>
      </w:tr>
      <w:tr w:rsidR="007B05A5" w14:paraId="7C0B4945" w14:textId="77777777" w:rsidTr="008D1985">
        <w:trPr>
          <w:trHeight w:val="405"/>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BF4C1"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974A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13.5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0D94D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307D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13.5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1FC8B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23.8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652FD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E90686"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23.8</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C1E1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176</w:t>
            </w:r>
          </w:p>
        </w:tc>
      </w:tr>
      <w:tr w:rsidR="007B05A5" w14:paraId="0FA0A32F" w14:textId="77777777" w:rsidTr="008D1985">
        <w:trPr>
          <w:trHeight w:val="327"/>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6D201"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3469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9.0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884C5"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FA58F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9.0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3344E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19.9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E66D7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14BA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19.9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BF8010"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222</w:t>
            </w:r>
          </w:p>
        </w:tc>
      </w:tr>
      <w:tr w:rsidR="007B05A5" w14:paraId="2F908C90" w14:textId="77777777" w:rsidTr="008D1985">
        <w:trPr>
          <w:trHeight w:val="405"/>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0EC7C"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9D238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6964D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D46D2"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2B62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334D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7FC053"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02194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w:t>
            </w:r>
          </w:p>
        </w:tc>
      </w:tr>
      <w:tr w:rsidR="007B05A5" w14:paraId="3EB06B45" w14:textId="77777777" w:rsidTr="008D1985">
        <w:trPr>
          <w:trHeight w:val="405"/>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D4CFF"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2FC6E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F4858"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B70E1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3818E"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E2D8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167BEC"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0.1</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9CF6AF"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w:t>
            </w:r>
          </w:p>
        </w:tc>
      </w:tr>
      <w:tr w:rsidR="007B05A5" w14:paraId="1A432674" w14:textId="77777777" w:rsidTr="008D1985">
        <w:trPr>
          <w:trHeight w:val="405"/>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00BCA"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0F011"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6920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D8FFA"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95DC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0AEE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63CD69"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BECAB"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0</w:t>
            </w:r>
          </w:p>
        </w:tc>
      </w:tr>
      <w:tr w:rsidR="007B05A5" w14:paraId="42B7AA5D" w14:textId="77777777" w:rsidTr="008D1985">
        <w:trPr>
          <w:trHeight w:val="210"/>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6EAD0" w14:textId="77777777" w:rsidR="007B05A5" w:rsidRDefault="007B05A5" w:rsidP="007B05A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0AE9A7"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29F6F"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9B313B"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2.5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BC57FD"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883730"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0.0</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BA01B4" w14:textId="77777777" w:rsidR="007B05A5" w:rsidRDefault="007B05A5" w:rsidP="007B05A5">
            <w:pPr>
              <w:spacing w:after="0"/>
              <w:jc w:val="center"/>
              <w:rPr>
                <w:rFonts w:ascii="Arial CYR" w:hAnsi="Arial CYR" w:cs="Arial CYR"/>
                <w:sz w:val="14"/>
                <w:szCs w:val="14"/>
              </w:rPr>
            </w:pPr>
            <w:r>
              <w:rPr>
                <w:rFonts w:ascii="Arial CYR" w:hAnsi="Arial CYR" w:cs="Arial CYR"/>
                <w:sz w:val="14"/>
                <w:szCs w:val="14"/>
              </w:rPr>
              <w:t>0.9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E04B5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36</w:t>
            </w:r>
          </w:p>
        </w:tc>
      </w:tr>
    </w:tbl>
    <w:p w14:paraId="5054929E" w14:textId="77777777" w:rsidR="001A5A7B" w:rsidRPr="007B6E56" w:rsidRDefault="001A5A7B" w:rsidP="007B05A5">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4087"/>
        <w:gridCol w:w="948"/>
        <w:gridCol w:w="1080"/>
        <w:gridCol w:w="1047"/>
        <w:gridCol w:w="933"/>
        <w:gridCol w:w="1080"/>
        <w:gridCol w:w="1062"/>
        <w:gridCol w:w="733"/>
      </w:tblGrid>
      <w:tr w:rsidR="007B05A5" w14:paraId="5E11504C" w14:textId="77777777" w:rsidTr="007B05A5">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7BAAF34" w14:textId="77777777" w:rsidR="007B05A5" w:rsidRDefault="007B05A5" w:rsidP="007B05A5">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02E24"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56E32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556BB1"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7B05A5" w14:paraId="5EDC26E6" w14:textId="77777777" w:rsidTr="008D1985">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425C22" w14:textId="77777777" w:rsidR="007B05A5" w:rsidRDefault="007B05A5" w:rsidP="007B05A5">
            <w:pPr>
              <w:spacing w:after="0"/>
              <w:rPr>
                <w:rFonts w:ascii="Arial CYR" w:hAnsi="Arial CYR" w:cs="Arial CYR"/>
                <w:b/>
                <w:bCs/>
                <w:sz w:val="16"/>
                <w:szCs w:val="16"/>
              </w:rPr>
            </w:pPr>
          </w:p>
        </w:tc>
        <w:tc>
          <w:tcPr>
            <w:tcW w:w="9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56D19"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27"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C755BC"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3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0FE97"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4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3B2E8" w14:textId="77777777" w:rsidR="007B05A5" w:rsidRDefault="007B05A5" w:rsidP="007B05A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135621" w14:textId="77777777" w:rsidR="007B05A5" w:rsidRDefault="007B05A5" w:rsidP="007B05A5">
            <w:pPr>
              <w:spacing w:after="0"/>
              <w:rPr>
                <w:rFonts w:ascii="Arial CYR" w:hAnsi="Arial CYR" w:cs="Arial CYR"/>
                <w:b/>
                <w:bCs/>
                <w:sz w:val="14"/>
                <w:szCs w:val="14"/>
              </w:rPr>
            </w:pPr>
          </w:p>
        </w:tc>
      </w:tr>
      <w:tr w:rsidR="007B05A5" w14:paraId="15FFCF74" w14:textId="77777777" w:rsidTr="008D1985">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CD2996" w14:textId="77777777" w:rsidR="007B05A5" w:rsidRDefault="007B05A5" w:rsidP="007B05A5">
            <w:pPr>
              <w:spacing w:after="0"/>
              <w:rPr>
                <w:rFonts w:ascii="Arial CYR" w:hAnsi="Arial CYR" w:cs="Arial CYR"/>
                <w:b/>
                <w:bCs/>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FC125C6" w14:textId="77777777" w:rsidR="007B05A5" w:rsidRDefault="007B05A5" w:rsidP="007B05A5">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3054F"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F5C27"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33" w:type="dxa"/>
            <w:vMerge/>
            <w:tcBorders>
              <w:top w:val="nil"/>
              <w:left w:val="single" w:sz="4" w:space="0" w:color="auto"/>
              <w:bottom w:val="single" w:sz="4" w:space="0" w:color="auto"/>
              <w:right w:val="single" w:sz="4" w:space="0" w:color="auto"/>
            </w:tcBorders>
            <w:vAlign w:val="center"/>
            <w:hideMark/>
          </w:tcPr>
          <w:p w14:paraId="09FEFD58" w14:textId="77777777" w:rsidR="007B05A5" w:rsidRDefault="007B05A5" w:rsidP="007B05A5">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9BCCA"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C3E1E" w14:textId="77777777" w:rsidR="007B05A5" w:rsidRDefault="007B05A5" w:rsidP="007B05A5">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47C93D" w14:textId="77777777" w:rsidR="007B05A5" w:rsidRDefault="007B05A5" w:rsidP="007B05A5">
            <w:pPr>
              <w:spacing w:after="0"/>
              <w:rPr>
                <w:rFonts w:ascii="Arial CYR" w:hAnsi="Arial CYR" w:cs="Arial CYR"/>
                <w:b/>
                <w:bCs/>
                <w:sz w:val="14"/>
                <w:szCs w:val="14"/>
              </w:rPr>
            </w:pPr>
          </w:p>
        </w:tc>
      </w:tr>
      <w:tr w:rsidR="007B05A5" w14:paraId="703244AA" w14:textId="77777777" w:rsidTr="008D1985">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C641A7" w14:textId="77777777" w:rsidR="007B05A5" w:rsidRDefault="007B05A5" w:rsidP="007B05A5">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15318"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832.0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6DBF18"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780.8</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48F3D5"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51.2</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BEEC60"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202.8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EE8FB"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184.7</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CB14F"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EB1284"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24</w:t>
            </w:r>
          </w:p>
        </w:tc>
      </w:tr>
      <w:tr w:rsidR="007B05A5" w14:paraId="44C3C67B" w14:textId="77777777" w:rsidTr="008D198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1317B"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54221D"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D71A1"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ECDEB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28F948"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0211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2325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C21C48"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0</w:t>
            </w:r>
          </w:p>
        </w:tc>
      </w:tr>
      <w:tr w:rsidR="007B05A5" w14:paraId="7164DBCF" w14:textId="77777777" w:rsidTr="008D198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22BBC"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უცხო</w:t>
            </w:r>
            <w:r>
              <w:rPr>
                <w:rFonts w:ascii="Arial CYR" w:hAnsi="Arial CYR" w:cs="Arial CYR"/>
                <w:b/>
                <w:bCs/>
                <w:sz w:val="16"/>
                <w:szCs w:val="16"/>
              </w:rPr>
              <w:t xml:space="preserve"> </w:t>
            </w:r>
            <w:r>
              <w:rPr>
                <w:rFonts w:ascii="Sylfaen" w:hAnsi="Sylfaen" w:cs="Sylfaen"/>
                <w:b/>
                <w:bCs/>
                <w:sz w:val="16"/>
                <w:szCs w:val="16"/>
              </w:rPr>
              <w:t>სახელმწიფოთა</w:t>
            </w:r>
            <w:r>
              <w:rPr>
                <w:rFonts w:ascii="Arial CYR" w:hAnsi="Arial CYR" w:cs="Arial CYR"/>
                <w:b/>
                <w:bCs/>
                <w:sz w:val="16"/>
                <w:szCs w:val="16"/>
              </w:rPr>
              <w:t xml:space="preserve"> </w:t>
            </w:r>
            <w:r>
              <w:rPr>
                <w:rFonts w:ascii="Sylfaen" w:hAnsi="Sylfaen" w:cs="Sylfaen"/>
                <w:b/>
                <w:bCs/>
                <w:sz w:val="16"/>
                <w:szCs w:val="16"/>
              </w:rPr>
              <w:t>მთავრობებიდან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Sylfaen" w:hAnsi="Sylfaen" w:cs="Sylfaen"/>
                <w:b/>
                <w:bCs/>
                <w:sz w:val="16"/>
                <w:szCs w:val="16"/>
              </w:rPr>
              <w:t>გრანტი</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7496F9"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0B9D4"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75DF05"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996F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13488"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E92518"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40BB78"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0</w:t>
            </w:r>
          </w:p>
        </w:tc>
      </w:tr>
      <w:tr w:rsidR="007B05A5" w14:paraId="734CADBD" w14:textId="77777777" w:rsidTr="008D198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17FB9"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DA8DB"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832.0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3D2CB"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780.8</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9A8B89"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51.2</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80626"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202.8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40B18D"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184.7</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84E94"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B7461"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24</w:t>
            </w:r>
          </w:p>
        </w:tc>
      </w:tr>
      <w:tr w:rsidR="007B05A5" w14:paraId="2600E17A" w14:textId="77777777" w:rsidTr="008D1985">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21947"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80AF1B"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75.5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A7161"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59.3</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C7686"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16.2</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BB5D1"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4AE32D"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53.9</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9FD6E"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C34C2"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95</w:t>
            </w:r>
          </w:p>
        </w:tc>
      </w:tr>
      <w:tr w:rsidR="007B05A5" w14:paraId="4D735001" w14:textId="77777777" w:rsidTr="008D1985">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6C77C"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AFA26E"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35.0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7539E"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4F9F6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35.0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30571"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147D6A"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1C42A6"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58671"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0</w:t>
            </w:r>
          </w:p>
        </w:tc>
      </w:tr>
      <w:tr w:rsidR="007B05A5" w14:paraId="1DAECB34" w14:textId="77777777" w:rsidTr="008D198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1149F" w14:textId="77777777" w:rsidR="007B05A5" w:rsidRDefault="007B05A5" w:rsidP="007B05A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104EE"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721.5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F71140"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721.5</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DA895"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917EC"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130.8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790A0"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130.8</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342670"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36823"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18</w:t>
            </w:r>
          </w:p>
        </w:tc>
      </w:tr>
      <w:tr w:rsidR="007B05A5" w14:paraId="798FF165" w14:textId="77777777" w:rsidTr="008D1985">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63E1D" w14:textId="77777777" w:rsidR="007B05A5" w:rsidRDefault="007B05A5" w:rsidP="007B05A5">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9CF8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721.5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1B4496"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721.5</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230078"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D5A421"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130.8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066A1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130.8</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0F65B"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7E097"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18</w:t>
            </w:r>
          </w:p>
        </w:tc>
      </w:tr>
      <w:tr w:rsidR="007B05A5" w14:paraId="3C927E90" w14:textId="77777777" w:rsidTr="008D198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CA927" w14:textId="77777777" w:rsidR="007B05A5" w:rsidRDefault="007B05A5" w:rsidP="007B05A5">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20194"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35E63"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A8CAB6"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75A4A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A49CD"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DFA9E"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43B45"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0</w:t>
            </w:r>
          </w:p>
        </w:tc>
      </w:tr>
      <w:tr w:rsidR="007B05A5" w14:paraId="6511E7A6" w14:textId="77777777" w:rsidTr="008D198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E3280" w14:textId="77777777" w:rsidR="007B05A5" w:rsidRDefault="007B05A5" w:rsidP="007B05A5">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450AF"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8830E8"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C8D3E7"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9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76116C"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7382C"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 </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2C4F4" w14:textId="77777777" w:rsidR="007B05A5" w:rsidRDefault="007B05A5" w:rsidP="007B05A5">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A9DBB" w14:textId="77777777" w:rsidR="007B05A5" w:rsidRDefault="007B05A5" w:rsidP="007B05A5">
            <w:pPr>
              <w:spacing w:after="0"/>
              <w:jc w:val="center"/>
              <w:rPr>
                <w:rFonts w:ascii="Arial CYR" w:hAnsi="Arial CYR" w:cs="Arial CYR"/>
                <w:b/>
                <w:bCs/>
                <w:sz w:val="16"/>
                <w:szCs w:val="16"/>
              </w:rPr>
            </w:pPr>
            <w:r>
              <w:rPr>
                <w:rFonts w:ascii="Arial CYR" w:hAnsi="Arial CYR" w:cs="Arial CYR"/>
                <w:b/>
                <w:bCs/>
                <w:sz w:val="16"/>
                <w:szCs w:val="16"/>
              </w:rPr>
              <w:t>0</w:t>
            </w:r>
          </w:p>
        </w:tc>
      </w:tr>
    </w:tbl>
    <w:p w14:paraId="0B2152E5" w14:textId="6835B5EE" w:rsidR="00E37C7F" w:rsidRDefault="00E37C7F" w:rsidP="007B05A5">
      <w:pPr>
        <w:spacing w:after="0" w:line="360" w:lineRule="auto"/>
        <w:jc w:val="both"/>
        <w:rPr>
          <w:rFonts w:ascii="Sylfaen" w:hAnsi="Sylfaen"/>
          <w:b/>
          <w:lang w:val="ka-GE"/>
        </w:rPr>
      </w:pPr>
    </w:p>
    <w:tbl>
      <w:tblPr>
        <w:tblW w:w="0" w:type="auto"/>
        <w:tblLook w:val="04A0" w:firstRow="1" w:lastRow="0" w:firstColumn="1" w:lastColumn="0" w:noHBand="0" w:noVBand="1"/>
      </w:tblPr>
      <w:tblGrid>
        <w:gridCol w:w="333"/>
        <w:gridCol w:w="1151"/>
        <w:gridCol w:w="2566"/>
        <w:gridCol w:w="3240"/>
        <w:gridCol w:w="2610"/>
        <w:gridCol w:w="1080"/>
      </w:tblGrid>
      <w:tr w:rsidR="00127020" w:rsidRPr="006C65F0" w14:paraId="5D2E8E50" w14:textId="77777777" w:rsidTr="00127020">
        <w:trPr>
          <w:trHeight w:val="450"/>
        </w:trPr>
        <w:tc>
          <w:tcPr>
            <w:tcW w:w="0" w:type="auto"/>
            <w:gridSpan w:val="6"/>
            <w:tcBorders>
              <w:top w:val="nil"/>
              <w:left w:val="nil"/>
              <w:bottom w:val="single" w:sz="4" w:space="0" w:color="auto"/>
              <w:right w:val="nil"/>
            </w:tcBorders>
            <w:noWrap/>
            <w:vAlign w:val="center"/>
            <w:hideMark/>
          </w:tcPr>
          <w:p w14:paraId="6D7C8606" w14:textId="77777777" w:rsidR="00127020" w:rsidRPr="006C65F0" w:rsidRDefault="00127020" w:rsidP="00127020">
            <w:pPr>
              <w:spacing w:after="0" w:line="240" w:lineRule="auto"/>
              <w:jc w:val="center"/>
              <w:rPr>
                <w:rFonts w:ascii="Sylfaen" w:eastAsia="Times New Roman" w:hAnsi="Sylfaen" w:cs="Arial CYR"/>
                <w:b/>
                <w:bCs/>
                <w:sz w:val="18"/>
                <w:szCs w:val="18"/>
              </w:rPr>
            </w:pPr>
            <w:r w:rsidRPr="006C65F0">
              <w:rPr>
                <w:rFonts w:ascii="Sylfaen" w:eastAsia="Times New Roman" w:hAnsi="Sylfaen" w:cs="Arial CYR"/>
                <w:b/>
                <w:bCs/>
                <w:sz w:val="18"/>
                <w:szCs w:val="18"/>
              </w:rPr>
              <w:t>2026 წელს ონის მუნიციპალიტეტისათვის გამოყოფილი გრანტები</w:t>
            </w:r>
          </w:p>
        </w:tc>
      </w:tr>
      <w:tr w:rsidR="00127020" w:rsidRPr="006C65F0" w14:paraId="77C060FB" w14:textId="77777777" w:rsidTr="00127020">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5E166FE6"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N</w:t>
            </w:r>
          </w:p>
        </w:tc>
        <w:tc>
          <w:tcPr>
            <w:tcW w:w="1151" w:type="dxa"/>
            <w:tcBorders>
              <w:top w:val="nil"/>
              <w:left w:val="nil"/>
              <w:bottom w:val="single" w:sz="8" w:space="0" w:color="auto"/>
              <w:right w:val="single" w:sz="4" w:space="0" w:color="auto"/>
            </w:tcBorders>
            <w:shd w:val="clear" w:color="000000" w:fill="FFFFFF"/>
            <w:vAlign w:val="center"/>
            <w:hideMark/>
          </w:tcPr>
          <w:p w14:paraId="1DCFA66B"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გრანტის გამომყოფი</w:t>
            </w:r>
          </w:p>
        </w:tc>
        <w:tc>
          <w:tcPr>
            <w:tcW w:w="2566" w:type="dxa"/>
            <w:tcBorders>
              <w:top w:val="nil"/>
              <w:left w:val="nil"/>
              <w:bottom w:val="single" w:sz="8" w:space="0" w:color="auto"/>
              <w:right w:val="single" w:sz="4" w:space="0" w:color="auto"/>
            </w:tcBorders>
            <w:shd w:val="clear" w:color="000000" w:fill="FFFFFF"/>
            <w:vAlign w:val="center"/>
            <w:hideMark/>
          </w:tcPr>
          <w:p w14:paraId="423024DF"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გრანტის სახე</w:t>
            </w:r>
          </w:p>
        </w:tc>
        <w:tc>
          <w:tcPr>
            <w:tcW w:w="3240" w:type="dxa"/>
            <w:tcBorders>
              <w:top w:val="nil"/>
              <w:left w:val="nil"/>
              <w:bottom w:val="single" w:sz="8" w:space="0" w:color="auto"/>
              <w:right w:val="single" w:sz="4" w:space="0" w:color="auto"/>
            </w:tcBorders>
            <w:shd w:val="clear" w:color="000000" w:fill="FFFFFF"/>
            <w:vAlign w:val="center"/>
            <w:hideMark/>
          </w:tcPr>
          <w:p w14:paraId="4C035C39"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გრანტის მიზნობრიობა</w:t>
            </w:r>
          </w:p>
        </w:tc>
        <w:tc>
          <w:tcPr>
            <w:tcW w:w="2610" w:type="dxa"/>
            <w:tcBorders>
              <w:top w:val="nil"/>
              <w:left w:val="nil"/>
              <w:bottom w:val="single" w:sz="8" w:space="0" w:color="auto"/>
              <w:right w:val="single" w:sz="4" w:space="0" w:color="auto"/>
            </w:tcBorders>
            <w:shd w:val="clear" w:color="000000" w:fill="FFFFFF"/>
            <w:vAlign w:val="center"/>
            <w:hideMark/>
          </w:tcPr>
          <w:p w14:paraId="37F5CF0C"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გრანტის გამოყოფის საფუძველი</w:t>
            </w:r>
          </w:p>
        </w:tc>
        <w:tc>
          <w:tcPr>
            <w:tcW w:w="1080" w:type="dxa"/>
            <w:tcBorders>
              <w:top w:val="nil"/>
              <w:left w:val="nil"/>
              <w:bottom w:val="single" w:sz="8" w:space="0" w:color="auto"/>
              <w:right w:val="single" w:sz="4" w:space="0" w:color="auto"/>
            </w:tcBorders>
            <w:shd w:val="clear" w:color="000000" w:fill="FFFFFF"/>
            <w:vAlign w:val="center"/>
            <w:hideMark/>
          </w:tcPr>
          <w:p w14:paraId="6C14DF1E"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თანხა</w:t>
            </w:r>
          </w:p>
        </w:tc>
      </w:tr>
      <w:tr w:rsidR="00127020" w:rsidRPr="006C65F0" w14:paraId="764B5296" w14:textId="77777777" w:rsidTr="0012702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556A5B"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1</w:t>
            </w:r>
          </w:p>
        </w:tc>
        <w:tc>
          <w:tcPr>
            <w:tcW w:w="1151" w:type="dxa"/>
            <w:tcBorders>
              <w:top w:val="single" w:sz="4" w:space="0" w:color="auto"/>
              <w:left w:val="nil"/>
              <w:bottom w:val="single" w:sz="4" w:space="0" w:color="auto"/>
              <w:right w:val="single" w:sz="4" w:space="0" w:color="auto"/>
            </w:tcBorders>
            <w:shd w:val="clear" w:color="000000" w:fill="FFFFFF"/>
            <w:vAlign w:val="center"/>
            <w:hideMark/>
          </w:tcPr>
          <w:p w14:paraId="29DDF190"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სახელმწიფო ბიუჯეტი</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14:paraId="4288E63F"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 გამოყოფილი ტრანსფერი</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18F5DCED"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რეგიონებში განსახორციელებელი პროექტების ფონდიდან მუნიციპალიტეტებისათვის თანხის გამოყოფა</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2B292200"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 xml:space="preserve">საქართველოს მთავრობის განკარგულება N102 16/01/2026 წელი </w:t>
            </w:r>
          </w:p>
        </w:tc>
        <w:tc>
          <w:tcPr>
            <w:tcW w:w="1080" w:type="dxa"/>
            <w:tcBorders>
              <w:top w:val="nil"/>
              <w:left w:val="nil"/>
              <w:bottom w:val="single" w:sz="4" w:space="0" w:color="auto"/>
              <w:right w:val="single" w:sz="4" w:space="0" w:color="auto"/>
            </w:tcBorders>
            <w:shd w:val="clear" w:color="000000" w:fill="FFFFFF"/>
            <w:vAlign w:val="center"/>
            <w:hideMark/>
          </w:tcPr>
          <w:p w14:paraId="640A32CA"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6,408.3</w:t>
            </w:r>
          </w:p>
        </w:tc>
      </w:tr>
      <w:tr w:rsidR="00127020" w:rsidRPr="006C65F0" w14:paraId="7643785F" w14:textId="77777777" w:rsidTr="0012702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AC3137"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2</w:t>
            </w:r>
          </w:p>
        </w:tc>
        <w:tc>
          <w:tcPr>
            <w:tcW w:w="1151" w:type="dxa"/>
            <w:tcBorders>
              <w:top w:val="nil"/>
              <w:left w:val="nil"/>
              <w:bottom w:val="single" w:sz="4" w:space="0" w:color="auto"/>
              <w:right w:val="single" w:sz="4" w:space="0" w:color="auto"/>
            </w:tcBorders>
            <w:shd w:val="clear" w:color="000000" w:fill="FFFFFF"/>
            <w:vAlign w:val="center"/>
            <w:hideMark/>
          </w:tcPr>
          <w:p w14:paraId="62E8D409"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სახელმწიფო ბიუჯეტი</w:t>
            </w:r>
          </w:p>
        </w:tc>
        <w:tc>
          <w:tcPr>
            <w:tcW w:w="2566" w:type="dxa"/>
            <w:tcBorders>
              <w:top w:val="nil"/>
              <w:left w:val="nil"/>
              <w:bottom w:val="single" w:sz="4" w:space="0" w:color="auto"/>
              <w:right w:val="single" w:sz="4" w:space="0" w:color="auto"/>
            </w:tcBorders>
            <w:shd w:val="clear" w:color="000000" w:fill="FFFFFF"/>
            <w:vAlign w:val="center"/>
            <w:hideMark/>
          </w:tcPr>
          <w:p w14:paraId="191B3AEF"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 გამოყოფილი ტრანსფერი</w:t>
            </w:r>
          </w:p>
        </w:tc>
        <w:tc>
          <w:tcPr>
            <w:tcW w:w="3240" w:type="dxa"/>
            <w:tcBorders>
              <w:top w:val="nil"/>
              <w:left w:val="nil"/>
              <w:bottom w:val="single" w:sz="4" w:space="0" w:color="auto"/>
              <w:right w:val="single" w:sz="4" w:space="0" w:color="auto"/>
            </w:tcBorders>
            <w:shd w:val="clear" w:color="000000" w:fill="FFFFFF"/>
            <w:vAlign w:val="center"/>
            <w:hideMark/>
          </w:tcPr>
          <w:p w14:paraId="44B09840"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სოფლის მხარდაჭერის პოროგრამის განსახორციელებლად</w:t>
            </w:r>
          </w:p>
        </w:tc>
        <w:tc>
          <w:tcPr>
            <w:tcW w:w="2610" w:type="dxa"/>
            <w:tcBorders>
              <w:top w:val="nil"/>
              <w:left w:val="nil"/>
              <w:bottom w:val="single" w:sz="4" w:space="0" w:color="auto"/>
              <w:right w:val="single" w:sz="4" w:space="0" w:color="auto"/>
            </w:tcBorders>
            <w:shd w:val="clear" w:color="000000" w:fill="FFFFFF"/>
            <w:vAlign w:val="center"/>
            <w:hideMark/>
          </w:tcPr>
          <w:p w14:paraId="45CD9648"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მთავრობის განკარგულება N85 16/01/2026 წელი</w:t>
            </w:r>
          </w:p>
        </w:tc>
        <w:tc>
          <w:tcPr>
            <w:tcW w:w="1080" w:type="dxa"/>
            <w:tcBorders>
              <w:top w:val="nil"/>
              <w:left w:val="nil"/>
              <w:bottom w:val="single" w:sz="4" w:space="0" w:color="auto"/>
              <w:right w:val="single" w:sz="4" w:space="0" w:color="auto"/>
            </w:tcBorders>
            <w:shd w:val="clear" w:color="000000" w:fill="FFFFFF"/>
            <w:vAlign w:val="center"/>
            <w:hideMark/>
          </w:tcPr>
          <w:p w14:paraId="7B0B297C"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648.0</w:t>
            </w:r>
          </w:p>
        </w:tc>
      </w:tr>
      <w:tr w:rsidR="00127020" w:rsidRPr="006C65F0" w14:paraId="2A3AD4CC" w14:textId="77777777" w:rsidTr="0012702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6DDE4F"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3</w:t>
            </w:r>
          </w:p>
        </w:tc>
        <w:tc>
          <w:tcPr>
            <w:tcW w:w="1151" w:type="dxa"/>
            <w:tcBorders>
              <w:top w:val="nil"/>
              <w:left w:val="nil"/>
              <w:bottom w:val="single" w:sz="4" w:space="0" w:color="auto"/>
              <w:right w:val="single" w:sz="4" w:space="0" w:color="auto"/>
            </w:tcBorders>
            <w:shd w:val="clear" w:color="000000" w:fill="FFFFFF"/>
            <w:vAlign w:val="center"/>
            <w:hideMark/>
          </w:tcPr>
          <w:p w14:paraId="32F631AD"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სახელმწიფო ბიუჯეტი</w:t>
            </w:r>
          </w:p>
        </w:tc>
        <w:tc>
          <w:tcPr>
            <w:tcW w:w="2566" w:type="dxa"/>
            <w:tcBorders>
              <w:top w:val="nil"/>
              <w:left w:val="nil"/>
              <w:bottom w:val="single" w:sz="4" w:space="0" w:color="auto"/>
              <w:right w:val="single" w:sz="4" w:space="0" w:color="auto"/>
            </w:tcBorders>
            <w:shd w:val="clear" w:color="000000" w:fill="FFFFFF"/>
            <w:vAlign w:val="center"/>
            <w:hideMark/>
          </w:tcPr>
          <w:p w14:paraId="29DC7D6F"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მთავრობის სარეზრვო ფონდიდან გამოყოფილი ტრანსფერი</w:t>
            </w:r>
          </w:p>
        </w:tc>
        <w:tc>
          <w:tcPr>
            <w:tcW w:w="3240" w:type="dxa"/>
            <w:tcBorders>
              <w:top w:val="nil"/>
              <w:left w:val="nil"/>
              <w:bottom w:val="single" w:sz="4" w:space="0" w:color="auto"/>
              <w:right w:val="single" w:sz="4" w:space="0" w:color="auto"/>
            </w:tcBorders>
            <w:shd w:val="clear" w:color="000000" w:fill="FFFFFF"/>
            <w:vAlign w:val="center"/>
            <w:hideMark/>
          </w:tcPr>
          <w:p w14:paraId="0AC4DF06"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კათოლიკოს პარტრიარქის დაკრძალვასთან დაკავშირებით მოსახლეობის ტრანსპორტირებით უზრუნველყოფისათვის</w:t>
            </w:r>
          </w:p>
        </w:tc>
        <w:tc>
          <w:tcPr>
            <w:tcW w:w="2610" w:type="dxa"/>
            <w:tcBorders>
              <w:top w:val="nil"/>
              <w:left w:val="nil"/>
              <w:bottom w:val="single" w:sz="4" w:space="0" w:color="auto"/>
              <w:right w:val="single" w:sz="4" w:space="0" w:color="auto"/>
            </w:tcBorders>
            <w:shd w:val="clear" w:color="000000" w:fill="FFFFFF"/>
            <w:vAlign w:val="center"/>
            <w:hideMark/>
          </w:tcPr>
          <w:p w14:paraId="3DAC9889"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 xml:space="preserve">საქართველოს მთავრობის განკარგულება N138 24/01/2025 წელი </w:t>
            </w:r>
          </w:p>
        </w:tc>
        <w:tc>
          <w:tcPr>
            <w:tcW w:w="1080" w:type="dxa"/>
            <w:tcBorders>
              <w:top w:val="nil"/>
              <w:left w:val="nil"/>
              <w:bottom w:val="single" w:sz="4" w:space="0" w:color="auto"/>
              <w:right w:val="single" w:sz="4" w:space="0" w:color="auto"/>
            </w:tcBorders>
            <w:shd w:val="clear" w:color="000000" w:fill="FFFFFF"/>
            <w:vAlign w:val="center"/>
            <w:hideMark/>
          </w:tcPr>
          <w:p w14:paraId="216491D1"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15.0</w:t>
            </w:r>
          </w:p>
        </w:tc>
      </w:tr>
      <w:tr w:rsidR="00127020" w:rsidRPr="006C65F0" w14:paraId="3569A48F" w14:textId="77777777" w:rsidTr="0012702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024FBB"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4</w:t>
            </w:r>
          </w:p>
        </w:tc>
        <w:tc>
          <w:tcPr>
            <w:tcW w:w="1151" w:type="dxa"/>
            <w:tcBorders>
              <w:top w:val="nil"/>
              <w:left w:val="nil"/>
              <w:bottom w:val="single" w:sz="4" w:space="0" w:color="auto"/>
              <w:right w:val="single" w:sz="4" w:space="0" w:color="auto"/>
            </w:tcBorders>
            <w:shd w:val="clear" w:color="000000" w:fill="FFFFFF"/>
            <w:vAlign w:val="center"/>
            <w:hideMark/>
          </w:tcPr>
          <w:p w14:paraId="29B98690"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სახელმწიფო ბიუჯეტი</w:t>
            </w:r>
          </w:p>
        </w:tc>
        <w:tc>
          <w:tcPr>
            <w:tcW w:w="2566" w:type="dxa"/>
            <w:tcBorders>
              <w:top w:val="nil"/>
              <w:left w:val="nil"/>
              <w:bottom w:val="single" w:sz="4" w:space="0" w:color="auto"/>
              <w:right w:val="single" w:sz="4" w:space="0" w:color="auto"/>
            </w:tcBorders>
            <w:shd w:val="clear" w:color="000000" w:fill="FFFFFF"/>
            <w:vAlign w:val="center"/>
            <w:hideMark/>
          </w:tcPr>
          <w:p w14:paraId="4D6BFCAE"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3240" w:type="dxa"/>
            <w:tcBorders>
              <w:top w:val="nil"/>
              <w:left w:val="nil"/>
              <w:bottom w:val="single" w:sz="4" w:space="0" w:color="auto"/>
              <w:right w:val="single" w:sz="4" w:space="0" w:color="auto"/>
            </w:tcBorders>
            <w:shd w:val="clear" w:color="000000" w:fill="FFFFFF"/>
            <w:vAlign w:val="center"/>
            <w:hideMark/>
          </w:tcPr>
          <w:p w14:paraId="42C98C28"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მოსწავლეთა ტრანპორტით უზრუნველყოფა</w:t>
            </w:r>
          </w:p>
        </w:tc>
        <w:tc>
          <w:tcPr>
            <w:tcW w:w="2610" w:type="dxa"/>
            <w:tcBorders>
              <w:top w:val="nil"/>
              <w:left w:val="nil"/>
              <w:bottom w:val="single" w:sz="4" w:space="0" w:color="auto"/>
              <w:right w:val="single" w:sz="4" w:space="0" w:color="auto"/>
            </w:tcBorders>
            <w:shd w:val="clear" w:color="000000" w:fill="FFFFFF"/>
            <w:vAlign w:val="center"/>
            <w:hideMark/>
          </w:tcPr>
          <w:p w14:paraId="4912B86B"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საქართველოს მთავრობის განკარგულება N2260_1 29/12/2025 წელი</w:t>
            </w:r>
          </w:p>
        </w:tc>
        <w:tc>
          <w:tcPr>
            <w:tcW w:w="1080" w:type="dxa"/>
            <w:tcBorders>
              <w:top w:val="nil"/>
              <w:left w:val="nil"/>
              <w:bottom w:val="single" w:sz="4" w:space="0" w:color="auto"/>
              <w:right w:val="single" w:sz="4" w:space="0" w:color="auto"/>
            </w:tcBorders>
            <w:shd w:val="clear" w:color="000000" w:fill="FFFFFF"/>
            <w:vAlign w:val="center"/>
            <w:hideMark/>
          </w:tcPr>
          <w:p w14:paraId="6E39AB33"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178.5</w:t>
            </w:r>
          </w:p>
        </w:tc>
      </w:tr>
      <w:tr w:rsidR="00127020" w:rsidRPr="006C65F0" w14:paraId="311FB0E4" w14:textId="77777777" w:rsidTr="0012702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DAE47B"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5</w:t>
            </w:r>
          </w:p>
        </w:tc>
        <w:tc>
          <w:tcPr>
            <w:tcW w:w="1151" w:type="dxa"/>
            <w:tcBorders>
              <w:top w:val="nil"/>
              <w:left w:val="nil"/>
              <w:bottom w:val="single" w:sz="4" w:space="0" w:color="auto"/>
              <w:right w:val="single" w:sz="4" w:space="0" w:color="auto"/>
            </w:tcBorders>
            <w:shd w:val="clear" w:color="000000" w:fill="FFFFFF"/>
            <w:vAlign w:val="center"/>
            <w:hideMark/>
          </w:tcPr>
          <w:p w14:paraId="587C170D"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სახელმწიფო ბიუჯეტი</w:t>
            </w:r>
          </w:p>
        </w:tc>
        <w:tc>
          <w:tcPr>
            <w:tcW w:w="2566" w:type="dxa"/>
            <w:tcBorders>
              <w:top w:val="nil"/>
              <w:left w:val="nil"/>
              <w:bottom w:val="single" w:sz="4" w:space="0" w:color="auto"/>
              <w:right w:val="single" w:sz="4" w:space="0" w:color="auto"/>
            </w:tcBorders>
            <w:shd w:val="clear" w:color="000000" w:fill="FFFFFF"/>
            <w:vAlign w:val="center"/>
            <w:hideMark/>
          </w:tcPr>
          <w:p w14:paraId="2B8D3BCB"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მიმდინარე ღონისძიებებისათვის გამოყოფილი ტრანსფერი</w:t>
            </w:r>
          </w:p>
        </w:tc>
        <w:tc>
          <w:tcPr>
            <w:tcW w:w="3240" w:type="dxa"/>
            <w:tcBorders>
              <w:top w:val="nil"/>
              <w:left w:val="nil"/>
              <w:bottom w:val="single" w:sz="4" w:space="0" w:color="auto"/>
              <w:right w:val="single" w:sz="4" w:space="0" w:color="auto"/>
            </w:tcBorders>
            <w:shd w:val="clear" w:color="000000" w:fill="FFFFFF"/>
            <w:vAlign w:val="center"/>
            <w:hideMark/>
          </w:tcPr>
          <w:p w14:paraId="643BAE11"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მუნიციპალიტეტებისათვის ფინანსური დახმარება</w:t>
            </w:r>
          </w:p>
        </w:tc>
        <w:tc>
          <w:tcPr>
            <w:tcW w:w="2610" w:type="dxa"/>
            <w:tcBorders>
              <w:top w:val="nil"/>
              <w:left w:val="nil"/>
              <w:bottom w:val="single" w:sz="4" w:space="0" w:color="auto"/>
              <w:right w:val="single" w:sz="4" w:space="0" w:color="auto"/>
            </w:tcBorders>
            <w:shd w:val="clear" w:color="000000" w:fill="FFFFFF"/>
            <w:vAlign w:val="center"/>
            <w:hideMark/>
          </w:tcPr>
          <w:p w14:paraId="60919B6A" w14:textId="77777777" w:rsidR="00127020" w:rsidRPr="006C65F0" w:rsidRDefault="00127020" w:rsidP="00127020">
            <w:pPr>
              <w:spacing w:after="0" w:line="240" w:lineRule="auto"/>
              <w:jc w:val="center"/>
              <w:rPr>
                <w:rFonts w:ascii="Sylfaen" w:eastAsia="Times New Roman" w:hAnsi="Sylfaen" w:cs="Arial CYR"/>
                <w:sz w:val="16"/>
                <w:szCs w:val="16"/>
              </w:rPr>
            </w:pPr>
            <w:r w:rsidRPr="006C65F0">
              <w:rPr>
                <w:rFonts w:ascii="Sylfaen" w:eastAsia="Times New Roman" w:hAnsi="Sylfaen" w:cs="Arial CYR"/>
                <w:sz w:val="16"/>
                <w:szCs w:val="16"/>
              </w:rPr>
              <w:t xml:space="preserve">საქართველოს მთავრობის განკარგულება N431 26/02/2026 წელი </w:t>
            </w:r>
          </w:p>
        </w:tc>
        <w:tc>
          <w:tcPr>
            <w:tcW w:w="1080" w:type="dxa"/>
            <w:tcBorders>
              <w:top w:val="nil"/>
              <w:left w:val="nil"/>
              <w:bottom w:val="single" w:sz="4" w:space="0" w:color="auto"/>
              <w:right w:val="single" w:sz="4" w:space="0" w:color="auto"/>
            </w:tcBorders>
            <w:shd w:val="clear" w:color="000000" w:fill="FFFFFF"/>
            <w:vAlign w:val="center"/>
            <w:hideMark/>
          </w:tcPr>
          <w:p w14:paraId="4D041829"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350.0</w:t>
            </w:r>
          </w:p>
        </w:tc>
      </w:tr>
      <w:tr w:rsidR="00127020" w:rsidRPr="006C65F0" w14:paraId="7E423D74" w14:textId="77777777" w:rsidTr="00127020">
        <w:trPr>
          <w:trHeight w:val="420"/>
        </w:trPr>
        <w:tc>
          <w:tcPr>
            <w:tcW w:w="990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D1E60F" w14:textId="77777777" w:rsidR="00127020" w:rsidRPr="006C65F0" w:rsidRDefault="00127020" w:rsidP="00127020">
            <w:pPr>
              <w:spacing w:after="0" w:line="240" w:lineRule="auto"/>
              <w:jc w:val="right"/>
              <w:rPr>
                <w:rFonts w:ascii="Sylfaen" w:eastAsia="Times New Roman" w:hAnsi="Sylfaen" w:cs="Arial CYR"/>
                <w:b/>
                <w:bCs/>
                <w:sz w:val="16"/>
                <w:szCs w:val="16"/>
              </w:rPr>
            </w:pPr>
            <w:r w:rsidRPr="006C65F0">
              <w:rPr>
                <w:rFonts w:ascii="Sylfaen" w:eastAsia="Times New Roman" w:hAnsi="Sylfaen" w:cs="Arial CYR"/>
                <w:b/>
                <w:bCs/>
                <w:sz w:val="16"/>
                <w:szCs w:val="16"/>
              </w:rPr>
              <w:t>სულ გამოყოფილი გრანტები</w:t>
            </w:r>
          </w:p>
        </w:tc>
        <w:tc>
          <w:tcPr>
            <w:tcW w:w="1080" w:type="dxa"/>
            <w:tcBorders>
              <w:top w:val="nil"/>
              <w:left w:val="nil"/>
              <w:bottom w:val="single" w:sz="4" w:space="0" w:color="auto"/>
              <w:right w:val="single" w:sz="4" w:space="0" w:color="auto"/>
            </w:tcBorders>
            <w:shd w:val="clear" w:color="000000" w:fill="FFFFFF"/>
            <w:vAlign w:val="center"/>
            <w:hideMark/>
          </w:tcPr>
          <w:p w14:paraId="3A738F03" w14:textId="77777777" w:rsidR="00127020" w:rsidRPr="006C65F0" w:rsidRDefault="00127020" w:rsidP="00127020">
            <w:pPr>
              <w:spacing w:after="0" w:line="240" w:lineRule="auto"/>
              <w:jc w:val="center"/>
              <w:rPr>
                <w:rFonts w:ascii="Sylfaen" w:eastAsia="Times New Roman" w:hAnsi="Sylfaen" w:cs="Arial CYR"/>
                <w:b/>
                <w:bCs/>
                <w:sz w:val="16"/>
                <w:szCs w:val="16"/>
              </w:rPr>
            </w:pPr>
            <w:r w:rsidRPr="006C65F0">
              <w:rPr>
                <w:rFonts w:ascii="Sylfaen" w:eastAsia="Times New Roman" w:hAnsi="Sylfaen" w:cs="Arial CYR"/>
                <w:b/>
                <w:bCs/>
                <w:sz w:val="16"/>
                <w:szCs w:val="16"/>
              </w:rPr>
              <w:t>7,599.8</w:t>
            </w:r>
          </w:p>
        </w:tc>
      </w:tr>
    </w:tbl>
    <w:p w14:paraId="1D5C3CAF" w14:textId="77777777" w:rsidR="00127020" w:rsidRDefault="00127020" w:rsidP="007B05A5">
      <w:pPr>
        <w:spacing w:after="0" w:line="360" w:lineRule="auto"/>
        <w:jc w:val="both"/>
        <w:rPr>
          <w:rFonts w:ascii="Sylfaen" w:hAnsi="Sylfaen"/>
          <w:b/>
          <w:lang w:val="ka-GE"/>
        </w:rPr>
      </w:pPr>
    </w:p>
    <w:p w14:paraId="7E286112" w14:textId="44D3C45F"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523"/>
        <w:gridCol w:w="1052"/>
        <w:gridCol w:w="900"/>
        <w:gridCol w:w="943"/>
        <w:gridCol w:w="857"/>
        <w:gridCol w:w="990"/>
        <w:gridCol w:w="900"/>
        <w:gridCol w:w="805"/>
      </w:tblGrid>
      <w:tr w:rsidR="003B2BF8" w14:paraId="6307A9EC" w14:textId="77777777" w:rsidTr="003B2BF8">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0E8EDF4" w14:textId="77777777" w:rsidR="003B2BF8" w:rsidRDefault="003B2BF8" w:rsidP="003B2BF8">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D9709"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747"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98159A"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0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6818CE8"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3B2BF8" w14:paraId="5AE2780B" w14:textId="77777777" w:rsidTr="003B2BF8">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80EB680" w14:textId="77777777" w:rsidR="003B2BF8" w:rsidRDefault="003B2BF8" w:rsidP="003B2BF8">
            <w:pPr>
              <w:spacing w:after="0"/>
              <w:rPr>
                <w:rFonts w:ascii="Arial CYR" w:hAnsi="Arial CYR" w:cs="Arial CYR"/>
                <w:b/>
                <w:bCs/>
                <w:sz w:val="16"/>
                <w:szCs w:val="16"/>
              </w:rPr>
            </w:pPr>
          </w:p>
        </w:tc>
        <w:tc>
          <w:tcPr>
            <w:tcW w:w="105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C1854"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43"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BE2176"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5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688A1"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9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845D61" w14:textId="77777777" w:rsidR="003B2BF8" w:rsidRDefault="003B2BF8" w:rsidP="003B2BF8">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05" w:type="dxa"/>
            <w:vMerge/>
            <w:tcBorders>
              <w:top w:val="single" w:sz="4" w:space="0" w:color="auto"/>
              <w:left w:val="single" w:sz="4" w:space="0" w:color="auto"/>
              <w:bottom w:val="single" w:sz="4" w:space="0" w:color="000000"/>
              <w:right w:val="single" w:sz="4" w:space="0" w:color="auto"/>
            </w:tcBorders>
            <w:vAlign w:val="center"/>
            <w:hideMark/>
          </w:tcPr>
          <w:p w14:paraId="16FF4ABA" w14:textId="77777777" w:rsidR="003B2BF8" w:rsidRDefault="003B2BF8" w:rsidP="003B2BF8">
            <w:pPr>
              <w:spacing w:after="0"/>
              <w:rPr>
                <w:rFonts w:ascii="Arial CYR" w:hAnsi="Arial CYR" w:cs="Arial CYR"/>
                <w:b/>
                <w:bCs/>
                <w:sz w:val="14"/>
                <w:szCs w:val="14"/>
              </w:rPr>
            </w:pPr>
          </w:p>
        </w:tc>
      </w:tr>
      <w:tr w:rsidR="003B2BF8" w14:paraId="1B0C8E8E" w14:textId="77777777" w:rsidTr="003B2BF8">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2419DC" w14:textId="77777777" w:rsidR="003B2BF8" w:rsidRDefault="003B2BF8" w:rsidP="003B2BF8">
            <w:pPr>
              <w:spacing w:after="0"/>
              <w:rPr>
                <w:rFonts w:ascii="Arial CYR" w:hAnsi="Arial CYR" w:cs="Arial CYR"/>
                <w:b/>
                <w:bCs/>
                <w:sz w:val="16"/>
                <w:szCs w:val="16"/>
              </w:rPr>
            </w:pPr>
          </w:p>
        </w:tc>
        <w:tc>
          <w:tcPr>
            <w:tcW w:w="1052" w:type="dxa"/>
            <w:vMerge/>
            <w:tcBorders>
              <w:top w:val="nil"/>
              <w:left w:val="single" w:sz="4" w:space="0" w:color="auto"/>
              <w:bottom w:val="single" w:sz="4" w:space="0" w:color="auto"/>
              <w:right w:val="single" w:sz="4" w:space="0" w:color="auto"/>
            </w:tcBorders>
            <w:vAlign w:val="center"/>
            <w:hideMark/>
          </w:tcPr>
          <w:p w14:paraId="2D00DAEC" w14:textId="77777777" w:rsidR="003B2BF8" w:rsidRDefault="003B2BF8" w:rsidP="003B2BF8">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B6CF3" w14:textId="77777777" w:rsidR="003B2BF8" w:rsidRDefault="003B2BF8" w:rsidP="003B2BF8">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F5841" w14:textId="77777777" w:rsidR="003B2BF8" w:rsidRDefault="003B2BF8" w:rsidP="003B2BF8">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57" w:type="dxa"/>
            <w:vMerge/>
            <w:tcBorders>
              <w:top w:val="nil"/>
              <w:left w:val="single" w:sz="4" w:space="0" w:color="auto"/>
              <w:bottom w:val="single" w:sz="4" w:space="0" w:color="auto"/>
              <w:right w:val="single" w:sz="4" w:space="0" w:color="auto"/>
            </w:tcBorders>
            <w:vAlign w:val="center"/>
            <w:hideMark/>
          </w:tcPr>
          <w:p w14:paraId="3919955F" w14:textId="77777777" w:rsidR="003B2BF8" w:rsidRDefault="003B2BF8" w:rsidP="003B2BF8">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43C99" w14:textId="77777777" w:rsidR="003B2BF8" w:rsidRDefault="003B2BF8" w:rsidP="003B2BF8">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58050" w14:textId="77777777" w:rsidR="003B2BF8" w:rsidRDefault="003B2BF8" w:rsidP="003B2BF8">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05" w:type="dxa"/>
            <w:vMerge/>
            <w:tcBorders>
              <w:top w:val="single" w:sz="4" w:space="0" w:color="auto"/>
              <w:left w:val="single" w:sz="4" w:space="0" w:color="auto"/>
              <w:bottom w:val="single" w:sz="4" w:space="0" w:color="000000"/>
              <w:right w:val="single" w:sz="4" w:space="0" w:color="auto"/>
            </w:tcBorders>
            <w:vAlign w:val="center"/>
            <w:hideMark/>
          </w:tcPr>
          <w:p w14:paraId="1CE868E3" w14:textId="77777777" w:rsidR="003B2BF8" w:rsidRDefault="003B2BF8" w:rsidP="003B2BF8">
            <w:pPr>
              <w:spacing w:after="0"/>
              <w:rPr>
                <w:rFonts w:ascii="Arial CYR" w:hAnsi="Arial CYR" w:cs="Arial CYR"/>
                <w:b/>
                <w:bCs/>
                <w:sz w:val="14"/>
                <w:szCs w:val="14"/>
              </w:rPr>
            </w:pPr>
          </w:p>
        </w:tc>
      </w:tr>
      <w:tr w:rsidR="003B2BF8" w14:paraId="051DE8F8"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C59901" w14:textId="77777777" w:rsidR="003B2BF8" w:rsidRDefault="003B2BF8" w:rsidP="003B2BF8">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8B96C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41AD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0.0</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6C67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135.4</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939B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98.2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491EC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2F1362"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98.2</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774F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73</w:t>
            </w:r>
          </w:p>
        </w:tc>
      </w:tr>
      <w:tr w:rsidR="003B2BF8" w14:paraId="48D8D8D5"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F1409"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081F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70C1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7B80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100.0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ADC8C"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52.4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BCD2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98F3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52.4</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E8AA4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52</w:t>
            </w:r>
          </w:p>
        </w:tc>
      </w:tr>
      <w:tr w:rsidR="003B2BF8" w14:paraId="1E0D5AEC"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032CF5"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E09B1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A339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931B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30.0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44425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B20B4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6860F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20.7</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BBA7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69</w:t>
            </w:r>
          </w:p>
        </w:tc>
      </w:tr>
      <w:tr w:rsidR="003B2BF8" w14:paraId="6CD4573D"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5D499"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99A24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3A6E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56F62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2E619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63419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D70B6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C4874"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4843656A"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3BBD8"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A0A8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3050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4E6E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70.0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A6A4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C218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4E011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31.7</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BD3A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45</w:t>
            </w:r>
          </w:p>
        </w:tc>
      </w:tr>
      <w:tr w:rsidR="003B2BF8" w14:paraId="39FA42D7"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672BE" w14:textId="77777777" w:rsidR="003B2BF8" w:rsidRDefault="003B2BF8" w:rsidP="003B2BF8">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BCB7B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14.0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DFE4E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5C74F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14.0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FEF5E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36.5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D5DA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6F110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36.5</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E3F2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261</w:t>
            </w:r>
          </w:p>
        </w:tc>
      </w:tr>
      <w:tr w:rsidR="003B2BF8" w14:paraId="3FF8559B"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3135D" w14:textId="77777777" w:rsidR="003B2BF8" w:rsidRDefault="003B2BF8" w:rsidP="003B2BF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AA7C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14.0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38B0F"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EA8B67"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14.0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F2B6C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5B9BC9"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4222C"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36.1</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4FB5A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258</w:t>
            </w:r>
          </w:p>
        </w:tc>
      </w:tr>
      <w:tr w:rsidR="003B2BF8" w14:paraId="138EC615"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F8ECE8" w14:textId="77777777" w:rsidR="003B2BF8" w:rsidRDefault="003B2BF8" w:rsidP="003B2BF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552B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9.0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295BC"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173F0A"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9.0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A3247"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29.1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7D137"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21BE6"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29.1</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5162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324</w:t>
            </w:r>
          </w:p>
        </w:tc>
      </w:tr>
      <w:tr w:rsidR="003B2BF8" w14:paraId="5937B738"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1E23A" w14:textId="77777777" w:rsidR="003B2BF8" w:rsidRDefault="003B2BF8" w:rsidP="003B2BF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60B9A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F8C7E"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7DA087"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5.0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445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DB922"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F421CC"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7.0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C15DC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140</w:t>
            </w:r>
          </w:p>
        </w:tc>
      </w:tr>
      <w:tr w:rsidR="003B2BF8" w14:paraId="696F0DE4"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7CB8F5" w14:textId="77777777" w:rsidR="003B2BF8" w:rsidRDefault="003B2BF8" w:rsidP="003B2BF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0722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B7681A"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21A0EA"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0.0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26E0F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9120CC"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4245F" w14:textId="77777777" w:rsidR="003B2BF8" w:rsidRDefault="003B2BF8" w:rsidP="003B2BF8">
            <w:pPr>
              <w:spacing w:after="0"/>
              <w:jc w:val="center"/>
              <w:rPr>
                <w:rFonts w:ascii="Arial CYR" w:hAnsi="Arial CYR" w:cs="Arial CYR"/>
                <w:sz w:val="14"/>
                <w:szCs w:val="14"/>
              </w:rPr>
            </w:pPr>
            <w:r>
              <w:rPr>
                <w:rFonts w:ascii="Arial CYR" w:hAnsi="Arial CYR" w:cs="Arial CYR"/>
                <w:sz w:val="14"/>
                <w:szCs w:val="14"/>
              </w:rPr>
              <w:t>0.4</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1450D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275179B5"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74DB5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F679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583D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F984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6.4</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2FA4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690927"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910B6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6.1</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6EB63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95</w:t>
            </w:r>
          </w:p>
        </w:tc>
      </w:tr>
      <w:tr w:rsidR="003B2BF8" w14:paraId="087ED8BD"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6D5DD"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10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7799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F9A4C"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0F41A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15.0</w:t>
            </w:r>
          </w:p>
        </w:tc>
        <w:tc>
          <w:tcPr>
            <w:tcW w:w="8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56A107"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6C389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C4221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3.1</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DBF4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21</w:t>
            </w:r>
          </w:p>
        </w:tc>
      </w:tr>
    </w:tbl>
    <w:p w14:paraId="3A3593E5" w14:textId="77777777" w:rsidR="007B6E56" w:rsidRPr="00A523BB" w:rsidRDefault="007B6E56" w:rsidP="003B2BF8">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975" w:type="dxa"/>
        <w:tblCellMar>
          <w:left w:w="0" w:type="dxa"/>
          <w:right w:w="0" w:type="dxa"/>
        </w:tblCellMar>
        <w:tblLook w:val="04A0" w:firstRow="1" w:lastRow="0" w:firstColumn="1" w:lastColumn="0" w:noHBand="0" w:noVBand="1"/>
      </w:tblPr>
      <w:tblGrid>
        <w:gridCol w:w="6745"/>
        <w:gridCol w:w="1710"/>
        <w:gridCol w:w="1620"/>
        <w:gridCol w:w="900"/>
      </w:tblGrid>
      <w:tr w:rsidR="003B2BF8" w14:paraId="6B74F5A9" w14:textId="77777777" w:rsidTr="008D1985">
        <w:trPr>
          <w:trHeight w:val="488"/>
        </w:trPr>
        <w:tc>
          <w:tcPr>
            <w:tcW w:w="67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52077" w14:textId="77777777" w:rsidR="003B2BF8" w:rsidRDefault="003B2BF8" w:rsidP="003B2BF8">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B36F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7A0D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2BB3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3B2BF8" w14:paraId="7FFD303B" w14:textId="77777777" w:rsidTr="003B2BF8">
        <w:trPr>
          <w:trHeight w:val="435"/>
        </w:trPr>
        <w:tc>
          <w:tcPr>
            <w:tcW w:w="674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13595" w14:textId="77777777" w:rsidR="003B2BF8" w:rsidRDefault="003B2BF8" w:rsidP="003B2BF8">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138D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9F8F2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177.7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432C0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2BAB5DCD" w14:textId="77777777" w:rsidTr="003B2BF8">
        <w:trPr>
          <w:trHeight w:val="345"/>
        </w:trPr>
        <w:tc>
          <w:tcPr>
            <w:tcW w:w="67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3034E8" w14:textId="77777777" w:rsidR="003B2BF8" w:rsidRDefault="003B2BF8" w:rsidP="003B2BF8">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A6A4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7C9A0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2F10F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5898911E" w14:textId="77777777" w:rsidTr="003B2BF8">
        <w:trPr>
          <w:trHeight w:val="345"/>
        </w:trPr>
        <w:tc>
          <w:tcPr>
            <w:tcW w:w="67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5B89" w14:textId="77777777" w:rsidR="003B2BF8" w:rsidRDefault="003B2BF8" w:rsidP="003B2BF8">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67D5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938C5C"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177.7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C74C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5CD7D02A" w14:textId="77777777" w:rsidTr="003B2BF8">
        <w:trPr>
          <w:trHeight w:val="345"/>
        </w:trPr>
        <w:tc>
          <w:tcPr>
            <w:tcW w:w="67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406C9" w14:textId="77777777" w:rsidR="003B2BF8" w:rsidRDefault="003B2BF8" w:rsidP="003B2BF8">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5338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661B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B0632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62026022" w14:textId="77777777" w:rsidTr="003B2BF8">
        <w:trPr>
          <w:trHeight w:val="345"/>
        </w:trPr>
        <w:tc>
          <w:tcPr>
            <w:tcW w:w="67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9B9BE"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3789B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ABD7B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7FB9A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bl>
    <w:p w14:paraId="449E13F3" w14:textId="2A047B0F" w:rsidR="007B6E56" w:rsidRDefault="007B6E56" w:rsidP="003B2BF8">
      <w:pPr>
        <w:spacing w:after="0" w:line="240" w:lineRule="auto"/>
        <w:ind w:right="270"/>
        <w:jc w:val="both"/>
        <w:rPr>
          <w:rFonts w:ascii="Sylfaen" w:hAnsi="Sylfaen"/>
          <w:color w:val="2F5496" w:themeColor="accent5" w:themeShade="BF"/>
          <w:sz w:val="20"/>
          <w:szCs w:val="20"/>
          <w:lang w:val="ka-GE"/>
        </w:rPr>
      </w:pPr>
    </w:p>
    <w:p w14:paraId="21C32753" w14:textId="621B3553" w:rsidR="001A5A7B" w:rsidRDefault="00D71F56" w:rsidP="001A5A7B">
      <w:pPr>
        <w:spacing w:line="360" w:lineRule="auto"/>
        <w:jc w:val="both"/>
        <w:rPr>
          <w:rFonts w:ascii="Sylfaen" w:hAnsi="Sylfaen"/>
          <w:b/>
          <w:lang w:val="ka-GE"/>
        </w:rPr>
      </w:pPr>
      <w:r>
        <w:rPr>
          <w:rFonts w:ascii="Sylfaen" w:hAnsi="Sylfaen"/>
          <w:b/>
          <w:lang w:val="ka-GE"/>
        </w:rPr>
        <w:t>ე</w:t>
      </w:r>
      <w:r w:rsidR="001A5A7B">
        <w:rPr>
          <w:rFonts w:ascii="Sylfaen" w:hAnsi="Sylfaen"/>
          <w:b/>
          <w:lang w:val="ka-GE"/>
        </w:rPr>
        <w:t>)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975" w:type="dxa"/>
        <w:tblCellMar>
          <w:left w:w="0" w:type="dxa"/>
          <w:right w:w="0" w:type="dxa"/>
        </w:tblCellMar>
        <w:tblLook w:val="04A0" w:firstRow="1" w:lastRow="0" w:firstColumn="1" w:lastColumn="0" w:noHBand="0" w:noVBand="1"/>
      </w:tblPr>
      <w:tblGrid>
        <w:gridCol w:w="916"/>
        <w:gridCol w:w="5829"/>
        <w:gridCol w:w="1710"/>
        <w:gridCol w:w="1620"/>
        <w:gridCol w:w="900"/>
      </w:tblGrid>
      <w:tr w:rsidR="003B2BF8" w14:paraId="586A0126" w14:textId="77777777" w:rsidTr="003B2BF8">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9DA16" w14:textId="77777777" w:rsidR="003B2BF8" w:rsidRDefault="003B2BF8" w:rsidP="003B2BF8">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82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0252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F2F7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D260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891B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3B2BF8" w14:paraId="12E3C854"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BB047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643A3" w14:textId="77777777" w:rsidR="003B2BF8" w:rsidRDefault="003B2BF8" w:rsidP="003B2BF8">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7D7CE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14.4</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2EC9E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5283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25</w:t>
            </w:r>
          </w:p>
        </w:tc>
      </w:tr>
      <w:tr w:rsidR="003B2BF8" w14:paraId="68FC8788"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8900E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47535" w14:textId="77777777" w:rsidR="003B2BF8" w:rsidRDefault="003B2BF8" w:rsidP="003B2BF8">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41638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1,343.2</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94BDE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430.3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467B7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32</w:t>
            </w:r>
          </w:p>
        </w:tc>
      </w:tr>
      <w:tr w:rsidR="003B2BF8" w14:paraId="19AB896A"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E868C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8D4F2" w14:textId="77777777" w:rsidR="003B2BF8" w:rsidRDefault="003B2BF8" w:rsidP="003B2BF8">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DDE6E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F1404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3CE1B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450AC007"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364D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1B626" w14:textId="77777777" w:rsidR="003B2BF8" w:rsidRDefault="003B2BF8" w:rsidP="003B2BF8">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5A24D"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94.9</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03D4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26.8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C072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28</w:t>
            </w:r>
          </w:p>
        </w:tc>
      </w:tr>
      <w:tr w:rsidR="003B2BF8" w14:paraId="62539BCE"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759F1D"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5FBD1" w14:textId="77777777" w:rsidR="003B2BF8" w:rsidRDefault="003B2BF8" w:rsidP="003B2BF8">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7A6A6C"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15.0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51A7D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A0F7E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87</w:t>
            </w:r>
          </w:p>
        </w:tc>
      </w:tr>
      <w:tr w:rsidR="003B2BF8" w14:paraId="659EF5BD" w14:textId="77777777" w:rsidTr="003B2BF8">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8D18D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E8BE8" w14:textId="77777777" w:rsidR="003B2BF8" w:rsidRDefault="003B2BF8" w:rsidP="003B2BF8">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A05A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7.0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C8486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ED57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3D70F402" w14:textId="77777777" w:rsidTr="003B2BF8">
        <w:trPr>
          <w:trHeight w:val="32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463B8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582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5E0FE" w14:textId="77777777" w:rsidR="003B2BF8" w:rsidRDefault="003B2BF8" w:rsidP="003B2BF8">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51FED"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1,475.4</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6B50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473.6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6B463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32</w:t>
            </w:r>
          </w:p>
        </w:tc>
      </w:tr>
    </w:tbl>
    <w:p w14:paraId="29C5BCB3" w14:textId="77777777" w:rsidR="00D25574" w:rsidRDefault="00D25574" w:rsidP="003B2BF8">
      <w:pPr>
        <w:spacing w:line="240" w:lineRule="auto"/>
        <w:jc w:val="both"/>
        <w:rPr>
          <w:rFonts w:ascii="Sylfaen" w:hAnsi="Sylfaen"/>
          <w:color w:val="2F5496" w:themeColor="accent5" w:themeShade="BF"/>
          <w:lang w:val="ka-GE"/>
        </w:rPr>
      </w:pPr>
    </w:p>
    <w:p w14:paraId="2CDA2109" w14:textId="35F69AAF" w:rsidR="001A5A7B" w:rsidRDefault="00D71F56"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ვ</w:t>
      </w:r>
      <w:r w:rsidR="001A5A7B">
        <w:rPr>
          <w:rFonts w:ascii="Sylfaen" w:eastAsia="Sylfaen" w:hAnsi="Sylfaen"/>
          <w:b/>
          <w:lang w:val="ka-GE"/>
        </w:rPr>
        <w:t xml:space="preserve">) </w:t>
      </w:r>
      <w:r w:rsidR="001A5A7B" w:rsidRPr="00020364">
        <w:rPr>
          <w:rFonts w:ascii="Sylfaen" w:eastAsia="Sylfaen" w:hAnsi="Sylfaen"/>
          <w:b/>
          <w:lang w:val="ka-GE"/>
        </w:rPr>
        <w:t>ბიუჯეტის ანგარიშებზე არსებულ</w:t>
      </w:r>
      <w:r w:rsidR="00B311C4">
        <w:rPr>
          <w:rFonts w:ascii="Sylfaen" w:eastAsia="Sylfaen" w:hAnsi="Sylfaen"/>
          <w:b/>
          <w:lang w:val="ka-GE"/>
        </w:rPr>
        <w:t>ი</w:t>
      </w:r>
      <w:r w:rsidR="001A5A7B" w:rsidRPr="00020364">
        <w:rPr>
          <w:rFonts w:ascii="Sylfaen" w:eastAsia="Sylfaen" w:hAnsi="Sylfaen"/>
          <w:b/>
          <w:lang w:val="ka-GE"/>
        </w:rPr>
        <w:t xml:space="preserve"> ნაშთებ</w:t>
      </w:r>
      <w:r w:rsidR="001A5A7B">
        <w:rPr>
          <w:rFonts w:ascii="Sylfaen" w:eastAsia="Sylfaen" w:hAnsi="Sylfaen"/>
          <w:b/>
          <w:lang w:val="ka-GE"/>
        </w:rPr>
        <w:t>ი</w:t>
      </w:r>
    </w:p>
    <w:p w14:paraId="7924FA6E" w14:textId="77777777" w:rsidR="00833A4F" w:rsidRDefault="00833A4F" w:rsidP="0026501B">
      <w:pPr>
        <w:pStyle w:val="ListParagraph"/>
        <w:spacing w:after="0" w:line="240" w:lineRule="auto"/>
        <w:ind w:left="0" w:firstLine="540"/>
        <w:jc w:val="both"/>
        <w:rPr>
          <w:rFonts w:ascii="Sylfaen" w:eastAsia="Sylfaen" w:hAnsi="Sylfaen"/>
          <w:lang w:val="ka-GE"/>
        </w:rPr>
      </w:pPr>
    </w:p>
    <w:p w14:paraId="1DC04A95" w14:textId="4E071A9D" w:rsidR="001A5A7B" w:rsidRDefault="001A5A7B" w:rsidP="0026501B">
      <w:pPr>
        <w:pStyle w:val="ListParagraph"/>
        <w:spacing w:after="0" w:line="240" w:lineRule="auto"/>
        <w:ind w:left="0" w:firstLine="540"/>
        <w:jc w:val="both"/>
        <w:rPr>
          <w:rFonts w:ascii="Sylfaen" w:eastAsia="Sylfaen" w:hAnsi="Sylfaen"/>
          <w:lang w:val="ka-GE"/>
        </w:rPr>
      </w:pPr>
      <w:r w:rsidRPr="00E21FB0">
        <w:rPr>
          <w:rFonts w:ascii="Sylfaen" w:eastAsia="Sylfaen" w:hAnsi="Sylfaen"/>
          <w:lang w:val="ka-GE"/>
        </w:rPr>
        <w:t>202</w:t>
      </w:r>
      <w:r w:rsidR="006C65F0">
        <w:rPr>
          <w:rFonts w:ascii="Sylfaen" w:eastAsia="Sylfaen" w:hAnsi="Sylfaen"/>
        </w:rPr>
        <w:t>6</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6C65F0">
        <w:rPr>
          <w:rFonts w:ascii="Sylfaen" w:eastAsia="Sylfaen" w:hAnsi="Sylfaen"/>
        </w:rPr>
        <w:t>2,914.3</w:t>
      </w:r>
      <w:r w:rsidRPr="00E21FB0">
        <w:rPr>
          <w:rFonts w:ascii="Sylfaen" w:eastAsia="Sylfaen" w:hAnsi="Sylfaen"/>
          <w:lang w:val="ka-GE"/>
        </w:rPr>
        <w:t xml:space="preserve"> ათასი ლარი, აღნიშნული ნაშთიდან </w:t>
      </w:r>
      <w:r w:rsidR="006C65F0">
        <w:rPr>
          <w:rFonts w:ascii="Sylfaen" w:eastAsia="Sylfaen" w:hAnsi="Sylfaen"/>
        </w:rPr>
        <w:t>2,099.9</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6C65F0">
        <w:rPr>
          <w:rFonts w:ascii="Sylfaen" w:eastAsia="Sylfaen" w:hAnsi="Sylfaen"/>
        </w:rPr>
        <w:t>814.4</w:t>
      </w:r>
      <w:r w:rsidR="00E46C2B">
        <w:rPr>
          <w:rFonts w:ascii="Sylfaen" w:eastAsia="Sylfaen" w:hAnsi="Sylfaen"/>
          <w:lang w:val="ka-GE"/>
        </w:rPr>
        <w:t xml:space="preserve"> ათ.ლარი</w:t>
      </w:r>
      <w:r>
        <w:rPr>
          <w:rFonts w:ascii="Sylfaen" w:eastAsia="Sylfaen" w:hAnsi="Sylfaen"/>
          <w:lang w:val="ka-GE"/>
        </w:rPr>
        <w:t xml:space="preserve"> საკუთარი შემოსავლებიდან ნარჩენი თანხა.</w:t>
      </w:r>
    </w:p>
    <w:p w14:paraId="42FEEE3E" w14:textId="167FD41F" w:rsidR="00E46C2B" w:rsidRDefault="006C65F0" w:rsidP="00E46C2B">
      <w:pPr>
        <w:pStyle w:val="ListParagraph"/>
        <w:spacing w:after="0" w:line="240" w:lineRule="auto"/>
        <w:ind w:left="0" w:firstLine="540"/>
        <w:jc w:val="both"/>
        <w:rPr>
          <w:rFonts w:ascii="Sylfaen" w:eastAsia="Sylfaen" w:hAnsi="Sylfaen"/>
          <w:lang w:val="ka-GE"/>
        </w:rPr>
      </w:pPr>
      <w:r>
        <w:rPr>
          <w:rFonts w:ascii="Sylfaen" w:eastAsia="Sylfaen" w:hAnsi="Sylfaen"/>
          <w:lang w:val="ka-GE"/>
        </w:rPr>
        <w:t>2026</w:t>
      </w:r>
      <w:r w:rsidR="00E46C2B">
        <w:rPr>
          <w:rFonts w:ascii="Sylfaen" w:eastAsia="Sylfaen" w:hAnsi="Sylfaen"/>
          <w:lang w:val="ka-GE"/>
        </w:rPr>
        <w:t xml:space="preserve"> წლის 1 აპრილის მდგომარეობით </w:t>
      </w:r>
      <w:r w:rsidR="00E46C2B" w:rsidRPr="00E21FB0">
        <w:rPr>
          <w:rFonts w:ascii="Sylfaen" w:eastAsia="Sylfaen" w:hAnsi="Sylfaen"/>
          <w:lang w:val="ka-GE"/>
        </w:rPr>
        <w:t>მუნიციპალიტეტის ანგარიშზე</w:t>
      </w:r>
      <w:r w:rsidR="00E46C2B">
        <w:rPr>
          <w:rFonts w:ascii="Sylfaen" w:eastAsia="Sylfaen" w:hAnsi="Sylfaen"/>
          <w:lang w:val="ka-GE"/>
        </w:rPr>
        <w:t xml:space="preserve"> ნაშთის სახით </w:t>
      </w:r>
      <w:r w:rsidR="00E46C2B" w:rsidRPr="00E21FB0">
        <w:rPr>
          <w:rFonts w:ascii="Sylfaen" w:eastAsia="Sylfaen" w:hAnsi="Sylfaen"/>
          <w:lang w:val="ka-GE"/>
        </w:rPr>
        <w:t>ირიცხებოდა</w:t>
      </w:r>
      <w:r w:rsidR="00E46C2B">
        <w:rPr>
          <w:rFonts w:ascii="Sylfaen" w:eastAsia="Sylfaen" w:hAnsi="Sylfaen"/>
          <w:lang w:val="ka-GE"/>
        </w:rPr>
        <w:t xml:space="preserve"> </w:t>
      </w:r>
      <w:r>
        <w:rPr>
          <w:rFonts w:ascii="Sylfaen" w:eastAsia="Sylfaen" w:hAnsi="Sylfaen"/>
        </w:rPr>
        <w:t>2,817.8</w:t>
      </w:r>
      <w:r w:rsidR="00E46C2B">
        <w:rPr>
          <w:rFonts w:ascii="Sylfaen" w:eastAsia="Sylfaen" w:hAnsi="Sylfaen"/>
          <w:lang w:val="ka-GE"/>
        </w:rPr>
        <w:t xml:space="preserve"> ათასი ლარი, აღნიშნული ნაშთიდან </w:t>
      </w:r>
      <w:r>
        <w:rPr>
          <w:rFonts w:ascii="Sylfaen" w:eastAsia="Sylfaen" w:hAnsi="Sylfaen"/>
        </w:rPr>
        <w:t>1,938.1</w:t>
      </w:r>
      <w:r w:rsidR="00E46C2B">
        <w:rPr>
          <w:rFonts w:ascii="Sylfaen" w:eastAsia="Sylfaen" w:hAnsi="Sylfaen"/>
          <w:lang w:val="ka-GE"/>
        </w:rPr>
        <w:t xml:space="preserve"> ათასი ლარი </w:t>
      </w:r>
      <w:r w:rsidR="00E46C2B" w:rsidRPr="00E21FB0">
        <w:rPr>
          <w:rFonts w:ascii="Sylfaen" w:eastAsia="Sylfaen" w:hAnsi="Sylfaen"/>
          <w:lang w:val="ka-GE"/>
        </w:rPr>
        <w:t xml:space="preserve">შეაგდენდა </w:t>
      </w:r>
      <w:r w:rsidR="00E46C2B">
        <w:rPr>
          <w:rFonts w:ascii="Sylfaen" w:eastAsia="Sylfaen" w:hAnsi="Sylfaen"/>
          <w:lang w:val="ka-GE"/>
        </w:rPr>
        <w:t xml:space="preserve">სახელმწიფო ბიუჯეტის ფონდებიდან გამოყოფილი ტრანსფერები, ხოლო </w:t>
      </w:r>
      <w:r>
        <w:rPr>
          <w:rFonts w:ascii="Sylfaen" w:eastAsia="Sylfaen" w:hAnsi="Sylfaen"/>
        </w:rPr>
        <w:t>879.7</w:t>
      </w:r>
      <w:r w:rsidR="00E46C2B">
        <w:rPr>
          <w:rFonts w:ascii="Sylfaen" w:eastAsia="Sylfaen" w:hAnsi="Sylfaen"/>
          <w:lang w:val="ka-GE"/>
        </w:rPr>
        <w:t xml:space="preserve"> ათ. ლარი საკუთარი შემოსავლებიდან ნარჩენი თანხა.</w:t>
      </w:r>
    </w:p>
    <w:p w14:paraId="74F9F631" w14:textId="6315D2C2" w:rsidR="001A5A7B" w:rsidRDefault="001A5A7B" w:rsidP="001A5A7B">
      <w:pPr>
        <w:pStyle w:val="ListParagraph"/>
        <w:spacing w:after="0" w:line="240" w:lineRule="auto"/>
        <w:ind w:left="0"/>
        <w:jc w:val="both"/>
        <w:rPr>
          <w:rFonts w:ascii="Sylfaen" w:eastAsia="Sylfaen" w:hAnsi="Sylfaen"/>
          <w:lang w:val="ka-GE"/>
        </w:rPr>
      </w:pPr>
    </w:p>
    <w:tbl>
      <w:tblPr>
        <w:tblW w:w="11320" w:type="dxa"/>
        <w:tblLook w:val="04A0" w:firstRow="1" w:lastRow="0" w:firstColumn="1" w:lastColumn="0" w:noHBand="0" w:noVBand="1"/>
      </w:tblPr>
      <w:tblGrid>
        <w:gridCol w:w="5140"/>
        <w:gridCol w:w="3200"/>
        <w:gridCol w:w="1520"/>
        <w:gridCol w:w="1460"/>
      </w:tblGrid>
      <w:tr w:rsidR="00E230F9" w:rsidRPr="00E230F9" w14:paraId="58C20421" w14:textId="77777777" w:rsidTr="00E230F9">
        <w:trPr>
          <w:trHeight w:val="510"/>
        </w:trPr>
        <w:tc>
          <w:tcPr>
            <w:tcW w:w="11320" w:type="dxa"/>
            <w:gridSpan w:val="4"/>
            <w:tcBorders>
              <w:top w:val="nil"/>
              <w:left w:val="nil"/>
              <w:bottom w:val="nil"/>
              <w:right w:val="nil"/>
            </w:tcBorders>
            <w:vAlign w:val="center"/>
            <w:hideMark/>
          </w:tcPr>
          <w:p w14:paraId="3FFFF0B4" w14:textId="77777777" w:rsidR="00E230F9" w:rsidRPr="00E230F9" w:rsidRDefault="00E230F9" w:rsidP="00E230F9">
            <w:pPr>
              <w:spacing w:after="0" w:line="240" w:lineRule="auto"/>
              <w:jc w:val="center"/>
              <w:rPr>
                <w:rFonts w:ascii="Sylfaen" w:eastAsia="Times New Roman" w:hAnsi="Sylfaen" w:cs="Arial CYR"/>
                <w:b/>
                <w:bCs/>
                <w:sz w:val="18"/>
                <w:szCs w:val="18"/>
              </w:rPr>
            </w:pPr>
            <w:r w:rsidRPr="00E230F9">
              <w:rPr>
                <w:rFonts w:ascii="Sylfaen" w:eastAsia="Times New Roman" w:hAnsi="Sylfaen" w:cs="Arial CYR"/>
                <w:b/>
                <w:bCs/>
                <w:sz w:val="18"/>
                <w:szCs w:val="18"/>
              </w:rPr>
              <w:t>ონის მუნიციპალიტეტის ანგარიშზე არსებული ნაშთი 2026 წლის 1 იანვრისათვისა და 2026 წლის 1 აპრილის მდგომარეობით</w:t>
            </w:r>
          </w:p>
        </w:tc>
      </w:tr>
      <w:tr w:rsidR="00E230F9" w:rsidRPr="00E230F9" w14:paraId="153D6982" w14:textId="77777777" w:rsidTr="00E230F9">
        <w:trPr>
          <w:trHeight w:val="705"/>
        </w:trPr>
        <w:tc>
          <w:tcPr>
            <w:tcW w:w="5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53E8E"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დასახელება</w:t>
            </w:r>
          </w:p>
        </w:tc>
        <w:tc>
          <w:tcPr>
            <w:tcW w:w="3200" w:type="dxa"/>
            <w:tcBorders>
              <w:top w:val="single" w:sz="4" w:space="0" w:color="auto"/>
              <w:left w:val="nil"/>
              <w:bottom w:val="single" w:sz="4" w:space="0" w:color="auto"/>
              <w:right w:val="single" w:sz="4" w:space="0" w:color="auto"/>
            </w:tcBorders>
            <w:noWrap/>
            <w:vAlign w:val="center"/>
            <w:hideMark/>
          </w:tcPr>
          <w:p w14:paraId="7DDD9BE2" w14:textId="77777777" w:rsidR="00E230F9" w:rsidRPr="00E230F9" w:rsidRDefault="00E230F9" w:rsidP="00E230F9">
            <w:pPr>
              <w:spacing w:after="0" w:line="240" w:lineRule="auto"/>
              <w:jc w:val="center"/>
              <w:rPr>
                <w:rFonts w:ascii="Arial" w:eastAsia="Times New Roman" w:hAnsi="Arial" w:cs="Arial"/>
                <w:b/>
                <w:bCs/>
                <w:sz w:val="16"/>
                <w:szCs w:val="16"/>
              </w:rPr>
            </w:pPr>
            <w:r w:rsidRPr="00E230F9">
              <w:rPr>
                <w:rFonts w:ascii="Sylfaen" w:eastAsia="Times New Roman" w:hAnsi="Sylfaen" w:cs="Sylfaen"/>
                <w:b/>
                <w:bCs/>
                <w:sz w:val="16"/>
                <w:szCs w:val="16"/>
              </w:rPr>
              <w:t>განკარგულების</w:t>
            </w:r>
            <w:r w:rsidRPr="00E230F9">
              <w:rPr>
                <w:rFonts w:ascii="Arial" w:eastAsia="Times New Roman" w:hAnsi="Arial" w:cs="Arial"/>
                <w:b/>
                <w:bCs/>
                <w:sz w:val="16"/>
                <w:szCs w:val="16"/>
              </w:rPr>
              <w:t xml:space="preserve"> N </w:t>
            </w:r>
            <w:r w:rsidRPr="00E230F9">
              <w:rPr>
                <w:rFonts w:ascii="Sylfaen" w:eastAsia="Times New Roman" w:hAnsi="Sylfaen" w:cs="Sylfaen"/>
                <w:b/>
                <w:bCs/>
                <w:sz w:val="16"/>
                <w:szCs w:val="16"/>
              </w:rPr>
              <w:t>და</w:t>
            </w:r>
            <w:r w:rsidRPr="00E230F9">
              <w:rPr>
                <w:rFonts w:ascii="Arial" w:eastAsia="Times New Roman" w:hAnsi="Arial" w:cs="Arial"/>
                <w:b/>
                <w:bCs/>
                <w:sz w:val="16"/>
                <w:szCs w:val="16"/>
              </w:rPr>
              <w:t xml:space="preserve"> </w:t>
            </w:r>
            <w:r w:rsidRPr="00E230F9">
              <w:rPr>
                <w:rFonts w:ascii="Sylfaen" w:eastAsia="Times New Roman" w:hAnsi="Sylfaen" w:cs="Sylfaen"/>
                <w:b/>
                <w:bCs/>
                <w:sz w:val="16"/>
                <w:szCs w:val="16"/>
              </w:rPr>
              <w:t>თარიღი</w:t>
            </w:r>
          </w:p>
        </w:tc>
        <w:tc>
          <w:tcPr>
            <w:tcW w:w="1520" w:type="dxa"/>
            <w:tcBorders>
              <w:top w:val="single" w:sz="4" w:space="0" w:color="auto"/>
              <w:left w:val="nil"/>
              <w:bottom w:val="single" w:sz="4" w:space="0" w:color="auto"/>
              <w:right w:val="single" w:sz="4" w:space="0" w:color="auto"/>
            </w:tcBorders>
            <w:vAlign w:val="center"/>
            <w:hideMark/>
          </w:tcPr>
          <w:p w14:paraId="39B22630" w14:textId="77777777" w:rsidR="00E230F9" w:rsidRPr="00E230F9" w:rsidRDefault="00E230F9" w:rsidP="00E230F9">
            <w:pPr>
              <w:spacing w:after="0" w:line="240" w:lineRule="auto"/>
              <w:jc w:val="center"/>
              <w:rPr>
                <w:rFonts w:ascii="Arial" w:eastAsia="Times New Roman" w:hAnsi="Arial" w:cs="Arial"/>
                <w:b/>
                <w:bCs/>
                <w:sz w:val="16"/>
                <w:szCs w:val="16"/>
              </w:rPr>
            </w:pPr>
            <w:r w:rsidRPr="00E230F9">
              <w:rPr>
                <w:rFonts w:ascii="Sylfaen" w:eastAsia="Times New Roman" w:hAnsi="Sylfaen" w:cs="Sylfaen"/>
                <w:b/>
                <w:bCs/>
                <w:sz w:val="16"/>
                <w:szCs w:val="16"/>
              </w:rPr>
              <w:t>ნარჩენი</w:t>
            </w:r>
            <w:r w:rsidRPr="00E230F9">
              <w:rPr>
                <w:rFonts w:ascii="Arial" w:eastAsia="Times New Roman" w:hAnsi="Arial" w:cs="Arial"/>
                <w:b/>
                <w:bCs/>
                <w:sz w:val="16"/>
                <w:szCs w:val="16"/>
              </w:rPr>
              <w:t xml:space="preserve"> </w:t>
            </w:r>
            <w:r w:rsidRPr="00E230F9">
              <w:rPr>
                <w:rFonts w:ascii="Sylfaen" w:eastAsia="Times New Roman" w:hAnsi="Sylfaen" w:cs="Sylfaen"/>
                <w:b/>
                <w:bCs/>
                <w:sz w:val="16"/>
                <w:szCs w:val="16"/>
              </w:rPr>
              <w:t>თანხა</w:t>
            </w:r>
            <w:r w:rsidRPr="00E230F9">
              <w:rPr>
                <w:rFonts w:ascii="Arial" w:eastAsia="Times New Roman" w:hAnsi="Arial" w:cs="Arial"/>
                <w:b/>
                <w:bCs/>
                <w:sz w:val="16"/>
                <w:szCs w:val="16"/>
              </w:rPr>
              <w:t xml:space="preserve"> 1 </w:t>
            </w:r>
            <w:r w:rsidRPr="00E230F9">
              <w:rPr>
                <w:rFonts w:ascii="Sylfaen" w:eastAsia="Times New Roman" w:hAnsi="Sylfaen" w:cs="Sylfaen"/>
                <w:b/>
                <w:bCs/>
                <w:sz w:val="16"/>
                <w:szCs w:val="16"/>
              </w:rPr>
              <w:t>იანვრის</w:t>
            </w:r>
            <w:r w:rsidRPr="00E230F9">
              <w:rPr>
                <w:rFonts w:ascii="Arial" w:eastAsia="Times New Roman" w:hAnsi="Arial" w:cs="Arial"/>
                <w:b/>
                <w:bCs/>
                <w:sz w:val="16"/>
                <w:szCs w:val="16"/>
              </w:rPr>
              <w:t xml:space="preserve"> </w:t>
            </w:r>
            <w:r w:rsidRPr="00E230F9">
              <w:rPr>
                <w:rFonts w:ascii="Sylfaen" w:eastAsia="Times New Roman" w:hAnsi="Sylfaen" w:cs="Sylfaen"/>
                <w:b/>
                <w:bCs/>
                <w:sz w:val="16"/>
                <w:szCs w:val="16"/>
              </w:rPr>
              <w:t>მდგომარეობით</w:t>
            </w:r>
          </w:p>
        </w:tc>
        <w:tc>
          <w:tcPr>
            <w:tcW w:w="1460" w:type="dxa"/>
            <w:tcBorders>
              <w:top w:val="single" w:sz="4" w:space="0" w:color="auto"/>
              <w:left w:val="nil"/>
              <w:bottom w:val="single" w:sz="4" w:space="0" w:color="auto"/>
              <w:right w:val="single" w:sz="4" w:space="0" w:color="auto"/>
            </w:tcBorders>
            <w:vAlign w:val="center"/>
            <w:hideMark/>
          </w:tcPr>
          <w:p w14:paraId="026FC74C" w14:textId="77777777" w:rsidR="00E230F9" w:rsidRPr="00E230F9" w:rsidRDefault="00E230F9" w:rsidP="00E230F9">
            <w:pPr>
              <w:spacing w:after="0" w:line="240" w:lineRule="auto"/>
              <w:jc w:val="center"/>
              <w:rPr>
                <w:rFonts w:ascii="Arial" w:eastAsia="Times New Roman" w:hAnsi="Arial" w:cs="Arial"/>
                <w:b/>
                <w:bCs/>
                <w:sz w:val="16"/>
                <w:szCs w:val="16"/>
              </w:rPr>
            </w:pPr>
            <w:r w:rsidRPr="00E230F9">
              <w:rPr>
                <w:rFonts w:ascii="Sylfaen" w:eastAsia="Times New Roman" w:hAnsi="Sylfaen" w:cs="Sylfaen"/>
                <w:b/>
                <w:bCs/>
                <w:sz w:val="16"/>
                <w:szCs w:val="16"/>
              </w:rPr>
              <w:t>ნარჩენი</w:t>
            </w:r>
            <w:r w:rsidRPr="00E230F9">
              <w:rPr>
                <w:rFonts w:ascii="Arial" w:eastAsia="Times New Roman" w:hAnsi="Arial" w:cs="Arial"/>
                <w:b/>
                <w:bCs/>
                <w:sz w:val="16"/>
                <w:szCs w:val="16"/>
              </w:rPr>
              <w:t xml:space="preserve"> </w:t>
            </w:r>
            <w:r w:rsidRPr="00E230F9">
              <w:rPr>
                <w:rFonts w:ascii="Sylfaen" w:eastAsia="Times New Roman" w:hAnsi="Sylfaen" w:cs="Sylfaen"/>
                <w:b/>
                <w:bCs/>
                <w:sz w:val="16"/>
                <w:szCs w:val="16"/>
              </w:rPr>
              <w:t>თანხა</w:t>
            </w:r>
            <w:r w:rsidRPr="00E230F9">
              <w:rPr>
                <w:rFonts w:ascii="Arial" w:eastAsia="Times New Roman" w:hAnsi="Arial" w:cs="Arial"/>
                <w:b/>
                <w:bCs/>
                <w:sz w:val="16"/>
                <w:szCs w:val="16"/>
              </w:rPr>
              <w:t xml:space="preserve"> 1 </w:t>
            </w:r>
            <w:r w:rsidRPr="00E230F9">
              <w:rPr>
                <w:rFonts w:ascii="Sylfaen" w:eastAsia="Times New Roman" w:hAnsi="Sylfaen" w:cs="Sylfaen"/>
                <w:b/>
                <w:bCs/>
                <w:sz w:val="16"/>
                <w:szCs w:val="16"/>
              </w:rPr>
              <w:t>აპრილის</w:t>
            </w:r>
            <w:r w:rsidRPr="00E230F9">
              <w:rPr>
                <w:rFonts w:ascii="Arial" w:eastAsia="Times New Roman" w:hAnsi="Arial" w:cs="Arial"/>
                <w:b/>
                <w:bCs/>
                <w:sz w:val="16"/>
                <w:szCs w:val="16"/>
              </w:rPr>
              <w:t xml:space="preserve"> </w:t>
            </w:r>
            <w:r w:rsidRPr="00E230F9">
              <w:rPr>
                <w:rFonts w:ascii="Sylfaen" w:eastAsia="Times New Roman" w:hAnsi="Sylfaen" w:cs="Sylfaen"/>
                <w:b/>
                <w:bCs/>
                <w:sz w:val="16"/>
                <w:szCs w:val="16"/>
              </w:rPr>
              <w:t>მდგომარეობით</w:t>
            </w:r>
          </w:p>
        </w:tc>
      </w:tr>
      <w:tr w:rsidR="00E230F9" w:rsidRPr="00E230F9" w14:paraId="3E826340"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70054ADC"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lastRenderedPageBreak/>
              <w:t>საქარელოს რეგიონებში განსახორციელებელი პროექტების ფონდიდან</w:t>
            </w:r>
          </w:p>
        </w:tc>
        <w:tc>
          <w:tcPr>
            <w:tcW w:w="3200" w:type="dxa"/>
            <w:tcBorders>
              <w:top w:val="nil"/>
              <w:left w:val="nil"/>
              <w:bottom w:val="single" w:sz="4" w:space="0" w:color="auto"/>
              <w:right w:val="single" w:sz="4" w:space="0" w:color="auto"/>
            </w:tcBorders>
            <w:shd w:val="clear" w:color="000000" w:fill="FFFFFF"/>
            <w:vAlign w:val="center"/>
            <w:hideMark/>
          </w:tcPr>
          <w:p w14:paraId="1615D854"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N1955 31/12/2024 წელი </w:t>
            </w:r>
          </w:p>
        </w:tc>
        <w:tc>
          <w:tcPr>
            <w:tcW w:w="1520" w:type="dxa"/>
            <w:tcBorders>
              <w:top w:val="nil"/>
              <w:left w:val="nil"/>
              <w:bottom w:val="single" w:sz="4" w:space="0" w:color="auto"/>
              <w:right w:val="single" w:sz="4" w:space="0" w:color="auto"/>
            </w:tcBorders>
            <w:shd w:val="clear" w:color="000000" w:fill="FFFFFF"/>
            <w:vAlign w:val="center"/>
            <w:hideMark/>
          </w:tcPr>
          <w:p w14:paraId="5F18D279"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259.636</w:t>
            </w:r>
          </w:p>
        </w:tc>
        <w:tc>
          <w:tcPr>
            <w:tcW w:w="1460" w:type="dxa"/>
            <w:tcBorders>
              <w:top w:val="nil"/>
              <w:left w:val="nil"/>
              <w:bottom w:val="single" w:sz="4" w:space="0" w:color="auto"/>
              <w:right w:val="single" w:sz="4" w:space="0" w:color="auto"/>
            </w:tcBorders>
            <w:shd w:val="clear" w:color="000000" w:fill="FFFFFF"/>
            <w:vAlign w:val="center"/>
            <w:hideMark/>
          </w:tcPr>
          <w:p w14:paraId="564F627E"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246.461</w:t>
            </w:r>
          </w:p>
        </w:tc>
      </w:tr>
      <w:tr w:rsidR="00E230F9" w:rsidRPr="00E230F9" w14:paraId="7953D410"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2B26622C"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საქარელოს რეგიონებში განსახორციელებელი პროექტების ფონდიდან</w:t>
            </w:r>
          </w:p>
        </w:tc>
        <w:tc>
          <w:tcPr>
            <w:tcW w:w="3200" w:type="dxa"/>
            <w:tcBorders>
              <w:top w:val="nil"/>
              <w:left w:val="nil"/>
              <w:bottom w:val="single" w:sz="4" w:space="0" w:color="auto"/>
              <w:right w:val="single" w:sz="4" w:space="0" w:color="auto"/>
            </w:tcBorders>
            <w:shd w:val="clear" w:color="000000" w:fill="FFFFFF"/>
            <w:vAlign w:val="center"/>
            <w:hideMark/>
          </w:tcPr>
          <w:p w14:paraId="7A90F63E"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საქართველოს მთავრობის განკარგულება N2402 28/12/2023 წელი</w:t>
            </w:r>
          </w:p>
        </w:tc>
        <w:tc>
          <w:tcPr>
            <w:tcW w:w="1520" w:type="dxa"/>
            <w:tcBorders>
              <w:top w:val="nil"/>
              <w:left w:val="nil"/>
              <w:bottom w:val="single" w:sz="4" w:space="0" w:color="auto"/>
              <w:right w:val="single" w:sz="4" w:space="0" w:color="auto"/>
            </w:tcBorders>
            <w:shd w:val="clear" w:color="000000" w:fill="FFFFFF"/>
            <w:vAlign w:val="center"/>
            <w:hideMark/>
          </w:tcPr>
          <w:p w14:paraId="26439492"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12.766</w:t>
            </w:r>
          </w:p>
        </w:tc>
        <w:tc>
          <w:tcPr>
            <w:tcW w:w="1460" w:type="dxa"/>
            <w:tcBorders>
              <w:top w:val="nil"/>
              <w:left w:val="nil"/>
              <w:bottom w:val="single" w:sz="4" w:space="0" w:color="auto"/>
              <w:right w:val="single" w:sz="4" w:space="0" w:color="auto"/>
            </w:tcBorders>
            <w:shd w:val="clear" w:color="000000" w:fill="FFFFFF"/>
            <w:vAlign w:val="center"/>
            <w:hideMark/>
          </w:tcPr>
          <w:p w14:paraId="09A77C2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0.0</w:t>
            </w:r>
          </w:p>
        </w:tc>
      </w:tr>
      <w:tr w:rsidR="00E230F9" w:rsidRPr="00E230F9" w14:paraId="1F8B86DD"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1FFB6479"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მაღალმთიანი დასახლებების განვითარების ფონდიდან</w:t>
            </w:r>
          </w:p>
        </w:tc>
        <w:tc>
          <w:tcPr>
            <w:tcW w:w="3200" w:type="dxa"/>
            <w:tcBorders>
              <w:top w:val="nil"/>
              <w:left w:val="nil"/>
              <w:bottom w:val="single" w:sz="4" w:space="0" w:color="auto"/>
              <w:right w:val="single" w:sz="4" w:space="0" w:color="auto"/>
            </w:tcBorders>
            <w:shd w:val="clear" w:color="000000" w:fill="FFFFFF"/>
            <w:vAlign w:val="center"/>
            <w:hideMark/>
          </w:tcPr>
          <w:p w14:paraId="0A4A36C6"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N550 19/04/2024 წელი </w:t>
            </w:r>
          </w:p>
        </w:tc>
        <w:tc>
          <w:tcPr>
            <w:tcW w:w="1520" w:type="dxa"/>
            <w:tcBorders>
              <w:top w:val="nil"/>
              <w:left w:val="nil"/>
              <w:bottom w:val="single" w:sz="4" w:space="0" w:color="auto"/>
              <w:right w:val="single" w:sz="4" w:space="0" w:color="auto"/>
            </w:tcBorders>
            <w:shd w:val="clear" w:color="000000" w:fill="FFFFFF"/>
            <w:vAlign w:val="center"/>
            <w:hideMark/>
          </w:tcPr>
          <w:p w14:paraId="5C2401FA"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9.405</w:t>
            </w:r>
          </w:p>
        </w:tc>
        <w:tc>
          <w:tcPr>
            <w:tcW w:w="1460" w:type="dxa"/>
            <w:tcBorders>
              <w:top w:val="nil"/>
              <w:left w:val="nil"/>
              <w:bottom w:val="single" w:sz="4" w:space="0" w:color="auto"/>
              <w:right w:val="single" w:sz="4" w:space="0" w:color="auto"/>
            </w:tcBorders>
            <w:shd w:val="clear" w:color="000000" w:fill="FFFFFF"/>
            <w:vAlign w:val="center"/>
            <w:hideMark/>
          </w:tcPr>
          <w:p w14:paraId="6C6CA89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0.0</w:t>
            </w:r>
          </w:p>
        </w:tc>
      </w:tr>
      <w:tr w:rsidR="00E230F9" w:rsidRPr="00E230F9" w14:paraId="5014F1FC"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46C18B26"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დელეგირებული უფლებამოსილების განსახორციელებლად გამოყოფილი მიზნობრივი ტრანსფერი </w:t>
            </w:r>
          </w:p>
        </w:tc>
        <w:tc>
          <w:tcPr>
            <w:tcW w:w="3200" w:type="dxa"/>
            <w:tcBorders>
              <w:top w:val="nil"/>
              <w:left w:val="nil"/>
              <w:bottom w:val="single" w:sz="4" w:space="0" w:color="auto"/>
              <w:right w:val="single" w:sz="4" w:space="0" w:color="auto"/>
            </w:tcBorders>
            <w:shd w:val="clear" w:color="000000" w:fill="FFFFFF"/>
            <w:vAlign w:val="center"/>
            <w:hideMark/>
          </w:tcPr>
          <w:p w14:paraId="0A0419DC"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N146 24/01/2025 წელი </w:t>
            </w:r>
          </w:p>
        </w:tc>
        <w:tc>
          <w:tcPr>
            <w:tcW w:w="1520" w:type="dxa"/>
            <w:tcBorders>
              <w:top w:val="nil"/>
              <w:left w:val="nil"/>
              <w:bottom w:val="single" w:sz="4" w:space="0" w:color="auto"/>
              <w:right w:val="single" w:sz="4" w:space="0" w:color="auto"/>
            </w:tcBorders>
            <w:shd w:val="clear" w:color="000000" w:fill="FFFFFF"/>
            <w:vAlign w:val="center"/>
            <w:hideMark/>
          </w:tcPr>
          <w:p w14:paraId="5A60B35C"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24.486</w:t>
            </w:r>
          </w:p>
        </w:tc>
        <w:tc>
          <w:tcPr>
            <w:tcW w:w="1460" w:type="dxa"/>
            <w:tcBorders>
              <w:top w:val="nil"/>
              <w:left w:val="nil"/>
              <w:bottom w:val="single" w:sz="4" w:space="0" w:color="auto"/>
              <w:right w:val="single" w:sz="4" w:space="0" w:color="auto"/>
            </w:tcBorders>
            <w:shd w:val="clear" w:color="000000" w:fill="FFFFFF"/>
            <w:vAlign w:val="center"/>
            <w:hideMark/>
          </w:tcPr>
          <w:p w14:paraId="4ACDB13B"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0.538</w:t>
            </w:r>
          </w:p>
        </w:tc>
      </w:tr>
      <w:tr w:rsidR="00E230F9" w:rsidRPr="00E230F9" w14:paraId="2397E728"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4E942A4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დელეგირებული უფლებამოსილების განსახორციელებლად გამოყოფილი მიზნობრივი ტრანსფერი </w:t>
            </w:r>
          </w:p>
        </w:tc>
        <w:tc>
          <w:tcPr>
            <w:tcW w:w="3200" w:type="dxa"/>
            <w:tcBorders>
              <w:top w:val="nil"/>
              <w:left w:val="nil"/>
              <w:bottom w:val="single" w:sz="4" w:space="0" w:color="auto"/>
              <w:right w:val="single" w:sz="4" w:space="0" w:color="auto"/>
            </w:tcBorders>
            <w:shd w:val="clear" w:color="000000" w:fill="FFFFFF"/>
            <w:vAlign w:val="center"/>
            <w:hideMark/>
          </w:tcPr>
          <w:p w14:paraId="252809C5"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N1604 30/09/2025 წელი </w:t>
            </w:r>
          </w:p>
        </w:tc>
        <w:tc>
          <w:tcPr>
            <w:tcW w:w="1520" w:type="dxa"/>
            <w:tcBorders>
              <w:top w:val="nil"/>
              <w:left w:val="nil"/>
              <w:bottom w:val="single" w:sz="4" w:space="0" w:color="auto"/>
              <w:right w:val="single" w:sz="4" w:space="0" w:color="auto"/>
            </w:tcBorders>
            <w:shd w:val="clear" w:color="000000" w:fill="FFFFFF"/>
            <w:vAlign w:val="center"/>
            <w:hideMark/>
          </w:tcPr>
          <w:p w14:paraId="0C0B81B8"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232.052</w:t>
            </w:r>
          </w:p>
        </w:tc>
        <w:tc>
          <w:tcPr>
            <w:tcW w:w="1460" w:type="dxa"/>
            <w:tcBorders>
              <w:top w:val="nil"/>
              <w:left w:val="nil"/>
              <w:bottom w:val="single" w:sz="4" w:space="0" w:color="auto"/>
              <w:right w:val="single" w:sz="4" w:space="0" w:color="auto"/>
            </w:tcBorders>
            <w:shd w:val="clear" w:color="000000" w:fill="FFFFFF"/>
            <w:vAlign w:val="center"/>
            <w:hideMark/>
          </w:tcPr>
          <w:p w14:paraId="307C1755"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162.053</w:t>
            </w:r>
          </w:p>
        </w:tc>
      </w:tr>
      <w:tr w:rsidR="00E230F9" w:rsidRPr="00E230F9" w14:paraId="0947028B" w14:textId="77777777" w:rsidTr="00E230F9">
        <w:trPr>
          <w:trHeight w:val="675"/>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158BA3C1"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მოქალაქეთა ჩართულობის განვითარების ხელშეწყობის ინიციატივის განხორციელების მიზნით გასატრებელი ღონისძიებებისათვის</w:t>
            </w:r>
          </w:p>
        </w:tc>
        <w:tc>
          <w:tcPr>
            <w:tcW w:w="3200" w:type="dxa"/>
            <w:tcBorders>
              <w:top w:val="nil"/>
              <w:left w:val="nil"/>
              <w:bottom w:val="single" w:sz="4" w:space="0" w:color="auto"/>
              <w:right w:val="single" w:sz="4" w:space="0" w:color="auto"/>
            </w:tcBorders>
            <w:shd w:val="clear" w:color="000000" w:fill="FFFFFF"/>
            <w:vAlign w:val="center"/>
            <w:hideMark/>
          </w:tcPr>
          <w:p w14:paraId="2915DBC3"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N1207 30/07/2025 წელი </w:t>
            </w:r>
          </w:p>
        </w:tc>
        <w:tc>
          <w:tcPr>
            <w:tcW w:w="1520" w:type="dxa"/>
            <w:tcBorders>
              <w:top w:val="nil"/>
              <w:left w:val="nil"/>
              <w:bottom w:val="single" w:sz="4" w:space="0" w:color="auto"/>
              <w:right w:val="single" w:sz="4" w:space="0" w:color="auto"/>
            </w:tcBorders>
            <w:shd w:val="clear" w:color="000000" w:fill="FFFFFF"/>
            <w:vAlign w:val="center"/>
            <w:hideMark/>
          </w:tcPr>
          <w:p w14:paraId="469C879B"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3.361</w:t>
            </w:r>
          </w:p>
        </w:tc>
        <w:tc>
          <w:tcPr>
            <w:tcW w:w="1460" w:type="dxa"/>
            <w:tcBorders>
              <w:top w:val="nil"/>
              <w:left w:val="nil"/>
              <w:bottom w:val="single" w:sz="4" w:space="0" w:color="auto"/>
              <w:right w:val="single" w:sz="4" w:space="0" w:color="auto"/>
            </w:tcBorders>
            <w:shd w:val="clear" w:color="000000" w:fill="FFFFFF"/>
            <w:vAlign w:val="center"/>
            <w:hideMark/>
          </w:tcPr>
          <w:p w14:paraId="7E0B0EE2"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0.561</w:t>
            </w:r>
          </w:p>
        </w:tc>
      </w:tr>
      <w:tr w:rsidR="00E230F9" w:rsidRPr="00E230F9" w14:paraId="2CFFE8CF" w14:textId="77777777" w:rsidTr="00E230F9">
        <w:trPr>
          <w:trHeight w:val="53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04394D84"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3200" w:type="dxa"/>
            <w:tcBorders>
              <w:top w:val="nil"/>
              <w:left w:val="nil"/>
              <w:bottom w:val="single" w:sz="4" w:space="0" w:color="auto"/>
              <w:right w:val="single" w:sz="4" w:space="0" w:color="auto"/>
            </w:tcBorders>
            <w:shd w:val="clear" w:color="000000" w:fill="FFFFFF"/>
            <w:vAlign w:val="center"/>
            <w:hideMark/>
          </w:tcPr>
          <w:p w14:paraId="255F6B37"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საქართველოს მთავრობის განკარგულება N1419 16/08/2021 წელი</w:t>
            </w:r>
          </w:p>
        </w:tc>
        <w:tc>
          <w:tcPr>
            <w:tcW w:w="1520" w:type="dxa"/>
            <w:tcBorders>
              <w:top w:val="nil"/>
              <w:left w:val="nil"/>
              <w:bottom w:val="single" w:sz="4" w:space="0" w:color="auto"/>
              <w:right w:val="single" w:sz="4" w:space="0" w:color="auto"/>
            </w:tcBorders>
            <w:shd w:val="clear" w:color="000000" w:fill="FFFFFF"/>
            <w:vAlign w:val="center"/>
            <w:hideMark/>
          </w:tcPr>
          <w:p w14:paraId="58A0E18A"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69.135</w:t>
            </w:r>
          </w:p>
        </w:tc>
        <w:tc>
          <w:tcPr>
            <w:tcW w:w="1460" w:type="dxa"/>
            <w:tcBorders>
              <w:top w:val="nil"/>
              <w:left w:val="nil"/>
              <w:bottom w:val="single" w:sz="4" w:space="0" w:color="auto"/>
              <w:right w:val="single" w:sz="4" w:space="0" w:color="auto"/>
            </w:tcBorders>
            <w:shd w:val="clear" w:color="000000" w:fill="FFFFFF"/>
            <w:vAlign w:val="center"/>
            <w:hideMark/>
          </w:tcPr>
          <w:p w14:paraId="2EF94CB1"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69.135</w:t>
            </w:r>
          </w:p>
        </w:tc>
      </w:tr>
      <w:tr w:rsidR="00E230F9" w:rsidRPr="00E230F9" w14:paraId="7F31CE5C" w14:textId="77777777" w:rsidTr="00E230F9">
        <w:trPr>
          <w:trHeight w:val="53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7093241D"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მუნიციპალიტეტების ადმინისტრაციულ საზღვრებში არსებული საფრთხის შემცველი შენობა-ნაგებობების დემონტაჟისათვის</w:t>
            </w:r>
          </w:p>
        </w:tc>
        <w:tc>
          <w:tcPr>
            <w:tcW w:w="3200" w:type="dxa"/>
            <w:tcBorders>
              <w:top w:val="nil"/>
              <w:left w:val="nil"/>
              <w:bottom w:val="single" w:sz="4" w:space="0" w:color="auto"/>
              <w:right w:val="single" w:sz="4" w:space="0" w:color="auto"/>
            </w:tcBorders>
            <w:shd w:val="clear" w:color="000000" w:fill="FFFFFF"/>
            <w:vAlign w:val="center"/>
            <w:hideMark/>
          </w:tcPr>
          <w:p w14:paraId="57DD6159"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1520" w:type="dxa"/>
            <w:tcBorders>
              <w:top w:val="nil"/>
              <w:left w:val="nil"/>
              <w:bottom w:val="single" w:sz="4" w:space="0" w:color="auto"/>
              <w:right w:val="single" w:sz="4" w:space="0" w:color="auto"/>
            </w:tcBorders>
            <w:shd w:val="clear" w:color="000000" w:fill="FFFFFF"/>
            <w:vAlign w:val="center"/>
            <w:hideMark/>
          </w:tcPr>
          <w:p w14:paraId="62EC741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13.183</w:t>
            </w:r>
          </w:p>
        </w:tc>
        <w:tc>
          <w:tcPr>
            <w:tcW w:w="1460" w:type="dxa"/>
            <w:tcBorders>
              <w:top w:val="nil"/>
              <w:left w:val="nil"/>
              <w:bottom w:val="single" w:sz="4" w:space="0" w:color="auto"/>
              <w:right w:val="single" w:sz="4" w:space="0" w:color="auto"/>
            </w:tcBorders>
            <w:shd w:val="clear" w:color="000000" w:fill="FFFFFF"/>
            <w:vAlign w:val="center"/>
            <w:hideMark/>
          </w:tcPr>
          <w:p w14:paraId="242D76C3"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13.183</w:t>
            </w:r>
          </w:p>
        </w:tc>
      </w:tr>
      <w:tr w:rsidR="00E230F9" w:rsidRPr="00E230F9" w14:paraId="08A7DB05"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34C6901D"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3200" w:type="dxa"/>
            <w:tcBorders>
              <w:top w:val="nil"/>
              <w:left w:val="nil"/>
              <w:bottom w:val="single" w:sz="4" w:space="0" w:color="auto"/>
              <w:right w:val="single" w:sz="4" w:space="0" w:color="auto"/>
            </w:tcBorders>
            <w:shd w:val="clear" w:color="000000" w:fill="FFFFFF"/>
            <w:vAlign w:val="center"/>
            <w:hideMark/>
          </w:tcPr>
          <w:p w14:paraId="40938991"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N270 29/02/2024 წელი </w:t>
            </w:r>
          </w:p>
        </w:tc>
        <w:tc>
          <w:tcPr>
            <w:tcW w:w="1520" w:type="dxa"/>
            <w:tcBorders>
              <w:top w:val="nil"/>
              <w:left w:val="nil"/>
              <w:bottom w:val="single" w:sz="4" w:space="0" w:color="auto"/>
              <w:right w:val="single" w:sz="4" w:space="0" w:color="auto"/>
            </w:tcBorders>
            <w:shd w:val="clear" w:color="000000" w:fill="FFFFFF"/>
            <w:vAlign w:val="center"/>
            <w:hideMark/>
          </w:tcPr>
          <w:p w14:paraId="77116221"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39.007</w:t>
            </w:r>
          </w:p>
        </w:tc>
        <w:tc>
          <w:tcPr>
            <w:tcW w:w="1460" w:type="dxa"/>
            <w:tcBorders>
              <w:top w:val="nil"/>
              <w:left w:val="nil"/>
              <w:bottom w:val="single" w:sz="4" w:space="0" w:color="auto"/>
              <w:right w:val="single" w:sz="4" w:space="0" w:color="auto"/>
            </w:tcBorders>
            <w:shd w:val="clear" w:color="000000" w:fill="FFFFFF"/>
            <w:vAlign w:val="center"/>
            <w:hideMark/>
          </w:tcPr>
          <w:p w14:paraId="70EE7FC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39.007</w:t>
            </w:r>
          </w:p>
        </w:tc>
      </w:tr>
      <w:tr w:rsidR="00E230F9" w:rsidRPr="00E230F9" w14:paraId="660E09AA"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2A8A0272"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3200" w:type="dxa"/>
            <w:tcBorders>
              <w:top w:val="nil"/>
              <w:left w:val="nil"/>
              <w:bottom w:val="single" w:sz="4" w:space="0" w:color="auto"/>
              <w:right w:val="single" w:sz="4" w:space="0" w:color="auto"/>
            </w:tcBorders>
            <w:shd w:val="clear" w:color="000000" w:fill="FFFFFF"/>
            <w:vAlign w:val="center"/>
            <w:hideMark/>
          </w:tcPr>
          <w:p w14:paraId="0B8C88AA"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N2400 28/12/2023 წელი </w:t>
            </w:r>
          </w:p>
        </w:tc>
        <w:tc>
          <w:tcPr>
            <w:tcW w:w="1520" w:type="dxa"/>
            <w:tcBorders>
              <w:top w:val="nil"/>
              <w:left w:val="nil"/>
              <w:bottom w:val="single" w:sz="4" w:space="0" w:color="auto"/>
              <w:right w:val="single" w:sz="4" w:space="0" w:color="auto"/>
            </w:tcBorders>
            <w:shd w:val="clear" w:color="000000" w:fill="FFFFFF"/>
            <w:vAlign w:val="center"/>
            <w:hideMark/>
          </w:tcPr>
          <w:p w14:paraId="29638C8B"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6.191</w:t>
            </w:r>
          </w:p>
        </w:tc>
        <w:tc>
          <w:tcPr>
            <w:tcW w:w="1460" w:type="dxa"/>
            <w:tcBorders>
              <w:top w:val="nil"/>
              <w:left w:val="nil"/>
              <w:bottom w:val="single" w:sz="4" w:space="0" w:color="auto"/>
              <w:right w:val="single" w:sz="4" w:space="0" w:color="auto"/>
            </w:tcBorders>
            <w:shd w:val="clear" w:color="000000" w:fill="FFFFFF"/>
            <w:vAlign w:val="center"/>
            <w:hideMark/>
          </w:tcPr>
          <w:p w14:paraId="6B137F78"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0.038</w:t>
            </w:r>
          </w:p>
        </w:tc>
      </w:tr>
      <w:tr w:rsidR="00E230F9" w:rsidRPr="00E230F9" w14:paraId="37AF6B9E"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4395AE53"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3200" w:type="dxa"/>
            <w:tcBorders>
              <w:top w:val="nil"/>
              <w:left w:val="nil"/>
              <w:bottom w:val="single" w:sz="4" w:space="0" w:color="auto"/>
              <w:right w:val="single" w:sz="4" w:space="0" w:color="auto"/>
            </w:tcBorders>
            <w:shd w:val="clear" w:color="000000" w:fill="FFFFFF"/>
            <w:vAlign w:val="center"/>
            <w:hideMark/>
          </w:tcPr>
          <w:p w14:paraId="604D91B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N186 30/01/2025 წელი </w:t>
            </w:r>
          </w:p>
        </w:tc>
        <w:tc>
          <w:tcPr>
            <w:tcW w:w="1520" w:type="dxa"/>
            <w:tcBorders>
              <w:top w:val="nil"/>
              <w:left w:val="nil"/>
              <w:bottom w:val="single" w:sz="4" w:space="0" w:color="auto"/>
              <w:right w:val="single" w:sz="4" w:space="0" w:color="auto"/>
            </w:tcBorders>
            <w:shd w:val="clear" w:color="000000" w:fill="FFFFFF"/>
            <w:vAlign w:val="center"/>
            <w:hideMark/>
          </w:tcPr>
          <w:p w14:paraId="1ADD464C"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1,423.811</w:t>
            </w:r>
          </w:p>
        </w:tc>
        <w:tc>
          <w:tcPr>
            <w:tcW w:w="1460" w:type="dxa"/>
            <w:tcBorders>
              <w:top w:val="nil"/>
              <w:left w:val="nil"/>
              <w:bottom w:val="single" w:sz="4" w:space="0" w:color="auto"/>
              <w:right w:val="single" w:sz="4" w:space="0" w:color="auto"/>
            </w:tcBorders>
            <w:shd w:val="clear" w:color="000000" w:fill="FFFFFF"/>
            <w:vAlign w:val="center"/>
            <w:hideMark/>
          </w:tcPr>
          <w:p w14:paraId="35DE9964"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1,376.576</w:t>
            </w:r>
          </w:p>
        </w:tc>
      </w:tr>
      <w:tr w:rsidR="00E230F9" w:rsidRPr="00E230F9" w14:paraId="321B10FF"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5FC06184"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მაღალმთიანი დასახლებების განვითარების ფონდიდან</w:t>
            </w:r>
          </w:p>
        </w:tc>
        <w:tc>
          <w:tcPr>
            <w:tcW w:w="3200" w:type="dxa"/>
            <w:tcBorders>
              <w:top w:val="nil"/>
              <w:left w:val="nil"/>
              <w:bottom w:val="single" w:sz="4" w:space="0" w:color="auto"/>
              <w:right w:val="single" w:sz="4" w:space="0" w:color="auto"/>
            </w:tcBorders>
            <w:shd w:val="clear" w:color="000000" w:fill="FFFFFF"/>
            <w:vAlign w:val="center"/>
            <w:hideMark/>
          </w:tcPr>
          <w:p w14:paraId="7269EBFA"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N955 03/05/2018 წელი </w:t>
            </w:r>
          </w:p>
        </w:tc>
        <w:tc>
          <w:tcPr>
            <w:tcW w:w="1520" w:type="dxa"/>
            <w:tcBorders>
              <w:top w:val="nil"/>
              <w:left w:val="nil"/>
              <w:bottom w:val="single" w:sz="4" w:space="0" w:color="auto"/>
              <w:right w:val="single" w:sz="4" w:space="0" w:color="auto"/>
            </w:tcBorders>
            <w:shd w:val="clear" w:color="000000" w:fill="FFFFFF"/>
            <w:vAlign w:val="center"/>
            <w:hideMark/>
          </w:tcPr>
          <w:p w14:paraId="648ECCA8"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1.615</w:t>
            </w:r>
          </w:p>
        </w:tc>
        <w:tc>
          <w:tcPr>
            <w:tcW w:w="1460" w:type="dxa"/>
            <w:tcBorders>
              <w:top w:val="nil"/>
              <w:left w:val="nil"/>
              <w:bottom w:val="single" w:sz="4" w:space="0" w:color="auto"/>
              <w:right w:val="single" w:sz="4" w:space="0" w:color="auto"/>
            </w:tcBorders>
            <w:shd w:val="clear" w:color="000000" w:fill="FFFFFF"/>
            <w:vAlign w:val="center"/>
            <w:hideMark/>
          </w:tcPr>
          <w:p w14:paraId="554E262B"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1.615</w:t>
            </w:r>
          </w:p>
        </w:tc>
      </w:tr>
      <w:tr w:rsidR="00E230F9" w:rsidRPr="00E230F9" w14:paraId="7635A6D1"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5367C427"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სოფელის მხარდაჭერის პროგრამის განსახორციელებლად</w:t>
            </w:r>
          </w:p>
        </w:tc>
        <w:tc>
          <w:tcPr>
            <w:tcW w:w="3200" w:type="dxa"/>
            <w:tcBorders>
              <w:top w:val="nil"/>
              <w:left w:val="nil"/>
              <w:bottom w:val="single" w:sz="4" w:space="0" w:color="auto"/>
              <w:right w:val="single" w:sz="4" w:space="0" w:color="auto"/>
            </w:tcBorders>
            <w:shd w:val="clear" w:color="000000" w:fill="FFFFFF"/>
            <w:vAlign w:val="center"/>
            <w:hideMark/>
          </w:tcPr>
          <w:p w14:paraId="4EDCEAE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საქართველოს მთავრობის განკარგულება N53 16/01/2025 წელი</w:t>
            </w:r>
          </w:p>
        </w:tc>
        <w:tc>
          <w:tcPr>
            <w:tcW w:w="1520" w:type="dxa"/>
            <w:tcBorders>
              <w:top w:val="nil"/>
              <w:left w:val="nil"/>
              <w:bottom w:val="single" w:sz="4" w:space="0" w:color="auto"/>
              <w:right w:val="single" w:sz="4" w:space="0" w:color="auto"/>
            </w:tcBorders>
            <w:shd w:val="clear" w:color="000000" w:fill="FFFFFF"/>
            <w:vAlign w:val="center"/>
            <w:hideMark/>
          </w:tcPr>
          <w:p w14:paraId="0C2B83F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0.798</w:t>
            </w:r>
          </w:p>
        </w:tc>
        <w:tc>
          <w:tcPr>
            <w:tcW w:w="1460" w:type="dxa"/>
            <w:tcBorders>
              <w:top w:val="nil"/>
              <w:left w:val="nil"/>
              <w:bottom w:val="single" w:sz="4" w:space="0" w:color="auto"/>
              <w:right w:val="single" w:sz="4" w:space="0" w:color="auto"/>
            </w:tcBorders>
            <w:shd w:val="clear" w:color="000000" w:fill="FFFFFF"/>
            <w:vAlign w:val="center"/>
            <w:hideMark/>
          </w:tcPr>
          <w:p w14:paraId="7C738155"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0.798</w:t>
            </w:r>
          </w:p>
        </w:tc>
      </w:tr>
      <w:tr w:rsidR="00E230F9" w:rsidRPr="00E230F9" w14:paraId="5AB11469"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034D9365"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3200" w:type="dxa"/>
            <w:tcBorders>
              <w:top w:val="nil"/>
              <w:left w:val="nil"/>
              <w:bottom w:val="single" w:sz="4" w:space="0" w:color="auto"/>
              <w:right w:val="single" w:sz="4" w:space="0" w:color="auto"/>
            </w:tcBorders>
            <w:shd w:val="clear" w:color="000000" w:fill="FFFFFF"/>
            <w:vAlign w:val="center"/>
            <w:hideMark/>
          </w:tcPr>
          <w:p w14:paraId="521C39B8"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 საქართველოს მთავრობის განკარგულება N790 04/06/2024 წელი</w:t>
            </w:r>
          </w:p>
        </w:tc>
        <w:tc>
          <w:tcPr>
            <w:tcW w:w="1520" w:type="dxa"/>
            <w:tcBorders>
              <w:top w:val="nil"/>
              <w:left w:val="nil"/>
              <w:bottom w:val="single" w:sz="4" w:space="0" w:color="auto"/>
              <w:right w:val="single" w:sz="4" w:space="0" w:color="auto"/>
            </w:tcBorders>
            <w:shd w:val="clear" w:color="000000" w:fill="FFFFFF"/>
            <w:vAlign w:val="center"/>
            <w:hideMark/>
          </w:tcPr>
          <w:p w14:paraId="1FDF323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4.397</w:t>
            </w:r>
          </w:p>
        </w:tc>
        <w:tc>
          <w:tcPr>
            <w:tcW w:w="1460" w:type="dxa"/>
            <w:tcBorders>
              <w:top w:val="nil"/>
              <w:left w:val="nil"/>
              <w:bottom w:val="single" w:sz="4" w:space="0" w:color="auto"/>
              <w:right w:val="single" w:sz="4" w:space="0" w:color="auto"/>
            </w:tcBorders>
            <w:shd w:val="clear" w:color="000000" w:fill="FFFFFF"/>
            <w:vAlign w:val="center"/>
            <w:hideMark/>
          </w:tcPr>
          <w:p w14:paraId="509762AB"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4.397</w:t>
            </w:r>
          </w:p>
        </w:tc>
      </w:tr>
      <w:tr w:rsidR="00E230F9" w:rsidRPr="00E230F9" w14:paraId="178DA931" w14:textId="77777777" w:rsidTr="00E230F9">
        <w:trPr>
          <w:trHeight w:val="525"/>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5668D543"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დელეგირებული უფლებამოსილების განსახორციელებლად გამოყოფილი მიზნობრივი ტრანსფერი </w:t>
            </w:r>
          </w:p>
        </w:tc>
        <w:tc>
          <w:tcPr>
            <w:tcW w:w="3200" w:type="dxa"/>
            <w:tcBorders>
              <w:top w:val="nil"/>
              <w:left w:val="nil"/>
              <w:bottom w:val="single" w:sz="4" w:space="0" w:color="auto"/>
              <w:right w:val="single" w:sz="4" w:space="0" w:color="auto"/>
            </w:tcBorders>
            <w:shd w:val="clear" w:color="000000" w:fill="FFFFFF"/>
            <w:vAlign w:val="center"/>
            <w:hideMark/>
          </w:tcPr>
          <w:p w14:paraId="0ECA525F"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N2260-1 29/12/2025 წელი </w:t>
            </w:r>
          </w:p>
        </w:tc>
        <w:tc>
          <w:tcPr>
            <w:tcW w:w="1520" w:type="dxa"/>
            <w:tcBorders>
              <w:top w:val="nil"/>
              <w:left w:val="nil"/>
              <w:bottom w:val="single" w:sz="4" w:space="0" w:color="auto"/>
              <w:right w:val="single" w:sz="4" w:space="0" w:color="auto"/>
            </w:tcBorders>
            <w:shd w:val="clear" w:color="000000" w:fill="FFFFFF"/>
            <w:vAlign w:val="center"/>
            <w:hideMark/>
          </w:tcPr>
          <w:p w14:paraId="02C6B0A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0.0</w:t>
            </w:r>
          </w:p>
        </w:tc>
        <w:tc>
          <w:tcPr>
            <w:tcW w:w="1460" w:type="dxa"/>
            <w:tcBorders>
              <w:top w:val="nil"/>
              <w:left w:val="nil"/>
              <w:bottom w:val="single" w:sz="4" w:space="0" w:color="auto"/>
              <w:right w:val="single" w:sz="4" w:space="0" w:color="auto"/>
            </w:tcBorders>
            <w:shd w:val="clear" w:color="000000" w:fill="FFFFFF"/>
            <w:vAlign w:val="center"/>
            <w:hideMark/>
          </w:tcPr>
          <w:p w14:paraId="1B72A0C0"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18.837</w:t>
            </w:r>
          </w:p>
        </w:tc>
      </w:tr>
      <w:tr w:rsidR="00E230F9" w:rsidRPr="00E230F9" w14:paraId="375D5921" w14:textId="77777777" w:rsidTr="00E230F9">
        <w:trPr>
          <w:trHeight w:val="450"/>
        </w:trPr>
        <w:tc>
          <w:tcPr>
            <w:tcW w:w="5140" w:type="dxa"/>
            <w:tcBorders>
              <w:top w:val="nil"/>
              <w:left w:val="single" w:sz="4" w:space="0" w:color="auto"/>
              <w:bottom w:val="single" w:sz="4" w:space="0" w:color="auto"/>
              <w:right w:val="single" w:sz="4" w:space="0" w:color="auto"/>
            </w:tcBorders>
            <w:shd w:val="clear" w:color="000000" w:fill="FFFFFF"/>
            <w:vAlign w:val="center"/>
            <w:hideMark/>
          </w:tcPr>
          <w:p w14:paraId="30A07333"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საქარელოს რეგიონებში განსახორციელებელი პროექტების ფონდიდან</w:t>
            </w:r>
          </w:p>
        </w:tc>
        <w:tc>
          <w:tcPr>
            <w:tcW w:w="3200" w:type="dxa"/>
            <w:tcBorders>
              <w:top w:val="nil"/>
              <w:left w:val="nil"/>
              <w:bottom w:val="single" w:sz="4" w:space="0" w:color="auto"/>
              <w:right w:val="single" w:sz="4" w:space="0" w:color="auto"/>
            </w:tcBorders>
            <w:shd w:val="clear" w:color="000000" w:fill="FFFFFF"/>
            <w:vAlign w:val="center"/>
            <w:hideMark/>
          </w:tcPr>
          <w:p w14:paraId="1670406D"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 xml:space="preserve">საქართველოს მთავრობის განკარგულება N102 16/01/2026 წელი </w:t>
            </w:r>
          </w:p>
        </w:tc>
        <w:tc>
          <w:tcPr>
            <w:tcW w:w="1520" w:type="dxa"/>
            <w:tcBorders>
              <w:top w:val="nil"/>
              <w:left w:val="nil"/>
              <w:bottom w:val="single" w:sz="4" w:space="0" w:color="auto"/>
              <w:right w:val="single" w:sz="4" w:space="0" w:color="auto"/>
            </w:tcBorders>
            <w:shd w:val="clear" w:color="000000" w:fill="FFFFFF"/>
            <w:vAlign w:val="center"/>
            <w:hideMark/>
          </w:tcPr>
          <w:p w14:paraId="6B64415A"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0.0</w:t>
            </w:r>
          </w:p>
        </w:tc>
        <w:tc>
          <w:tcPr>
            <w:tcW w:w="1460" w:type="dxa"/>
            <w:tcBorders>
              <w:top w:val="nil"/>
              <w:left w:val="nil"/>
              <w:bottom w:val="single" w:sz="4" w:space="0" w:color="auto"/>
              <w:right w:val="single" w:sz="4" w:space="0" w:color="auto"/>
            </w:tcBorders>
            <w:shd w:val="clear" w:color="000000" w:fill="FFFFFF"/>
            <w:vAlign w:val="center"/>
            <w:hideMark/>
          </w:tcPr>
          <w:p w14:paraId="002C1CE6" w14:textId="77777777" w:rsidR="00E230F9" w:rsidRPr="00E230F9" w:rsidRDefault="00E230F9" w:rsidP="00E230F9">
            <w:pPr>
              <w:spacing w:after="0" w:line="240" w:lineRule="auto"/>
              <w:jc w:val="center"/>
              <w:rPr>
                <w:rFonts w:ascii="Sylfaen" w:eastAsia="Times New Roman" w:hAnsi="Sylfaen" w:cs="Arial CYR"/>
                <w:sz w:val="16"/>
                <w:szCs w:val="16"/>
              </w:rPr>
            </w:pPr>
            <w:r w:rsidRPr="00E230F9">
              <w:rPr>
                <w:rFonts w:ascii="Sylfaen" w:eastAsia="Times New Roman" w:hAnsi="Sylfaen" w:cs="Arial CYR"/>
                <w:sz w:val="16"/>
                <w:szCs w:val="16"/>
              </w:rPr>
              <w:t>4.870</w:t>
            </w:r>
          </w:p>
        </w:tc>
      </w:tr>
      <w:tr w:rsidR="00E230F9" w:rsidRPr="00E230F9" w14:paraId="74F38D91" w14:textId="77777777" w:rsidTr="00E230F9">
        <w:trPr>
          <w:trHeight w:val="255"/>
        </w:trPr>
        <w:tc>
          <w:tcPr>
            <w:tcW w:w="83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311BF6" w14:textId="77777777" w:rsidR="00E230F9" w:rsidRPr="00E230F9" w:rsidRDefault="00E230F9" w:rsidP="00E230F9">
            <w:pPr>
              <w:spacing w:after="0" w:line="240" w:lineRule="auto"/>
              <w:jc w:val="right"/>
              <w:rPr>
                <w:rFonts w:ascii="Sylfaen" w:eastAsia="Times New Roman" w:hAnsi="Sylfaen" w:cs="Arial CYR"/>
                <w:b/>
                <w:bCs/>
                <w:sz w:val="16"/>
                <w:szCs w:val="16"/>
              </w:rPr>
            </w:pPr>
            <w:r w:rsidRPr="00E230F9">
              <w:rPr>
                <w:rFonts w:ascii="Sylfaen" w:eastAsia="Times New Roman" w:hAnsi="Sylfaen" w:cs="Arial CYR"/>
                <w:b/>
                <w:bCs/>
                <w:sz w:val="16"/>
                <w:szCs w:val="16"/>
              </w:rPr>
              <w:t>უკან დასაბრუნებელი თანხა</w:t>
            </w:r>
          </w:p>
        </w:tc>
        <w:tc>
          <w:tcPr>
            <w:tcW w:w="1520" w:type="dxa"/>
            <w:tcBorders>
              <w:top w:val="nil"/>
              <w:left w:val="nil"/>
              <w:bottom w:val="single" w:sz="4" w:space="0" w:color="auto"/>
              <w:right w:val="single" w:sz="4" w:space="0" w:color="auto"/>
            </w:tcBorders>
            <w:shd w:val="clear" w:color="000000" w:fill="FFFFFF"/>
            <w:vAlign w:val="center"/>
            <w:hideMark/>
          </w:tcPr>
          <w:p w14:paraId="5E0A6D7A"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0.001</w:t>
            </w:r>
          </w:p>
        </w:tc>
        <w:tc>
          <w:tcPr>
            <w:tcW w:w="1460" w:type="dxa"/>
            <w:tcBorders>
              <w:top w:val="nil"/>
              <w:left w:val="nil"/>
              <w:bottom w:val="single" w:sz="4" w:space="0" w:color="auto"/>
              <w:right w:val="single" w:sz="4" w:space="0" w:color="auto"/>
            </w:tcBorders>
            <w:shd w:val="clear" w:color="000000" w:fill="FFFFFF"/>
            <w:vAlign w:val="center"/>
            <w:hideMark/>
          </w:tcPr>
          <w:p w14:paraId="5116DB9A"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0.001</w:t>
            </w:r>
          </w:p>
        </w:tc>
      </w:tr>
      <w:tr w:rsidR="00E230F9" w:rsidRPr="00E230F9" w14:paraId="113B5463" w14:textId="77777777" w:rsidTr="00E230F9">
        <w:trPr>
          <w:trHeight w:val="255"/>
        </w:trPr>
        <w:tc>
          <w:tcPr>
            <w:tcW w:w="83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8ADFB9" w14:textId="77777777" w:rsidR="00E230F9" w:rsidRPr="00E230F9" w:rsidRDefault="00E230F9" w:rsidP="00E230F9">
            <w:pPr>
              <w:spacing w:after="0" w:line="240" w:lineRule="auto"/>
              <w:jc w:val="right"/>
              <w:rPr>
                <w:rFonts w:ascii="Sylfaen" w:eastAsia="Times New Roman" w:hAnsi="Sylfaen" w:cs="Arial CYR"/>
                <w:b/>
                <w:bCs/>
                <w:sz w:val="16"/>
                <w:szCs w:val="16"/>
              </w:rPr>
            </w:pPr>
            <w:r w:rsidRPr="00E230F9">
              <w:rPr>
                <w:rFonts w:ascii="Sylfaen" w:eastAsia="Times New Roman" w:hAnsi="Sylfaen" w:cs="Arial CYR"/>
                <w:b/>
                <w:bCs/>
                <w:sz w:val="16"/>
                <w:szCs w:val="16"/>
              </w:rPr>
              <w:t xml:space="preserve">სახელმწიფო ნაშთი </w:t>
            </w:r>
          </w:p>
        </w:tc>
        <w:tc>
          <w:tcPr>
            <w:tcW w:w="1520" w:type="dxa"/>
            <w:tcBorders>
              <w:top w:val="nil"/>
              <w:left w:val="nil"/>
              <w:bottom w:val="single" w:sz="4" w:space="0" w:color="auto"/>
              <w:right w:val="single" w:sz="4" w:space="0" w:color="auto"/>
            </w:tcBorders>
            <w:shd w:val="clear" w:color="000000" w:fill="FFFFFF"/>
            <w:vAlign w:val="center"/>
            <w:hideMark/>
          </w:tcPr>
          <w:p w14:paraId="70B59359"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2,099.845</w:t>
            </w:r>
          </w:p>
        </w:tc>
        <w:tc>
          <w:tcPr>
            <w:tcW w:w="1460" w:type="dxa"/>
            <w:tcBorders>
              <w:top w:val="nil"/>
              <w:left w:val="nil"/>
              <w:bottom w:val="single" w:sz="4" w:space="0" w:color="auto"/>
              <w:right w:val="single" w:sz="4" w:space="0" w:color="auto"/>
            </w:tcBorders>
            <w:shd w:val="clear" w:color="000000" w:fill="FFFFFF"/>
            <w:vAlign w:val="center"/>
            <w:hideMark/>
          </w:tcPr>
          <w:p w14:paraId="00E2A0B1"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1,938.070</w:t>
            </w:r>
          </w:p>
        </w:tc>
      </w:tr>
      <w:tr w:rsidR="00E230F9" w:rsidRPr="00E230F9" w14:paraId="194396D1" w14:textId="77777777" w:rsidTr="00E230F9">
        <w:trPr>
          <w:trHeight w:val="255"/>
        </w:trPr>
        <w:tc>
          <w:tcPr>
            <w:tcW w:w="83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210247" w14:textId="77777777" w:rsidR="00E230F9" w:rsidRPr="00E230F9" w:rsidRDefault="00E230F9" w:rsidP="00E230F9">
            <w:pPr>
              <w:spacing w:after="0" w:line="240" w:lineRule="auto"/>
              <w:jc w:val="right"/>
              <w:rPr>
                <w:rFonts w:ascii="Sylfaen" w:eastAsia="Times New Roman" w:hAnsi="Sylfaen" w:cs="Arial CYR"/>
                <w:b/>
                <w:bCs/>
                <w:sz w:val="16"/>
                <w:szCs w:val="16"/>
              </w:rPr>
            </w:pPr>
            <w:r w:rsidRPr="00E230F9">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1520" w:type="dxa"/>
            <w:tcBorders>
              <w:top w:val="nil"/>
              <w:left w:val="nil"/>
              <w:bottom w:val="single" w:sz="4" w:space="0" w:color="auto"/>
              <w:right w:val="single" w:sz="4" w:space="0" w:color="auto"/>
            </w:tcBorders>
            <w:shd w:val="clear" w:color="000000" w:fill="FFFFFF"/>
            <w:vAlign w:val="center"/>
            <w:hideMark/>
          </w:tcPr>
          <w:p w14:paraId="0961387F"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814.438</w:t>
            </w:r>
          </w:p>
        </w:tc>
        <w:tc>
          <w:tcPr>
            <w:tcW w:w="1460" w:type="dxa"/>
            <w:tcBorders>
              <w:top w:val="nil"/>
              <w:left w:val="nil"/>
              <w:bottom w:val="single" w:sz="4" w:space="0" w:color="auto"/>
              <w:right w:val="single" w:sz="4" w:space="0" w:color="auto"/>
            </w:tcBorders>
            <w:shd w:val="clear" w:color="000000" w:fill="FFFFFF"/>
            <w:vAlign w:val="center"/>
            <w:hideMark/>
          </w:tcPr>
          <w:p w14:paraId="71C12209"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879.685</w:t>
            </w:r>
          </w:p>
        </w:tc>
      </w:tr>
      <w:tr w:rsidR="00E230F9" w:rsidRPr="00E230F9" w14:paraId="5F103125" w14:textId="77777777" w:rsidTr="00E230F9">
        <w:trPr>
          <w:trHeight w:val="255"/>
        </w:trPr>
        <w:tc>
          <w:tcPr>
            <w:tcW w:w="83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FD7C35" w14:textId="77777777" w:rsidR="00E230F9" w:rsidRPr="00E230F9" w:rsidRDefault="00E230F9" w:rsidP="00E230F9">
            <w:pPr>
              <w:spacing w:after="0" w:line="240" w:lineRule="auto"/>
              <w:jc w:val="right"/>
              <w:rPr>
                <w:rFonts w:ascii="Sylfaen" w:eastAsia="Times New Roman" w:hAnsi="Sylfaen" w:cs="Arial CYR"/>
                <w:b/>
                <w:bCs/>
                <w:sz w:val="16"/>
                <w:szCs w:val="16"/>
              </w:rPr>
            </w:pPr>
            <w:r w:rsidRPr="00E230F9">
              <w:rPr>
                <w:rFonts w:ascii="Sylfaen" w:eastAsia="Times New Roman" w:hAnsi="Sylfaen" w:cs="Arial CYR"/>
                <w:b/>
                <w:bCs/>
                <w:sz w:val="16"/>
                <w:szCs w:val="16"/>
              </w:rPr>
              <w:t>სულ ნაშთი ანგარიშზე</w:t>
            </w:r>
          </w:p>
        </w:tc>
        <w:tc>
          <w:tcPr>
            <w:tcW w:w="1520" w:type="dxa"/>
            <w:tcBorders>
              <w:top w:val="nil"/>
              <w:left w:val="nil"/>
              <w:bottom w:val="single" w:sz="4" w:space="0" w:color="auto"/>
              <w:right w:val="single" w:sz="4" w:space="0" w:color="auto"/>
            </w:tcBorders>
            <w:shd w:val="clear" w:color="000000" w:fill="FFFFFF"/>
            <w:vAlign w:val="center"/>
            <w:hideMark/>
          </w:tcPr>
          <w:p w14:paraId="2792E482"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2,914.283</w:t>
            </w:r>
          </w:p>
        </w:tc>
        <w:tc>
          <w:tcPr>
            <w:tcW w:w="1460" w:type="dxa"/>
            <w:tcBorders>
              <w:top w:val="nil"/>
              <w:left w:val="nil"/>
              <w:bottom w:val="single" w:sz="4" w:space="0" w:color="auto"/>
              <w:right w:val="single" w:sz="4" w:space="0" w:color="auto"/>
            </w:tcBorders>
            <w:shd w:val="clear" w:color="000000" w:fill="FFFFFF"/>
            <w:vAlign w:val="center"/>
            <w:hideMark/>
          </w:tcPr>
          <w:p w14:paraId="49550E3E" w14:textId="77777777" w:rsidR="00E230F9" w:rsidRPr="00E230F9" w:rsidRDefault="00E230F9" w:rsidP="00E230F9">
            <w:pPr>
              <w:spacing w:after="0" w:line="240" w:lineRule="auto"/>
              <w:jc w:val="center"/>
              <w:rPr>
                <w:rFonts w:ascii="Sylfaen" w:eastAsia="Times New Roman" w:hAnsi="Sylfaen" w:cs="Arial CYR"/>
                <w:b/>
                <w:bCs/>
                <w:sz w:val="16"/>
                <w:szCs w:val="16"/>
              </w:rPr>
            </w:pPr>
            <w:r w:rsidRPr="00E230F9">
              <w:rPr>
                <w:rFonts w:ascii="Sylfaen" w:eastAsia="Times New Roman" w:hAnsi="Sylfaen" w:cs="Arial CYR"/>
                <w:b/>
                <w:bCs/>
                <w:sz w:val="16"/>
                <w:szCs w:val="16"/>
              </w:rPr>
              <w:t>2,817.755</w:t>
            </w:r>
          </w:p>
        </w:tc>
      </w:tr>
    </w:tbl>
    <w:p w14:paraId="57433664" w14:textId="6D1A9F1D" w:rsidR="00833A4F" w:rsidRDefault="00833A4F" w:rsidP="001A5A7B">
      <w:pPr>
        <w:pStyle w:val="ListParagraph"/>
        <w:spacing w:after="0" w:line="240" w:lineRule="auto"/>
        <w:ind w:left="0"/>
        <w:jc w:val="both"/>
        <w:rPr>
          <w:rFonts w:ascii="Sylfaen" w:eastAsia="Sylfaen" w:hAnsi="Sylfaen"/>
          <w:lang w:val="ka-GE"/>
        </w:rPr>
      </w:pPr>
    </w:p>
    <w:p w14:paraId="55AFB617" w14:textId="4E3C8366" w:rsidR="006C65F0" w:rsidRDefault="006C65F0" w:rsidP="001A5A7B">
      <w:pPr>
        <w:pStyle w:val="ListParagraph"/>
        <w:spacing w:after="0" w:line="240" w:lineRule="auto"/>
        <w:ind w:left="0"/>
        <w:jc w:val="both"/>
        <w:rPr>
          <w:rFonts w:ascii="Sylfaen" w:eastAsia="Sylfaen" w:hAnsi="Sylfaen"/>
          <w:lang w:val="ka-GE"/>
        </w:rPr>
      </w:pPr>
    </w:p>
    <w:p w14:paraId="5B487294" w14:textId="479621A1" w:rsidR="001A5A7B" w:rsidRDefault="00133C7F" w:rsidP="00E12247">
      <w:pPr>
        <w:spacing w:after="0" w:line="360" w:lineRule="auto"/>
        <w:jc w:val="both"/>
        <w:rPr>
          <w:rFonts w:ascii="Sylfaen" w:hAnsi="Sylfaen"/>
          <w:b/>
          <w:lang w:val="ka-GE"/>
        </w:rPr>
      </w:pPr>
      <w:r>
        <w:rPr>
          <w:rFonts w:ascii="Sylfaen" w:hAnsi="Sylfaen"/>
          <w:b/>
          <w:lang w:val="ka-GE"/>
        </w:rPr>
        <w:t>3</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0" w:type="auto"/>
        <w:tblCellMar>
          <w:left w:w="0" w:type="dxa"/>
          <w:right w:w="0" w:type="dxa"/>
        </w:tblCellMar>
        <w:tblLook w:val="04A0" w:firstRow="1" w:lastRow="0" w:firstColumn="1" w:lastColumn="0" w:noHBand="0" w:noVBand="1"/>
      </w:tblPr>
      <w:tblGrid>
        <w:gridCol w:w="1106"/>
        <w:gridCol w:w="6605"/>
        <w:gridCol w:w="1218"/>
        <w:gridCol w:w="1239"/>
        <w:gridCol w:w="802"/>
      </w:tblGrid>
      <w:tr w:rsidR="003B2BF8" w14:paraId="2A26C5A2" w14:textId="77777777" w:rsidTr="003B2BF8">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AEF22" w14:textId="77777777" w:rsidR="003B2BF8" w:rsidRDefault="003B2BF8" w:rsidP="003B2BF8">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D4C2F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77E5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724A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4F77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3B2BF8" w14:paraId="782940BF" w14:textId="77777777" w:rsidTr="003B2BF8">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8A82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8956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835BC"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1,250.3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2324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1,092.4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0BF5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87</w:t>
            </w:r>
          </w:p>
        </w:tc>
      </w:tr>
      <w:tr w:rsidR="003B2BF8" w14:paraId="656A2C60" w14:textId="77777777" w:rsidTr="003B2BF8">
        <w:trPr>
          <w:trHeight w:val="5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5DEE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596D8"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589C2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1,244.5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B938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1,091.7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6A80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88</w:t>
            </w:r>
          </w:p>
        </w:tc>
      </w:tr>
      <w:tr w:rsidR="003B2BF8" w14:paraId="39AD7F55" w14:textId="77777777" w:rsidTr="003B2BF8">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5526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789CB"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5E100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1,215.5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AC4B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1,091.7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9CCA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90</w:t>
            </w:r>
          </w:p>
        </w:tc>
      </w:tr>
      <w:tr w:rsidR="003B2BF8" w14:paraId="5E582187"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FAB72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1DDE9"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BB260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FF54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25B5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22002691"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B25F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BC3A1E"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0E4C2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CDB1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BE20E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31B26966" w14:textId="77777777" w:rsidTr="003B2BF8">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43F7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2F02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13C5D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996907"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5EF38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w:t>
            </w:r>
          </w:p>
        </w:tc>
      </w:tr>
      <w:tr w:rsidR="003B2BF8" w14:paraId="57C68CE6" w14:textId="77777777" w:rsidTr="003B2BF8">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24D9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7640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F5805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968.2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A5A7C"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425.4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E13B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44</w:t>
            </w:r>
          </w:p>
        </w:tc>
      </w:tr>
      <w:tr w:rsidR="003B2BF8" w14:paraId="086E7475"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8295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F71458"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D46C1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431BB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247.8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A731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32</w:t>
            </w:r>
          </w:p>
        </w:tc>
      </w:tr>
      <w:tr w:rsidR="003B2BF8" w14:paraId="2F251273"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65A7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797D60"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CB985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0CE3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247.8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4419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32</w:t>
            </w:r>
          </w:p>
        </w:tc>
      </w:tr>
      <w:tr w:rsidR="003B2BF8" w14:paraId="69806DD0"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41A26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7.4 7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F9D49"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1D3E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A613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F515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100</w:t>
            </w:r>
          </w:p>
        </w:tc>
      </w:tr>
      <w:tr w:rsidR="003B2BF8" w14:paraId="5C76886D" w14:textId="77777777" w:rsidTr="003B2BF8">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01C46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lastRenderedPageBreak/>
              <w:t xml:space="preserve"> 7.4 9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80587"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8AD6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191.0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00824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174.9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31AC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92</w:t>
            </w:r>
          </w:p>
        </w:tc>
      </w:tr>
      <w:tr w:rsidR="003B2BF8" w14:paraId="2926FBBF" w14:textId="77777777" w:rsidTr="003B2BF8">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CA034"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AC63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13890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7C588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221.2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C6F4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78</w:t>
            </w:r>
          </w:p>
        </w:tc>
      </w:tr>
      <w:tr w:rsidR="003B2BF8" w14:paraId="31C670A9"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94A44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6E3198"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71883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186.8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339FC"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186.7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54657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100</w:t>
            </w:r>
          </w:p>
        </w:tc>
      </w:tr>
      <w:tr w:rsidR="003B2BF8" w14:paraId="4064BBEB"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DCCDB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7.5 2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CD133D"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7ED9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393C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19EB4D"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11</w:t>
            </w:r>
          </w:p>
        </w:tc>
      </w:tr>
      <w:tr w:rsidR="003B2BF8" w14:paraId="11DA508E" w14:textId="77777777" w:rsidTr="008D1985">
        <w:trPr>
          <w:trHeight w:val="35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A032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70440"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AB71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40.2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2E847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B6E1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70</w:t>
            </w:r>
          </w:p>
        </w:tc>
      </w:tr>
      <w:tr w:rsidR="003B2BF8" w14:paraId="43966D14" w14:textId="77777777" w:rsidTr="003B2BF8">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10AE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C76B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0438A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836.3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FE528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302.7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0180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36</w:t>
            </w:r>
          </w:p>
        </w:tc>
      </w:tr>
      <w:tr w:rsidR="003B2BF8" w14:paraId="2F1E4A21"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37C5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715C3"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7ABE2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DE59C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26FF5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68</w:t>
            </w:r>
          </w:p>
        </w:tc>
      </w:tr>
      <w:tr w:rsidR="003B2BF8" w14:paraId="4CD112DA"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0E9D5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70C24"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98C6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590.9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6B542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876F9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13</w:t>
            </w:r>
          </w:p>
        </w:tc>
      </w:tr>
      <w:tr w:rsidR="003B2BF8" w14:paraId="4CA28D44"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D1FF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040B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F7B3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75C9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97.2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68557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89</w:t>
            </w:r>
          </w:p>
        </w:tc>
      </w:tr>
      <w:tr w:rsidR="003B2BF8" w14:paraId="1C3C2483"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252E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0342A8"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0FF9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111.8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A5EE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109.0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6D6D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98</w:t>
            </w:r>
          </w:p>
        </w:tc>
      </w:tr>
      <w:tr w:rsidR="003B2BF8" w14:paraId="2DFC957B" w14:textId="77777777" w:rsidTr="003B2BF8">
        <w:trPr>
          <w:trHeight w:val="32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1707C"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55160C"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3B8B66"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51.9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5F9502"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4361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58</w:t>
            </w:r>
          </w:p>
        </w:tc>
      </w:tr>
      <w:tr w:rsidR="003B2BF8" w14:paraId="6EFB6837"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F6A3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9EA30"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A0E1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51.9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BBCD0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B5F16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58</w:t>
            </w:r>
          </w:p>
        </w:tc>
      </w:tr>
      <w:tr w:rsidR="003B2BF8" w14:paraId="34664418" w14:textId="77777777" w:rsidTr="003B2BF8">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D9F7B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143D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95059F"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056F52"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481.4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C460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87</w:t>
            </w:r>
          </w:p>
        </w:tc>
      </w:tr>
      <w:tr w:rsidR="003B2BF8" w14:paraId="00D43486"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4F1B3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D5012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9F0A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265C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F749B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90</w:t>
            </w:r>
          </w:p>
        </w:tc>
      </w:tr>
      <w:tr w:rsidR="003B2BF8" w14:paraId="3BFEB507"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FA4E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578BF"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62C5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317.5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0410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287.8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A81B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91</w:t>
            </w:r>
          </w:p>
        </w:tc>
      </w:tr>
      <w:tr w:rsidR="003B2BF8" w14:paraId="4EB937E4"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390D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87F334"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9D1B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3FC37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B29A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51C84E04" w14:textId="77777777" w:rsidTr="003B2BF8">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2125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5D498"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D987E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445.4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3FD46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281.0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C5512E"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63</w:t>
            </w:r>
          </w:p>
        </w:tc>
      </w:tr>
      <w:tr w:rsidR="003B2BF8" w14:paraId="714C2010"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5D66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F1D49"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735AA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244.0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8958D"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E0B81"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62</w:t>
            </w:r>
          </w:p>
        </w:tc>
      </w:tr>
      <w:tr w:rsidR="003B2BF8" w14:paraId="4F2922B7"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6FB9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9F0B1A"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79BB3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201.4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0FED7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129.0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6E3A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64</w:t>
            </w:r>
          </w:p>
        </w:tc>
      </w:tr>
      <w:tr w:rsidR="003B2BF8" w14:paraId="6154AAC8"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596E0"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7.9 2 3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A0BC1"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1D90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201.4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2FF3A7"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129.0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A32F25"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64</w:t>
            </w:r>
          </w:p>
        </w:tc>
      </w:tr>
      <w:tr w:rsidR="003B2BF8" w14:paraId="013D725E" w14:textId="77777777" w:rsidTr="003B2BF8">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289CB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7.9 8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1CF9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55678F"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2D06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B12DF9" w14:textId="7F0842C2" w:rsidR="003B2BF8" w:rsidRPr="003B2BF8" w:rsidRDefault="003B2BF8" w:rsidP="003B2BF8">
            <w:pPr>
              <w:spacing w:after="0"/>
              <w:jc w:val="center"/>
              <w:rPr>
                <w:rFonts w:cs="Arial CYR"/>
                <w:b/>
                <w:bCs/>
                <w:sz w:val="16"/>
                <w:szCs w:val="16"/>
                <w:lang w:val="ka-GE"/>
              </w:rPr>
            </w:pPr>
            <w:r>
              <w:rPr>
                <w:rFonts w:cs="Arial CYR"/>
                <w:b/>
                <w:bCs/>
                <w:sz w:val="16"/>
                <w:szCs w:val="16"/>
                <w:lang w:val="ka-GE"/>
              </w:rPr>
              <w:t>0</w:t>
            </w:r>
          </w:p>
        </w:tc>
      </w:tr>
      <w:tr w:rsidR="003B2BF8" w14:paraId="66CBD9F0" w14:textId="77777777" w:rsidTr="003B2BF8">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9298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9A4442"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969C3"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9B2E7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83.8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24FC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90</w:t>
            </w:r>
          </w:p>
        </w:tc>
      </w:tr>
      <w:tr w:rsidR="003B2BF8" w14:paraId="0A4BB59D" w14:textId="77777777" w:rsidTr="003B2BF8">
        <w:trPr>
          <w:trHeight w:val="39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4B93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20B1B"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0F761"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48.5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3F25A4"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44.2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9409E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91</w:t>
            </w:r>
          </w:p>
        </w:tc>
      </w:tr>
      <w:tr w:rsidR="003B2BF8" w14:paraId="2ACCF8BD"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2F658"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314B2F"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E334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1DF2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FB4D30"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0</w:t>
            </w:r>
          </w:p>
        </w:tc>
      </w:tr>
      <w:tr w:rsidR="003B2BF8" w14:paraId="2FB98B65"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6F3D6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92A076"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289C3"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BCED6"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ACF24"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27</w:t>
            </w:r>
          </w:p>
        </w:tc>
      </w:tr>
      <w:tr w:rsidR="003B2BF8" w14:paraId="3B233006" w14:textId="77777777" w:rsidTr="003B2BF8">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56A2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60015"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1DFC2B"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FF5F5"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23.8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B86E7"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97</w:t>
            </w:r>
          </w:p>
        </w:tc>
      </w:tr>
      <w:tr w:rsidR="003B2BF8" w14:paraId="14D42D5B" w14:textId="77777777" w:rsidTr="003B2BF8">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F6236E"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xml:space="preserve"> 7 10 9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A1737" w14:textId="77777777" w:rsidR="003B2BF8" w:rsidRDefault="003B2BF8" w:rsidP="003B2BF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742A"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A71A2"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62FC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100</w:t>
            </w:r>
          </w:p>
        </w:tc>
      </w:tr>
      <w:tr w:rsidR="003B2BF8" w14:paraId="4EF8DFAA" w14:textId="77777777" w:rsidTr="003B2BF8">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CAEC9" w14:textId="77777777" w:rsidR="003B2BF8" w:rsidRDefault="003B2BF8" w:rsidP="003B2BF8">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A2DBB"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296189"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4,480.8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8F8F54"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2,917.9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A32BA" w14:textId="77777777" w:rsidR="003B2BF8" w:rsidRDefault="003B2BF8" w:rsidP="003B2BF8">
            <w:pPr>
              <w:spacing w:after="0"/>
              <w:jc w:val="center"/>
              <w:rPr>
                <w:rFonts w:ascii="Arial CYR" w:hAnsi="Arial CYR" w:cs="Arial CYR"/>
                <w:b/>
                <w:bCs/>
                <w:sz w:val="16"/>
                <w:szCs w:val="16"/>
              </w:rPr>
            </w:pPr>
            <w:r>
              <w:rPr>
                <w:rFonts w:ascii="Arial CYR" w:hAnsi="Arial CYR" w:cs="Arial CYR"/>
                <w:b/>
                <w:bCs/>
                <w:sz w:val="16"/>
                <w:szCs w:val="16"/>
              </w:rPr>
              <w:t>65</w:t>
            </w:r>
          </w:p>
        </w:tc>
      </w:tr>
    </w:tbl>
    <w:p w14:paraId="5A663272" w14:textId="77777777" w:rsidR="001A5A7B" w:rsidRDefault="001A5A7B" w:rsidP="003B2B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712A68D2" w:rsidR="001A5A7B" w:rsidRDefault="0018093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ონის </w:t>
      </w:r>
      <w:r w:rsidR="001A5A7B">
        <w:rPr>
          <w:rFonts w:ascii="Sylfaen" w:hAnsi="Sylfaen" w:cs="Sylfaen"/>
          <w:b/>
          <w:bCs/>
          <w:lang w:eastAsia="x-none"/>
        </w:rPr>
        <w:t>მუნიციპალიტეტის ბიუჯეტის ასიგნებების შესრულება</w:t>
      </w:r>
    </w:p>
    <w:p w14:paraId="3A414B7D" w14:textId="77777777" w:rsidR="00770A69" w:rsidRDefault="00770A6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0" w:type="auto"/>
        <w:tblCellMar>
          <w:left w:w="0" w:type="dxa"/>
          <w:right w:w="0" w:type="dxa"/>
        </w:tblCellMar>
        <w:tblLook w:val="04A0" w:firstRow="1" w:lastRow="0" w:firstColumn="1" w:lastColumn="0" w:noHBand="0" w:noVBand="1"/>
      </w:tblPr>
      <w:tblGrid>
        <w:gridCol w:w="971"/>
        <w:gridCol w:w="3658"/>
        <w:gridCol w:w="946"/>
        <w:gridCol w:w="990"/>
        <w:gridCol w:w="810"/>
        <w:gridCol w:w="900"/>
        <w:gridCol w:w="990"/>
        <w:gridCol w:w="846"/>
        <w:gridCol w:w="859"/>
      </w:tblGrid>
      <w:tr w:rsidR="00F548F2" w14:paraId="191D969D" w14:textId="77777777" w:rsidTr="00F548F2">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7A55F" w14:textId="77777777" w:rsidR="00F548F2" w:rsidRDefault="00F548F2" w:rsidP="00F548F2">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01DF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746"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251AF25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736"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5CEAF85"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59"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5304D98"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F548F2" w14:paraId="332B0529" w14:textId="77777777" w:rsidTr="00F548F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7C913" w14:textId="77777777" w:rsidR="00F548F2" w:rsidRDefault="00F548F2" w:rsidP="00F548F2">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98EAE" w14:textId="77777777" w:rsidR="00F548F2" w:rsidRDefault="00F548F2" w:rsidP="00F548F2">
            <w:pPr>
              <w:spacing w:after="0"/>
              <w:rPr>
                <w:rFonts w:ascii="Arial CYR" w:hAnsi="Arial CYR" w:cs="Arial CYR"/>
                <w:b/>
                <w:bCs/>
                <w:sz w:val="16"/>
                <w:szCs w:val="16"/>
              </w:rPr>
            </w:pPr>
          </w:p>
        </w:tc>
        <w:tc>
          <w:tcPr>
            <w:tcW w:w="946"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AC38C9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0AF46AF9"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DB8933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36"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0CF3BC9C"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7D975F2C" w14:textId="77777777" w:rsidR="00F548F2" w:rsidRDefault="00F548F2" w:rsidP="00F548F2">
            <w:pPr>
              <w:spacing w:after="0"/>
              <w:rPr>
                <w:rFonts w:ascii="Arial CYR" w:hAnsi="Arial CYR" w:cs="Arial CYR"/>
                <w:b/>
                <w:bCs/>
                <w:sz w:val="14"/>
                <w:szCs w:val="14"/>
              </w:rPr>
            </w:pPr>
          </w:p>
        </w:tc>
      </w:tr>
      <w:tr w:rsidR="00F548F2" w14:paraId="45CA0016" w14:textId="77777777" w:rsidTr="00F548F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1B836" w14:textId="77777777" w:rsidR="00F548F2" w:rsidRDefault="00F548F2" w:rsidP="00F548F2">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49993" w14:textId="77777777" w:rsidR="00F548F2" w:rsidRDefault="00F548F2" w:rsidP="00F548F2">
            <w:pPr>
              <w:spacing w:after="0"/>
              <w:rPr>
                <w:rFonts w:ascii="Arial CYR" w:hAnsi="Arial CYR" w:cs="Arial CYR"/>
                <w:b/>
                <w:bCs/>
                <w:sz w:val="16"/>
                <w:szCs w:val="16"/>
              </w:rPr>
            </w:pPr>
          </w:p>
        </w:tc>
        <w:tc>
          <w:tcPr>
            <w:tcW w:w="946" w:type="dxa"/>
            <w:vMerge/>
            <w:tcBorders>
              <w:top w:val="nil"/>
              <w:left w:val="single" w:sz="4" w:space="0" w:color="auto"/>
              <w:bottom w:val="single" w:sz="4" w:space="0" w:color="000000"/>
              <w:right w:val="single" w:sz="4" w:space="0" w:color="auto"/>
            </w:tcBorders>
            <w:vAlign w:val="center"/>
            <w:hideMark/>
          </w:tcPr>
          <w:p w14:paraId="507491D0" w14:textId="77777777" w:rsidR="00F548F2" w:rsidRDefault="00F548F2" w:rsidP="00F548F2">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ACA9B"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B6151"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7FA1456D" w14:textId="77777777" w:rsidR="00F548F2" w:rsidRDefault="00F548F2" w:rsidP="00F548F2">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1611A"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7220D" w14:textId="77777777" w:rsidR="00F548F2" w:rsidRDefault="00F548F2" w:rsidP="00F548F2">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6B520D02" w14:textId="77777777" w:rsidR="00F548F2" w:rsidRDefault="00F548F2" w:rsidP="00F548F2">
            <w:pPr>
              <w:spacing w:after="0"/>
              <w:rPr>
                <w:rFonts w:ascii="Arial CYR" w:hAnsi="Arial CYR" w:cs="Arial CYR"/>
                <w:b/>
                <w:bCs/>
                <w:sz w:val="14"/>
                <w:szCs w:val="14"/>
              </w:rPr>
            </w:pPr>
          </w:p>
        </w:tc>
      </w:tr>
      <w:tr w:rsidR="00F548F2" w14:paraId="2A73D744"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2174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4872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1435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4,480.8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099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1,413.5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AAF2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3,067.3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E731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2,917.9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1FF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346.4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1983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2,571.5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8D15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65</w:t>
            </w:r>
          </w:p>
        </w:tc>
      </w:tr>
      <w:tr w:rsidR="00F548F2" w14:paraId="76BD28F7"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0B5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D046F" w14:textId="77777777" w:rsidR="00F548F2" w:rsidRDefault="00F548F2" w:rsidP="00F548F2">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FE047"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BE859"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D6F2F"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F112D"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2C08B"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15C21"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82A5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94</w:t>
            </w:r>
          </w:p>
        </w:tc>
      </w:tr>
      <w:tr w:rsidR="00F548F2" w14:paraId="1F3D253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9720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78E52"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BA03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3,005.4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EB30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303.5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5F05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2,701.8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26F0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2,444.3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9700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C71C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2,342.1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5849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81</w:t>
            </w:r>
          </w:p>
        </w:tc>
      </w:tr>
      <w:tr w:rsidR="00F548F2" w14:paraId="05CA9AF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9B94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67E49"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7A30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1,475.4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5AAE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1,109.9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9CFE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8EFE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473.6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7A8B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244.2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F3DE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229.4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5C7B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w:t>
            </w:r>
          </w:p>
        </w:tc>
      </w:tr>
      <w:tr w:rsidR="00F548F2" w14:paraId="7BFE660B"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771C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407A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5716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1,250.3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C1B9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7B38E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1,250.3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3204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1,092.4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B2C4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E4E7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1,092.4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5580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5153272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DB6F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1356A" w14:textId="77777777" w:rsidR="00F548F2" w:rsidRDefault="00F548F2" w:rsidP="00F548F2">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AFDE0"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A3018"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411FD"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2E7C2"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1D6F1"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FB0BE"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C570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94</w:t>
            </w:r>
          </w:p>
        </w:tc>
      </w:tr>
      <w:tr w:rsidR="00F548F2" w14:paraId="2CA21EB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279F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E7876"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01E7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1,235.9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D554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E73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8E12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1,088.8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178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FBB6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1,088.8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5D53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88</w:t>
            </w:r>
          </w:p>
        </w:tc>
      </w:tr>
      <w:tr w:rsidR="00F548F2" w14:paraId="5150F29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103A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53DB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C48A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0B0B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5AA4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24A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09686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654E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367C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w:t>
            </w:r>
          </w:p>
        </w:tc>
      </w:tr>
      <w:tr w:rsidR="00F548F2" w14:paraId="002C42A9" w14:textId="77777777" w:rsidTr="00F548F2">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68423"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7F5E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25C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1,215.5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C536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7CD2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1,215.5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59F3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1,091.7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8EEB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AF37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1,091.7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B085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3CE7A3F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5F85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48B6E" w14:textId="77777777" w:rsidR="00F548F2" w:rsidRDefault="00F548F2" w:rsidP="00F548F2">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5C5D1"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2A802"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440B4"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2E320"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02322"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0A765"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119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2919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94</w:t>
            </w:r>
          </w:p>
        </w:tc>
      </w:tr>
      <w:tr w:rsidR="00F548F2" w14:paraId="2F2923D4"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A4CB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CF5D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04D9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1,201.1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E5A5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BF7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1,201.1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9F91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1,088.1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5DE3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9DAF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1,088.1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0FA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w:t>
            </w:r>
          </w:p>
        </w:tc>
      </w:tr>
      <w:tr w:rsidR="00F548F2" w14:paraId="645FCD8C"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05AB9"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55BD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087B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35E0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C327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941A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924B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3955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42DD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w:t>
            </w:r>
          </w:p>
        </w:tc>
      </w:tr>
      <w:tr w:rsidR="00F548F2" w14:paraId="1BEF6A2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D6D65"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A86F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9AD2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321.1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51DD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79FE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EE52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9901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884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304.9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25E7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95</w:t>
            </w:r>
          </w:p>
        </w:tc>
      </w:tr>
      <w:tr w:rsidR="00F548F2" w14:paraId="1FAEA772"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923D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1446E" w14:textId="77777777" w:rsidR="00F548F2" w:rsidRDefault="00F548F2" w:rsidP="00F548F2">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AE876"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4A8B1"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8867C"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C2A60"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6ADC"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A466D"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28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C888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29DF64F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A725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0663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E2F3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319.1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50AC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BFD1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319.1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9320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1D64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5DB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304.9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B2D2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21BFEBF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13BFB"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70DB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6C16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5AF8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ADF1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CB55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6AC5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E739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5A74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37AB28BB"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C6F5F"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9670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576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894.5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EE40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DC3F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894.5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2F3A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786.7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943B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8010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786.7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D185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88</w:t>
            </w:r>
          </w:p>
        </w:tc>
      </w:tr>
      <w:tr w:rsidR="00F548F2" w14:paraId="47D269F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65C1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77CC6" w14:textId="77777777" w:rsidR="00F548F2" w:rsidRDefault="00F548F2" w:rsidP="00F548F2">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AAE64"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112E9"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F53A8"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99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913CB"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91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942B0"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04229" w14:textId="77777777" w:rsidR="00F548F2" w:rsidRDefault="00F548F2" w:rsidP="00F548F2">
            <w:pPr>
              <w:spacing w:after="0"/>
              <w:jc w:val="center"/>
              <w:rPr>
                <w:rFonts w:ascii="Arial CYR" w:hAnsi="Arial CYR" w:cs="Arial CYR"/>
                <w:b/>
                <w:bCs/>
                <w:color w:val="974706"/>
                <w:sz w:val="16"/>
                <w:szCs w:val="16"/>
              </w:rPr>
            </w:pPr>
            <w:r>
              <w:rPr>
                <w:rFonts w:ascii="Arial CYR" w:hAnsi="Arial CYR" w:cs="Arial CYR"/>
                <w:b/>
                <w:bCs/>
                <w:color w:val="974706"/>
                <w:sz w:val="16"/>
                <w:szCs w:val="16"/>
              </w:rPr>
              <w:t>91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7123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92</w:t>
            </w:r>
          </w:p>
        </w:tc>
      </w:tr>
      <w:tr w:rsidR="00F548F2" w14:paraId="5FE3FA64"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9474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17C3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70DA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882.1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3273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5471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882.1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642B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783.1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905E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4FA1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783.1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BFA0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w:t>
            </w:r>
          </w:p>
        </w:tc>
      </w:tr>
      <w:tr w:rsidR="00F548F2" w14:paraId="48F43F7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9C75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1157E"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2682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270C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DE04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2F1E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6A4B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93DF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A3B5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w:t>
            </w:r>
          </w:p>
        </w:tc>
      </w:tr>
      <w:tr w:rsidR="00F548F2" w14:paraId="03E3C82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2B807"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AC68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FD92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34.7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B77F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6897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547D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0FAB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FE80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4ECF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w:t>
            </w:r>
          </w:p>
        </w:tc>
      </w:tr>
      <w:tr w:rsidR="00F548F2" w14:paraId="4E872F7C"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3374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C328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A299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9B46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AE8F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8879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5FAA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CBF5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63AB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w:t>
            </w:r>
          </w:p>
        </w:tc>
      </w:tr>
      <w:tr w:rsidR="00F548F2" w14:paraId="2F6F2DCA"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79F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400D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146B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1E78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C80E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342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F76E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1B21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93CD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4653A3A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C6EA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D04EF"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314A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B02C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5B50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DA9C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6020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92AE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0922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00C202BA"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A346F"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A35F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ასოცირებული</w:t>
            </w:r>
            <w:r>
              <w:rPr>
                <w:rFonts w:ascii="Arial CYR" w:hAnsi="Arial CYR" w:cs="Arial CYR"/>
                <w:b/>
                <w:bCs/>
                <w:sz w:val="16"/>
                <w:szCs w:val="16"/>
              </w:rPr>
              <w:t xml:space="preserve"> </w:t>
            </w:r>
            <w:r>
              <w:rPr>
                <w:rFonts w:ascii="Sylfaen" w:hAnsi="Sylfaen" w:cs="Sylfaen"/>
                <w:b/>
                <w:bCs/>
                <w:sz w:val="16"/>
                <w:szCs w:val="16"/>
              </w:rPr>
              <w:t>საწევრო</w:t>
            </w:r>
            <w:r>
              <w:rPr>
                <w:rFonts w:ascii="Arial CYR" w:hAnsi="Arial CYR" w:cs="Arial CYR"/>
                <w:b/>
                <w:bCs/>
                <w:sz w:val="16"/>
                <w:szCs w:val="16"/>
              </w:rPr>
              <w:t xml:space="preserve"> </w:t>
            </w:r>
            <w:r>
              <w:rPr>
                <w:rFonts w:ascii="Sylfaen" w:hAnsi="Sylfaen" w:cs="Sylfaen"/>
                <w:b/>
                <w:bCs/>
                <w:sz w:val="16"/>
                <w:szCs w:val="16"/>
              </w:rPr>
              <w:t>გადასახადი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5A5B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42F6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B8A6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9D1F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99A5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30E1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0665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w:t>
            </w:r>
          </w:p>
        </w:tc>
      </w:tr>
      <w:tr w:rsidR="00F548F2" w14:paraId="38C9A2A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F501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171B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4E85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1314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B95E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2B27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50FC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B97B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73CF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w:t>
            </w:r>
          </w:p>
        </w:tc>
      </w:tr>
      <w:tr w:rsidR="00F548F2" w14:paraId="40956B2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17D84"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9082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B43F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1,862.5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A6B1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1,184.1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B127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678.4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0598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734.3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6E13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205.1</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AC0A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529.165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E10C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39</w:t>
            </w:r>
          </w:p>
        </w:tc>
      </w:tr>
      <w:tr w:rsidR="00F548F2" w14:paraId="5CACE16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D2D2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A3DE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4E59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519.3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8873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176.5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7BC5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54E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5135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3645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304.0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C595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59</w:t>
            </w:r>
          </w:p>
        </w:tc>
      </w:tr>
      <w:tr w:rsidR="00F548F2" w14:paraId="0CBAEF4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03B7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5C7D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FDF1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1,343.2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D5AE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1,007.6</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6287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335.5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A31B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2424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205.1</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6518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225.2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25B7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w:t>
            </w:r>
          </w:p>
        </w:tc>
      </w:tr>
      <w:tr w:rsidR="00F548F2" w14:paraId="63B245C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9EF2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87F2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2DD8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774.4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A30A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627.5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96CF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146.8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6ABC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247.8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7EB6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134.2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E6B3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113.6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307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w:t>
            </w:r>
          </w:p>
        </w:tc>
      </w:tr>
      <w:tr w:rsidR="00F548F2" w14:paraId="3DAA045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CBFA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94D9"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B315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158C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8D4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2707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0893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D384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5F80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7DD232E3"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50327"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6B39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4086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659.4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28CB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627.5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D1EA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D9B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147.8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EC49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134.2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99D4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318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w:t>
            </w:r>
          </w:p>
        </w:tc>
      </w:tr>
      <w:tr w:rsidR="00F548F2" w14:paraId="4AB353C8"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721DC"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A9DE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8B4D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651.0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E2A4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627.5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8594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5EC2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139.4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2966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134.2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194C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5BDE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w:t>
            </w:r>
          </w:p>
        </w:tc>
      </w:tr>
      <w:tr w:rsidR="00F548F2" w14:paraId="779C7CF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20C13"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62EB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BC97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651.0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D055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627.5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3BBE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C047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139.4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39BD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134.2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DC4A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DC35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w:t>
            </w:r>
          </w:p>
        </w:tc>
      </w:tr>
      <w:tr w:rsidR="00F548F2" w14:paraId="249C3902"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2A95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7E6B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9FDF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0317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6621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D1D1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1B8F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1019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6EA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0077BF8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3BA4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ED4C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5574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1B37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F3F1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515A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D550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3DCD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AE74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79261A06"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C4A8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31F3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ნიშნები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უსაფრთხოება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24D7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3091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104B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F756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84A8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03A3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7398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7FF982E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1444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61C0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50F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8F91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7BE0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18C2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B635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E643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7252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3EB73FFC" w14:textId="77777777" w:rsidTr="00F548F2">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02FDD"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8F7A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13DE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108.8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15D6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46.0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9FE8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587E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97.2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ACDF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39.8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BF63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57.3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1571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w:t>
            </w:r>
          </w:p>
        </w:tc>
      </w:tr>
      <w:tr w:rsidR="00F548F2" w14:paraId="2B7B94A0"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E819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E2592"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40FD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118C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06A6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FB32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9046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A114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6677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98</w:t>
            </w:r>
          </w:p>
        </w:tc>
      </w:tr>
      <w:tr w:rsidR="00F548F2" w14:paraId="2662918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17C8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39FBD"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3D4D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8813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46.0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1D74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D60F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45.5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EB6B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40DB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E850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81</w:t>
            </w:r>
          </w:p>
        </w:tc>
      </w:tr>
      <w:tr w:rsidR="00F548F2" w14:paraId="04529943"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580B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6FD4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FC47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004A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46.0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07B0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D74A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42.2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1A0E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39.8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5D2F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C52D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81</w:t>
            </w:r>
          </w:p>
        </w:tc>
      </w:tr>
      <w:tr w:rsidR="00F548F2" w14:paraId="61A2748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E57A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6C531"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7C2F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E5EB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51B3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1699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D901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CA27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14AE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73BC1D82"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E24C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4F0A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1302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0265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46.0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B0A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A53B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41.2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A1C8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5FFF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8E5F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81</w:t>
            </w:r>
          </w:p>
        </w:tc>
      </w:tr>
      <w:tr w:rsidR="00F548F2" w14:paraId="2A70B04E" w14:textId="77777777" w:rsidTr="000622B2">
        <w:trPr>
          <w:trHeight w:val="45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C4F51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A7C4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წყალმომარაგების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შენახვა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F316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6DBF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1584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56.8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3F1C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E7D2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383A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54.9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E72A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97</w:t>
            </w:r>
          </w:p>
        </w:tc>
      </w:tr>
      <w:tr w:rsidR="00F548F2" w14:paraId="50B08A07"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8790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8C3F5"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27ED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9139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149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304D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DE4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F82D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C0B7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98</w:t>
            </w:r>
          </w:p>
        </w:tc>
      </w:tr>
      <w:tr w:rsidR="00F548F2" w14:paraId="03432338"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C189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74D5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ED43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FA15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C4C6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C238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B9B2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D02D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29E6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85</w:t>
            </w:r>
          </w:p>
        </w:tc>
      </w:tr>
      <w:tr w:rsidR="00F548F2" w14:paraId="5E6A35C0"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ADA5C"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7CC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BC3E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80D3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0316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4134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3B8D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6353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4728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98</w:t>
            </w:r>
          </w:p>
        </w:tc>
      </w:tr>
      <w:tr w:rsidR="00F548F2" w14:paraId="2F50BBE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CF41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C30E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CEA0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A0B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F26E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4B87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5CF2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8D2E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EAEB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5EEDF56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5739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F7C0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6308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F600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51D2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D3FC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3CB5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CCEF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C344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3EF05F9E"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D9045"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484F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D4EF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B612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9EB1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C520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3C8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871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B3C2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5199BD26"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0FF00"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36B3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5942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2186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E042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2078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7010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F84F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C071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4D207615" w14:textId="77777777" w:rsidTr="00F548F2">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A3DF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6DF9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ექსლოატაცია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BFDD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703F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FFE2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6462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E4F8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D2C7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046F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273F9867"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EEE8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278C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0575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27CE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F099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F542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CFAE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2E89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256F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59663880" w14:textId="77777777" w:rsidTr="00F548F2">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66A54"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9FA3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1312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773D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3F4A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E1DB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7986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F735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910C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54878C39"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270E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1FEB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4D60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3521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1E34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8CBE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91.8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202E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5358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91.8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4247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1E0BCBED"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B39E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838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AC69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1DC2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67F6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70C7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51BF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EFFE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B9E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22D9E8DB"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B0BE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5723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B902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52E4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C85F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B8B4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BE28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D97C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38AA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5C10CA12"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6CD0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4A3F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ავარიული</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2D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944C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052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8625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15E2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4C62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24F1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0BC0482D"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4EE8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F90A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D27D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D4BE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5A1C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C267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B53A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60E8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751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176B2313"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D98EC"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086E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323D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3524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8B08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92E7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87BF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9CDA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2C48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63</w:t>
            </w:r>
          </w:p>
        </w:tc>
      </w:tr>
      <w:tr w:rsidR="00F548F2" w14:paraId="09906DB4"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D5F2E"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921E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ბალანსზე</w:t>
            </w:r>
            <w:r>
              <w:rPr>
                <w:rFonts w:ascii="Arial CYR" w:hAnsi="Arial CYR" w:cs="Arial CYR"/>
                <w:b/>
                <w:bCs/>
                <w:sz w:val="16"/>
                <w:szCs w:val="16"/>
              </w:rPr>
              <w:t xml:space="preserve"> </w:t>
            </w:r>
            <w:r>
              <w:rPr>
                <w:rFonts w:ascii="Sylfaen" w:hAnsi="Sylfaen" w:cs="Sylfaen"/>
                <w:b/>
                <w:bCs/>
                <w:sz w:val="16"/>
                <w:szCs w:val="16"/>
              </w:rPr>
              <w:t>რიცხული</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7867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E8FB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C75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F9F1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75E5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A3A4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A31A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62EEA7E9"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D3A2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DBB7F"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EC73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E294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36D6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7E61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422D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90A9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8FC9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45A0A7B0"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C701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4B8B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DF08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08A6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9C5D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6B23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F2F1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F242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BDED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63</w:t>
            </w:r>
          </w:p>
        </w:tc>
      </w:tr>
      <w:tr w:rsidR="00F548F2" w14:paraId="4872C5EE"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DDB0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8C8C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კეთილმოწყობის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B525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488.7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2712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462.0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AC83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EEB6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97B9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78AC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4BBB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w:t>
            </w:r>
          </w:p>
        </w:tc>
      </w:tr>
      <w:tr w:rsidR="00F548F2" w14:paraId="16F4B240"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022DC"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6453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AFD9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062A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176.5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65D3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3D79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1601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035B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95B6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r>
      <w:tr w:rsidR="00F548F2" w14:paraId="3A55146F"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6F25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B5962"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0C86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311.4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4CB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285.5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E04B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8C03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C2099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7C8D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1B7C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w:t>
            </w:r>
          </w:p>
        </w:tc>
      </w:tr>
      <w:tr w:rsidR="00F548F2" w14:paraId="68BC3A4C"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DA6E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9288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სივრცეების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40AC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488.7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E17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462.0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9FD8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FF09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ECF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7466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520E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w:t>
            </w:r>
          </w:p>
        </w:tc>
      </w:tr>
      <w:tr w:rsidR="00F548F2" w14:paraId="3CFD773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5638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81DC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BAFD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6973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176.5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2E77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7016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D63E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D363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6559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r>
      <w:tr w:rsidR="00F548F2" w14:paraId="71C6E544"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437A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C901"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6DBD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311.4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CB4F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285.5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6CA0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27DF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812E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9E00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4BB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w:t>
            </w:r>
          </w:p>
        </w:tc>
      </w:tr>
      <w:tr w:rsidR="00F548F2" w14:paraId="391561CF"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64308"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6884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8290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102.2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A9B5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6B32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472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8F28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D842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4AFB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3121B9C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61EB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5F8A5"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0D6C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CDF2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A621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F4A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69.8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3A4E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9090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69.8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C41B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3741CD93" w14:textId="77777777" w:rsidTr="00F548F2">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21A1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0765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სანიაღვრე</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ნაპირსამაგრი</w:t>
            </w:r>
            <w:r>
              <w:rPr>
                <w:rFonts w:ascii="Arial CYR" w:hAnsi="Arial CYR" w:cs="Arial CYR"/>
                <w:b/>
                <w:bCs/>
                <w:sz w:val="16"/>
                <w:szCs w:val="16"/>
              </w:rPr>
              <w:t xml:space="preserve"> </w:t>
            </w:r>
            <w:r>
              <w:rPr>
                <w:rFonts w:ascii="Sylfaen" w:hAnsi="Sylfaen" w:cs="Sylfaen"/>
                <w:b/>
                <w:bCs/>
                <w:sz w:val="16"/>
                <w:szCs w:val="16"/>
              </w:rPr>
              <w:t>ნაგებობების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8682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58.0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F9E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33.0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96B9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10B0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09B2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C126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C172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w:t>
            </w:r>
          </w:p>
        </w:tc>
      </w:tr>
      <w:tr w:rsidR="00F548F2" w14:paraId="1A31DCE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84B1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6285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59F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A25D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AFCC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03D4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C991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A440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0824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1B73815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4ED0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5EE3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0E1E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6B1D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33.0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20A1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9943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7812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2B57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7AF0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w:t>
            </w:r>
          </w:p>
        </w:tc>
      </w:tr>
      <w:tr w:rsidR="00F548F2" w14:paraId="5AB5BAD2" w14:textId="77777777" w:rsidTr="00F548F2">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64EA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4719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ავტოტრანსპორტის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7E4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191.0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3AEC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3EBF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191.0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14C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E68B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50C2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174.9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0FB4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92</w:t>
            </w:r>
          </w:p>
        </w:tc>
      </w:tr>
      <w:tr w:rsidR="00F548F2" w14:paraId="0C139B6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D022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943CD"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AE5F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4198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2F9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0310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61D6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2F14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F0A1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71</w:t>
            </w:r>
          </w:p>
        </w:tc>
      </w:tr>
      <w:tr w:rsidR="00F548F2" w14:paraId="7BEC498A"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E9AD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6CF5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D475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F0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770F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6503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0DB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A1E7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EFE3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29EEE94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E3C1A"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48CC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სამოქალაქო</w:t>
            </w:r>
            <w:r>
              <w:rPr>
                <w:rFonts w:ascii="Arial CYR" w:hAnsi="Arial CYR" w:cs="Arial CYR"/>
                <w:b/>
                <w:bCs/>
                <w:sz w:val="16"/>
                <w:szCs w:val="16"/>
              </w:rPr>
              <w:t xml:space="preserve"> </w:t>
            </w:r>
            <w:r>
              <w:rPr>
                <w:rFonts w:ascii="Sylfaen" w:hAnsi="Sylfaen" w:cs="Sylfaen"/>
                <w:b/>
                <w:bCs/>
                <w:sz w:val="16"/>
                <w:szCs w:val="16"/>
              </w:rPr>
              <w:t>ბიუჯეტირების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9BE9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2140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6401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537A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5BDB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BF57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4A3D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275777C2"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8A8D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1AAE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62A3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F93E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A80D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D129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E1E7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29FE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D4C5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30A95D21" w14:textId="77777777" w:rsidTr="00F548F2">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A1D8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A910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B08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227.0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D3DC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7893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86E0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215.1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1FB5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397D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215.1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5C4B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95</w:t>
            </w:r>
          </w:p>
        </w:tc>
      </w:tr>
      <w:tr w:rsidR="00F548F2" w14:paraId="6F5232A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6862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4F409"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2D8E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81BB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0B6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A93C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215.1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3353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C901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215.1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07C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95</w:t>
            </w:r>
          </w:p>
        </w:tc>
      </w:tr>
      <w:tr w:rsidR="00F548F2" w14:paraId="63E8ACB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EB8A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E426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6F0B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D814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4A69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7614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C58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7B98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4DF5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1E35FBCA"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818AA"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7269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ნარჩენების</w:t>
            </w:r>
            <w:r>
              <w:rPr>
                <w:rFonts w:ascii="Arial CYR" w:hAnsi="Arial CYR" w:cs="Arial CYR"/>
                <w:b/>
                <w:bCs/>
                <w:sz w:val="16"/>
                <w:szCs w:val="16"/>
              </w:rPr>
              <w:t xml:space="preserve"> </w:t>
            </w:r>
            <w:r>
              <w:rPr>
                <w:rFonts w:ascii="Sylfaen" w:hAnsi="Sylfaen" w:cs="Sylfaen"/>
                <w:b/>
                <w:bCs/>
                <w:sz w:val="16"/>
                <w:szCs w:val="16"/>
              </w:rPr>
              <w:t>გატანა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F8FC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B658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2307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186.8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A82A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186.7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2FB5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0F4B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186.7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8446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4650E2D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9475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23E4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BFEA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6781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8B44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186.8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9306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186.7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1ED9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50A2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186.7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378D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3038EEF2" w14:textId="77777777" w:rsidTr="00F548F2">
        <w:trPr>
          <w:trHeight w:val="43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B5E8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5FD4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მწვანე</w:t>
            </w:r>
            <w:r>
              <w:rPr>
                <w:rFonts w:ascii="Arial CYR" w:hAnsi="Arial CYR" w:cs="Arial CYR"/>
                <w:b/>
                <w:bCs/>
                <w:sz w:val="16"/>
                <w:szCs w:val="16"/>
              </w:rPr>
              <w:t xml:space="preserve"> </w:t>
            </w:r>
            <w:r>
              <w:rPr>
                <w:rFonts w:ascii="Sylfaen" w:hAnsi="Sylfaen" w:cs="Sylfaen"/>
                <w:b/>
                <w:bCs/>
                <w:sz w:val="16"/>
                <w:szCs w:val="16"/>
              </w:rPr>
              <w:t>ნარგავების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პატრონობა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2EC1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7A03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96B5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7C5E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F9B3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2493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FEB0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70</w:t>
            </w:r>
          </w:p>
        </w:tc>
      </w:tr>
      <w:tr w:rsidR="00F548F2" w14:paraId="54AB92E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38D9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C6F6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A216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F35B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D9A0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A0C5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8B96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E778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CED6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72</w:t>
            </w:r>
          </w:p>
        </w:tc>
      </w:tr>
      <w:tr w:rsidR="00F548F2" w14:paraId="09CD35FE"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0957E" w14:textId="77777777" w:rsidR="00F548F2" w:rsidRDefault="00F548F2" w:rsidP="00F548F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3E53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DD5D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3E9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A39F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F554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88C9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6755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0677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3F0CBB8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CFFE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133D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E24B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445.4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3F62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217.1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7C07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F5DD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FB4F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129.0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DE92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152.0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668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63</w:t>
            </w:r>
          </w:p>
        </w:tc>
      </w:tr>
      <w:tr w:rsidR="00F548F2" w14:paraId="2C6C8CE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2E42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8DD7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57B9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350.5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2593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127.1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68B1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3F7C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254.3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687F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B827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152.0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9311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73</w:t>
            </w:r>
          </w:p>
        </w:tc>
      </w:tr>
      <w:tr w:rsidR="00F548F2" w14:paraId="37597A30"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756E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EEBD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94DF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21BC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FBF8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2DCD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F965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7CE8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B67C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28</w:t>
            </w:r>
          </w:p>
        </w:tc>
      </w:tr>
      <w:tr w:rsidR="00F548F2" w14:paraId="60A11CFA" w14:textId="77777777" w:rsidTr="00F548F2">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15A0D"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8A40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96B6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9ED3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E238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6F0D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2B51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ACB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152.0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9BFD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0CEF9770"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1917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74D1E"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6302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223.4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2CB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CF44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3217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72FB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D56E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152.0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B4E8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68</w:t>
            </w:r>
          </w:p>
        </w:tc>
      </w:tr>
      <w:tr w:rsidR="00F548F2" w14:paraId="68B84CAC"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15EC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EEABE"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02FB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2B4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42D9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7275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D3B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1300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B953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r>
      <w:tr w:rsidR="00F548F2" w14:paraId="2FAC44EF"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25FB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DD0C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F6D6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62C6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1D5D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566F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B945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7284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FD3C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5A7DEA1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D597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F1A5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2D7F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426C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15AE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9B80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6738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C259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A05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686409A6"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AFD3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177B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B1CB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117.6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9AC3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113.2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1817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196B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0B3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3F1E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3099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60</w:t>
            </w:r>
          </w:p>
        </w:tc>
      </w:tr>
      <w:tr w:rsidR="00F548F2" w14:paraId="0F30C9A7" w14:textId="77777777" w:rsidTr="00F548F2">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01B1" w14:textId="77777777" w:rsidR="00F548F2" w:rsidRDefault="00F548F2" w:rsidP="00F548F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4BBB8" w14:textId="77777777" w:rsidR="00F548F2" w:rsidRDefault="00F548F2" w:rsidP="00F548F2">
            <w:pPr>
              <w:spacing w:after="0"/>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2423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2C6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B197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C391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6881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07DD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F7F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100.0</w:t>
            </w:r>
          </w:p>
        </w:tc>
      </w:tr>
      <w:tr w:rsidR="00F548F2" w14:paraId="7489EFE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4B600"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70FE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97B4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74.3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2AA6A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7BC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09D9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980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8B53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BF24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36</w:t>
            </w:r>
          </w:p>
        </w:tc>
      </w:tr>
      <w:tr w:rsidR="00F548F2" w14:paraId="11B5E433"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5124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A67B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საჯარო</w:t>
            </w:r>
            <w:r>
              <w:rPr>
                <w:rFonts w:ascii="Arial CYR" w:hAnsi="Arial CYR" w:cs="Arial CYR"/>
                <w:b/>
                <w:bCs/>
                <w:sz w:val="16"/>
                <w:szCs w:val="16"/>
              </w:rPr>
              <w:t xml:space="preserve"> </w:t>
            </w:r>
            <w:r>
              <w:rPr>
                <w:rFonts w:ascii="Sylfaen" w:hAnsi="Sylfaen" w:cs="Sylfaen"/>
                <w:b/>
                <w:bCs/>
                <w:sz w:val="16"/>
                <w:szCs w:val="16"/>
              </w:rPr>
              <w:t>სკოლების</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A779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83.8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A524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83.8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CAF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0BA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AFAE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59.0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755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30E3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70</w:t>
            </w:r>
          </w:p>
        </w:tc>
      </w:tr>
      <w:tr w:rsidR="00F548F2" w14:paraId="7FE560A4" w14:textId="77777777" w:rsidTr="00F548F2">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0282F" w14:textId="77777777" w:rsidR="00F548F2" w:rsidRDefault="00F548F2" w:rsidP="00F548F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25AA2" w14:textId="77777777" w:rsidR="00F548F2" w:rsidRDefault="00F548F2" w:rsidP="00F548F2">
            <w:pPr>
              <w:spacing w:after="0"/>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BBE3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83.8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DE54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83.8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1BAB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419B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ADC7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59.0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8A58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4412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70</w:t>
            </w:r>
          </w:p>
        </w:tc>
      </w:tr>
      <w:tr w:rsidR="00F548F2" w14:paraId="5AE884A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9792D"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A881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3C4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550.8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5B72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FEF7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538.4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381B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481.4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4850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029D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469.1</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133A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7D626A87"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70BB0"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817CF"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634D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535.8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70C3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CF6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535.8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08FC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468.5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9AA6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AFFB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468.5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1089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50371D60"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DC4A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E7EE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7594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7FDA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C122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0DAB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4D24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33E5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C507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87</w:t>
            </w:r>
          </w:p>
        </w:tc>
      </w:tr>
      <w:tr w:rsidR="00F548F2" w14:paraId="6792A6C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EBE4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73BF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3F17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2EBF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37A9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203.7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393A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193.7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362F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8E25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181.3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015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2BD6A86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4F24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EE99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49D0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9D69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B053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203.0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5354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9B42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0B0A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180.7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4EB6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w:t>
            </w:r>
          </w:p>
        </w:tc>
      </w:tr>
      <w:tr w:rsidR="00F548F2" w14:paraId="3405A002"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6574B"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FD21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B307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E3D7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8AC9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2C7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1946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7CE5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4016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7659408F" w14:textId="77777777" w:rsidTr="00F548F2">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8484A"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A176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ბავშვთა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მოზარდთა</w:t>
            </w:r>
            <w:r>
              <w:rPr>
                <w:rFonts w:ascii="Arial CYR" w:hAnsi="Arial CYR" w:cs="Arial CYR"/>
                <w:b/>
                <w:bCs/>
                <w:sz w:val="16"/>
                <w:szCs w:val="16"/>
              </w:rPr>
              <w:t xml:space="preserve"> </w:t>
            </w:r>
            <w:r>
              <w:rPr>
                <w:rFonts w:ascii="Sylfaen" w:hAnsi="Sylfaen" w:cs="Sylfaen"/>
                <w:b/>
                <w:bCs/>
                <w:sz w:val="16"/>
                <w:szCs w:val="16"/>
              </w:rPr>
              <w:t>სასპორტო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F853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72.5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6191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D9B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5C81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9FF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D3F8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B22F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0476470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E9E3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79B8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6B98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72.5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832F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79C5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5D6C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69.7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D5EF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11F4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69.7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A59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3DC64BBC"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064C3"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658A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საფეხბურთო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46B1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C47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0971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0D2C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38.7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1EC9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E125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38.7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2FB0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0CE39A8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44A9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EF7F2"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ADE7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40.5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4AC0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888F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B78A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38.7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12B8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F0FF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38.7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351B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79837E4A"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CD35D"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55CD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სარაგბო</w:t>
            </w:r>
            <w:r>
              <w:rPr>
                <w:rFonts w:ascii="Arial CYR" w:hAnsi="Arial CYR" w:cs="Arial CYR"/>
                <w:b/>
                <w:bCs/>
                <w:sz w:val="16"/>
                <w:szCs w:val="16"/>
              </w:rPr>
              <w:t xml:space="preserve"> </w:t>
            </w:r>
            <w:r>
              <w:rPr>
                <w:rFonts w:ascii="Sylfaen" w:hAnsi="Sylfaen" w:cs="Sylfaen"/>
                <w:b/>
                <w:bCs/>
                <w:sz w:val="16"/>
                <w:szCs w:val="16"/>
              </w:rPr>
              <w:t>კლუბის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79DF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2E75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2B93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787E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5B9D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6DF1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976E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66F89B86"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0DF2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EE31F"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BD5F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BEC9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0863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8F32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3C6A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7C43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F2E8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12AFC2E4"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36381"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D476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სპორტსმენების</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9C1D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F2E0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4935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616D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7685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B6FF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3E9D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5BF704F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4651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803E5"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A337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657A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E0E5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9FE6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239A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A429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85D1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264CD8D9"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6E6AE"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C5E5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C84E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456F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8CD5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A88B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C26A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3C1C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D41A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3F17D667"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7B866" w14:textId="77777777" w:rsidR="00F548F2" w:rsidRDefault="00F548F2" w:rsidP="00F548F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A0A6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DFA3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5FAC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2B7F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8CC3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E034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1DE8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3434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495E5999"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8F354"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BA30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საჭიდაო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AF2C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09A0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1E14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D09E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67.8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104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24DA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67.8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9819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w:t>
            </w:r>
          </w:p>
        </w:tc>
      </w:tr>
      <w:tr w:rsidR="00F548F2" w14:paraId="0D2D7C9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01C4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96D2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DC5E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D896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C280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7791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67.8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C5EB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953C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67.8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3BA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89.2</w:t>
            </w:r>
          </w:p>
        </w:tc>
      </w:tr>
      <w:tr w:rsidR="00F548F2" w14:paraId="18A0A87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2720C"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DF61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7F33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291.5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9F9F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75E0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291.5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48E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264.8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D74C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5D77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264.8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82D5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w:t>
            </w:r>
          </w:p>
        </w:tc>
      </w:tr>
      <w:tr w:rsidR="00F548F2" w14:paraId="71133DD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CB899"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2A2B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93E3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289.5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4A80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E416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289.5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EC1E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264.8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107C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44B7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264.8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51E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w:t>
            </w:r>
          </w:p>
        </w:tc>
      </w:tr>
      <w:tr w:rsidR="00F548F2" w14:paraId="5ADCDEB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87E6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53345"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CA45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9D2B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5449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44E3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937D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1401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3FF7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4574B31B"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8BB77"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CABC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6F28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A51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096E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AF7C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1A7D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02B8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42.8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1FC9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76</w:t>
            </w:r>
          </w:p>
        </w:tc>
      </w:tr>
      <w:tr w:rsidR="00F548F2" w14:paraId="126CDA5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7E2C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2FF0D"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F4F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F301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43F8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5731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DCFF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F111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42.8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E7BB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76</w:t>
            </w:r>
          </w:p>
        </w:tc>
      </w:tr>
      <w:tr w:rsidR="00F548F2" w14:paraId="49BB422E" w14:textId="77777777" w:rsidTr="00F548F2">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14B04"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7CB9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სამუსიკო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B4D4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097A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79D7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1B5D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A462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58A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22.2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E02B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w:t>
            </w:r>
          </w:p>
        </w:tc>
      </w:tr>
      <w:tr w:rsidR="00F548F2" w14:paraId="71E948C1"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6C9C9"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7ED26"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1AF6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40CF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333A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2780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3418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6305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22.2</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A227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69</w:t>
            </w:r>
          </w:p>
        </w:tc>
      </w:tr>
      <w:tr w:rsidR="00F548F2" w14:paraId="3201A071" w14:textId="77777777" w:rsidTr="00F548F2">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91B4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88D1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სამხატვრო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8C54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60C0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8B92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8E4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6A28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5A8E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D5E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86</w:t>
            </w:r>
          </w:p>
        </w:tc>
      </w:tr>
      <w:tr w:rsidR="00F548F2" w14:paraId="77D2E550"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4D8B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A606F"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2638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03C4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4752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E8C4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8E52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BBCB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3B77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86</w:t>
            </w:r>
          </w:p>
        </w:tc>
      </w:tr>
      <w:tr w:rsidR="00F548F2" w14:paraId="6CBE6F6F" w14:textId="77777777" w:rsidTr="00F548F2">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4230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08BD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1E89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130.6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758E4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FF8F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130.6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EAD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5502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0655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128.4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BD88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98</w:t>
            </w:r>
          </w:p>
        </w:tc>
      </w:tr>
      <w:tr w:rsidR="00F548F2" w14:paraId="54A27E09"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5EA1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2838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D49C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35E4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4E2F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3423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126A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5B9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128.4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B024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45456AA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9F3DC"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D41E5"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5DB8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30B0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AEE9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0425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EE16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8E67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DF46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434AD5B0"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99011"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8984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მუზეუმის</w:t>
            </w:r>
            <w:r>
              <w:rPr>
                <w:rFonts w:ascii="Arial CYR" w:hAnsi="Arial CYR" w:cs="Arial CYR"/>
                <w:b/>
                <w:bCs/>
                <w:sz w:val="16"/>
                <w:szCs w:val="16"/>
              </w:rPr>
              <w:t xml:space="preserve"> </w:t>
            </w:r>
            <w:r>
              <w:rPr>
                <w:rFonts w:ascii="Sylfaen" w:hAnsi="Sylfaen" w:cs="Sylfaen"/>
                <w:b/>
                <w:bCs/>
                <w:sz w:val="16"/>
                <w:szCs w:val="16"/>
              </w:rPr>
              <w:t>ფუნქციონირების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65C7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6336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F892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E9D7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C1D3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9ED9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27.3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DC56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w:t>
            </w:r>
          </w:p>
        </w:tc>
      </w:tr>
      <w:tr w:rsidR="00F548F2" w14:paraId="7177409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48F8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3695D"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DF28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DBB1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E8AC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02F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23E8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4F64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27.3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85D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91</w:t>
            </w:r>
          </w:p>
        </w:tc>
      </w:tr>
      <w:tr w:rsidR="00F548F2" w14:paraId="485B222D"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6646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6CB6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66EF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C8C5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0DA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40.0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67AE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39.5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5017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662F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39.5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04A3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62FC2537"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AF329"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F4B6D"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D853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C690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6B19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7216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A484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4E64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39.5</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2002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4EAD42F6" w14:textId="77777777" w:rsidTr="00F548F2">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C9B6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291E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ტურისტული</w:t>
            </w:r>
            <w:r>
              <w:rPr>
                <w:rFonts w:ascii="Arial CYR" w:hAnsi="Arial CYR" w:cs="Arial CYR"/>
                <w:b/>
                <w:bCs/>
                <w:sz w:val="16"/>
                <w:szCs w:val="16"/>
              </w:rPr>
              <w:t xml:space="preserve"> </w:t>
            </w:r>
            <w:r>
              <w:rPr>
                <w:rFonts w:ascii="Sylfaen" w:hAnsi="Sylfaen" w:cs="Sylfaen"/>
                <w:b/>
                <w:bCs/>
                <w:sz w:val="16"/>
                <w:szCs w:val="16"/>
              </w:rPr>
              <w:t>საინფორმაციო</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398C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969B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9F77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6489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CD9C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C3F6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81EA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66</w:t>
            </w:r>
          </w:p>
        </w:tc>
      </w:tr>
      <w:tr w:rsidR="00F548F2" w14:paraId="45469B5C"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EC41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56F56"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D0CE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60CB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34EF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8CB7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38D5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24A6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C23C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66</w:t>
            </w:r>
          </w:p>
        </w:tc>
      </w:tr>
      <w:tr w:rsidR="00F548F2" w14:paraId="6230025F" w14:textId="77777777" w:rsidTr="00F548F2">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2E61F"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31AF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კულტურული</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E383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E8E1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C29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31A3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087C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54C5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F3D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589A9F31"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7EE52" w14:textId="77777777" w:rsidR="00F548F2" w:rsidRDefault="00F548F2" w:rsidP="00F548F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EAAA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509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5EE7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A21C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E7AE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DBEF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3FBC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10.9</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E9F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2B301508"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9EEF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0931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745F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3536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3148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803F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C20A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E447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49AB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64D7A9F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3905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7CC2"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CD5D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C89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00BC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03FF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381F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D84E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1214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4925A604" w14:textId="77777777" w:rsidTr="00F548F2">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F5F03"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CD57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665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320A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86A4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1134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E936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A41E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FAA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88</w:t>
            </w:r>
          </w:p>
        </w:tc>
      </w:tr>
      <w:tr w:rsidR="00F548F2" w14:paraId="3E88DEF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EB0F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7881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D839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E4DF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0C35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36B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887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3C3B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72F9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88</w:t>
            </w:r>
          </w:p>
        </w:tc>
      </w:tr>
      <w:tr w:rsidR="00F548F2" w14:paraId="5C7F9485"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E64ED"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29E9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მოსწავლე</w:t>
            </w: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B773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9BA8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560F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6166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7825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FC0D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58FE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641AE8D0"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1A436"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562B1"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7E72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CC97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9E0C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1FB0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729B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8D90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9CEA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r>
      <w:tr w:rsidR="00F548F2" w14:paraId="65A18A2F" w14:textId="77777777" w:rsidTr="00F548F2">
        <w:trPr>
          <w:trHeight w:val="43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25A3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BC3F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პოლიტიკის</w:t>
            </w:r>
            <w:r>
              <w:rPr>
                <w:rFonts w:ascii="Arial CYR" w:hAnsi="Arial CYR" w:cs="Arial CYR"/>
                <w:b/>
                <w:bCs/>
                <w:sz w:val="16"/>
                <w:szCs w:val="16"/>
              </w:rPr>
              <w:t xml:space="preserve"> </w:t>
            </w:r>
            <w:r>
              <w:rPr>
                <w:rFonts w:ascii="Sylfaen" w:hAnsi="Sylfaen" w:cs="Sylfaen"/>
                <w:b/>
                <w:bCs/>
                <w:sz w:val="16"/>
                <w:szCs w:val="16"/>
              </w:rPr>
              <w:t>დოკუმენტის</w:t>
            </w:r>
            <w:r>
              <w:rPr>
                <w:rFonts w:ascii="Arial CYR" w:hAnsi="Arial CYR" w:cs="Arial CYR"/>
                <w:b/>
                <w:bCs/>
                <w:sz w:val="16"/>
                <w:szCs w:val="16"/>
              </w:rPr>
              <w:t xml:space="preserve"> </w:t>
            </w:r>
            <w:r>
              <w:rPr>
                <w:rFonts w:ascii="Sylfaen" w:hAnsi="Sylfaen" w:cs="Sylfaen"/>
                <w:b/>
                <w:bCs/>
                <w:sz w:val="16"/>
                <w:szCs w:val="16"/>
              </w:rPr>
              <w:t>განხორციელების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A192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2A92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036C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2429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0791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2149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D99C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68EA9CB5"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F28E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215F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186F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375D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C97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1F8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C2AA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D05E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7984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1885C2DE"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ACAB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E69D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0891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145.0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84B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6177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145.0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E4CE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113.7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80CC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E511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113.7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9797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78</w:t>
            </w:r>
          </w:p>
        </w:tc>
      </w:tr>
      <w:tr w:rsidR="00F548F2" w14:paraId="7E5091D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1830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DAA13"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2434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138.0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C440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B7C3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92D7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113.7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2D04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D12A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113.7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168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82</w:t>
            </w:r>
          </w:p>
        </w:tc>
      </w:tr>
      <w:tr w:rsidR="00F548F2" w14:paraId="6E3B471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6ED38"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76591"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05EF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8FEA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E385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43C1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334E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21C6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846A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1283752A" w14:textId="77777777" w:rsidTr="00F548F2">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30FB3"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E37D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1300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51.9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BB51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DF5B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82B3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EF6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4F95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E140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58</w:t>
            </w:r>
          </w:p>
        </w:tc>
      </w:tr>
      <w:tr w:rsidR="00F548F2" w14:paraId="5C9482F1"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28234"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9FCB4"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049E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44.9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EF0F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EFE5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44.9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0E5F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306B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4F670"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F18B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67</w:t>
            </w:r>
          </w:p>
        </w:tc>
      </w:tr>
      <w:tr w:rsidR="00F548F2" w14:paraId="242B3BAB"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03C8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FE7BC"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9CA1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B00C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9375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C0F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0F20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1D33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14C5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22FA68EE"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CC53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6D4B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BC62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93.1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E87B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82E9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E4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83.8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8087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A4F7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83.8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780F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4CFCEC2F"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841F5"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7497E"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B396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93.1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6A51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97BA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9134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83.8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5565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D653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83.8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128F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90</w:t>
            </w:r>
          </w:p>
        </w:tc>
      </w:tr>
      <w:tr w:rsidR="00F548F2" w14:paraId="5C228EC0" w14:textId="77777777" w:rsidTr="00F548F2">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DB53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DFFA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ავადმყოფთა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4BEF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F171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6D0D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5792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34.7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5B2D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AF4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34.7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4822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0DABD5BD"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B418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CBEF6"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6E00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FC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093A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D0413"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20C4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E665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34.7</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93AA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15EBE8B5" w14:textId="77777777" w:rsidTr="00F548F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3689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F18E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C3A4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48B2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A935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3FB8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4377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1960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50EF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71</w:t>
            </w:r>
          </w:p>
        </w:tc>
      </w:tr>
      <w:tr w:rsidR="00F548F2" w14:paraId="62EFF6DA"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B2C9E"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B5A1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C73D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48AC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D747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A20E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DC4D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5546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3EDA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71</w:t>
            </w:r>
          </w:p>
        </w:tc>
      </w:tr>
      <w:tr w:rsidR="00F548F2" w14:paraId="608369E3" w14:textId="77777777" w:rsidTr="00F548F2">
        <w:trPr>
          <w:trHeight w:val="6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E0056"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FA66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ობოლი</w:t>
            </w:r>
            <w:r>
              <w:rPr>
                <w:rFonts w:ascii="Arial CYR" w:hAnsi="Arial CYR" w:cs="Arial CYR"/>
                <w:b/>
                <w:bCs/>
                <w:sz w:val="16"/>
                <w:szCs w:val="16"/>
              </w:rPr>
              <w:t xml:space="preserve"> </w:t>
            </w:r>
            <w:r>
              <w:rPr>
                <w:rFonts w:ascii="Sylfaen" w:hAnsi="Sylfaen" w:cs="Sylfaen"/>
                <w:b/>
                <w:bCs/>
                <w:sz w:val="16"/>
                <w:szCs w:val="16"/>
              </w:rPr>
              <w:t>ბავშვების</w:t>
            </w:r>
            <w:r>
              <w:rPr>
                <w:rFonts w:ascii="Arial CYR" w:hAnsi="Arial CYR" w:cs="Arial CYR"/>
                <w:b/>
                <w:bCs/>
                <w:sz w:val="16"/>
                <w:szCs w:val="16"/>
              </w:rPr>
              <w:t xml:space="preserve">, </w:t>
            </w:r>
            <w:r>
              <w:rPr>
                <w:rFonts w:ascii="Sylfaen" w:hAnsi="Sylfaen" w:cs="Sylfaen"/>
                <w:b/>
                <w:bCs/>
                <w:sz w:val="16"/>
                <w:szCs w:val="16"/>
              </w:rPr>
              <w:t>მრავალშვილიანი</w:t>
            </w:r>
            <w:r>
              <w:rPr>
                <w:rFonts w:ascii="Arial CYR" w:hAnsi="Arial CYR" w:cs="Arial CYR"/>
                <w:b/>
                <w:bCs/>
                <w:sz w:val="16"/>
                <w:szCs w:val="16"/>
              </w:rPr>
              <w:t xml:space="preserve"> </w:t>
            </w:r>
            <w:r>
              <w:rPr>
                <w:rFonts w:ascii="Sylfaen" w:hAnsi="Sylfaen" w:cs="Sylfaen"/>
                <w:b/>
                <w:bCs/>
                <w:sz w:val="16"/>
                <w:szCs w:val="16"/>
              </w:rPr>
              <w:t>ოჯახებისა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შეძენასთნ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EA77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C2E7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0679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2370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63CC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7208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20.8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67F6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0A083DC6"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21BE2"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46E97"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3674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CFEA1"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1546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0058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0ED8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5139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20.8</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D162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99</w:t>
            </w:r>
          </w:p>
        </w:tc>
      </w:tr>
      <w:tr w:rsidR="00F548F2" w14:paraId="19679DE2" w14:textId="77777777" w:rsidTr="00F548F2">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699C9"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6B17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2655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5946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B84F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9F6F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5254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3AE58"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43D7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546D30A3"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0A6CB"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B7C5B"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E9B4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6F18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D2EA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459C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4B9F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E81E2"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9967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219E8990" w14:textId="77777777" w:rsidTr="00F548F2">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FB0E8"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2B05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4B1D5"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70E4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A66D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946A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7D2F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4984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15.0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3D4FB"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684A2865"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00DC3"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CD160"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91A0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95E2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EF57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C69A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E93D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BA82E"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FC23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100</w:t>
            </w:r>
          </w:p>
        </w:tc>
      </w:tr>
      <w:tr w:rsidR="00F548F2" w14:paraId="414259EA" w14:textId="77777777" w:rsidTr="00F548F2">
        <w:trPr>
          <w:trHeight w:val="7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C8CEB"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7189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9 </w:t>
            </w:r>
            <w:r>
              <w:rPr>
                <w:rFonts w:ascii="Sylfaen" w:hAnsi="Sylfaen" w:cs="Sylfaen"/>
                <w:b/>
                <w:bCs/>
                <w:sz w:val="16"/>
                <w:szCs w:val="16"/>
              </w:rPr>
              <w:t>და</w:t>
            </w:r>
            <w:r>
              <w:rPr>
                <w:rFonts w:ascii="Arial CYR" w:hAnsi="Arial CYR" w:cs="Arial CYR"/>
                <w:b/>
                <w:bCs/>
                <w:sz w:val="16"/>
                <w:szCs w:val="16"/>
              </w:rPr>
              <w:t xml:space="preserve"> 26 </w:t>
            </w:r>
            <w:r>
              <w:rPr>
                <w:rFonts w:ascii="Sylfaen" w:hAnsi="Sylfaen" w:cs="Sylfaen"/>
                <w:b/>
                <w:bCs/>
                <w:sz w:val="16"/>
                <w:szCs w:val="16"/>
              </w:rPr>
              <w:t>მაისის</w:t>
            </w:r>
            <w:r>
              <w:rPr>
                <w:rFonts w:ascii="Arial CYR" w:hAnsi="Arial CYR" w:cs="Arial CYR"/>
                <w:b/>
                <w:bCs/>
                <w:sz w:val="16"/>
                <w:szCs w:val="16"/>
              </w:rPr>
              <w:t xml:space="preserve">, 8 </w:t>
            </w:r>
            <w:r>
              <w:rPr>
                <w:rFonts w:ascii="Sylfaen" w:hAnsi="Sylfaen" w:cs="Sylfaen"/>
                <w:b/>
                <w:bCs/>
                <w:sz w:val="16"/>
                <w:szCs w:val="16"/>
              </w:rPr>
              <w:t>მარტის</w:t>
            </w:r>
            <w:r>
              <w:rPr>
                <w:rFonts w:ascii="Arial CYR" w:hAnsi="Arial CYR" w:cs="Arial CYR"/>
                <w:b/>
                <w:bCs/>
                <w:sz w:val="16"/>
                <w:szCs w:val="16"/>
              </w:rPr>
              <w:t xml:space="preserve">, 17 </w:t>
            </w:r>
            <w:r>
              <w:rPr>
                <w:rFonts w:ascii="Sylfaen" w:hAnsi="Sylfaen" w:cs="Sylfaen"/>
                <w:b/>
                <w:bCs/>
                <w:sz w:val="16"/>
                <w:szCs w:val="16"/>
              </w:rPr>
              <w:t>ოქტომბერის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საახალწლო</w:t>
            </w:r>
            <w:r>
              <w:rPr>
                <w:rFonts w:ascii="Arial CYR" w:hAnsi="Arial CYR" w:cs="Arial CYR"/>
                <w:b/>
                <w:bCs/>
                <w:sz w:val="16"/>
                <w:szCs w:val="16"/>
              </w:rPr>
              <w:t xml:space="preserve"> </w:t>
            </w:r>
            <w:r>
              <w:rPr>
                <w:rFonts w:ascii="Sylfaen" w:hAnsi="Sylfaen" w:cs="Sylfaen"/>
                <w:b/>
                <w:bCs/>
                <w:sz w:val="16"/>
                <w:szCs w:val="16"/>
              </w:rPr>
              <w:t>დღესასწაულებთან</w:t>
            </w:r>
            <w:r>
              <w:rPr>
                <w:rFonts w:ascii="Arial CYR" w:hAnsi="Arial CYR" w:cs="Arial CYR"/>
                <w:b/>
                <w:bCs/>
                <w:sz w:val="16"/>
                <w:szCs w:val="16"/>
              </w:rPr>
              <w:t xml:space="preserve"> </w:t>
            </w:r>
            <w:r>
              <w:rPr>
                <w:rFonts w:ascii="Sylfaen" w:hAnsi="Sylfaen" w:cs="Sylfaen"/>
                <w:b/>
                <w:bCs/>
                <w:sz w:val="16"/>
                <w:szCs w:val="16"/>
              </w:rPr>
              <w:t>დაკავშირებით</w:t>
            </w: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757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E8B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A46D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C6CD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83990"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531C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2E7C6"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w:t>
            </w:r>
          </w:p>
        </w:tc>
      </w:tr>
      <w:tr w:rsidR="00F548F2" w14:paraId="33FFE9A8"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04EAF"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75FE6"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6C99B"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10AF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F50E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02C5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3330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9200F"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0.3</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F9FB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18</w:t>
            </w:r>
          </w:p>
        </w:tc>
      </w:tr>
      <w:tr w:rsidR="00F548F2" w14:paraId="2E5DA049" w14:textId="77777777" w:rsidTr="00F548F2">
        <w:trPr>
          <w:trHeight w:val="11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39D42"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4D4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არასაპენსიო</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შშმ</w:t>
            </w:r>
            <w:r>
              <w:rPr>
                <w:rFonts w:ascii="Arial CYR" w:hAnsi="Arial CYR" w:cs="Arial CYR"/>
                <w:b/>
                <w:bCs/>
                <w:sz w:val="16"/>
                <w:szCs w:val="16"/>
              </w:rPr>
              <w:t xml:space="preserve"> </w:t>
            </w:r>
            <w:r>
              <w:rPr>
                <w:rFonts w:ascii="Sylfaen" w:hAnsi="Sylfaen" w:cs="Sylfaen"/>
                <w:b/>
                <w:bCs/>
                <w:sz w:val="16"/>
                <w:szCs w:val="16"/>
              </w:rPr>
              <w:t>პირების</w:t>
            </w:r>
            <w:r>
              <w:rPr>
                <w:rFonts w:ascii="Arial CYR" w:hAnsi="Arial CYR" w:cs="Arial CYR"/>
                <w:b/>
                <w:bCs/>
                <w:sz w:val="16"/>
                <w:szCs w:val="16"/>
              </w:rPr>
              <w:t xml:space="preserve">, </w:t>
            </w:r>
            <w:r>
              <w:rPr>
                <w:rFonts w:ascii="Sylfaen" w:hAnsi="Sylfaen" w:cs="Sylfaen"/>
                <w:b/>
                <w:bCs/>
                <w:sz w:val="16"/>
                <w:szCs w:val="16"/>
              </w:rPr>
              <w:t>სამამულო</w:t>
            </w:r>
            <w:r>
              <w:rPr>
                <w:rFonts w:ascii="Arial CYR" w:hAnsi="Arial CYR" w:cs="Arial CYR"/>
                <w:b/>
                <w:bCs/>
                <w:sz w:val="16"/>
                <w:szCs w:val="16"/>
              </w:rPr>
              <w:t xml:space="preserve"> </w:t>
            </w:r>
            <w:r>
              <w:rPr>
                <w:rFonts w:ascii="Sylfaen" w:hAnsi="Sylfaen" w:cs="Sylfaen"/>
                <w:b/>
                <w:bCs/>
                <w:sz w:val="16"/>
                <w:szCs w:val="16"/>
              </w:rPr>
              <w:t>ომის</w:t>
            </w:r>
            <w:r>
              <w:rPr>
                <w:rFonts w:ascii="Arial CYR" w:hAnsi="Arial CYR" w:cs="Arial CYR"/>
                <w:b/>
                <w:bCs/>
                <w:sz w:val="16"/>
                <w:szCs w:val="16"/>
              </w:rPr>
              <w:t xml:space="preserve"> </w:t>
            </w:r>
            <w:r>
              <w:rPr>
                <w:rFonts w:ascii="Sylfaen" w:hAnsi="Sylfaen" w:cs="Sylfaen"/>
                <w:b/>
                <w:bCs/>
                <w:sz w:val="16"/>
                <w:szCs w:val="16"/>
              </w:rPr>
              <w:t>ვეტერანებისა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საქართველოს</w:t>
            </w:r>
            <w:r>
              <w:rPr>
                <w:rFonts w:ascii="Arial CYR" w:hAnsi="Arial CYR" w:cs="Arial CYR"/>
                <w:b/>
                <w:bCs/>
                <w:sz w:val="16"/>
                <w:szCs w:val="16"/>
              </w:rPr>
              <w:t xml:space="preserve"> </w:t>
            </w:r>
            <w:r>
              <w:rPr>
                <w:rFonts w:ascii="Sylfaen" w:hAnsi="Sylfaen" w:cs="Sylfaen"/>
                <w:b/>
                <w:bCs/>
                <w:sz w:val="16"/>
                <w:szCs w:val="16"/>
              </w:rPr>
              <w:t>ტერიტორიული</w:t>
            </w:r>
            <w:r>
              <w:rPr>
                <w:rFonts w:ascii="Arial CYR" w:hAnsi="Arial CYR" w:cs="Arial CYR"/>
                <w:b/>
                <w:bCs/>
                <w:sz w:val="16"/>
                <w:szCs w:val="16"/>
              </w:rPr>
              <w:t xml:space="preserve"> </w:t>
            </w:r>
            <w:r>
              <w:rPr>
                <w:rFonts w:ascii="Sylfaen" w:hAnsi="Sylfaen" w:cs="Sylfaen"/>
                <w:b/>
                <w:bCs/>
                <w:sz w:val="16"/>
                <w:szCs w:val="16"/>
              </w:rPr>
              <w:t>მთლიანობისათვის</w:t>
            </w:r>
            <w:r>
              <w:rPr>
                <w:rFonts w:ascii="Arial CYR" w:hAnsi="Arial CYR" w:cs="Arial CYR"/>
                <w:b/>
                <w:bCs/>
                <w:sz w:val="16"/>
                <w:szCs w:val="16"/>
              </w:rPr>
              <w:t xml:space="preserve"> </w:t>
            </w:r>
            <w:r>
              <w:rPr>
                <w:rFonts w:ascii="Sylfaen" w:hAnsi="Sylfaen" w:cs="Sylfaen"/>
                <w:b/>
                <w:bCs/>
                <w:sz w:val="16"/>
                <w:szCs w:val="16"/>
              </w:rPr>
              <w:t>ბრძოლაში</w:t>
            </w:r>
            <w:r>
              <w:rPr>
                <w:rFonts w:ascii="Arial CYR" w:hAnsi="Arial CYR" w:cs="Arial CYR"/>
                <w:b/>
                <w:bCs/>
                <w:sz w:val="16"/>
                <w:szCs w:val="16"/>
              </w:rPr>
              <w:t xml:space="preserve"> </w:t>
            </w:r>
            <w:r>
              <w:rPr>
                <w:rFonts w:ascii="Sylfaen" w:hAnsi="Sylfaen" w:cs="Sylfaen"/>
                <w:b/>
                <w:bCs/>
                <w:sz w:val="16"/>
                <w:szCs w:val="16"/>
              </w:rPr>
              <w:t>დაღუპულთა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ინვალიდთა</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8795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4974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CB5B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32FE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17A47"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CA29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6B94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59</w:t>
            </w:r>
          </w:p>
        </w:tc>
      </w:tr>
      <w:tr w:rsidR="00F548F2" w14:paraId="12049744"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ACC0D"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2ECE8"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7667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3739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6722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6E7A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0.4</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22AE4"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4474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0.4</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EDEC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59</w:t>
            </w:r>
          </w:p>
        </w:tc>
      </w:tr>
      <w:tr w:rsidR="00F548F2" w14:paraId="767CB249" w14:textId="77777777" w:rsidTr="00F548F2">
        <w:trPr>
          <w:trHeight w:val="7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BB690"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7884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w:t>
            </w:r>
            <w:r>
              <w:rPr>
                <w:rFonts w:ascii="Arial CYR" w:hAnsi="Arial CYR" w:cs="Arial CYR"/>
                <w:b/>
                <w:bCs/>
                <w:sz w:val="16"/>
                <w:szCs w:val="16"/>
              </w:rPr>
              <w:t xml:space="preserve"> </w:t>
            </w:r>
            <w:r>
              <w:rPr>
                <w:rFonts w:ascii="Sylfaen" w:hAnsi="Sylfaen" w:cs="Sylfaen"/>
                <w:b/>
                <w:bCs/>
                <w:sz w:val="16"/>
                <w:szCs w:val="16"/>
              </w:rPr>
              <w:t>წელს</w:t>
            </w:r>
            <w:r>
              <w:rPr>
                <w:rFonts w:ascii="Arial CYR" w:hAnsi="Arial CYR" w:cs="Arial CYR"/>
                <w:b/>
                <w:bCs/>
                <w:sz w:val="16"/>
                <w:szCs w:val="16"/>
              </w:rPr>
              <w:t xml:space="preserve"> </w:t>
            </w:r>
            <w:r>
              <w:rPr>
                <w:rFonts w:ascii="Sylfaen" w:hAnsi="Sylfaen" w:cs="Sylfaen"/>
                <w:b/>
                <w:bCs/>
                <w:sz w:val="16"/>
                <w:szCs w:val="16"/>
              </w:rPr>
              <w:t>გადაცილებულ</w:t>
            </w:r>
            <w:r>
              <w:rPr>
                <w:rFonts w:ascii="Arial CYR" w:hAnsi="Arial CYR" w:cs="Arial CYR"/>
                <w:b/>
                <w:bCs/>
                <w:sz w:val="16"/>
                <w:szCs w:val="16"/>
              </w:rPr>
              <w:t xml:space="preserve"> </w:t>
            </w:r>
            <w:r>
              <w:rPr>
                <w:rFonts w:ascii="Sylfaen" w:hAnsi="Sylfaen" w:cs="Sylfaen"/>
                <w:b/>
                <w:bCs/>
                <w:sz w:val="16"/>
                <w:szCs w:val="16"/>
              </w:rPr>
              <w:t>ხანდაზმულთა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მიცვალებულთა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30C9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5E02E"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625D2"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5B7E3"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C6E0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7132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7D4D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4AEA4933" w14:textId="77777777" w:rsidTr="00F548F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0A2AA"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D2F3E"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A556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B689A"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88C0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199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34798"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E4F96"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FFE4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w:t>
            </w:r>
          </w:p>
        </w:tc>
      </w:tr>
      <w:tr w:rsidR="00F548F2" w14:paraId="77787526" w14:textId="77777777" w:rsidTr="00F548F2">
        <w:trPr>
          <w:trHeight w:val="49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702D8" w14:textId="77777777" w:rsidR="00F548F2" w:rsidRDefault="00F548F2" w:rsidP="00F548F2">
            <w:pPr>
              <w:spacing w:after="0"/>
              <w:jc w:val="center"/>
              <w:rPr>
                <w:rFonts w:ascii="Arial CYR" w:hAnsi="Arial CYR" w:cs="Arial CYR"/>
                <w:b/>
                <w:bCs/>
                <w:sz w:val="14"/>
                <w:szCs w:val="14"/>
              </w:rPr>
            </w:pPr>
            <w:r>
              <w:rPr>
                <w:rFonts w:ascii="Arial CYR" w:hAnsi="Arial CYR" w:cs="Arial CYR"/>
                <w:b/>
                <w:bCs/>
                <w:sz w:val="14"/>
                <w:szCs w:val="14"/>
              </w:rPr>
              <w:t xml:space="preserve"> 06 02 10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4DFBA"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მუნიციპალიტეტში</w:t>
            </w:r>
            <w:r>
              <w:rPr>
                <w:rFonts w:ascii="Arial CYR" w:hAnsi="Arial CYR" w:cs="Arial CYR"/>
                <w:b/>
                <w:bCs/>
                <w:sz w:val="16"/>
                <w:szCs w:val="16"/>
              </w:rPr>
              <w:t xml:space="preserve"> </w:t>
            </w:r>
            <w:r>
              <w:rPr>
                <w:rFonts w:ascii="Sylfaen" w:hAnsi="Sylfaen" w:cs="Sylfaen"/>
                <w:b/>
                <w:bCs/>
                <w:sz w:val="16"/>
                <w:szCs w:val="16"/>
              </w:rPr>
              <w:t>რეგისტრირებული</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უფლებების</w:t>
            </w:r>
            <w:r>
              <w:rPr>
                <w:rFonts w:ascii="Arial CYR" w:hAnsi="Arial CYR" w:cs="Arial CYR"/>
                <w:b/>
                <w:bCs/>
                <w:sz w:val="16"/>
                <w:szCs w:val="16"/>
              </w:rPr>
              <w:t xml:space="preserve"> </w:t>
            </w:r>
            <w:r>
              <w:rPr>
                <w:rFonts w:ascii="Sylfaen" w:hAnsi="Sylfaen" w:cs="Sylfaen"/>
                <w:b/>
                <w:bCs/>
                <w:sz w:val="16"/>
                <w:szCs w:val="16"/>
              </w:rPr>
              <w:t>დაცვისა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7B271"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58B0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2FCEF"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E268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9E53D"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C0BDC"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FC154"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86</w:t>
            </w:r>
          </w:p>
        </w:tc>
      </w:tr>
      <w:tr w:rsidR="00F548F2" w14:paraId="77D40F55" w14:textId="77777777" w:rsidTr="00F548F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33781" w14:textId="77777777" w:rsidR="00F548F2" w:rsidRDefault="00F548F2" w:rsidP="00F548F2">
            <w:pPr>
              <w:spacing w:after="0"/>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52B5A" w14:textId="77777777" w:rsidR="00F548F2" w:rsidRDefault="00F548F2" w:rsidP="00F548F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9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CED3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548CD"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690A7"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828A5"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C017C"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1A6B9" w14:textId="77777777" w:rsidR="00F548F2" w:rsidRDefault="00F548F2" w:rsidP="00F548F2">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5D549" w14:textId="77777777" w:rsidR="00F548F2" w:rsidRDefault="00F548F2" w:rsidP="00F548F2">
            <w:pPr>
              <w:spacing w:after="0"/>
              <w:jc w:val="center"/>
              <w:rPr>
                <w:rFonts w:ascii="Arial CYR" w:hAnsi="Arial CYR" w:cs="Arial CYR"/>
                <w:b/>
                <w:bCs/>
                <w:sz w:val="16"/>
                <w:szCs w:val="16"/>
              </w:rPr>
            </w:pPr>
            <w:r>
              <w:rPr>
                <w:rFonts w:ascii="Arial CYR" w:hAnsi="Arial CYR" w:cs="Arial CYR"/>
                <w:b/>
                <w:bCs/>
                <w:sz w:val="16"/>
                <w:szCs w:val="16"/>
              </w:rPr>
              <w:t>86</w:t>
            </w:r>
          </w:p>
        </w:tc>
      </w:tr>
    </w:tbl>
    <w:p w14:paraId="01D1D2A7" w14:textId="77777777" w:rsidR="00FD6C0F" w:rsidRDefault="00FD6C0F"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5962172" w14:textId="61DE28BC" w:rsidR="00DE305D" w:rsidRPr="00274CCC" w:rsidRDefault="00AC4351" w:rsidP="00274C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sz w:val="20"/>
          <w:szCs w:val="20"/>
          <w:lang w:val="ka-GE" w:eastAsia="x-none"/>
        </w:rPr>
      </w:pPr>
      <w:r w:rsidRPr="00AC4351">
        <w:rPr>
          <w:rFonts w:ascii="Sylfaen" w:hAnsi="Sylfaen" w:cs="Sylfaen"/>
          <w:b/>
          <w:bCs/>
          <w:sz w:val="20"/>
          <w:szCs w:val="20"/>
          <w:lang w:val="ka-GE" w:eastAsia="x-none"/>
        </w:rPr>
        <w:t>1. შესრულება პრიორიტეტების, პროგრამებისა და ქვეპროგრამების მიხედვით</w:t>
      </w:r>
    </w:p>
    <w:p w14:paraId="13C19720" w14:textId="78AB783B" w:rsidR="00DE305D" w:rsidRDefault="00DE305D" w:rsidP="00DE305D">
      <w:pPr>
        <w:pStyle w:val="Heading2"/>
        <w:ind w:firstLine="360"/>
        <w:rPr>
          <w:rFonts w:ascii="Sylfaen" w:hAnsi="Sylfaen" w:cs="Sylfaen"/>
          <w:sz w:val="22"/>
          <w:szCs w:val="22"/>
          <w:lang w:val="ka-GE"/>
        </w:rPr>
      </w:pPr>
      <w:r>
        <w:rPr>
          <w:rFonts w:ascii="Sylfaen" w:hAnsi="Sylfaen" w:cs="Sylfaen"/>
          <w:sz w:val="22"/>
          <w:szCs w:val="22"/>
          <w:lang w:val="ka-GE"/>
        </w:rPr>
        <w:t>ინფრასტრუქტურის განვითარება</w:t>
      </w:r>
    </w:p>
    <w:p w14:paraId="0D23ADAF" w14:textId="77777777" w:rsidR="00E457D4" w:rsidRPr="00BE5173" w:rsidRDefault="00E457D4" w:rsidP="00E457D4">
      <w:pPr>
        <w:spacing w:after="0"/>
        <w:rPr>
          <w:rFonts w:ascii="Sylfaen" w:hAnsi="Sylfaen" w:cs="Arial CYR"/>
          <w:b/>
          <w:bCs/>
          <w:sz w:val="18"/>
          <w:szCs w:val="18"/>
          <w:lang w:val="ka-GE"/>
        </w:rPr>
      </w:pPr>
    </w:p>
    <w:tbl>
      <w:tblPr>
        <w:tblW w:w="0" w:type="auto"/>
        <w:tblCellMar>
          <w:left w:w="0" w:type="dxa"/>
          <w:right w:w="0" w:type="dxa"/>
        </w:tblCellMar>
        <w:tblLook w:val="04A0" w:firstRow="1" w:lastRow="0" w:firstColumn="1" w:lastColumn="0" w:noHBand="0" w:noVBand="1"/>
      </w:tblPr>
      <w:tblGrid>
        <w:gridCol w:w="1333"/>
        <w:gridCol w:w="5084"/>
        <w:gridCol w:w="1726"/>
        <w:gridCol w:w="1662"/>
        <w:gridCol w:w="1165"/>
      </w:tblGrid>
      <w:tr w:rsidR="00240142" w14:paraId="7C6C0412" w14:textId="77777777" w:rsidTr="00EC6DD7">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D539E" w14:textId="77777777" w:rsidR="00240142" w:rsidRDefault="00240142" w:rsidP="00240142">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D990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4B06F"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66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154B6"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BA16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28391B7D"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518F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B3091"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3020B"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1,862.5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231E4"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734.3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0E620"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39</w:t>
            </w:r>
          </w:p>
        </w:tc>
      </w:tr>
      <w:tr w:rsidR="00240142" w14:paraId="4A1C8D71"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0574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1734D"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0F40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774.4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EFDC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247.8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A5C1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32</w:t>
            </w:r>
          </w:p>
        </w:tc>
      </w:tr>
      <w:tr w:rsidR="00240142" w14:paraId="48DADCB7"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AF7C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04AF5"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885A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651.0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C19A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139.4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2030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21</w:t>
            </w:r>
          </w:p>
        </w:tc>
      </w:tr>
      <w:tr w:rsidR="00240142" w14:paraId="53A8239F"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222A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8807D"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6261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115.0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0CCD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100.0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E8D8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87</w:t>
            </w:r>
          </w:p>
        </w:tc>
      </w:tr>
      <w:tr w:rsidR="00240142" w14:paraId="4A3BCF84"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B71C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922DB"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ნიშნები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B08B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8.4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9660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8.4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C4B2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0AE64CCF"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4C53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E5C52"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8762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108.8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9912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97.2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18C7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89</w:t>
            </w:r>
          </w:p>
        </w:tc>
      </w:tr>
      <w:tr w:rsidR="00240142" w14:paraId="1D537CA7"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D4EA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04CDE"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1AA7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52.0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4FAC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42.2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4BD6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81</w:t>
            </w:r>
          </w:p>
        </w:tc>
      </w:tr>
      <w:tr w:rsidR="00240142" w14:paraId="64C2ADF9"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1D0C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378C0"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წყალმომარაგების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C2D6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56.8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7F1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54.9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76C4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97</w:t>
            </w:r>
          </w:p>
        </w:tc>
      </w:tr>
      <w:tr w:rsidR="00240142" w14:paraId="4A0F80D3"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907C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CC485"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C10F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111.8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4783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109.0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60DE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98</w:t>
            </w:r>
          </w:p>
        </w:tc>
      </w:tr>
      <w:tr w:rsidR="00240142" w14:paraId="61E34381"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E03E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7B7CA"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28D2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F24E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109.0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6BFA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99</w:t>
            </w:r>
          </w:p>
        </w:tc>
      </w:tr>
      <w:tr w:rsidR="00240142" w14:paraId="0C683FF2"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1A3E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987F1"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ექსლოატაცია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11D2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18.0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7B9D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17.2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0EC5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96</w:t>
            </w:r>
          </w:p>
        </w:tc>
      </w:tr>
      <w:tr w:rsidR="00240142" w14:paraId="75E4D901"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9D51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FE92E"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17B2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91.8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E614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91.8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7DAE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1B250DE0"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5F17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CACCE"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E477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9220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C744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5E7190AD"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2148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B5EA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C23F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D4E2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16.8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C965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68</w:t>
            </w:r>
          </w:p>
        </w:tc>
      </w:tr>
      <w:tr w:rsidR="00240142" w14:paraId="693CDD77"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838B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434E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არასაცხოვრებელი</w:t>
            </w:r>
            <w:r>
              <w:rPr>
                <w:rFonts w:ascii="Arial CYR" w:hAnsi="Arial CYR" w:cs="Arial CYR"/>
                <w:sz w:val="16"/>
                <w:szCs w:val="16"/>
              </w:rPr>
              <w:t xml:space="preserve"> </w:t>
            </w:r>
            <w:r>
              <w:rPr>
                <w:rFonts w:ascii="Sylfaen" w:hAnsi="Sylfaen" w:cs="Sylfaen"/>
                <w:sz w:val="16"/>
                <w:szCs w:val="16"/>
              </w:rPr>
              <w:t>შენობის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E176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5691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D95E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73404AB7"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9058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704EE"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ბალანსზე</w:t>
            </w:r>
            <w:r>
              <w:rPr>
                <w:rFonts w:ascii="Arial CYR" w:hAnsi="Arial CYR" w:cs="Arial CYR"/>
                <w:sz w:val="16"/>
                <w:szCs w:val="16"/>
              </w:rPr>
              <w:t xml:space="preserve"> </w:t>
            </w:r>
            <w:r>
              <w:rPr>
                <w:rFonts w:ascii="Sylfaen" w:hAnsi="Sylfaen" w:cs="Sylfaen"/>
                <w:sz w:val="16"/>
                <w:szCs w:val="16"/>
              </w:rPr>
              <w:t>რიცხული</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5115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6888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16.8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061A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68</w:t>
            </w:r>
          </w:p>
        </w:tc>
      </w:tr>
      <w:tr w:rsidR="00240142" w14:paraId="709BA598"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F4E0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lastRenderedPageBreak/>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08290"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D8E0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488.7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D7EF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9.9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D02A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2</w:t>
            </w:r>
          </w:p>
        </w:tc>
      </w:tr>
      <w:tr w:rsidR="00240142" w14:paraId="2B5C6469"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CABC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60EEA"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სივრცეების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6EDE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488.7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1173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9.9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4C5F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2</w:t>
            </w:r>
          </w:p>
        </w:tc>
      </w:tr>
      <w:tr w:rsidR="00240142" w14:paraId="70642F46"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4E06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14AC7"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საპროექტო</w:t>
            </w:r>
            <w:r>
              <w:rPr>
                <w:rFonts w:ascii="Arial CYR" w:hAnsi="Arial CYR" w:cs="Arial CYR"/>
                <w:sz w:val="16"/>
                <w:szCs w:val="16"/>
              </w:rPr>
              <w:t xml:space="preserve"> </w:t>
            </w:r>
            <w:r>
              <w:rPr>
                <w:rFonts w:ascii="Sylfaen" w:hAnsi="Sylfaen" w:cs="Sylfaen"/>
                <w:sz w:val="16"/>
                <w:szCs w:val="16"/>
              </w:rPr>
              <w:t>დოკუმენტაციისა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საექსპერტო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შესყიდვა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E5DB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102.2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E939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69.8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00A3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68</w:t>
            </w:r>
          </w:p>
        </w:tc>
      </w:tr>
      <w:tr w:rsidR="00240142" w14:paraId="6C7EC787"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68E1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5ACF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პროგრამის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A85A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661C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1469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28B9ACFC"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985B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BD177"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921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58.0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4E16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6.2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85D8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11</w:t>
            </w:r>
          </w:p>
        </w:tc>
      </w:tr>
      <w:tr w:rsidR="00240142" w14:paraId="1FE94E71" w14:textId="77777777" w:rsidTr="00EC6DD7">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E135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7E71C"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ავტოტრანსპორტის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A118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191.0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F91F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174.9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0228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92</w:t>
            </w:r>
          </w:p>
        </w:tc>
      </w:tr>
      <w:tr w:rsidR="00240142" w14:paraId="7907796F" w14:textId="77777777" w:rsidTr="00EC6DD7">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2FDC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E5BA9"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ეკონომიკური</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r>
              <w:rPr>
                <w:rFonts w:ascii="Sylfaen" w:hAnsi="Sylfaen" w:cs="Sylfaen"/>
                <w:sz w:val="16"/>
                <w:szCs w:val="16"/>
              </w:rPr>
              <w:t>ბიზნეს</w:t>
            </w:r>
            <w:r>
              <w:rPr>
                <w:rFonts w:ascii="Arial CYR" w:hAnsi="Arial CYR" w:cs="Arial CYR"/>
                <w:sz w:val="16"/>
                <w:szCs w:val="16"/>
              </w:rPr>
              <w:t xml:space="preserve"> </w:t>
            </w:r>
            <w:r>
              <w:rPr>
                <w:rFonts w:ascii="Sylfaen" w:hAnsi="Sylfaen" w:cs="Sylfaen"/>
                <w:sz w:val="16"/>
                <w:szCs w:val="16"/>
              </w:rPr>
              <w:t>კალსტერების</w:t>
            </w:r>
            <w:r>
              <w:rPr>
                <w:rFonts w:ascii="Arial CYR" w:hAnsi="Arial CYR" w:cs="Arial CYR"/>
                <w:sz w:val="16"/>
                <w:szCs w:val="16"/>
              </w:rPr>
              <w:t xml:space="preserve"> </w:t>
            </w:r>
            <w:r>
              <w:rPr>
                <w:rFonts w:ascii="Sylfaen" w:hAnsi="Sylfaen" w:cs="Sylfaen"/>
                <w:sz w:val="16"/>
                <w:szCs w:val="16"/>
              </w:rPr>
              <w:t>შექმნის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ინვესტიციების</w:t>
            </w:r>
            <w:r>
              <w:rPr>
                <w:rFonts w:ascii="Arial CYR" w:hAnsi="Arial CYR" w:cs="Arial CYR"/>
                <w:sz w:val="16"/>
                <w:szCs w:val="16"/>
              </w:rPr>
              <w:t xml:space="preserve"> </w:t>
            </w:r>
            <w:r>
              <w:rPr>
                <w:rFonts w:ascii="Sylfaen" w:hAnsi="Sylfaen" w:cs="Sylfaen"/>
                <w:sz w:val="16"/>
                <w:szCs w:val="16"/>
              </w:rPr>
              <w:t>მოზიდვის</w:t>
            </w:r>
            <w:r>
              <w:rPr>
                <w:rFonts w:ascii="Arial CYR" w:hAnsi="Arial CYR" w:cs="Arial CYR"/>
                <w:sz w:val="16"/>
                <w:szCs w:val="16"/>
              </w:rPr>
              <w:t xml:space="preserve"> </w:t>
            </w:r>
            <w:r>
              <w:rPr>
                <w:rFonts w:ascii="Sylfaen" w:hAnsi="Sylfaen" w:cs="Sylfaen"/>
                <w:sz w:val="16"/>
                <w:szCs w:val="16"/>
              </w:rPr>
              <w:t>გზით</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F4E3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87C6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A69B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1019C750" w14:textId="77777777" w:rsidTr="00EC6DD7">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A883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9822D"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3AF0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2.8   </w:t>
            </w:r>
          </w:p>
        </w:tc>
        <w:tc>
          <w:tcPr>
            <w:tcW w:w="1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F29C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2.8   </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205E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bl>
    <w:p w14:paraId="69C403CF" w14:textId="77777777" w:rsidR="00E457D4" w:rsidRPr="00752C03" w:rsidRDefault="00E457D4" w:rsidP="00240142">
      <w:pPr>
        <w:widowControl w:val="0"/>
        <w:autoSpaceDE w:val="0"/>
        <w:autoSpaceDN w:val="0"/>
        <w:adjustRightInd w:val="0"/>
        <w:spacing w:after="40"/>
        <w:rPr>
          <w:rFonts w:ascii="Sylfaen" w:hAnsi="Sylfaen" w:cs="Sylfaen"/>
          <w:bCs/>
          <w:iCs/>
          <w:color w:val="385623"/>
          <w:sz w:val="16"/>
          <w:szCs w:val="16"/>
          <w:lang w:val="ka-GE"/>
        </w:rPr>
      </w:pPr>
    </w:p>
    <w:p w14:paraId="2F607867"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1.1.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კაპიტალური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02 01 01)</w:t>
      </w:r>
    </w:p>
    <w:p w14:paraId="22F7CA08"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2988C53" w14:textId="77777777" w:rsidR="00F34359" w:rsidRPr="00752C03" w:rsidRDefault="00F34359" w:rsidP="00F34359">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114C49E3" w14:textId="77777777" w:rsidR="00F34359" w:rsidRPr="007F7592"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36BB3500"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ბარში გზის რეაბილიტაციის სამუშაოები მყარი საფარით;</w:t>
      </w:r>
    </w:p>
    <w:p w14:paraId="46ED08EE"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უწერაში გზის რეაბილიტაციის სამუშოები მყარი საფარით;</w:t>
      </w:r>
    </w:p>
    <w:p w14:paraId="0E7C7AB1"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ქვედის მისასვლელი გზის რეაბილიტაციის სამუშაოები მყარი საფარით;</w:t>
      </w:r>
    </w:p>
    <w:p w14:paraId="587B7ED0"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ჟაშქვაში (პიპილეთი-ჟაშქვა) მისასვლელი გზის რეაბილიტაციის სამუშოები მყარი საფარით;</w:t>
      </w:r>
    </w:p>
    <w:p w14:paraId="14BCD957" w14:textId="77777777" w:rsidR="00F34359" w:rsidRPr="00F86783" w:rsidRDefault="00F34359" w:rsidP="00F34359">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ჭალის მისასვლელი გზის რეაბილიტაციის სამუშაოები მყარი საფარით;</w:t>
      </w:r>
    </w:p>
    <w:p w14:paraId="2BEAA809" w14:textId="77777777" w:rsidR="00F34359" w:rsidRPr="00F86783" w:rsidRDefault="00F34359" w:rsidP="00F34359">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წოლის მისასვლელი გზის რეაბილიტაციის სამუშოები მყარი საფარით;</w:t>
      </w:r>
    </w:p>
    <w:p w14:paraId="643D3B68"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სომიწოს გზის რეაბილიტაციის სამუშაოები მყარი საფარი;</w:t>
      </w:r>
    </w:p>
    <w:p w14:paraId="1C1CF254" w14:textId="77777777" w:rsidR="00F34359" w:rsidRPr="00F86783"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ონჭევის მისასვლელი გზის რეაბილიტაციის სამუშაოები მყარი საფარით;</w:t>
      </w:r>
    </w:p>
    <w:p w14:paraId="1D89496C" w14:textId="77777777" w:rsidR="00F34359"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xml:space="preserve">- სოფელ წედისი-სხანარის მისასვლელი გზის რეაბილიტაციის სამუშაოები მყარი </w:t>
      </w:r>
      <w:r w:rsidRPr="009A210D">
        <w:rPr>
          <w:rFonts w:ascii="Sylfaen" w:hAnsi="Sylfaen" w:cs="Sylfaen"/>
          <w:iCs/>
          <w:sz w:val="16"/>
          <w:szCs w:val="16"/>
          <w:lang w:val="ka-GE"/>
        </w:rPr>
        <w:t>საფარი</w:t>
      </w:r>
      <w:r>
        <w:rPr>
          <w:rFonts w:ascii="Sylfaen" w:hAnsi="Sylfaen" w:cs="Sylfaen"/>
          <w:iCs/>
          <w:sz w:val="16"/>
          <w:szCs w:val="16"/>
          <w:lang w:val="ka-GE"/>
        </w:rPr>
        <w:t>თ</w:t>
      </w:r>
      <w:r w:rsidRPr="000125F3">
        <w:rPr>
          <w:rFonts w:ascii="Sylfaen" w:hAnsi="Sylfaen" w:cs="Sylfaen"/>
          <w:iCs/>
          <w:sz w:val="16"/>
          <w:szCs w:val="16"/>
          <w:lang w:val="ka-GE"/>
        </w:rPr>
        <w:t>;</w:t>
      </w:r>
    </w:p>
    <w:p w14:paraId="36D283F5" w14:textId="77777777" w:rsidR="00F34359"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სოფელ სევაში, ლაჩთაში, ზუდალში, ფარახეთში და ქვედში შიდა საუბნო გზის რეაბილიტაცია;</w:t>
      </w:r>
    </w:p>
    <w:p w14:paraId="451D3208" w14:textId="77777777" w:rsidR="00F34359" w:rsidRPr="004E20D9" w:rsidRDefault="00F34359" w:rsidP="00F3435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 xml:space="preserve">ან </w:t>
      </w:r>
      <w:r>
        <w:rPr>
          <w:rFonts w:ascii="Sylfaen" w:hAnsi="Sylfaen" w:cs="Sylfaen"/>
          <w:iCs/>
          <w:sz w:val="16"/>
          <w:szCs w:val="16"/>
          <w:lang w:val="ka-GE"/>
        </w:rPr>
        <w:t xml:space="preserve">95% </w:t>
      </w:r>
      <w:r w:rsidRPr="00752C03">
        <w:rPr>
          <w:rFonts w:ascii="Sylfaen" w:hAnsi="Sylfaen" w:cs="Sylfaen"/>
          <w:iCs/>
          <w:sz w:val="16"/>
          <w:szCs w:val="16"/>
          <w:lang w:val="ka-GE"/>
        </w:rPr>
        <w:t>და თანადაფინანსებით ადგილობრივი ბიუჯეტიდან</w:t>
      </w:r>
      <w:r>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0C15498E" w14:textId="77777777" w:rsidR="00F34359" w:rsidRDefault="00F34359" w:rsidP="00F3435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27B38E99" w14:textId="77777777" w:rsidR="00F34359" w:rsidRPr="00752C03" w:rsidRDefault="00F34359" w:rsidP="00F34359">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tbl>
      <w:tblPr>
        <w:tblW w:w="0" w:type="auto"/>
        <w:tblInd w:w="-5" w:type="dxa"/>
        <w:tblLayout w:type="fixed"/>
        <w:tblLook w:val="04A0" w:firstRow="1" w:lastRow="0" w:firstColumn="1" w:lastColumn="0" w:noHBand="0" w:noVBand="1"/>
      </w:tblPr>
      <w:tblGrid>
        <w:gridCol w:w="346"/>
        <w:gridCol w:w="2174"/>
        <w:gridCol w:w="2610"/>
        <w:gridCol w:w="2520"/>
        <w:gridCol w:w="1170"/>
        <w:gridCol w:w="2155"/>
      </w:tblGrid>
      <w:tr w:rsidR="001153FB" w:rsidRPr="00901CD0" w14:paraId="0FE9DB03" w14:textId="77777777" w:rsidTr="00DB7C81">
        <w:trPr>
          <w:trHeight w:val="404"/>
        </w:trPr>
        <w:tc>
          <w:tcPr>
            <w:tcW w:w="2520" w:type="dxa"/>
            <w:gridSpan w:val="2"/>
            <w:tcBorders>
              <w:top w:val="single" w:sz="4" w:space="0" w:color="auto"/>
              <w:left w:val="single" w:sz="4" w:space="0" w:color="auto"/>
              <w:bottom w:val="single" w:sz="4" w:space="0" w:color="auto"/>
              <w:right w:val="single" w:sz="4" w:space="0" w:color="000000"/>
            </w:tcBorders>
            <w:vAlign w:val="center"/>
            <w:hideMark/>
          </w:tcPr>
          <w:p w14:paraId="33D6C7CC"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vAlign w:val="center"/>
            <w:hideMark/>
          </w:tcPr>
          <w:p w14:paraId="51BBB8AC" w14:textId="3FE6CE1E" w:rsidR="001153FB" w:rsidRPr="00F34359" w:rsidRDefault="00F34359" w:rsidP="009C2CBC">
            <w:pPr>
              <w:widowControl w:val="0"/>
              <w:autoSpaceDE w:val="0"/>
              <w:autoSpaceDN w:val="0"/>
              <w:adjustRightInd w:val="0"/>
              <w:spacing w:after="40"/>
              <w:jc w:val="both"/>
              <w:rPr>
                <w:rFonts w:ascii="Sylfaen" w:hAnsi="Sylfaen" w:cs="Calibri"/>
                <w:color w:val="000000"/>
                <w:sz w:val="14"/>
                <w:szCs w:val="14"/>
              </w:rPr>
            </w:pPr>
            <w:r w:rsidRPr="00F34359">
              <w:rPr>
                <w:rFonts w:ascii="Sylfaen" w:hAnsi="Sylfaen" w:cs="Sylfaen"/>
                <w:iCs/>
                <w:sz w:val="14"/>
                <w:szCs w:val="14"/>
                <w:lang w:val="ka-GE"/>
              </w:rPr>
              <w:t>მუნიციპალიტეტის სოფლებში</w:t>
            </w:r>
            <w:r w:rsidRPr="00F34359">
              <w:rPr>
                <w:rFonts w:ascii="Sylfaen" w:hAnsi="Sylfaen" w:cs="Sylfaen"/>
                <w:b/>
                <w:bCs/>
                <w:iCs/>
                <w:color w:val="385623"/>
                <w:sz w:val="14"/>
                <w:szCs w:val="14"/>
                <w:lang w:val="ka-GE"/>
              </w:rPr>
              <w:t xml:space="preserve"> </w:t>
            </w:r>
            <w:r w:rsidRPr="00F34359">
              <w:rPr>
                <w:rFonts w:ascii="Sylfaen" w:hAnsi="Sylfaen" w:cs="Sylfaen"/>
                <w:iCs/>
                <w:sz w:val="14"/>
                <w:szCs w:val="14"/>
                <w:lang w:val="ka-GE"/>
              </w:rPr>
              <w:t>არსებული</w:t>
            </w:r>
            <w:r w:rsidRPr="00F34359">
              <w:rPr>
                <w:rFonts w:ascii="Sylfaen" w:hAnsi="Sylfaen" w:cs="Sylfaen"/>
                <w:b/>
                <w:bCs/>
                <w:iCs/>
                <w:color w:val="385623"/>
                <w:sz w:val="14"/>
                <w:szCs w:val="14"/>
                <w:lang w:val="ka-GE"/>
              </w:rPr>
              <w:t xml:space="preserve"> </w:t>
            </w:r>
            <w:r w:rsidRPr="00F34359">
              <w:rPr>
                <w:rFonts w:ascii="Sylfaen" w:hAnsi="Sylfaen" w:cs="Sylfaen"/>
                <w:iCs/>
                <w:sz w:val="14"/>
                <w:szCs w:val="14"/>
                <w:lang w:val="ka-GE"/>
              </w:rPr>
              <w:t>მწყობრიდან გამოსული გრუნტის გზის კაპიტალური რეაბილიტაცია</w:t>
            </w:r>
            <w:r w:rsidRPr="00F34359">
              <w:rPr>
                <w:rFonts w:ascii="Sylfaen" w:hAnsi="Sylfaen" w:cs="Sylfaen"/>
                <w:iCs/>
                <w:sz w:val="14"/>
                <w:szCs w:val="14"/>
              </w:rPr>
              <w:t xml:space="preserve"> </w:t>
            </w:r>
            <w:r w:rsidRPr="00F34359">
              <w:rPr>
                <w:rFonts w:ascii="Sylfaen" w:hAnsi="Sylfaen" w:cs="Sylfaen"/>
                <w:iCs/>
                <w:sz w:val="14"/>
                <w:szCs w:val="14"/>
                <w:lang w:val="ka-GE"/>
              </w:rPr>
              <w:t>მყარი საფარით.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vAlign w:val="center"/>
            <w:hideMark/>
          </w:tcPr>
          <w:p w14:paraId="29A876F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3EE91C27" w14:textId="48659074" w:rsidR="001153FB" w:rsidRPr="009B7F89" w:rsidRDefault="00F26671" w:rsidP="00F26671">
            <w:pPr>
              <w:spacing w:after="0" w:line="240" w:lineRule="auto"/>
              <w:jc w:val="center"/>
              <w:rPr>
                <w:rFonts w:ascii="Sylfaen" w:eastAsia="Times New Roman" w:hAnsi="Sylfaen" w:cs="Arial CYR"/>
                <w:color w:val="000000"/>
                <w:sz w:val="14"/>
                <w:szCs w:val="14"/>
              </w:rPr>
            </w:pPr>
            <w:r w:rsidRPr="007F7CBE">
              <w:rPr>
                <w:rFonts w:ascii="Sylfaen" w:hAnsi="Sylfaen" w:cs="Sylfaen"/>
                <w:iCs/>
                <w:sz w:val="14"/>
                <w:szCs w:val="14"/>
                <w:lang w:val="ka-GE"/>
              </w:rPr>
              <w:t>კაპიტალური რეაბილიტაცია</w:t>
            </w:r>
            <w:r>
              <w:rPr>
                <w:rFonts w:ascii="Sylfaen" w:hAnsi="Sylfaen" w:cs="Sylfaen"/>
                <w:iCs/>
                <w:sz w:val="14"/>
                <w:szCs w:val="14"/>
                <w:lang w:val="ka-GE"/>
              </w:rPr>
              <w:t xml:space="preserve"> ჩაუტარდა </w:t>
            </w:r>
            <w:r w:rsidRPr="007F7CBE">
              <w:rPr>
                <w:rFonts w:ascii="Sylfaen" w:hAnsi="Sylfaen" w:cs="Sylfaen"/>
                <w:iCs/>
                <w:sz w:val="14"/>
                <w:szCs w:val="14"/>
                <w:lang w:val="ka-GE"/>
              </w:rPr>
              <w:t xml:space="preserve">გრუნტის </w:t>
            </w:r>
            <w:r>
              <w:rPr>
                <w:rFonts w:ascii="Sylfaen" w:hAnsi="Sylfaen" w:cs="Sylfaen"/>
                <w:iCs/>
                <w:sz w:val="14"/>
                <w:szCs w:val="14"/>
                <w:lang w:val="ka-GE"/>
              </w:rPr>
              <w:t>გზას</w:t>
            </w:r>
          </w:p>
        </w:tc>
      </w:tr>
      <w:tr w:rsidR="001153FB" w:rsidRPr="00901CD0" w14:paraId="1EB3B593" w14:textId="77777777" w:rsidTr="00DB7C81">
        <w:trPr>
          <w:trHeight w:val="300"/>
        </w:trPr>
        <w:tc>
          <w:tcPr>
            <w:tcW w:w="5130" w:type="dxa"/>
            <w:gridSpan w:val="3"/>
            <w:tcBorders>
              <w:top w:val="single" w:sz="4" w:space="0" w:color="auto"/>
              <w:left w:val="single" w:sz="4" w:space="0" w:color="auto"/>
              <w:bottom w:val="single" w:sz="4" w:space="0" w:color="auto"/>
              <w:right w:val="single" w:sz="4" w:space="0" w:color="000000"/>
            </w:tcBorders>
            <w:vAlign w:val="center"/>
            <w:hideMark/>
          </w:tcPr>
          <w:p w14:paraId="1983C993" w14:textId="5A4E443F" w:rsidR="001153FB" w:rsidRPr="009B7F89" w:rsidRDefault="001153FB" w:rsidP="00F3435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F34359">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vAlign w:val="center"/>
            <w:hideMark/>
          </w:tcPr>
          <w:p w14:paraId="6FD8CAD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6AE9998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C49FA0B" w14:textId="77777777" w:rsidTr="00DB7C81">
        <w:trPr>
          <w:trHeight w:val="413"/>
        </w:trPr>
        <w:tc>
          <w:tcPr>
            <w:tcW w:w="346" w:type="dxa"/>
            <w:tcBorders>
              <w:top w:val="nil"/>
              <w:left w:val="single" w:sz="4" w:space="0" w:color="auto"/>
              <w:bottom w:val="single" w:sz="4" w:space="0" w:color="auto"/>
              <w:right w:val="single" w:sz="4" w:space="0" w:color="auto"/>
            </w:tcBorders>
            <w:vAlign w:val="center"/>
            <w:hideMark/>
          </w:tcPr>
          <w:p w14:paraId="6F4980A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174" w:type="dxa"/>
            <w:tcBorders>
              <w:top w:val="nil"/>
              <w:left w:val="nil"/>
              <w:bottom w:val="single" w:sz="4" w:space="0" w:color="auto"/>
              <w:right w:val="single" w:sz="4" w:space="0" w:color="auto"/>
            </w:tcBorders>
            <w:vAlign w:val="center"/>
            <w:hideMark/>
          </w:tcPr>
          <w:p w14:paraId="71DA3021" w14:textId="7DA00984" w:rsidR="001153FB" w:rsidRPr="009C2CBC" w:rsidRDefault="001153FB" w:rsidP="009C2CBC">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9C2CBC">
              <w:rPr>
                <w:rFonts w:ascii="Sylfaen" w:eastAsia="Times New Roman" w:hAnsi="Sylfaen" w:cs="Arial CYR"/>
                <w:b/>
                <w:bCs/>
                <w:color w:val="385623" w:themeColor="accent6" w:themeShade="80"/>
                <w:sz w:val="14"/>
                <w:szCs w:val="14"/>
                <w:lang w:val="ka-GE"/>
              </w:rPr>
              <w:t xml:space="preserve"> </w:t>
            </w:r>
          </w:p>
        </w:tc>
        <w:tc>
          <w:tcPr>
            <w:tcW w:w="2610" w:type="dxa"/>
            <w:tcBorders>
              <w:top w:val="nil"/>
              <w:left w:val="nil"/>
              <w:bottom w:val="single" w:sz="4" w:space="0" w:color="auto"/>
              <w:right w:val="single" w:sz="4" w:space="0" w:color="auto"/>
            </w:tcBorders>
            <w:vAlign w:val="center"/>
            <w:hideMark/>
          </w:tcPr>
          <w:p w14:paraId="5A7566AF" w14:textId="7F9A0C1A" w:rsidR="001153FB" w:rsidRPr="009C2CBC" w:rsidRDefault="001153FB" w:rsidP="009C2CBC">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დაგეგმილი მაჩვენებელი</w:t>
            </w:r>
            <w:r w:rsidR="009C2CBC">
              <w:rPr>
                <w:rFonts w:ascii="Sylfaen" w:eastAsia="Times New Roman" w:hAnsi="Sylfaen" w:cs="Arial CYR"/>
                <w:b/>
                <w:bCs/>
                <w:color w:val="385623" w:themeColor="accent6" w:themeShade="80"/>
                <w:sz w:val="14"/>
                <w:szCs w:val="14"/>
                <w:lang w:val="ka-GE"/>
              </w:rPr>
              <w:t xml:space="preserve"> </w:t>
            </w:r>
          </w:p>
        </w:tc>
        <w:tc>
          <w:tcPr>
            <w:tcW w:w="2520" w:type="dxa"/>
            <w:tcBorders>
              <w:top w:val="nil"/>
              <w:left w:val="nil"/>
              <w:bottom w:val="single" w:sz="4" w:space="0" w:color="auto"/>
              <w:right w:val="single" w:sz="4" w:space="0" w:color="auto"/>
            </w:tcBorders>
            <w:vAlign w:val="center"/>
            <w:hideMark/>
          </w:tcPr>
          <w:p w14:paraId="64F13BC9" w14:textId="53CF4B16" w:rsidR="001153FB" w:rsidRPr="009C2CBC" w:rsidRDefault="001153FB" w:rsidP="009C2CBC">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მიღწეული მაჩვენებელი</w:t>
            </w:r>
            <w:r w:rsidR="009C2CBC">
              <w:rPr>
                <w:rFonts w:ascii="Sylfaen" w:eastAsia="Times New Roman" w:hAnsi="Sylfaen" w:cs="Arial CYR"/>
                <w:b/>
                <w:bCs/>
                <w:color w:val="385623" w:themeColor="accent6" w:themeShade="80"/>
                <w:sz w:val="14"/>
                <w:szCs w:val="14"/>
                <w:lang w:val="ka-GE"/>
              </w:rPr>
              <w:t xml:space="preserve"> </w:t>
            </w:r>
          </w:p>
        </w:tc>
        <w:tc>
          <w:tcPr>
            <w:tcW w:w="1170" w:type="dxa"/>
            <w:tcBorders>
              <w:top w:val="nil"/>
              <w:left w:val="nil"/>
              <w:bottom w:val="single" w:sz="4" w:space="0" w:color="auto"/>
              <w:right w:val="single" w:sz="4" w:space="0" w:color="auto"/>
            </w:tcBorders>
            <w:vAlign w:val="center"/>
            <w:hideMark/>
          </w:tcPr>
          <w:p w14:paraId="158F83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3DBAA49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DB7C81" w:rsidRPr="00901CD0" w14:paraId="61523798" w14:textId="77777777" w:rsidTr="00DB7C81">
        <w:trPr>
          <w:trHeight w:val="413"/>
        </w:trPr>
        <w:tc>
          <w:tcPr>
            <w:tcW w:w="346" w:type="dxa"/>
            <w:tcBorders>
              <w:top w:val="single" w:sz="4" w:space="0" w:color="auto"/>
              <w:left w:val="single" w:sz="4" w:space="0" w:color="auto"/>
              <w:bottom w:val="single" w:sz="4" w:space="0" w:color="auto"/>
              <w:right w:val="single" w:sz="4" w:space="0" w:color="auto"/>
            </w:tcBorders>
            <w:vAlign w:val="center"/>
          </w:tcPr>
          <w:p w14:paraId="7D0A5E1F" w14:textId="77777777" w:rsidR="00DB7C81" w:rsidRPr="00EE61CB" w:rsidRDefault="00DB7C81" w:rsidP="00F34359">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1C9BB35" w14:textId="77777777" w:rsidR="00DB7C81" w:rsidRPr="00EE61CB" w:rsidRDefault="00DB7C81" w:rsidP="00F34359">
            <w:pPr>
              <w:spacing w:after="0" w:line="240" w:lineRule="auto"/>
              <w:jc w:val="center"/>
              <w:rPr>
                <w:rFonts w:ascii="Sylfaen" w:eastAsia="Times New Roman" w:hAnsi="Sylfaen" w:cs="Arial CYR"/>
                <w:color w:val="000000"/>
                <w:sz w:val="14"/>
                <w:szCs w:val="14"/>
              </w:rPr>
            </w:pPr>
          </w:p>
        </w:tc>
        <w:tc>
          <w:tcPr>
            <w:tcW w:w="2174" w:type="dxa"/>
            <w:tcBorders>
              <w:top w:val="nil"/>
              <w:left w:val="nil"/>
              <w:bottom w:val="single" w:sz="4" w:space="0" w:color="auto"/>
              <w:right w:val="single" w:sz="4" w:space="0" w:color="auto"/>
            </w:tcBorders>
            <w:vAlign w:val="center"/>
          </w:tcPr>
          <w:p w14:paraId="031FA21F" w14:textId="7B6D63E2" w:rsidR="00DB7C81" w:rsidRPr="009B7F89" w:rsidRDefault="00DB7C81" w:rsidP="00F34359">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rPr>
              <w:t>152</w:t>
            </w:r>
            <w:r w:rsidRPr="00036F13">
              <w:rPr>
                <w:rFonts w:ascii="Sylfaen" w:hAnsi="Sylfaen" w:cs="Calibri"/>
                <w:sz w:val="14"/>
                <w:szCs w:val="14"/>
              </w:rPr>
              <w:t>00 გრძ/მ გზის</w:t>
            </w:r>
            <w:r>
              <w:rPr>
                <w:rFonts w:ascii="Sylfaen" w:hAnsi="Sylfaen" w:cs="Calibri"/>
                <w:sz w:val="14"/>
                <w:szCs w:val="14"/>
                <w:lang w:val="ka-GE"/>
              </w:rPr>
              <w:t xml:space="preserve"> მყარი</w:t>
            </w:r>
            <w:r w:rsidRPr="00036F13">
              <w:rPr>
                <w:rFonts w:ascii="Sylfaen" w:hAnsi="Sylfaen" w:cs="Calibri"/>
                <w:sz w:val="14"/>
                <w:szCs w:val="14"/>
              </w:rPr>
              <w:t xml:space="preserve"> </w:t>
            </w:r>
            <w:r w:rsidRPr="00036F13">
              <w:rPr>
                <w:rFonts w:ascii="Sylfaen" w:hAnsi="Sylfaen" w:cs="Calibri"/>
                <w:sz w:val="14"/>
                <w:szCs w:val="14"/>
                <w:lang w:val="ka-GE"/>
              </w:rPr>
              <w:t>საფარი</w:t>
            </w:r>
          </w:p>
        </w:tc>
        <w:tc>
          <w:tcPr>
            <w:tcW w:w="2610" w:type="dxa"/>
            <w:tcBorders>
              <w:top w:val="nil"/>
              <w:left w:val="nil"/>
              <w:bottom w:val="single" w:sz="4" w:space="0" w:color="auto"/>
              <w:right w:val="single" w:sz="4" w:space="0" w:color="auto"/>
            </w:tcBorders>
            <w:vAlign w:val="center"/>
          </w:tcPr>
          <w:p w14:paraId="6F9B25C6" w14:textId="52B019A4" w:rsidR="00DB7C81" w:rsidRPr="000622B2" w:rsidRDefault="009D0BF5" w:rsidP="00DB7C81">
            <w:pPr>
              <w:spacing w:after="0" w:line="240" w:lineRule="auto"/>
              <w:rPr>
                <w:rFonts w:ascii="Sylfaen" w:eastAsia="Times New Roman" w:hAnsi="Sylfaen" w:cs="Arial CYR"/>
                <w:b/>
                <w:bCs/>
                <w:sz w:val="14"/>
                <w:szCs w:val="14"/>
              </w:rPr>
            </w:pPr>
            <w:r>
              <w:rPr>
                <w:rFonts w:ascii="Sylfaen" w:hAnsi="Sylfaen" w:cs="Calibri"/>
                <w:sz w:val="14"/>
                <w:szCs w:val="14"/>
                <w:lang w:val="ka-GE"/>
              </w:rPr>
              <w:t>500 გრძ/მ გზის მყარი საფარი</w:t>
            </w:r>
          </w:p>
        </w:tc>
        <w:tc>
          <w:tcPr>
            <w:tcW w:w="2520" w:type="dxa"/>
            <w:tcBorders>
              <w:top w:val="nil"/>
              <w:left w:val="nil"/>
              <w:bottom w:val="single" w:sz="4" w:space="0" w:color="auto"/>
              <w:right w:val="single" w:sz="4" w:space="0" w:color="auto"/>
            </w:tcBorders>
            <w:vAlign w:val="center"/>
          </w:tcPr>
          <w:p w14:paraId="2E0504B6" w14:textId="2B98094D" w:rsidR="00DB7C81" w:rsidRPr="00E47161" w:rsidRDefault="00DB7C81" w:rsidP="009D0BF5">
            <w:pPr>
              <w:spacing w:after="0" w:line="240" w:lineRule="auto"/>
              <w:rPr>
                <w:rFonts w:ascii="Sylfaen" w:eastAsia="Times New Roman" w:hAnsi="Sylfaen" w:cs="Arial CYR"/>
                <w:b/>
                <w:bCs/>
                <w:sz w:val="14"/>
                <w:szCs w:val="14"/>
                <w:lang w:val="ka-GE"/>
              </w:rPr>
            </w:pPr>
            <w:r>
              <w:rPr>
                <w:rFonts w:ascii="Sylfaen" w:eastAsia="Times New Roman" w:hAnsi="Sylfaen" w:cs="Arial CYR"/>
                <w:sz w:val="14"/>
                <w:szCs w:val="14"/>
                <w:lang w:val="ka-GE"/>
              </w:rPr>
              <w:t xml:space="preserve">არ </w:t>
            </w:r>
            <w:r w:rsidR="009D0BF5">
              <w:rPr>
                <w:rFonts w:ascii="Sylfaen" w:eastAsia="Times New Roman" w:hAnsi="Sylfaen" w:cs="Arial CYR"/>
                <w:sz w:val="14"/>
                <w:szCs w:val="14"/>
                <w:lang w:val="ka-GE"/>
              </w:rPr>
              <w:t>შესრულდა</w:t>
            </w:r>
          </w:p>
        </w:tc>
        <w:tc>
          <w:tcPr>
            <w:tcW w:w="1170" w:type="dxa"/>
            <w:tcBorders>
              <w:top w:val="nil"/>
              <w:left w:val="nil"/>
              <w:bottom w:val="single" w:sz="4" w:space="0" w:color="auto"/>
              <w:right w:val="single" w:sz="4" w:space="0" w:color="auto"/>
            </w:tcBorders>
          </w:tcPr>
          <w:p w14:paraId="11927431" w14:textId="17EF05B7" w:rsidR="00DB7C81" w:rsidRPr="009B7F89" w:rsidRDefault="009D0BF5" w:rsidP="00DB7C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10</w:t>
            </w:r>
            <w:r w:rsidR="00DB7C81">
              <w:rPr>
                <w:rFonts w:ascii="Sylfaen" w:hAnsi="Sylfaen" w:cs="Calibri"/>
                <w:color w:val="000000"/>
                <w:sz w:val="14"/>
                <w:szCs w:val="14"/>
                <w:lang w:val="ka-GE"/>
              </w:rPr>
              <w:t>0</w:t>
            </w:r>
            <w:r w:rsidR="00DB7C81" w:rsidRPr="00CB32C2">
              <w:rPr>
                <w:rFonts w:ascii="Sylfaen" w:hAnsi="Sylfaen" w:cs="Calibri"/>
                <w:color w:val="000000"/>
                <w:sz w:val="14"/>
                <w:szCs w:val="14"/>
              </w:rPr>
              <w:t>%</w:t>
            </w:r>
          </w:p>
        </w:tc>
        <w:tc>
          <w:tcPr>
            <w:tcW w:w="2155" w:type="dxa"/>
            <w:vMerge w:val="restart"/>
            <w:tcBorders>
              <w:top w:val="nil"/>
              <w:left w:val="single" w:sz="4" w:space="0" w:color="auto"/>
              <w:right w:val="single" w:sz="4" w:space="0" w:color="auto"/>
            </w:tcBorders>
            <w:vAlign w:val="center"/>
          </w:tcPr>
          <w:p w14:paraId="3A802683" w14:textId="3A791385" w:rsidR="00DB7C81" w:rsidRPr="00E12247" w:rsidRDefault="00DB7C81" w:rsidP="006F1EE4">
            <w:pPr>
              <w:spacing w:after="0" w:line="240" w:lineRule="auto"/>
              <w:rPr>
                <w:rFonts w:ascii="Sylfaen" w:eastAsia="Times New Roman" w:hAnsi="Sylfaen" w:cs="Arial CYR"/>
                <w:b/>
                <w:bCs/>
                <w:color w:val="385623" w:themeColor="accent6" w:themeShade="80"/>
                <w:sz w:val="16"/>
                <w:szCs w:val="16"/>
                <w:lang w:val="ka-GE"/>
              </w:rPr>
            </w:pPr>
            <w:r w:rsidRPr="00DB7C81">
              <w:rPr>
                <w:rFonts w:ascii="Sylfaen" w:hAnsi="Sylfaen" w:cs="Calibri"/>
                <w:sz w:val="14"/>
                <w:szCs w:val="14"/>
              </w:rPr>
              <w:t>მიმდინარეობს ხელშეკრულებები</w:t>
            </w:r>
            <w:r w:rsidR="009D0BF5">
              <w:rPr>
                <w:rFonts w:ascii="Sylfaen" w:hAnsi="Sylfaen" w:cs="Calibri"/>
                <w:sz w:val="14"/>
                <w:szCs w:val="14"/>
                <w:lang w:val="ka-GE"/>
              </w:rPr>
              <w:t>ს</w:t>
            </w:r>
            <w:r w:rsidRPr="00DB7C81">
              <w:rPr>
                <w:rFonts w:ascii="Sylfaen" w:hAnsi="Sylfaen" w:cs="Calibri"/>
                <w:sz w:val="14"/>
                <w:szCs w:val="14"/>
              </w:rPr>
              <w:t xml:space="preserve"> გაფორმება</w:t>
            </w:r>
          </w:p>
        </w:tc>
      </w:tr>
      <w:tr w:rsidR="00DB7C81" w:rsidRPr="00901CD0" w14:paraId="46C661CE" w14:textId="77777777" w:rsidTr="00DB7C81">
        <w:trPr>
          <w:trHeight w:val="413"/>
        </w:trPr>
        <w:tc>
          <w:tcPr>
            <w:tcW w:w="346" w:type="dxa"/>
            <w:tcBorders>
              <w:top w:val="single" w:sz="4" w:space="0" w:color="auto"/>
              <w:left w:val="single" w:sz="4" w:space="0" w:color="auto"/>
              <w:bottom w:val="single" w:sz="4" w:space="0" w:color="auto"/>
              <w:right w:val="single" w:sz="4" w:space="0" w:color="auto"/>
            </w:tcBorders>
            <w:vAlign w:val="center"/>
          </w:tcPr>
          <w:p w14:paraId="2A2BB16A" w14:textId="77777777" w:rsidR="00DB7C81" w:rsidRPr="00EE61CB" w:rsidRDefault="00DB7C81" w:rsidP="00F34359">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2</w:t>
            </w:r>
          </w:p>
        </w:tc>
        <w:tc>
          <w:tcPr>
            <w:tcW w:w="2174" w:type="dxa"/>
            <w:tcBorders>
              <w:top w:val="nil"/>
              <w:left w:val="nil"/>
              <w:bottom w:val="single" w:sz="4" w:space="0" w:color="auto"/>
              <w:right w:val="single" w:sz="4" w:space="0" w:color="auto"/>
            </w:tcBorders>
            <w:vAlign w:val="center"/>
          </w:tcPr>
          <w:p w14:paraId="6941F843" w14:textId="745E0D80" w:rsidR="00DB7C81" w:rsidRPr="009B7F89" w:rsidRDefault="00DB7C81" w:rsidP="00F34359">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1000</w:t>
            </w:r>
            <w:r w:rsidRPr="00036F13">
              <w:rPr>
                <w:rFonts w:ascii="Sylfaen" w:hAnsi="Sylfaen" w:cs="Calibri"/>
                <w:sz w:val="14"/>
                <w:szCs w:val="14"/>
              </w:rPr>
              <w:t xml:space="preserve"> გრძ/მ  </w:t>
            </w:r>
            <w:r>
              <w:rPr>
                <w:rFonts w:ascii="Sylfaen" w:hAnsi="Sylfaen" w:cs="Calibri"/>
                <w:sz w:val="14"/>
                <w:szCs w:val="14"/>
                <w:lang w:val="ka-GE"/>
              </w:rPr>
              <w:t>გრუნტის გზის სიგრძე</w:t>
            </w:r>
          </w:p>
        </w:tc>
        <w:tc>
          <w:tcPr>
            <w:tcW w:w="2610" w:type="dxa"/>
            <w:tcBorders>
              <w:top w:val="nil"/>
              <w:left w:val="nil"/>
              <w:bottom w:val="single" w:sz="4" w:space="0" w:color="auto"/>
              <w:right w:val="single" w:sz="4" w:space="0" w:color="auto"/>
            </w:tcBorders>
            <w:vAlign w:val="center"/>
          </w:tcPr>
          <w:p w14:paraId="22DE0A7E" w14:textId="704C663C" w:rsidR="00DB7C81" w:rsidRPr="000622B2" w:rsidRDefault="00DB7C81" w:rsidP="006F1EE4">
            <w:pPr>
              <w:spacing w:after="0" w:line="240" w:lineRule="auto"/>
              <w:rPr>
                <w:rFonts w:ascii="Sylfaen" w:eastAsia="Times New Roman" w:hAnsi="Sylfaen" w:cs="Arial CYR"/>
                <w:b/>
                <w:bCs/>
                <w:sz w:val="14"/>
                <w:szCs w:val="14"/>
              </w:rPr>
            </w:pPr>
            <w:r w:rsidRPr="000622B2">
              <w:rPr>
                <w:rFonts w:ascii="Sylfaen" w:hAnsi="Sylfaen" w:cs="Calibri"/>
                <w:sz w:val="14"/>
                <w:szCs w:val="14"/>
                <w:lang w:val="ka-GE"/>
              </w:rPr>
              <w:t>არ დაგეგმილა გრუნტის გზის რეაბილიტაცია</w:t>
            </w:r>
          </w:p>
        </w:tc>
        <w:tc>
          <w:tcPr>
            <w:tcW w:w="2520" w:type="dxa"/>
            <w:tcBorders>
              <w:top w:val="nil"/>
              <w:left w:val="nil"/>
              <w:bottom w:val="single" w:sz="4" w:space="0" w:color="auto"/>
              <w:right w:val="single" w:sz="4" w:space="0" w:color="auto"/>
            </w:tcBorders>
            <w:vAlign w:val="center"/>
          </w:tcPr>
          <w:p w14:paraId="3B4549AF" w14:textId="4AE3F4B9" w:rsidR="00DB7C81" w:rsidRPr="00E47161" w:rsidRDefault="00DB7C81" w:rsidP="00F34359">
            <w:pPr>
              <w:spacing w:after="0" w:line="240" w:lineRule="auto"/>
              <w:rPr>
                <w:rFonts w:ascii="Sylfaen" w:eastAsia="Times New Roman" w:hAnsi="Sylfaen" w:cs="Arial CYR"/>
                <w:b/>
                <w:bCs/>
                <w:sz w:val="14"/>
                <w:szCs w:val="14"/>
              </w:rPr>
            </w:pPr>
            <w:r>
              <w:rPr>
                <w:rFonts w:ascii="Sylfaen" w:eastAsia="Times New Roman" w:hAnsi="Sylfaen" w:cs="Arial CYR"/>
                <w:sz w:val="14"/>
                <w:szCs w:val="14"/>
                <w:lang w:val="ka-GE"/>
              </w:rPr>
              <w:t>არ დაგეგმილა</w:t>
            </w:r>
          </w:p>
        </w:tc>
        <w:tc>
          <w:tcPr>
            <w:tcW w:w="1170" w:type="dxa"/>
            <w:tcBorders>
              <w:top w:val="nil"/>
              <w:left w:val="nil"/>
              <w:bottom w:val="single" w:sz="4" w:space="0" w:color="auto"/>
              <w:right w:val="single" w:sz="4" w:space="0" w:color="auto"/>
            </w:tcBorders>
          </w:tcPr>
          <w:p w14:paraId="6C28841B" w14:textId="7A47AE58" w:rsidR="00DB7C81" w:rsidRPr="007D21A9" w:rsidRDefault="00DB7C81" w:rsidP="00F34359">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2155" w:type="dxa"/>
            <w:vMerge/>
            <w:tcBorders>
              <w:left w:val="single" w:sz="4" w:space="0" w:color="auto"/>
              <w:bottom w:val="single" w:sz="4" w:space="0" w:color="000000"/>
              <w:right w:val="single" w:sz="4" w:space="0" w:color="auto"/>
            </w:tcBorders>
            <w:vAlign w:val="center"/>
          </w:tcPr>
          <w:p w14:paraId="6960EF3A" w14:textId="77777777" w:rsidR="00DB7C81" w:rsidRPr="009B7F89" w:rsidRDefault="00DB7C81" w:rsidP="00F34359">
            <w:pPr>
              <w:spacing w:after="0" w:line="240" w:lineRule="auto"/>
              <w:rPr>
                <w:rFonts w:ascii="Sylfaen" w:eastAsia="Times New Roman" w:hAnsi="Sylfaen" w:cs="Arial CYR"/>
                <w:b/>
                <w:bCs/>
                <w:color w:val="385623" w:themeColor="accent6" w:themeShade="80"/>
                <w:sz w:val="16"/>
                <w:szCs w:val="16"/>
              </w:rPr>
            </w:pPr>
          </w:p>
        </w:tc>
      </w:tr>
    </w:tbl>
    <w:p w14:paraId="6C8D9B2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0F85FC84"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მიმდინარე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02 01 02)</w:t>
      </w:r>
    </w:p>
    <w:p w14:paraId="2235033C"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88043F" w14:textId="77777777" w:rsidR="00035270" w:rsidRDefault="001153FB" w:rsidP="006D10D6">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035270"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sidR="00035270">
        <w:rPr>
          <w:rFonts w:ascii="Sylfaen" w:hAnsi="Sylfaen" w:cs="Sylfaen"/>
          <w:iCs/>
          <w:sz w:val="16"/>
          <w:szCs w:val="16"/>
          <w:lang w:val="ka-GE"/>
        </w:rPr>
        <w:t xml:space="preserve"> მიმდინარე და პერიოდულ ორმულ შეკეთებას </w:t>
      </w:r>
      <w:r w:rsidR="00035270"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4717B788" w14:textId="77777777" w:rsidR="00035270" w:rsidRPr="00752C03" w:rsidRDefault="00035270" w:rsidP="0003527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tbl>
      <w:tblPr>
        <w:tblW w:w="0" w:type="auto"/>
        <w:tblInd w:w="-5" w:type="dxa"/>
        <w:tblLook w:val="04A0" w:firstRow="1" w:lastRow="0" w:firstColumn="1" w:lastColumn="0" w:noHBand="0" w:noVBand="1"/>
      </w:tblPr>
      <w:tblGrid>
        <w:gridCol w:w="346"/>
        <w:gridCol w:w="2734"/>
        <w:gridCol w:w="2199"/>
        <w:gridCol w:w="2638"/>
        <w:gridCol w:w="1083"/>
        <w:gridCol w:w="1975"/>
      </w:tblGrid>
      <w:tr w:rsidR="001153FB" w:rsidRPr="00901CD0" w14:paraId="5D6D51A0" w14:textId="77777777" w:rsidTr="00487A80">
        <w:trPr>
          <w:trHeight w:val="404"/>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7DFCC5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37" w:type="dxa"/>
            <w:gridSpan w:val="2"/>
            <w:tcBorders>
              <w:top w:val="single" w:sz="4" w:space="0" w:color="auto"/>
              <w:left w:val="nil"/>
              <w:bottom w:val="single" w:sz="4" w:space="0" w:color="auto"/>
              <w:right w:val="single" w:sz="4" w:space="0" w:color="000000"/>
            </w:tcBorders>
            <w:vAlign w:val="center"/>
            <w:hideMark/>
          </w:tcPr>
          <w:p w14:paraId="652D84D6" w14:textId="77777777" w:rsidR="001153FB" w:rsidRPr="00A50A3D" w:rsidRDefault="001153FB" w:rsidP="001153FB">
            <w:pPr>
              <w:widowControl w:val="0"/>
              <w:autoSpaceDE w:val="0"/>
              <w:autoSpaceDN w:val="0"/>
              <w:adjustRightInd w:val="0"/>
              <w:spacing w:after="40"/>
              <w:jc w:val="both"/>
              <w:rPr>
                <w:rFonts w:ascii="Sylfaen" w:hAnsi="Sylfaen" w:cs="Calibri"/>
                <w:color w:val="000000"/>
                <w:sz w:val="14"/>
                <w:szCs w:val="14"/>
              </w:rPr>
            </w:pPr>
            <w:r w:rsidRPr="00A50A3D">
              <w:rPr>
                <w:rFonts w:ascii="Sylfaen" w:hAnsi="Sylfaen" w:cs="Sylfaen"/>
                <w:iCs/>
                <w:sz w:val="14"/>
                <w:szCs w:val="14"/>
                <w:lang w:val="ka-GE"/>
              </w:rPr>
              <w:t>მოვლილი და მოწესრიგებული საგზაო ინფრასტრუქტურა</w:t>
            </w:r>
          </w:p>
        </w:tc>
        <w:tc>
          <w:tcPr>
            <w:tcW w:w="1083" w:type="dxa"/>
            <w:tcBorders>
              <w:top w:val="single" w:sz="4" w:space="0" w:color="auto"/>
              <w:left w:val="nil"/>
              <w:bottom w:val="single" w:sz="4" w:space="0" w:color="auto"/>
              <w:right w:val="single" w:sz="4" w:space="0" w:color="auto"/>
            </w:tcBorders>
            <w:vAlign w:val="center"/>
            <w:hideMark/>
          </w:tcPr>
          <w:p w14:paraId="1E4DFB2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vAlign w:val="center"/>
            <w:hideMark/>
          </w:tcPr>
          <w:p w14:paraId="30A8F936" w14:textId="7A0ACE3A" w:rsidR="001153FB" w:rsidRPr="009B7F89" w:rsidRDefault="00F26671"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მოვლილი და მოწესრიგებული</w:t>
            </w:r>
            <w:r w:rsidR="001153FB">
              <w:rPr>
                <w:rFonts w:ascii="Sylfaen" w:eastAsia="Times New Roman" w:hAnsi="Sylfaen" w:cs="Arial CYR"/>
                <w:color w:val="000000"/>
                <w:sz w:val="14"/>
                <w:szCs w:val="14"/>
                <w:lang w:val="ka-GE"/>
              </w:rPr>
              <w:t xml:space="preserve"> </w:t>
            </w:r>
            <w:r w:rsidR="001153FB">
              <w:rPr>
                <w:rFonts w:ascii="Sylfaen" w:eastAsia="Times New Roman" w:hAnsi="Sylfaen" w:cs="Arial CYR"/>
                <w:color w:val="000000"/>
                <w:sz w:val="14"/>
                <w:szCs w:val="14"/>
              </w:rPr>
              <w:t>საგზაო ინფრასტრუქტურა</w:t>
            </w:r>
          </w:p>
        </w:tc>
      </w:tr>
      <w:tr w:rsidR="001153FB" w:rsidRPr="00901CD0" w14:paraId="395426CA" w14:textId="77777777" w:rsidTr="00487A80">
        <w:trPr>
          <w:trHeight w:val="30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45E14C21" w14:textId="768C501C"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721" w:type="dxa"/>
            <w:gridSpan w:val="2"/>
            <w:tcBorders>
              <w:top w:val="single" w:sz="4" w:space="0" w:color="auto"/>
              <w:left w:val="nil"/>
              <w:bottom w:val="single" w:sz="4" w:space="0" w:color="auto"/>
              <w:right w:val="single" w:sz="4" w:space="0" w:color="000000"/>
            </w:tcBorders>
            <w:vAlign w:val="center"/>
            <w:hideMark/>
          </w:tcPr>
          <w:p w14:paraId="6F32622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vAlign w:val="center"/>
            <w:hideMark/>
          </w:tcPr>
          <w:p w14:paraId="7AEB8B8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9B1FBCC" w14:textId="77777777" w:rsidTr="00487A80">
        <w:trPr>
          <w:trHeight w:val="413"/>
        </w:trPr>
        <w:tc>
          <w:tcPr>
            <w:tcW w:w="0" w:type="auto"/>
            <w:tcBorders>
              <w:top w:val="nil"/>
              <w:left w:val="single" w:sz="4" w:space="0" w:color="auto"/>
              <w:bottom w:val="single" w:sz="4" w:space="0" w:color="auto"/>
              <w:right w:val="single" w:sz="4" w:space="0" w:color="auto"/>
            </w:tcBorders>
            <w:vAlign w:val="center"/>
            <w:hideMark/>
          </w:tcPr>
          <w:p w14:paraId="6C60D32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5991226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2FE0F1D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38" w:type="dxa"/>
            <w:tcBorders>
              <w:top w:val="nil"/>
              <w:left w:val="nil"/>
              <w:bottom w:val="single" w:sz="4" w:space="0" w:color="auto"/>
              <w:right w:val="single" w:sz="4" w:space="0" w:color="auto"/>
            </w:tcBorders>
            <w:vAlign w:val="center"/>
            <w:hideMark/>
          </w:tcPr>
          <w:p w14:paraId="63AA1EE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106FF8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2A11BB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487A80" w:rsidRPr="00901CD0" w14:paraId="2C8D89C4" w14:textId="77777777" w:rsidTr="00AF2C30">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6C15AEA7" w14:textId="77777777" w:rsidR="00487A80" w:rsidRPr="00EE61CB" w:rsidRDefault="00487A80" w:rsidP="00487A80">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6DA2BF0" w14:textId="77777777" w:rsidR="00487A80" w:rsidRPr="00EE61CB" w:rsidRDefault="00487A80" w:rsidP="00487A80">
            <w:pPr>
              <w:spacing w:after="0" w:line="240" w:lineRule="auto"/>
              <w:jc w:val="center"/>
              <w:rPr>
                <w:rFonts w:ascii="Sylfaen" w:eastAsia="Times New Roman" w:hAnsi="Sylfaen" w:cs="Arial CYR"/>
                <w:color w:val="000000"/>
                <w:sz w:val="14"/>
                <w:szCs w:val="14"/>
              </w:rPr>
            </w:pPr>
          </w:p>
        </w:tc>
        <w:tc>
          <w:tcPr>
            <w:tcW w:w="0" w:type="auto"/>
            <w:tcBorders>
              <w:top w:val="nil"/>
              <w:left w:val="nil"/>
              <w:bottom w:val="single" w:sz="4" w:space="0" w:color="auto"/>
              <w:right w:val="single" w:sz="4" w:space="0" w:color="auto"/>
            </w:tcBorders>
            <w:vAlign w:val="center"/>
          </w:tcPr>
          <w:p w14:paraId="4AD465FC" w14:textId="77777777" w:rsidR="00487A80" w:rsidRPr="009B7F89" w:rsidRDefault="00487A80" w:rsidP="00487A80">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vAlign w:val="center"/>
          </w:tcPr>
          <w:p w14:paraId="51595F8B" w14:textId="00958E0F" w:rsidR="00487A80" w:rsidRPr="009D0BF5" w:rsidRDefault="00487A80" w:rsidP="00487A80">
            <w:pPr>
              <w:spacing w:after="0" w:line="240" w:lineRule="auto"/>
              <w:rPr>
                <w:rFonts w:ascii="Sylfaen" w:eastAsia="Times New Roman" w:hAnsi="Sylfaen" w:cs="Arial CYR"/>
                <w:bCs/>
                <w:sz w:val="14"/>
                <w:szCs w:val="14"/>
                <w:lang w:val="ka-GE"/>
              </w:rPr>
            </w:pPr>
            <w:r w:rsidRPr="009D0BF5">
              <w:rPr>
                <w:rFonts w:ascii="Sylfaen" w:eastAsia="Times New Roman" w:hAnsi="Sylfaen" w:cs="Arial CYR"/>
                <w:bCs/>
                <w:sz w:val="14"/>
                <w:szCs w:val="14"/>
                <w:lang w:val="ka-GE"/>
              </w:rPr>
              <w:t>არ დაგეგმილა</w:t>
            </w:r>
          </w:p>
        </w:tc>
        <w:tc>
          <w:tcPr>
            <w:tcW w:w="2638" w:type="dxa"/>
            <w:tcBorders>
              <w:top w:val="nil"/>
              <w:left w:val="nil"/>
              <w:bottom w:val="single" w:sz="4" w:space="0" w:color="auto"/>
              <w:right w:val="single" w:sz="4" w:space="0" w:color="auto"/>
            </w:tcBorders>
            <w:vAlign w:val="center"/>
          </w:tcPr>
          <w:p w14:paraId="6CB34005" w14:textId="4317E5AA" w:rsidR="00487A80" w:rsidRPr="009D0BF5" w:rsidRDefault="00487A80" w:rsidP="00487A80">
            <w:pPr>
              <w:spacing w:after="0" w:line="240" w:lineRule="auto"/>
              <w:rPr>
                <w:rFonts w:ascii="Sylfaen" w:eastAsia="Times New Roman" w:hAnsi="Sylfaen" w:cs="Arial CYR"/>
                <w:b/>
                <w:bCs/>
                <w:sz w:val="14"/>
                <w:szCs w:val="14"/>
              </w:rPr>
            </w:pPr>
            <w:r w:rsidRPr="009D0BF5">
              <w:rPr>
                <w:rFonts w:ascii="Sylfaen" w:eastAsia="Times New Roman" w:hAnsi="Sylfaen" w:cs="Arial CYR"/>
                <w:bCs/>
                <w:sz w:val="14"/>
                <w:szCs w:val="14"/>
                <w:lang w:val="ka-GE"/>
              </w:rPr>
              <w:t>არ დაგეგმილა</w:t>
            </w:r>
          </w:p>
        </w:tc>
        <w:tc>
          <w:tcPr>
            <w:tcW w:w="1083" w:type="dxa"/>
            <w:tcBorders>
              <w:top w:val="nil"/>
              <w:left w:val="nil"/>
              <w:bottom w:val="single" w:sz="4" w:space="0" w:color="auto"/>
              <w:right w:val="single" w:sz="4" w:space="0" w:color="auto"/>
            </w:tcBorders>
          </w:tcPr>
          <w:p w14:paraId="33ABE891" w14:textId="620F22BD" w:rsidR="00487A80" w:rsidRPr="009B7F89" w:rsidRDefault="00487A80" w:rsidP="00487A80">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0</w:t>
            </w:r>
            <w:r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505DA1D" w14:textId="77777777" w:rsidR="00487A80" w:rsidRPr="009B7F89" w:rsidRDefault="00487A80" w:rsidP="00487A80">
            <w:pPr>
              <w:spacing w:after="0" w:line="240" w:lineRule="auto"/>
              <w:rPr>
                <w:rFonts w:ascii="Sylfaen" w:eastAsia="Times New Roman" w:hAnsi="Sylfaen" w:cs="Arial CYR"/>
                <w:b/>
                <w:bCs/>
                <w:color w:val="385623" w:themeColor="accent6" w:themeShade="80"/>
                <w:sz w:val="16"/>
                <w:szCs w:val="16"/>
              </w:rPr>
            </w:pPr>
          </w:p>
        </w:tc>
      </w:tr>
      <w:tr w:rsidR="00487A80" w:rsidRPr="00901CD0" w14:paraId="065D6A1E" w14:textId="77777777" w:rsidTr="00AF2C30">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CEAE803" w14:textId="77777777" w:rsidR="00487A80" w:rsidRPr="00EE61CB" w:rsidRDefault="00487A80" w:rsidP="00487A80">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2</w:t>
            </w:r>
          </w:p>
        </w:tc>
        <w:tc>
          <w:tcPr>
            <w:tcW w:w="0" w:type="auto"/>
            <w:tcBorders>
              <w:top w:val="nil"/>
              <w:left w:val="nil"/>
              <w:bottom w:val="single" w:sz="4" w:space="0" w:color="auto"/>
              <w:right w:val="single" w:sz="4" w:space="0" w:color="auto"/>
            </w:tcBorders>
            <w:vAlign w:val="center"/>
          </w:tcPr>
          <w:p w14:paraId="6AD3A3B0" w14:textId="77777777" w:rsidR="00487A80" w:rsidRPr="009B7F89" w:rsidRDefault="00487A80" w:rsidP="00487A80">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rPr>
              <w:t>მიმდინარე შეკეთება ჩაუტარდა 32000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vAlign w:val="center"/>
          </w:tcPr>
          <w:p w14:paraId="543B86A8" w14:textId="3F095C31" w:rsidR="00487A80" w:rsidRPr="009D0BF5" w:rsidRDefault="00487A80" w:rsidP="00487A80">
            <w:pPr>
              <w:spacing w:after="0" w:line="240" w:lineRule="auto"/>
              <w:rPr>
                <w:rFonts w:ascii="Sylfaen" w:eastAsia="Times New Roman" w:hAnsi="Sylfaen" w:cs="Arial CYR"/>
                <w:b/>
                <w:bCs/>
                <w:sz w:val="14"/>
                <w:szCs w:val="14"/>
              </w:rPr>
            </w:pPr>
            <w:r w:rsidRPr="009D0BF5">
              <w:rPr>
                <w:rFonts w:ascii="Sylfaen" w:eastAsia="Times New Roman" w:hAnsi="Sylfaen" w:cs="Arial CYR"/>
                <w:bCs/>
                <w:sz w:val="14"/>
                <w:szCs w:val="14"/>
                <w:lang w:val="ka-GE"/>
              </w:rPr>
              <w:t>არ დაგეგმილა</w:t>
            </w:r>
          </w:p>
        </w:tc>
        <w:tc>
          <w:tcPr>
            <w:tcW w:w="2638" w:type="dxa"/>
            <w:tcBorders>
              <w:top w:val="nil"/>
              <w:left w:val="nil"/>
              <w:bottom w:val="single" w:sz="4" w:space="0" w:color="auto"/>
              <w:right w:val="single" w:sz="4" w:space="0" w:color="auto"/>
            </w:tcBorders>
            <w:vAlign w:val="center"/>
          </w:tcPr>
          <w:p w14:paraId="0AA9AE48" w14:textId="132307D8" w:rsidR="00487A80" w:rsidRPr="009D0BF5" w:rsidRDefault="00487A80" w:rsidP="00487A80">
            <w:pPr>
              <w:spacing w:after="0" w:line="240" w:lineRule="auto"/>
              <w:rPr>
                <w:rFonts w:ascii="Sylfaen" w:eastAsia="Times New Roman" w:hAnsi="Sylfaen" w:cs="Arial CYR"/>
                <w:b/>
                <w:bCs/>
                <w:sz w:val="14"/>
                <w:szCs w:val="14"/>
              </w:rPr>
            </w:pPr>
            <w:r w:rsidRPr="009D0BF5">
              <w:rPr>
                <w:rFonts w:ascii="Sylfaen" w:eastAsia="Times New Roman" w:hAnsi="Sylfaen" w:cs="Arial CYR"/>
                <w:bCs/>
                <w:sz w:val="14"/>
                <w:szCs w:val="14"/>
                <w:lang w:val="ka-GE"/>
              </w:rPr>
              <w:t>არ დაგეგმილა</w:t>
            </w:r>
          </w:p>
        </w:tc>
        <w:tc>
          <w:tcPr>
            <w:tcW w:w="1083" w:type="dxa"/>
            <w:tcBorders>
              <w:top w:val="nil"/>
              <w:left w:val="nil"/>
              <w:bottom w:val="single" w:sz="4" w:space="0" w:color="auto"/>
              <w:right w:val="single" w:sz="4" w:space="0" w:color="auto"/>
            </w:tcBorders>
          </w:tcPr>
          <w:p w14:paraId="2A8FAC11" w14:textId="240B229D" w:rsidR="00487A80" w:rsidRPr="007D21A9" w:rsidRDefault="00487A80" w:rsidP="00487A80">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4C8CC95" w14:textId="77777777" w:rsidR="00487A80" w:rsidRPr="009B7F89" w:rsidRDefault="00487A80" w:rsidP="00487A80">
            <w:pPr>
              <w:spacing w:after="0" w:line="240" w:lineRule="auto"/>
              <w:rPr>
                <w:rFonts w:ascii="Sylfaen" w:eastAsia="Times New Roman" w:hAnsi="Sylfaen" w:cs="Arial CYR"/>
                <w:b/>
                <w:bCs/>
                <w:color w:val="385623" w:themeColor="accent6" w:themeShade="80"/>
                <w:sz w:val="16"/>
                <w:szCs w:val="16"/>
              </w:rPr>
            </w:pPr>
          </w:p>
        </w:tc>
      </w:tr>
      <w:tr w:rsidR="00487A80" w:rsidRPr="00901CD0" w14:paraId="26B26EA2" w14:textId="77777777" w:rsidTr="00487A80">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BCA949" w14:textId="77777777" w:rsidR="00487A80" w:rsidRPr="00901CD0" w:rsidRDefault="00487A80" w:rsidP="00487A80">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8B72BB1" w14:textId="77777777" w:rsidR="00487A80" w:rsidRPr="00901CD0" w:rsidRDefault="00487A80" w:rsidP="00487A80">
            <w:pPr>
              <w:spacing w:after="0" w:line="240" w:lineRule="auto"/>
              <w:rPr>
                <w:rFonts w:ascii="Sylfaen" w:eastAsia="Times New Roman" w:hAnsi="Sylfaen" w:cs="Arial CYR"/>
                <w:color w:val="000000"/>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613D46D" w14:textId="4AF0BB40" w:rsidR="00487A80" w:rsidRPr="00901CD0" w:rsidRDefault="00487A80" w:rsidP="00487A80">
            <w:pPr>
              <w:spacing w:after="0" w:line="240" w:lineRule="auto"/>
              <w:rPr>
                <w:rFonts w:ascii="Sylfaen" w:eastAsia="Times New Roman" w:hAnsi="Sylfaen" w:cs="Arial CYR"/>
                <w:color w:val="000000"/>
                <w:sz w:val="14"/>
                <w:szCs w:val="14"/>
              </w:rPr>
            </w:pPr>
            <w:r>
              <w:rPr>
                <w:rFonts w:ascii="Sylfaen" w:hAnsi="Sylfaen" w:cs="Calibri"/>
                <w:sz w:val="14"/>
                <w:szCs w:val="14"/>
                <w:lang w:val="ka-GE"/>
              </w:rPr>
              <w:t>120</w:t>
            </w:r>
            <w:r w:rsidRPr="00237424">
              <w:rPr>
                <w:rFonts w:ascii="Sylfaen" w:hAnsi="Sylfaen" w:cs="Calibri"/>
                <w:sz w:val="14"/>
                <w:szCs w:val="14"/>
              </w:rPr>
              <w:t xml:space="preserve">00 გრძ/მ გზის </w:t>
            </w:r>
            <w:r w:rsidRPr="00237424">
              <w:rPr>
                <w:rFonts w:ascii="Sylfaen" w:hAnsi="Sylfaen" w:cs="Calibri"/>
                <w:sz w:val="14"/>
                <w:szCs w:val="14"/>
                <w:lang w:val="ka-GE"/>
              </w:rPr>
              <w:t xml:space="preserve">თოვლისაგან წმენდა </w:t>
            </w:r>
          </w:p>
        </w:tc>
        <w:tc>
          <w:tcPr>
            <w:tcW w:w="2638" w:type="dxa"/>
            <w:tcBorders>
              <w:top w:val="nil"/>
              <w:left w:val="nil"/>
              <w:bottom w:val="single" w:sz="4" w:space="0" w:color="auto"/>
              <w:right w:val="single" w:sz="4" w:space="0" w:color="auto"/>
            </w:tcBorders>
            <w:noWrap/>
            <w:vAlign w:val="center"/>
            <w:hideMark/>
          </w:tcPr>
          <w:p w14:paraId="71C96377" w14:textId="58598952" w:rsidR="00487A80" w:rsidRPr="00C05C13" w:rsidRDefault="00487A80" w:rsidP="00487A80">
            <w:pPr>
              <w:spacing w:after="0" w:line="240" w:lineRule="auto"/>
              <w:rPr>
                <w:rFonts w:ascii="Sylfaen" w:hAnsi="Sylfaen" w:cs="Calibri"/>
                <w:sz w:val="14"/>
                <w:szCs w:val="14"/>
                <w:lang w:val="ka-GE"/>
              </w:rPr>
            </w:pPr>
            <w:r>
              <w:rPr>
                <w:rFonts w:ascii="Sylfaen" w:hAnsi="Sylfaen" w:cs="Calibri"/>
                <w:sz w:val="14"/>
                <w:szCs w:val="14"/>
                <w:lang w:val="ka-GE"/>
              </w:rPr>
              <w:t>თოვლისაგან გაიწმინდა 12</w:t>
            </w:r>
            <w:r w:rsidRPr="00C05C13">
              <w:rPr>
                <w:rFonts w:ascii="Sylfaen" w:hAnsi="Sylfaen" w:cs="Calibri"/>
                <w:sz w:val="14"/>
                <w:szCs w:val="14"/>
                <w:lang w:val="ka-GE"/>
              </w:rPr>
              <w:t xml:space="preserve">000 გრძ/მ </w:t>
            </w:r>
            <w:r>
              <w:rPr>
                <w:rFonts w:ascii="Sylfaen" w:hAnsi="Sylfaen" w:cs="Calibri"/>
                <w:sz w:val="14"/>
                <w:szCs w:val="14"/>
                <w:lang w:val="ka-GE"/>
              </w:rPr>
              <w:t>გზა</w:t>
            </w:r>
          </w:p>
        </w:tc>
        <w:tc>
          <w:tcPr>
            <w:tcW w:w="1083" w:type="dxa"/>
            <w:tcBorders>
              <w:top w:val="nil"/>
              <w:left w:val="nil"/>
              <w:bottom w:val="single" w:sz="4" w:space="0" w:color="auto"/>
              <w:right w:val="single" w:sz="4" w:space="0" w:color="auto"/>
            </w:tcBorders>
            <w:noWrap/>
            <w:hideMark/>
          </w:tcPr>
          <w:p w14:paraId="55F9AE76" w14:textId="77777777" w:rsidR="00487A80" w:rsidRPr="00AC531B" w:rsidRDefault="00487A80" w:rsidP="00487A80">
            <w:pPr>
              <w:spacing w:after="0" w:line="480" w:lineRule="auto"/>
              <w:jc w:val="center"/>
              <w:rPr>
                <w:rFonts w:ascii="Sylfaen" w:hAnsi="Sylfaen" w:cs="Calibri"/>
                <w:color w:val="000000"/>
                <w:sz w:val="14"/>
                <w:szCs w:val="14"/>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1975" w:type="dxa"/>
            <w:tcBorders>
              <w:top w:val="nil"/>
              <w:left w:val="nil"/>
              <w:bottom w:val="single" w:sz="4" w:space="0" w:color="auto"/>
              <w:right w:val="single" w:sz="4" w:space="0" w:color="auto"/>
            </w:tcBorders>
            <w:noWrap/>
            <w:vAlign w:val="bottom"/>
            <w:hideMark/>
          </w:tcPr>
          <w:p w14:paraId="66A6C3CD" w14:textId="77777777" w:rsidR="00487A80" w:rsidRPr="00901CD0" w:rsidRDefault="00487A80" w:rsidP="00487A80">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264B0A8E" w14:textId="41E025E3" w:rsidR="001153FB" w:rsidRDefault="001153FB" w:rsidP="001153FB">
      <w:pPr>
        <w:widowControl w:val="0"/>
        <w:autoSpaceDE w:val="0"/>
        <w:autoSpaceDN w:val="0"/>
        <w:adjustRightInd w:val="0"/>
        <w:spacing w:after="40"/>
        <w:rPr>
          <w:rFonts w:ascii="Sylfaen" w:hAnsi="Sylfaen"/>
          <w:b/>
          <w:color w:val="385623"/>
          <w:sz w:val="16"/>
          <w:szCs w:val="16"/>
          <w:lang w:val="ka-GE"/>
        </w:rPr>
      </w:pPr>
    </w:p>
    <w:p w14:paraId="2BA7AAE8" w14:textId="052D3548" w:rsidR="008611F1" w:rsidRPr="00EA1C7C" w:rsidRDefault="008611F1" w:rsidP="003B5FB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საგზაო ნიშნები და უსაფრთხოება</w:t>
      </w:r>
      <w:r w:rsidRPr="00EA1C7C">
        <w:rPr>
          <w:rFonts w:ascii="Sylfaen" w:hAnsi="Sylfaen"/>
          <w:b/>
          <w:bCs/>
          <w:sz w:val="16"/>
          <w:szCs w:val="16"/>
          <w:lang w:val="ka-GE"/>
        </w:rPr>
        <w:t xml:space="preserve">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5A54479E" w14:textId="77777777" w:rsidR="008611F1" w:rsidRPr="00752C03" w:rsidRDefault="008611F1" w:rsidP="003B5FB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E4C6138" w14:textId="77777777" w:rsidR="008611F1" w:rsidRDefault="008611F1" w:rsidP="003B5FBE">
      <w:pPr>
        <w:widowControl w:val="0"/>
        <w:autoSpaceDE w:val="0"/>
        <w:autoSpaceDN w:val="0"/>
        <w:adjustRightInd w:val="0"/>
        <w:spacing w:after="0"/>
        <w:ind w:firstLine="45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rPr>
        <w:t xml:space="preserve"> ითვალისწინებს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rPr>
        <w:t xml:space="preserve"> საგზაო ნიშნების მოწყობას</w:t>
      </w:r>
      <w:r>
        <w:rPr>
          <w:rFonts w:ascii="Sylfaen" w:hAnsi="Sylfaen" w:cs="Sylfaen"/>
          <w:iCs/>
          <w:sz w:val="16"/>
          <w:szCs w:val="16"/>
          <w:lang w:val="ka-GE"/>
        </w:rPr>
        <w:t xml:space="preserve">. სოფლებში ლაჩთა-შეუბანი, მრავალძლის </w:t>
      </w:r>
      <w:r w:rsidRPr="00A65672">
        <w:rPr>
          <w:rFonts w:ascii="Sylfaen" w:hAnsi="Sylfaen" w:cs="Sylfaen"/>
          <w:iCs/>
          <w:sz w:val="16"/>
          <w:szCs w:val="16"/>
          <w:lang w:val="ka-GE"/>
        </w:rPr>
        <w:t>სასოფლო გზებზე უსაფრთოების</w:t>
      </w:r>
      <w:r>
        <w:rPr>
          <w:rFonts w:ascii="Sylfaen" w:hAnsi="Sylfaen" w:cs="Sylfaen"/>
          <w:iCs/>
          <w:sz w:val="16"/>
          <w:szCs w:val="16"/>
          <w:lang w:val="ka-GE"/>
        </w:rPr>
        <w:t xml:space="preserve"> მიზნით</w:t>
      </w:r>
      <w:r w:rsidRPr="00A65672">
        <w:rPr>
          <w:rFonts w:ascii="Sylfaen" w:hAnsi="Sylfaen" w:cs="Sylfaen"/>
          <w:iCs/>
          <w:sz w:val="16"/>
          <w:szCs w:val="16"/>
          <w:lang w:val="ka-GE"/>
        </w:rPr>
        <w:t xml:space="preserve"> სარკეების შეძენა-მონტაჟი</w:t>
      </w:r>
      <w:r>
        <w:rPr>
          <w:rFonts w:ascii="Sylfaen" w:hAnsi="Sylfaen" w:cs="Sylfaen"/>
          <w:iCs/>
          <w:sz w:val="16"/>
          <w:szCs w:val="16"/>
          <w:lang w:val="ka-GE"/>
        </w:rPr>
        <w:t>.</w:t>
      </w:r>
      <w:r w:rsidRPr="00655904">
        <w:rPr>
          <w:rFonts w:ascii="Sylfaen" w:hAnsi="Sylfaen" w:cs="Sylfaen"/>
          <w:iCs/>
          <w:sz w:val="16"/>
          <w:szCs w:val="16"/>
          <w:lang w:val="ka-GE"/>
        </w:rPr>
        <w:br/>
      </w:r>
      <w:r w:rsidRPr="00BD0A65">
        <w:rPr>
          <w:rFonts w:ascii="Sylfaen" w:hAnsi="Sylfaen" w:cs="Sylfaen"/>
          <w:b/>
          <w:iCs/>
          <w:sz w:val="16"/>
          <w:szCs w:val="16"/>
          <w:lang w:val="ka-GE"/>
        </w:rPr>
        <w:t>პროგრამის მიზანია:</w:t>
      </w:r>
      <w:r w:rsidRPr="00655904">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p w14:paraId="033AA5F9" w14:textId="0887A11B" w:rsidR="008611F1" w:rsidRDefault="008611F1" w:rsidP="003B5FBE">
      <w:pPr>
        <w:pStyle w:val="ListParagraph"/>
        <w:widowControl w:val="0"/>
        <w:autoSpaceDE w:val="0"/>
        <w:autoSpaceDN w:val="0"/>
        <w:adjustRightInd w:val="0"/>
        <w:spacing w:after="0" w:line="240" w:lineRule="auto"/>
        <w:ind w:left="540"/>
        <w:rPr>
          <w:rFonts w:ascii="Sylfaen" w:hAnsi="Sylfaen" w:cs="Sylfaen"/>
          <w:iCs/>
          <w:sz w:val="16"/>
          <w:szCs w:val="16"/>
          <w:lang w:val="ka-GE"/>
        </w:rPr>
      </w:pPr>
    </w:p>
    <w:tbl>
      <w:tblPr>
        <w:tblW w:w="0" w:type="auto"/>
        <w:tblInd w:w="-5" w:type="dxa"/>
        <w:tblLook w:val="04A0" w:firstRow="1" w:lastRow="0" w:firstColumn="1" w:lastColumn="0" w:noHBand="0" w:noVBand="1"/>
      </w:tblPr>
      <w:tblGrid>
        <w:gridCol w:w="494"/>
        <w:gridCol w:w="2398"/>
        <w:gridCol w:w="1873"/>
        <w:gridCol w:w="2919"/>
        <w:gridCol w:w="1083"/>
        <w:gridCol w:w="1975"/>
      </w:tblGrid>
      <w:tr w:rsidR="008611F1" w:rsidRPr="00901CD0" w14:paraId="7E77D87A" w14:textId="77777777" w:rsidTr="003B5FBE">
        <w:trPr>
          <w:trHeight w:val="404"/>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69B3A9BA" w14:textId="77777777" w:rsidR="008611F1" w:rsidRPr="009B7F89" w:rsidRDefault="008611F1" w:rsidP="003B5FBE">
            <w:pPr>
              <w:widowControl w:val="0"/>
              <w:autoSpaceDE w:val="0"/>
              <w:autoSpaceDN w:val="0"/>
              <w:adjustRightInd w:val="0"/>
              <w:spacing w:after="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92" w:type="dxa"/>
            <w:gridSpan w:val="2"/>
            <w:tcBorders>
              <w:top w:val="single" w:sz="4" w:space="0" w:color="auto"/>
              <w:left w:val="nil"/>
              <w:bottom w:val="single" w:sz="4" w:space="0" w:color="auto"/>
              <w:right w:val="single" w:sz="4" w:space="0" w:color="000000"/>
            </w:tcBorders>
            <w:vAlign w:val="center"/>
            <w:hideMark/>
          </w:tcPr>
          <w:p w14:paraId="2C8334E4" w14:textId="77777777" w:rsidR="008611F1" w:rsidRPr="00A50A3D" w:rsidRDefault="008611F1" w:rsidP="003B5FBE">
            <w:pPr>
              <w:widowControl w:val="0"/>
              <w:autoSpaceDE w:val="0"/>
              <w:autoSpaceDN w:val="0"/>
              <w:adjustRightInd w:val="0"/>
              <w:spacing w:after="0"/>
              <w:jc w:val="both"/>
              <w:rPr>
                <w:rFonts w:ascii="Sylfaen" w:hAnsi="Sylfaen" w:cs="Calibri"/>
                <w:color w:val="000000"/>
                <w:sz w:val="14"/>
                <w:szCs w:val="14"/>
              </w:rPr>
            </w:pPr>
            <w:r w:rsidRPr="00A50A3D">
              <w:rPr>
                <w:rFonts w:ascii="Sylfaen" w:hAnsi="Sylfaen" w:cs="Sylfaen"/>
                <w:iCs/>
                <w:sz w:val="14"/>
                <w:szCs w:val="14"/>
                <w:lang w:val="ka-GE"/>
              </w:rPr>
              <w:t>მოვლილი და მოწესრიგებული საგზაო ინფრასტრუქტურა</w:t>
            </w:r>
          </w:p>
        </w:tc>
        <w:tc>
          <w:tcPr>
            <w:tcW w:w="1083" w:type="dxa"/>
            <w:tcBorders>
              <w:top w:val="single" w:sz="4" w:space="0" w:color="auto"/>
              <w:left w:val="nil"/>
              <w:bottom w:val="single" w:sz="4" w:space="0" w:color="auto"/>
              <w:right w:val="single" w:sz="4" w:space="0" w:color="auto"/>
            </w:tcBorders>
            <w:vAlign w:val="center"/>
            <w:hideMark/>
          </w:tcPr>
          <w:p w14:paraId="4090CD05" w14:textId="77777777" w:rsidR="008611F1" w:rsidRPr="009B7F89" w:rsidRDefault="008611F1" w:rsidP="003B5FBE">
            <w:pPr>
              <w:widowControl w:val="0"/>
              <w:autoSpaceDE w:val="0"/>
              <w:autoSpaceDN w:val="0"/>
              <w:adjustRightInd w:val="0"/>
              <w:spacing w:after="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vAlign w:val="center"/>
            <w:hideMark/>
          </w:tcPr>
          <w:p w14:paraId="0E160984" w14:textId="77777777" w:rsidR="008611F1" w:rsidRPr="009B7F89" w:rsidRDefault="008611F1" w:rsidP="003B5FBE">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 xml:space="preserve">მოვლილი და მოწესრიგებული </w:t>
            </w:r>
            <w:r>
              <w:rPr>
                <w:rFonts w:ascii="Sylfaen" w:eastAsia="Times New Roman" w:hAnsi="Sylfaen" w:cs="Arial CYR"/>
                <w:color w:val="000000"/>
                <w:sz w:val="14"/>
                <w:szCs w:val="14"/>
              </w:rPr>
              <w:t>საგზაო ინფრასტრუქტურა</w:t>
            </w:r>
          </w:p>
        </w:tc>
      </w:tr>
      <w:tr w:rsidR="008611F1" w:rsidRPr="00901CD0" w14:paraId="613921D7" w14:textId="77777777" w:rsidTr="003B5FBE">
        <w:trPr>
          <w:trHeight w:val="30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56B8C41E" w14:textId="091FCF37" w:rsidR="008611F1" w:rsidRPr="009B7F89" w:rsidRDefault="008611F1" w:rsidP="00E47751">
            <w:pPr>
              <w:widowControl w:val="0"/>
              <w:autoSpaceDE w:val="0"/>
              <w:autoSpaceDN w:val="0"/>
              <w:adjustRightInd w:val="0"/>
              <w:spacing w:after="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919" w:type="dxa"/>
            <w:gridSpan w:val="2"/>
            <w:tcBorders>
              <w:top w:val="single" w:sz="4" w:space="0" w:color="auto"/>
              <w:left w:val="nil"/>
              <w:bottom w:val="single" w:sz="4" w:space="0" w:color="auto"/>
              <w:right w:val="single" w:sz="4" w:space="0" w:color="000000"/>
            </w:tcBorders>
            <w:vAlign w:val="center"/>
            <w:hideMark/>
          </w:tcPr>
          <w:p w14:paraId="0948A039" w14:textId="77777777" w:rsidR="008611F1" w:rsidRPr="009B7F89" w:rsidRDefault="008611F1" w:rsidP="003B5FBE">
            <w:pPr>
              <w:widowControl w:val="0"/>
              <w:autoSpaceDE w:val="0"/>
              <w:autoSpaceDN w:val="0"/>
              <w:adjustRightInd w:val="0"/>
              <w:spacing w:after="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vAlign w:val="center"/>
            <w:hideMark/>
          </w:tcPr>
          <w:p w14:paraId="42375EB5"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8611F1" w:rsidRPr="00901CD0" w14:paraId="6435F091" w14:textId="77777777" w:rsidTr="003B5FBE">
        <w:trPr>
          <w:trHeight w:val="413"/>
        </w:trPr>
        <w:tc>
          <w:tcPr>
            <w:tcW w:w="0" w:type="auto"/>
            <w:tcBorders>
              <w:top w:val="nil"/>
              <w:left w:val="single" w:sz="4" w:space="0" w:color="auto"/>
              <w:bottom w:val="single" w:sz="4" w:space="0" w:color="auto"/>
              <w:right w:val="single" w:sz="4" w:space="0" w:color="auto"/>
            </w:tcBorders>
            <w:vAlign w:val="center"/>
            <w:hideMark/>
          </w:tcPr>
          <w:p w14:paraId="67D41802"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4EA9FBF0"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6A32FFA6"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836" w:type="dxa"/>
            <w:tcBorders>
              <w:top w:val="nil"/>
              <w:left w:val="nil"/>
              <w:bottom w:val="single" w:sz="4" w:space="0" w:color="auto"/>
              <w:right w:val="single" w:sz="4" w:space="0" w:color="auto"/>
            </w:tcBorders>
            <w:vAlign w:val="center"/>
            <w:hideMark/>
          </w:tcPr>
          <w:p w14:paraId="41867EDD"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5FBDABEA" w14:textId="77777777" w:rsidR="008611F1" w:rsidRPr="009B7F89" w:rsidRDefault="008611F1" w:rsidP="003B5FB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0A7922BA" w14:textId="77777777" w:rsidR="008611F1" w:rsidRPr="009B7F89" w:rsidRDefault="008611F1" w:rsidP="003B5FBE">
            <w:pPr>
              <w:spacing w:after="0" w:line="240" w:lineRule="auto"/>
              <w:rPr>
                <w:rFonts w:ascii="Sylfaen" w:eastAsia="Times New Roman" w:hAnsi="Sylfaen" w:cs="Arial CYR"/>
                <w:b/>
                <w:bCs/>
                <w:color w:val="385623" w:themeColor="accent6" w:themeShade="80"/>
                <w:sz w:val="16"/>
                <w:szCs w:val="16"/>
              </w:rPr>
            </w:pPr>
          </w:p>
        </w:tc>
      </w:tr>
      <w:tr w:rsidR="003B5FBE" w:rsidRPr="00901CD0" w14:paraId="50C9C9E0" w14:textId="77777777" w:rsidTr="003B5FBE">
        <w:trPr>
          <w:trHeight w:val="269"/>
        </w:trPr>
        <w:tc>
          <w:tcPr>
            <w:tcW w:w="0" w:type="auto"/>
            <w:tcBorders>
              <w:top w:val="single" w:sz="4" w:space="0" w:color="auto"/>
              <w:left w:val="single" w:sz="4" w:space="0" w:color="auto"/>
              <w:bottom w:val="single" w:sz="4" w:space="0" w:color="auto"/>
              <w:right w:val="single" w:sz="4" w:space="0" w:color="auto"/>
            </w:tcBorders>
            <w:vAlign w:val="center"/>
          </w:tcPr>
          <w:p w14:paraId="045AD0F5" w14:textId="77777777" w:rsidR="003B5FBE" w:rsidRPr="00EE61CB" w:rsidRDefault="003B5FBE" w:rsidP="003B5FBE">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2B0EF829" w14:textId="77777777" w:rsidR="003B5FBE" w:rsidRPr="00EE61CB" w:rsidRDefault="003B5FBE" w:rsidP="003B5FBE">
            <w:pPr>
              <w:spacing w:after="0" w:line="240" w:lineRule="auto"/>
              <w:jc w:val="center"/>
              <w:rPr>
                <w:rFonts w:ascii="Sylfaen" w:eastAsia="Times New Roman" w:hAnsi="Sylfaen" w:cs="Arial CYR"/>
                <w:color w:val="000000"/>
                <w:sz w:val="14"/>
                <w:szCs w:val="14"/>
              </w:rPr>
            </w:pPr>
          </w:p>
        </w:tc>
        <w:tc>
          <w:tcPr>
            <w:tcW w:w="0" w:type="auto"/>
            <w:tcBorders>
              <w:top w:val="nil"/>
              <w:left w:val="nil"/>
              <w:bottom w:val="single" w:sz="4" w:space="0" w:color="auto"/>
              <w:right w:val="single" w:sz="4" w:space="0" w:color="auto"/>
            </w:tcBorders>
            <w:vAlign w:val="center"/>
          </w:tcPr>
          <w:p w14:paraId="7852F65D" w14:textId="3645429F" w:rsidR="003B5FBE" w:rsidRPr="009B7F89" w:rsidRDefault="003B5FBE" w:rsidP="003B5FBE">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0 საგზაო სარკე</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vAlign w:val="center"/>
          </w:tcPr>
          <w:p w14:paraId="21C233D7" w14:textId="6598AC9B" w:rsidR="003B5FBE" w:rsidRPr="009B7F89" w:rsidRDefault="003B5FBE" w:rsidP="003B5FBE">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8 საგზაო სარკე</w:t>
            </w:r>
            <w:r w:rsidRPr="00237424">
              <w:rPr>
                <w:rFonts w:ascii="Sylfaen" w:hAnsi="Sylfaen" w:cs="Calibri"/>
                <w:sz w:val="14"/>
                <w:szCs w:val="14"/>
                <w:lang w:val="ka-GE"/>
              </w:rPr>
              <w:t xml:space="preserve"> </w:t>
            </w:r>
          </w:p>
        </w:tc>
        <w:tc>
          <w:tcPr>
            <w:tcW w:w="2836" w:type="dxa"/>
            <w:tcBorders>
              <w:top w:val="nil"/>
              <w:left w:val="nil"/>
              <w:bottom w:val="single" w:sz="4" w:space="0" w:color="auto"/>
              <w:right w:val="single" w:sz="4" w:space="0" w:color="auto"/>
            </w:tcBorders>
            <w:vAlign w:val="center"/>
          </w:tcPr>
          <w:p w14:paraId="324B81DE" w14:textId="00B7867B" w:rsidR="003B5FBE" w:rsidRPr="00C05C13" w:rsidRDefault="00DB7C81" w:rsidP="003B5FBE">
            <w:pPr>
              <w:spacing w:after="0" w:line="240" w:lineRule="auto"/>
              <w:rPr>
                <w:rFonts w:ascii="Sylfaen" w:eastAsia="Times New Roman" w:hAnsi="Sylfaen" w:cs="Arial CYR"/>
                <w:b/>
                <w:bCs/>
                <w:sz w:val="14"/>
                <w:szCs w:val="14"/>
              </w:rPr>
            </w:pPr>
            <w:r w:rsidRPr="00DB7C81">
              <w:rPr>
                <w:rFonts w:ascii="Sylfaen" w:hAnsi="Sylfaen" w:cs="Calibri"/>
                <w:sz w:val="14"/>
                <w:szCs w:val="14"/>
                <w:lang w:val="ka-GE"/>
              </w:rPr>
              <w:t>10</w:t>
            </w:r>
            <w:r w:rsidR="003B5FBE" w:rsidRPr="00DB7C81">
              <w:rPr>
                <w:rFonts w:ascii="Sylfaen" w:hAnsi="Sylfaen" w:cs="Calibri"/>
                <w:sz w:val="14"/>
                <w:szCs w:val="14"/>
              </w:rPr>
              <w:t xml:space="preserve"> საგზაო სარკე</w:t>
            </w:r>
          </w:p>
        </w:tc>
        <w:tc>
          <w:tcPr>
            <w:tcW w:w="1083" w:type="dxa"/>
            <w:tcBorders>
              <w:top w:val="nil"/>
              <w:left w:val="nil"/>
              <w:bottom w:val="single" w:sz="4" w:space="0" w:color="auto"/>
              <w:right w:val="single" w:sz="4" w:space="0" w:color="auto"/>
            </w:tcBorders>
          </w:tcPr>
          <w:p w14:paraId="15C1F56C" w14:textId="49411A61" w:rsidR="003B5FBE" w:rsidRPr="009B7F89" w:rsidRDefault="00DB7C81" w:rsidP="003B5FBE">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2</w:t>
            </w:r>
            <w:r w:rsidR="003B5FBE">
              <w:rPr>
                <w:rFonts w:ascii="Sylfaen" w:hAnsi="Sylfaen" w:cs="Calibri"/>
                <w:color w:val="000000"/>
                <w:sz w:val="14"/>
                <w:szCs w:val="14"/>
              </w:rPr>
              <w:t>0</w:t>
            </w:r>
            <w:r w:rsidR="003B5FBE"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4CF0E68F" w14:textId="77777777" w:rsidR="003B5FBE" w:rsidRPr="009B7F89" w:rsidRDefault="003B5FBE" w:rsidP="003B5FBE">
            <w:pPr>
              <w:spacing w:after="0" w:line="240" w:lineRule="auto"/>
              <w:rPr>
                <w:rFonts w:ascii="Sylfaen" w:eastAsia="Times New Roman" w:hAnsi="Sylfaen" w:cs="Arial CYR"/>
                <w:b/>
                <w:bCs/>
                <w:color w:val="385623" w:themeColor="accent6" w:themeShade="80"/>
                <w:sz w:val="16"/>
                <w:szCs w:val="16"/>
              </w:rPr>
            </w:pPr>
          </w:p>
        </w:tc>
      </w:tr>
    </w:tbl>
    <w:p w14:paraId="4E862F4C" w14:textId="77777777" w:rsidR="008611F1" w:rsidRPr="001C7482" w:rsidRDefault="008611F1" w:rsidP="001153FB">
      <w:pPr>
        <w:widowControl w:val="0"/>
        <w:autoSpaceDE w:val="0"/>
        <w:autoSpaceDN w:val="0"/>
        <w:adjustRightInd w:val="0"/>
        <w:spacing w:after="40"/>
        <w:rPr>
          <w:rFonts w:ascii="Sylfaen" w:hAnsi="Sylfaen"/>
          <w:b/>
          <w:color w:val="385623"/>
          <w:sz w:val="16"/>
          <w:szCs w:val="16"/>
          <w:lang w:val="ka-GE"/>
        </w:rPr>
      </w:pPr>
    </w:p>
    <w:p w14:paraId="1F472A00" w14:textId="465850A3" w:rsidR="001153FB" w:rsidRPr="0025715B" w:rsidRDefault="008611F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1.4</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წყლის სისტემების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02 02 01)</w:t>
      </w:r>
    </w:p>
    <w:p w14:paraId="0823121A"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20B7AA5" w14:textId="77777777" w:rsidR="003606DF" w:rsidRDefault="001153FB" w:rsidP="00732E0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606DF"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3606DF">
        <w:rPr>
          <w:rFonts w:ascii="Sylfaen" w:hAnsi="Sylfaen" w:cs="Sylfaen"/>
          <w:iCs/>
          <w:sz w:val="16"/>
          <w:szCs w:val="16"/>
          <w:lang w:val="ka-GE"/>
        </w:rPr>
        <w:t xml:space="preserve"> სასმელი წყლის სისტემების </w:t>
      </w:r>
      <w:r w:rsidR="003606DF" w:rsidRPr="00752C03">
        <w:rPr>
          <w:rFonts w:ascii="Sylfaen" w:hAnsi="Sylfaen" w:cs="Sylfaen"/>
          <w:iCs/>
          <w:sz w:val="16"/>
          <w:szCs w:val="16"/>
          <w:lang w:val="ka-GE"/>
        </w:rPr>
        <w:t xml:space="preserve">ცენტრალური </w:t>
      </w:r>
      <w:r w:rsidR="003606DF" w:rsidRPr="006C1A5B">
        <w:rPr>
          <w:rFonts w:ascii="Sylfaen" w:hAnsi="Sylfaen" w:cs="Sylfaen"/>
          <w:iCs/>
          <w:sz w:val="16"/>
          <w:szCs w:val="16"/>
          <w:lang w:val="ka-GE"/>
        </w:rPr>
        <w:t>მაგისტრალისა და შიდა სასოფლო ქს</w:t>
      </w:r>
      <w:r w:rsidR="003606DF">
        <w:rPr>
          <w:rFonts w:ascii="Sylfaen" w:hAnsi="Sylfaen" w:cs="Sylfaen"/>
          <w:iCs/>
          <w:sz w:val="16"/>
          <w:szCs w:val="16"/>
          <w:lang w:val="ka-GE"/>
        </w:rPr>
        <w:t>ელის სრული რეაბილიტაცია.</w:t>
      </w:r>
    </w:p>
    <w:p w14:paraId="5D6CC855" w14:textId="77777777" w:rsidR="003606DF" w:rsidRDefault="003606DF" w:rsidP="00732E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w:t>
      </w:r>
      <w:r>
        <w:rPr>
          <w:rFonts w:ascii="Sylfaen" w:hAnsi="Sylfaen" w:cs="Sylfaen"/>
          <w:iCs/>
          <w:sz w:val="16"/>
          <w:szCs w:val="16"/>
          <w:lang w:val="ka-GE"/>
        </w:rPr>
        <w:t xml:space="preserve"> 95%</w:t>
      </w:r>
      <w:r w:rsidRPr="00752C03">
        <w:rPr>
          <w:rFonts w:ascii="Sylfaen" w:hAnsi="Sylfaen" w:cs="Sylfaen"/>
          <w:iCs/>
          <w:sz w:val="16"/>
          <w:szCs w:val="16"/>
          <w:lang w:val="ka-GE"/>
        </w:rPr>
        <w:t xml:space="preserve"> და თანადაფინანსებით ადგილობრივი ბიუჯეტიდან</w:t>
      </w:r>
      <w:r>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314E4E28" w14:textId="77777777" w:rsidR="003606DF" w:rsidRPr="000F6D58" w:rsidRDefault="003606DF" w:rsidP="00732E0E">
      <w:pPr>
        <w:spacing w:after="0"/>
        <w:ind w:firstLine="567"/>
        <w:jc w:val="both"/>
        <w:rPr>
          <w:rFonts w:ascii="Sylfaen" w:hAnsi="Sylfaen" w:cs="Sylfaen"/>
          <w:iCs/>
          <w:sz w:val="16"/>
          <w:szCs w:val="16"/>
          <w:lang w:val="ka-GE"/>
        </w:rPr>
      </w:pPr>
      <w:r>
        <w:rPr>
          <w:rFonts w:ascii="Sylfaen" w:hAnsi="Sylfaen" w:cs="Sylfaen"/>
          <w:iCs/>
          <w:sz w:val="16"/>
          <w:szCs w:val="16"/>
          <w:lang w:val="ka-GE"/>
        </w:rPr>
        <w:t>ასევე ქვეპროგრამის ფარგლებში განხორციელდება ქ.ონში არტუანის უბანში დაზიანებული წყალსადენის მილის რეაბილიტაცია.</w:t>
      </w:r>
    </w:p>
    <w:p w14:paraId="24190FE0" w14:textId="77777777" w:rsidR="003606DF" w:rsidRPr="00752C03" w:rsidRDefault="003606DF" w:rsidP="003606DF">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w:t>
      </w:r>
      <w:r>
        <w:rPr>
          <w:rFonts w:ascii="Sylfaen" w:hAnsi="Sylfaen" w:cs="Sylfaen"/>
          <w:iCs/>
          <w:sz w:val="16"/>
          <w:szCs w:val="16"/>
          <w:lang w:val="ka-GE"/>
        </w:rPr>
        <w:t>მუნიციპალიტეტის სოფლებში რეაბილიტირებული იქნას სასმელი წყლის სისტემა.</w:t>
      </w:r>
    </w:p>
    <w:tbl>
      <w:tblPr>
        <w:tblW w:w="0" w:type="auto"/>
        <w:tblInd w:w="-5" w:type="dxa"/>
        <w:tblLook w:val="04A0" w:firstRow="1" w:lastRow="0" w:firstColumn="1" w:lastColumn="0" w:noHBand="0" w:noVBand="1"/>
      </w:tblPr>
      <w:tblGrid>
        <w:gridCol w:w="372"/>
        <w:gridCol w:w="2411"/>
        <w:gridCol w:w="2347"/>
        <w:gridCol w:w="2700"/>
        <w:gridCol w:w="1170"/>
        <w:gridCol w:w="1975"/>
      </w:tblGrid>
      <w:tr w:rsidR="001153FB" w:rsidRPr="00901CD0" w14:paraId="0331DCCC" w14:textId="77777777" w:rsidTr="00F470FB">
        <w:trPr>
          <w:trHeight w:val="485"/>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15E42C4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47" w:type="dxa"/>
            <w:gridSpan w:val="2"/>
            <w:tcBorders>
              <w:top w:val="single" w:sz="4" w:space="0" w:color="auto"/>
              <w:left w:val="nil"/>
              <w:bottom w:val="single" w:sz="4" w:space="0" w:color="auto"/>
              <w:right w:val="single" w:sz="4" w:space="0" w:color="000000"/>
            </w:tcBorders>
            <w:vAlign w:val="center"/>
            <w:hideMark/>
          </w:tcPr>
          <w:p w14:paraId="6D82A535" w14:textId="77777777" w:rsidR="001153FB" w:rsidRPr="009B7F89" w:rsidRDefault="001153FB" w:rsidP="001153FB">
            <w:pPr>
              <w:widowControl w:val="0"/>
              <w:autoSpaceDE w:val="0"/>
              <w:autoSpaceDN w:val="0"/>
              <w:adjustRightInd w:val="0"/>
              <w:spacing w:after="40"/>
              <w:jc w:val="both"/>
              <w:rPr>
                <w:rFonts w:ascii="Sylfaen" w:hAnsi="Sylfaen" w:cs="Calibri"/>
                <w:color w:val="000000"/>
                <w:sz w:val="14"/>
                <w:szCs w:val="14"/>
              </w:rPr>
            </w:pPr>
            <w:r w:rsidRPr="00494252">
              <w:rPr>
                <w:rFonts w:ascii="Sylfaen" w:eastAsia="Times New Roman" w:hAnsi="Sylfaen" w:cs="Arial CYR"/>
                <w:color w:val="000000"/>
                <w:sz w:val="14"/>
                <w:szCs w:val="14"/>
              </w:rPr>
              <w:t>მუნიციპალიტეტის სოფლებში რეაბილიტირებული და</w:t>
            </w:r>
            <w:r>
              <w:rPr>
                <w:rFonts w:ascii="Sylfaen" w:eastAsia="Times New Roman" w:hAnsi="Sylfaen" w:cs="Arial CYR"/>
                <w:color w:val="000000"/>
                <w:sz w:val="14"/>
                <w:szCs w:val="14"/>
              </w:rPr>
              <w:t>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vAlign w:val="center"/>
            <w:hideMark/>
          </w:tcPr>
          <w:p w14:paraId="4808DC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vAlign w:val="center"/>
            <w:hideMark/>
          </w:tcPr>
          <w:p w14:paraId="16F2FF1E" w14:textId="2ED7D587" w:rsidR="001153FB" w:rsidRPr="00494252" w:rsidRDefault="00BF7CBE"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იქნა დაზიანებული სასმელი წყლის სისტემა</w:t>
            </w:r>
          </w:p>
        </w:tc>
      </w:tr>
      <w:tr w:rsidR="001153FB" w:rsidRPr="00901CD0" w14:paraId="3882E3E7" w14:textId="77777777" w:rsidTr="00F470FB">
        <w:trPr>
          <w:trHeight w:val="300"/>
        </w:trPr>
        <w:tc>
          <w:tcPr>
            <w:tcW w:w="5130" w:type="dxa"/>
            <w:gridSpan w:val="3"/>
            <w:tcBorders>
              <w:top w:val="single" w:sz="4" w:space="0" w:color="auto"/>
              <w:left w:val="single" w:sz="4" w:space="0" w:color="auto"/>
              <w:bottom w:val="single" w:sz="4" w:space="0" w:color="auto"/>
              <w:right w:val="single" w:sz="4" w:space="0" w:color="000000"/>
            </w:tcBorders>
            <w:vAlign w:val="center"/>
            <w:hideMark/>
          </w:tcPr>
          <w:p w14:paraId="2AF028BF" w14:textId="06BF704A"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5A57E8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vAlign w:val="center"/>
            <w:hideMark/>
          </w:tcPr>
          <w:p w14:paraId="797C818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0A72482" w14:textId="77777777" w:rsidTr="00F470FB">
        <w:trPr>
          <w:trHeight w:val="494"/>
        </w:trPr>
        <w:tc>
          <w:tcPr>
            <w:tcW w:w="0" w:type="auto"/>
            <w:tcBorders>
              <w:top w:val="nil"/>
              <w:left w:val="single" w:sz="4" w:space="0" w:color="auto"/>
              <w:bottom w:val="single" w:sz="4" w:space="0" w:color="auto"/>
              <w:right w:val="single" w:sz="4" w:space="0" w:color="auto"/>
            </w:tcBorders>
            <w:vAlign w:val="center"/>
            <w:hideMark/>
          </w:tcPr>
          <w:p w14:paraId="106DDB2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617C3C0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347" w:type="dxa"/>
            <w:tcBorders>
              <w:top w:val="nil"/>
              <w:left w:val="nil"/>
              <w:bottom w:val="single" w:sz="4" w:space="0" w:color="auto"/>
              <w:right w:val="single" w:sz="4" w:space="0" w:color="auto"/>
            </w:tcBorders>
            <w:vAlign w:val="center"/>
            <w:hideMark/>
          </w:tcPr>
          <w:p w14:paraId="7617DDD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vAlign w:val="center"/>
            <w:hideMark/>
          </w:tcPr>
          <w:p w14:paraId="0CA6604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vAlign w:val="center"/>
            <w:hideMark/>
          </w:tcPr>
          <w:p w14:paraId="65C7DE8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FB1BCD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3606DF" w:rsidRPr="00901CD0" w14:paraId="19D7967C" w14:textId="77777777" w:rsidTr="003606DF">
        <w:trPr>
          <w:trHeight w:val="3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047DF" w14:textId="77777777" w:rsidR="003606DF" w:rsidRPr="00901CD0" w:rsidRDefault="003606DF" w:rsidP="003606DF">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22421C24" w14:textId="07A2F1D5" w:rsidR="003606DF" w:rsidRPr="003135A6" w:rsidRDefault="003606DF" w:rsidP="003606DF">
            <w:pPr>
              <w:spacing w:after="0" w:line="240" w:lineRule="auto"/>
              <w:rPr>
                <w:rFonts w:ascii="Sylfaen" w:hAnsi="Sylfaen" w:cs="Calibri"/>
                <w:sz w:val="14"/>
                <w:szCs w:val="14"/>
              </w:rPr>
            </w:pPr>
            <w:r>
              <w:rPr>
                <w:rFonts w:ascii="Sylfaen" w:hAnsi="Sylfaen" w:cs="Calibri"/>
                <w:sz w:val="14"/>
                <w:szCs w:val="14"/>
                <w:lang w:val="ka-GE"/>
              </w:rPr>
              <w:t>61</w:t>
            </w:r>
            <w:r w:rsidRPr="00FD75A2">
              <w:rPr>
                <w:rFonts w:ascii="Sylfaen" w:hAnsi="Sylfaen" w:cs="Calibri"/>
                <w:sz w:val="14"/>
                <w:szCs w:val="14"/>
                <w:lang w:val="ka-GE"/>
              </w:rPr>
              <w:t>00 გრძ/მ. წყალსადენის სიგრძე</w:t>
            </w:r>
          </w:p>
        </w:tc>
        <w:tc>
          <w:tcPr>
            <w:tcW w:w="2347" w:type="dxa"/>
            <w:tcBorders>
              <w:top w:val="nil"/>
              <w:left w:val="nil"/>
              <w:bottom w:val="single" w:sz="4" w:space="0" w:color="auto"/>
              <w:right w:val="single" w:sz="4" w:space="0" w:color="auto"/>
            </w:tcBorders>
            <w:shd w:val="clear" w:color="000000" w:fill="FFFFFF"/>
            <w:vAlign w:val="center"/>
            <w:hideMark/>
          </w:tcPr>
          <w:p w14:paraId="5D3E5AA8" w14:textId="42DA65DF" w:rsidR="003606DF" w:rsidRPr="00C05C13" w:rsidRDefault="00EB12DB" w:rsidP="00EB12DB">
            <w:pPr>
              <w:spacing w:after="0" w:line="240" w:lineRule="auto"/>
              <w:rPr>
                <w:rFonts w:ascii="Sylfaen" w:eastAsia="Times New Roman" w:hAnsi="Sylfaen" w:cs="Arial CYR"/>
                <w:sz w:val="14"/>
                <w:szCs w:val="14"/>
              </w:rPr>
            </w:pPr>
            <w:r>
              <w:rPr>
                <w:rFonts w:ascii="Sylfaen" w:hAnsi="Sylfaen" w:cs="Calibri"/>
                <w:sz w:val="14"/>
                <w:szCs w:val="14"/>
                <w:lang w:val="ka-GE"/>
              </w:rPr>
              <w:t xml:space="preserve">არ დაგეგმილა </w:t>
            </w:r>
            <w:r w:rsidR="003606DF" w:rsidRPr="006F34E5">
              <w:rPr>
                <w:rFonts w:ascii="Sylfaen" w:hAnsi="Sylfaen" w:cs="Calibri"/>
                <w:sz w:val="14"/>
                <w:szCs w:val="14"/>
                <w:lang w:val="ka-GE"/>
              </w:rPr>
              <w:t xml:space="preserve">წყალსადენის </w:t>
            </w:r>
            <w:r>
              <w:rPr>
                <w:rFonts w:ascii="Sylfaen" w:hAnsi="Sylfaen" w:cs="Calibri"/>
                <w:sz w:val="14"/>
                <w:szCs w:val="14"/>
                <w:lang w:val="ka-GE"/>
              </w:rPr>
              <w:t>რეაბილიტაცია</w:t>
            </w:r>
          </w:p>
        </w:tc>
        <w:tc>
          <w:tcPr>
            <w:tcW w:w="2700" w:type="dxa"/>
            <w:tcBorders>
              <w:top w:val="nil"/>
              <w:left w:val="nil"/>
              <w:bottom w:val="single" w:sz="4" w:space="0" w:color="auto"/>
              <w:right w:val="single" w:sz="4" w:space="0" w:color="auto"/>
            </w:tcBorders>
            <w:noWrap/>
            <w:vAlign w:val="center"/>
            <w:hideMark/>
          </w:tcPr>
          <w:p w14:paraId="3C28C71B" w14:textId="090410A3" w:rsidR="003606DF" w:rsidRPr="00C05C13" w:rsidRDefault="003606DF" w:rsidP="003606DF">
            <w:pPr>
              <w:spacing w:after="0" w:line="240" w:lineRule="auto"/>
              <w:rPr>
                <w:rFonts w:ascii="Sylfaen" w:hAnsi="Sylfaen" w:cs="Calibri"/>
                <w:sz w:val="14"/>
                <w:szCs w:val="14"/>
                <w:lang w:val="ka-GE"/>
              </w:rPr>
            </w:pPr>
            <w:r w:rsidRPr="003135A6">
              <w:rPr>
                <w:rFonts w:ascii="Sylfaen" w:hAnsi="Sylfaen" w:cs="Calibri"/>
                <w:sz w:val="14"/>
                <w:szCs w:val="14"/>
              </w:rPr>
              <w:t>0 გრძ/მ. წყალსადენის სიგრძე</w:t>
            </w:r>
          </w:p>
        </w:tc>
        <w:tc>
          <w:tcPr>
            <w:tcW w:w="1170" w:type="dxa"/>
            <w:tcBorders>
              <w:top w:val="nil"/>
              <w:left w:val="nil"/>
              <w:bottom w:val="single" w:sz="4" w:space="0" w:color="auto"/>
              <w:right w:val="single" w:sz="4" w:space="0" w:color="auto"/>
            </w:tcBorders>
            <w:noWrap/>
            <w:vAlign w:val="center"/>
            <w:hideMark/>
          </w:tcPr>
          <w:p w14:paraId="036B3C1E" w14:textId="5D5748DD" w:rsidR="003606DF" w:rsidRPr="00901CD0" w:rsidRDefault="003606DF" w:rsidP="003606DF">
            <w:pPr>
              <w:spacing w:after="0" w:line="360" w:lineRule="auto"/>
              <w:jc w:val="center"/>
              <w:rPr>
                <w:rFonts w:ascii="Calibri" w:eastAsia="Times New Roman" w:hAnsi="Calibri" w:cs="Calibri"/>
                <w:color w:val="000000"/>
              </w:rPr>
            </w:pPr>
            <w:r>
              <w:rPr>
                <w:rFonts w:ascii="Sylfaen" w:hAnsi="Sylfaen" w:cs="Calibri"/>
                <w:color w:val="000000"/>
                <w:sz w:val="14"/>
                <w:szCs w:val="14"/>
              </w:rPr>
              <w:t>0</w:t>
            </w:r>
            <w:r>
              <w:rPr>
                <w:rFonts w:ascii="Sylfaen" w:hAnsi="Sylfaen" w:cs="Calibri"/>
                <w:color w:val="000000"/>
                <w:sz w:val="14"/>
                <w:szCs w:val="14"/>
                <w:lang w:val="ka-GE"/>
              </w:rPr>
              <w:t>%</w:t>
            </w:r>
          </w:p>
        </w:tc>
        <w:tc>
          <w:tcPr>
            <w:tcW w:w="1975" w:type="dxa"/>
            <w:tcBorders>
              <w:top w:val="nil"/>
              <w:left w:val="nil"/>
              <w:bottom w:val="single" w:sz="4" w:space="0" w:color="auto"/>
              <w:right w:val="single" w:sz="4" w:space="0" w:color="auto"/>
            </w:tcBorders>
            <w:noWrap/>
            <w:vAlign w:val="bottom"/>
          </w:tcPr>
          <w:p w14:paraId="43EDEE31" w14:textId="4063E1D7" w:rsidR="003606DF" w:rsidRPr="006137E4" w:rsidRDefault="003606DF" w:rsidP="003606DF">
            <w:pPr>
              <w:spacing w:after="0" w:line="240" w:lineRule="auto"/>
              <w:rPr>
                <w:rFonts w:ascii="Sylfaen" w:hAnsi="Sylfaen" w:cs="Calibri"/>
                <w:sz w:val="12"/>
                <w:szCs w:val="12"/>
                <w:lang w:val="ka-GE"/>
              </w:rPr>
            </w:pPr>
          </w:p>
        </w:tc>
      </w:tr>
      <w:tr w:rsidR="003606DF" w:rsidRPr="00901CD0" w14:paraId="1AAD8ADD" w14:textId="77777777" w:rsidTr="003606DF">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260F3C" w14:textId="2B75B9D6" w:rsidR="003606DF" w:rsidRPr="003606DF" w:rsidRDefault="003606DF" w:rsidP="003606D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234444" w14:textId="63BA4143" w:rsidR="003606DF" w:rsidRDefault="003606DF" w:rsidP="003606DF">
            <w:pPr>
              <w:spacing w:after="0" w:line="240" w:lineRule="auto"/>
              <w:rPr>
                <w:rFonts w:ascii="Sylfaen" w:hAnsi="Sylfaen" w:cs="Calibri"/>
                <w:sz w:val="14"/>
                <w:szCs w:val="14"/>
              </w:rPr>
            </w:pPr>
            <w:r>
              <w:rPr>
                <w:rFonts w:ascii="Sylfaen" w:hAnsi="Sylfaen" w:cs="Calibri"/>
                <w:sz w:val="14"/>
                <w:szCs w:val="14"/>
                <w:lang w:val="ka-GE"/>
              </w:rPr>
              <w:t>1 სათავე ნაგებობა (რეზერვუარი)</w:t>
            </w:r>
          </w:p>
        </w:tc>
        <w:tc>
          <w:tcPr>
            <w:tcW w:w="2347" w:type="dxa"/>
            <w:tcBorders>
              <w:top w:val="single" w:sz="4" w:space="0" w:color="auto"/>
              <w:left w:val="nil"/>
              <w:bottom w:val="single" w:sz="4" w:space="0" w:color="auto"/>
              <w:right w:val="single" w:sz="4" w:space="0" w:color="auto"/>
            </w:tcBorders>
            <w:shd w:val="clear" w:color="000000" w:fill="FFFFFF"/>
            <w:vAlign w:val="center"/>
          </w:tcPr>
          <w:p w14:paraId="21FECBE2" w14:textId="101909E3" w:rsidR="003606DF" w:rsidRDefault="00EB12DB" w:rsidP="00EB12DB">
            <w:pPr>
              <w:spacing w:after="0" w:line="240" w:lineRule="auto"/>
              <w:rPr>
                <w:rFonts w:ascii="Sylfaen" w:hAnsi="Sylfaen" w:cs="Calibri"/>
                <w:sz w:val="14"/>
                <w:szCs w:val="14"/>
                <w:lang w:val="ka-GE"/>
              </w:rPr>
            </w:pPr>
            <w:r>
              <w:rPr>
                <w:rFonts w:ascii="Sylfaen" w:hAnsi="Sylfaen" w:cs="Calibri"/>
                <w:sz w:val="14"/>
                <w:szCs w:val="14"/>
                <w:lang w:val="ka-GE"/>
              </w:rPr>
              <w:t xml:space="preserve">არ დაგეგმილა </w:t>
            </w:r>
            <w:r w:rsidR="003606DF" w:rsidRPr="006F34E5">
              <w:rPr>
                <w:rFonts w:ascii="Sylfaen" w:hAnsi="Sylfaen" w:cs="Calibri"/>
                <w:sz w:val="14"/>
                <w:szCs w:val="14"/>
                <w:lang w:val="ka-GE"/>
              </w:rPr>
              <w:t>სათავე ნაგებობ</w:t>
            </w:r>
            <w:r>
              <w:rPr>
                <w:rFonts w:ascii="Sylfaen" w:hAnsi="Sylfaen" w:cs="Calibri"/>
                <w:sz w:val="14"/>
                <w:szCs w:val="14"/>
                <w:lang w:val="ka-GE"/>
              </w:rPr>
              <w:t>ის</w:t>
            </w:r>
            <w:r w:rsidR="003606DF">
              <w:rPr>
                <w:rFonts w:ascii="Sylfaen" w:hAnsi="Sylfaen" w:cs="Calibri"/>
                <w:sz w:val="14"/>
                <w:szCs w:val="14"/>
                <w:lang w:val="ka-GE"/>
              </w:rPr>
              <w:t xml:space="preserve"> (რეზერვუარი)</w:t>
            </w:r>
            <w:r>
              <w:rPr>
                <w:rFonts w:ascii="Sylfaen" w:hAnsi="Sylfaen" w:cs="Calibri"/>
                <w:sz w:val="14"/>
                <w:szCs w:val="14"/>
                <w:lang w:val="ka-GE"/>
              </w:rPr>
              <w:t xml:space="preserve"> მოწყობა</w:t>
            </w:r>
          </w:p>
        </w:tc>
        <w:tc>
          <w:tcPr>
            <w:tcW w:w="2700" w:type="dxa"/>
            <w:tcBorders>
              <w:top w:val="single" w:sz="4" w:space="0" w:color="auto"/>
              <w:left w:val="nil"/>
              <w:bottom w:val="single" w:sz="4" w:space="0" w:color="auto"/>
              <w:right w:val="single" w:sz="4" w:space="0" w:color="auto"/>
            </w:tcBorders>
            <w:noWrap/>
            <w:vAlign w:val="center"/>
          </w:tcPr>
          <w:p w14:paraId="46E05526" w14:textId="2228D8BF" w:rsidR="003606DF" w:rsidRPr="003135A6" w:rsidRDefault="00EB12DB" w:rsidP="003606DF">
            <w:pPr>
              <w:spacing w:after="0" w:line="240" w:lineRule="auto"/>
              <w:rPr>
                <w:rFonts w:ascii="Sylfaen" w:hAnsi="Sylfaen" w:cs="Calibri"/>
                <w:sz w:val="14"/>
                <w:szCs w:val="14"/>
              </w:rPr>
            </w:pPr>
            <w:r>
              <w:rPr>
                <w:rFonts w:ascii="Sylfaen" w:hAnsi="Sylfaen" w:cs="Calibri"/>
                <w:sz w:val="14"/>
                <w:szCs w:val="14"/>
                <w:lang w:val="ka-GE"/>
              </w:rPr>
              <w:t xml:space="preserve">0 </w:t>
            </w:r>
            <w:r w:rsidR="003606DF" w:rsidRPr="006F34E5">
              <w:rPr>
                <w:rFonts w:ascii="Sylfaen" w:hAnsi="Sylfaen" w:cs="Calibri"/>
                <w:sz w:val="14"/>
                <w:szCs w:val="14"/>
                <w:lang w:val="ka-GE"/>
              </w:rPr>
              <w:t>სათავე ნაგებობა</w:t>
            </w:r>
            <w:r w:rsidR="003606DF">
              <w:rPr>
                <w:rFonts w:ascii="Sylfaen" w:hAnsi="Sylfaen" w:cs="Calibri"/>
                <w:sz w:val="14"/>
                <w:szCs w:val="14"/>
                <w:lang w:val="ka-GE"/>
              </w:rPr>
              <w:t xml:space="preserve"> (რეზერვუარი)</w:t>
            </w:r>
          </w:p>
        </w:tc>
        <w:tc>
          <w:tcPr>
            <w:tcW w:w="1170" w:type="dxa"/>
            <w:tcBorders>
              <w:top w:val="single" w:sz="4" w:space="0" w:color="auto"/>
              <w:left w:val="nil"/>
              <w:bottom w:val="single" w:sz="4" w:space="0" w:color="auto"/>
              <w:right w:val="single" w:sz="4" w:space="0" w:color="auto"/>
            </w:tcBorders>
            <w:noWrap/>
            <w:vAlign w:val="center"/>
          </w:tcPr>
          <w:p w14:paraId="272F678D" w14:textId="3A71F229" w:rsidR="003606DF" w:rsidRPr="003606DF" w:rsidRDefault="003606DF" w:rsidP="003606D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975" w:type="dxa"/>
            <w:tcBorders>
              <w:top w:val="single" w:sz="4" w:space="0" w:color="auto"/>
              <w:left w:val="nil"/>
              <w:bottom w:val="single" w:sz="4" w:space="0" w:color="auto"/>
              <w:right w:val="single" w:sz="4" w:space="0" w:color="auto"/>
            </w:tcBorders>
            <w:noWrap/>
            <w:vAlign w:val="bottom"/>
          </w:tcPr>
          <w:p w14:paraId="60A45068" w14:textId="77777777" w:rsidR="003606DF" w:rsidRPr="00F470FB" w:rsidRDefault="003606DF" w:rsidP="003606DF">
            <w:pPr>
              <w:spacing w:after="0" w:line="240" w:lineRule="auto"/>
              <w:rPr>
                <w:rFonts w:ascii="Sylfaen" w:eastAsia="Times New Roman" w:hAnsi="Sylfaen" w:cs="Arial CYR"/>
                <w:color w:val="000000"/>
                <w:sz w:val="14"/>
                <w:szCs w:val="14"/>
                <w:lang w:val="ka-GE"/>
              </w:rPr>
            </w:pPr>
          </w:p>
        </w:tc>
      </w:tr>
    </w:tbl>
    <w:p w14:paraId="7EB4CDDD" w14:textId="77777777" w:rsidR="001153FB" w:rsidRPr="00E27FFA" w:rsidRDefault="001153FB" w:rsidP="001153FB">
      <w:pPr>
        <w:widowControl w:val="0"/>
        <w:autoSpaceDE w:val="0"/>
        <w:autoSpaceDN w:val="0"/>
        <w:adjustRightInd w:val="0"/>
        <w:spacing w:after="40"/>
        <w:rPr>
          <w:rFonts w:ascii="Sylfaen" w:hAnsi="Sylfaen"/>
          <w:b/>
          <w:color w:val="385623"/>
          <w:sz w:val="16"/>
          <w:szCs w:val="16"/>
          <w:lang w:val="ka-GE"/>
        </w:rPr>
      </w:pPr>
    </w:p>
    <w:p w14:paraId="794A87AD" w14:textId="6EEB0ADB" w:rsidR="001153FB" w:rsidRPr="00EA1C7C" w:rsidRDefault="003B5FBE"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1.5</w:t>
      </w:r>
      <w:r w:rsidR="001153FB">
        <w:rPr>
          <w:rFonts w:ascii="Sylfaen" w:hAnsi="Sylfaen" w:cs="Sylfaen"/>
          <w:b/>
          <w:bCs/>
          <w:iCs/>
          <w:color w:val="385623"/>
          <w:sz w:val="16"/>
          <w:szCs w:val="16"/>
        </w:rPr>
        <w:t xml:space="preserve">. </w:t>
      </w:r>
      <w:r w:rsidR="001153FB"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470FB">
        <w:rPr>
          <w:rFonts w:ascii="Sylfaen" w:hAnsi="Sylfaen" w:cs="Calibri"/>
          <w:b/>
          <w:bCs/>
          <w:color w:val="000000"/>
          <w:sz w:val="16"/>
          <w:szCs w:val="16"/>
        </w:rPr>
        <w:t xml:space="preserve">  </w:t>
      </w:r>
      <w:r w:rsidR="001153FB">
        <w:rPr>
          <w:rFonts w:ascii="Sylfaen" w:hAnsi="Sylfaen"/>
          <w:b/>
          <w:bCs/>
          <w:sz w:val="16"/>
          <w:szCs w:val="16"/>
          <w:lang w:val="ka-GE"/>
        </w:rPr>
        <w:t>მუნიციპალური წყალმომარაგების ქსელის მოვლა-შენახვა</w:t>
      </w:r>
      <w:r w:rsidR="001153FB" w:rsidRPr="00EA1C7C">
        <w:rPr>
          <w:rFonts w:ascii="Sylfaen" w:hAnsi="Sylfaen" w:cs="Sylfaen"/>
          <w:b/>
          <w:bCs/>
          <w:iCs/>
          <w:sz w:val="16"/>
          <w:szCs w:val="16"/>
          <w:lang w:val="ka-GE"/>
        </w:rPr>
        <w:t xml:space="preserve"> </w:t>
      </w:r>
      <w:r w:rsidR="001153FB">
        <w:rPr>
          <w:rFonts w:ascii="Sylfaen" w:hAnsi="Sylfaen" w:cs="Sylfaen"/>
          <w:b/>
          <w:bCs/>
          <w:iCs/>
          <w:sz w:val="16"/>
          <w:szCs w:val="16"/>
          <w:lang w:val="ka-GE"/>
        </w:rPr>
        <w:t xml:space="preserve"> </w:t>
      </w:r>
      <w:r w:rsidR="001153FB" w:rsidRPr="00EA1C7C">
        <w:rPr>
          <w:rFonts w:ascii="Sylfaen" w:hAnsi="Sylfaen" w:cs="Sylfaen"/>
          <w:b/>
          <w:bCs/>
          <w:iCs/>
          <w:sz w:val="16"/>
          <w:szCs w:val="16"/>
          <w:lang w:val="ka-GE"/>
        </w:rPr>
        <w:t>(</w:t>
      </w:r>
      <w:r w:rsidR="001153FB" w:rsidRPr="00EA1C7C">
        <w:rPr>
          <w:rFonts w:ascii="Sylfaen" w:hAnsi="Sylfaen" w:cs="Sylfaen"/>
          <w:b/>
          <w:bCs/>
          <w:iCs/>
          <w:color w:val="385623"/>
          <w:sz w:val="16"/>
          <w:szCs w:val="16"/>
          <w:lang w:val="ka-GE"/>
        </w:rPr>
        <w:t>პროგრამული კოდი</w:t>
      </w:r>
      <w:r w:rsidR="001153FB" w:rsidRPr="00EA1C7C">
        <w:rPr>
          <w:rFonts w:ascii="Sylfaen" w:hAnsi="Sylfaen"/>
          <w:b/>
          <w:bCs/>
          <w:sz w:val="16"/>
          <w:szCs w:val="16"/>
          <w:lang w:val="ka-GE"/>
        </w:rPr>
        <w:t xml:space="preserve"> 02 02 02)</w:t>
      </w:r>
    </w:p>
    <w:p w14:paraId="3B43E35F" w14:textId="77777777" w:rsidR="001153FB" w:rsidRPr="00752C03"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3676802A" w14:textId="77777777" w:rsidR="001153FB" w:rsidRPr="00752C03" w:rsidRDefault="001153FB" w:rsidP="001153FB">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7B1F9E20"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7"/>
        <w:gridCol w:w="1795"/>
        <w:gridCol w:w="2652"/>
        <w:gridCol w:w="1539"/>
        <w:gridCol w:w="1696"/>
      </w:tblGrid>
      <w:tr w:rsidR="001153FB" w:rsidRPr="00901CD0" w14:paraId="5D0A2B0D" w14:textId="77777777" w:rsidTr="001153FB">
        <w:trPr>
          <w:trHeight w:val="485"/>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07022DC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0" w:type="dxa"/>
            <w:gridSpan w:val="2"/>
            <w:tcBorders>
              <w:top w:val="single" w:sz="4" w:space="0" w:color="auto"/>
              <w:left w:val="nil"/>
              <w:bottom w:val="single" w:sz="4" w:space="0" w:color="auto"/>
              <w:right w:val="single" w:sz="4" w:space="0" w:color="000000"/>
            </w:tcBorders>
            <w:vAlign w:val="center"/>
            <w:hideMark/>
          </w:tcPr>
          <w:p w14:paraId="79A32ABE" w14:textId="77777777" w:rsidR="001153FB" w:rsidRPr="002B3960" w:rsidRDefault="001153FB" w:rsidP="001153FB">
            <w:pPr>
              <w:widowControl w:val="0"/>
              <w:autoSpaceDE w:val="0"/>
              <w:autoSpaceDN w:val="0"/>
              <w:adjustRightInd w:val="0"/>
              <w:spacing w:after="40"/>
              <w:jc w:val="both"/>
              <w:rPr>
                <w:rFonts w:ascii="Sylfaen" w:hAnsi="Sylfaen" w:cs="Calibri"/>
                <w:color w:val="000000"/>
                <w:sz w:val="14"/>
                <w:szCs w:val="14"/>
              </w:rPr>
            </w:pPr>
            <w:r w:rsidRPr="002B3960">
              <w:rPr>
                <w:rFonts w:ascii="Sylfaen" w:hAnsi="Sylfaen" w:cs="Sylfaen"/>
                <w:iCs/>
                <w:sz w:val="14"/>
                <w:szCs w:val="14"/>
                <w:lang w:val="ka-GE"/>
              </w:rPr>
              <w:t>მუნიციპალიტეტის სოფლებში წყალმომარაგების ქსელში აღმოფხვრილი დაზიანებები.</w:t>
            </w:r>
          </w:p>
        </w:tc>
        <w:tc>
          <w:tcPr>
            <w:tcW w:w="1539" w:type="dxa"/>
            <w:tcBorders>
              <w:top w:val="single" w:sz="4" w:space="0" w:color="auto"/>
              <w:left w:val="nil"/>
              <w:bottom w:val="single" w:sz="4" w:space="0" w:color="auto"/>
              <w:right w:val="single" w:sz="4" w:space="0" w:color="auto"/>
            </w:tcBorders>
            <w:vAlign w:val="center"/>
            <w:hideMark/>
          </w:tcPr>
          <w:p w14:paraId="03ABBA1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96" w:type="dxa"/>
            <w:tcBorders>
              <w:top w:val="single" w:sz="4" w:space="0" w:color="auto"/>
              <w:left w:val="nil"/>
              <w:bottom w:val="single" w:sz="4" w:space="0" w:color="auto"/>
              <w:right w:val="single" w:sz="4" w:space="0" w:color="auto"/>
            </w:tcBorders>
            <w:vAlign w:val="center"/>
            <w:hideMark/>
          </w:tcPr>
          <w:p w14:paraId="6E0F53AE" w14:textId="77777777" w:rsidR="001153FB" w:rsidRPr="002B3960"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შეკეთებული დაზიანებები</w:t>
            </w:r>
          </w:p>
        </w:tc>
      </w:tr>
      <w:tr w:rsidR="001153FB" w:rsidRPr="00901CD0" w14:paraId="5D3ACEFF" w14:textId="77777777" w:rsidTr="001153FB">
        <w:trPr>
          <w:trHeight w:val="30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6A2280D7" w14:textId="16F75D7A"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34" w:type="dxa"/>
            <w:gridSpan w:val="2"/>
            <w:tcBorders>
              <w:top w:val="single" w:sz="4" w:space="0" w:color="auto"/>
              <w:left w:val="nil"/>
              <w:bottom w:val="single" w:sz="4" w:space="0" w:color="auto"/>
              <w:right w:val="single" w:sz="4" w:space="0" w:color="000000"/>
            </w:tcBorders>
            <w:vAlign w:val="center"/>
            <w:hideMark/>
          </w:tcPr>
          <w:p w14:paraId="48B5A0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96" w:type="dxa"/>
            <w:vMerge w:val="restart"/>
            <w:tcBorders>
              <w:top w:val="nil"/>
              <w:left w:val="single" w:sz="4" w:space="0" w:color="auto"/>
              <w:bottom w:val="single" w:sz="4" w:space="0" w:color="000000"/>
              <w:right w:val="single" w:sz="4" w:space="0" w:color="auto"/>
            </w:tcBorders>
            <w:vAlign w:val="center"/>
            <w:hideMark/>
          </w:tcPr>
          <w:p w14:paraId="7AD1C9E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B51D6A4"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3423FC0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638982B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2D69B52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95" w:type="dxa"/>
            <w:tcBorders>
              <w:top w:val="nil"/>
              <w:left w:val="nil"/>
              <w:bottom w:val="single" w:sz="4" w:space="0" w:color="auto"/>
              <w:right w:val="single" w:sz="4" w:space="0" w:color="auto"/>
            </w:tcBorders>
            <w:vAlign w:val="center"/>
            <w:hideMark/>
          </w:tcPr>
          <w:p w14:paraId="4B58466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9" w:type="dxa"/>
            <w:tcBorders>
              <w:top w:val="nil"/>
              <w:left w:val="nil"/>
              <w:bottom w:val="single" w:sz="4" w:space="0" w:color="auto"/>
              <w:right w:val="single" w:sz="4" w:space="0" w:color="auto"/>
            </w:tcBorders>
            <w:vAlign w:val="center"/>
            <w:hideMark/>
          </w:tcPr>
          <w:p w14:paraId="1490D8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96" w:type="dxa"/>
            <w:vMerge/>
            <w:tcBorders>
              <w:top w:val="nil"/>
              <w:left w:val="single" w:sz="4" w:space="0" w:color="auto"/>
              <w:bottom w:val="single" w:sz="4" w:space="0" w:color="000000"/>
              <w:right w:val="single" w:sz="4" w:space="0" w:color="auto"/>
            </w:tcBorders>
            <w:vAlign w:val="center"/>
            <w:hideMark/>
          </w:tcPr>
          <w:p w14:paraId="13D1310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91A7974"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A4454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2022CED" w14:textId="7A22AFE1" w:rsidR="001153FB" w:rsidRPr="00901CD0" w:rsidRDefault="001153FB" w:rsidP="00520DCE">
            <w:pPr>
              <w:spacing w:after="0" w:line="240" w:lineRule="auto"/>
              <w:rPr>
                <w:rFonts w:ascii="Sylfaen" w:eastAsia="Times New Roman" w:hAnsi="Sylfaen" w:cs="Arial CYR"/>
                <w:color w:val="000000"/>
                <w:sz w:val="14"/>
                <w:szCs w:val="14"/>
              </w:rPr>
            </w:pPr>
            <w:r w:rsidRPr="00F579B1">
              <w:rPr>
                <w:rFonts w:ascii="Sylfaen" w:hAnsi="Sylfaen" w:cs="Calibri"/>
                <w:color w:val="000000"/>
                <w:sz w:val="14"/>
                <w:szCs w:val="14"/>
              </w:rPr>
              <w:t>202</w:t>
            </w:r>
            <w:r w:rsidR="003606DF">
              <w:rPr>
                <w:rFonts w:ascii="Sylfaen" w:hAnsi="Sylfaen" w:cs="Calibri"/>
                <w:color w:val="000000"/>
                <w:sz w:val="14"/>
                <w:szCs w:val="14"/>
                <w:lang w:val="ka-GE"/>
              </w:rPr>
              <w:t>5</w:t>
            </w:r>
            <w:r w:rsidRPr="00F579B1">
              <w:rPr>
                <w:rFonts w:ascii="Sylfaen" w:hAnsi="Sylfaen" w:cs="Calibri"/>
                <w:color w:val="000000"/>
                <w:sz w:val="14"/>
                <w:szCs w:val="14"/>
              </w:rPr>
              <w:t xml:space="preserve"> წელს წყალმო</w:t>
            </w:r>
            <w:r>
              <w:rPr>
                <w:rFonts w:ascii="Sylfaen" w:hAnsi="Sylfaen" w:cs="Calibri"/>
                <w:color w:val="000000"/>
                <w:sz w:val="14"/>
                <w:szCs w:val="14"/>
              </w:rPr>
              <w:t xml:space="preserve">მარაგების ქსელში აღმოიფხვრა </w:t>
            </w:r>
            <w:r w:rsidR="00941EA1">
              <w:rPr>
                <w:rFonts w:ascii="Sylfaen" w:hAnsi="Sylfaen" w:cs="Calibri"/>
                <w:color w:val="000000"/>
                <w:sz w:val="14"/>
                <w:szCs w:val="14"/>
                <w:lang w:val="ka-GE"/>
              </w:rPr>
              <w:t>307</w:t>
            </w:r>
            <w:r w:rsidRPr="00F579B1">
              <w:rPr>
                <w:rFonts w:ascii="Sylfaen" w:hAnsi="Sylfaen" w:cs="Calibri"/>
                <w:color w:val="000000"/>
                <w:sz w:val="14"/>
                <w:szCs w:val="14"/>
              </w:rPr>
              <w:t xml:space="preserve"> დაზიანება</w:t>
            </w:r>
          </w:p>
        </w:tc>
        <w:tc>
          <w:tcPr>
            <w:tcW w:w="0" w:type="auto"/>
            <w:tcBorders>
              <w:top w:val="nil"/>
              <w:left w:val="nil"/>
              <w:bottom w:val="single" w:sz="4" w:space="0" w:color="auto"/>
              <w:right w:val="single" w:sz="4" w:space="0" w:color="auto"/>
            </w:tcBorders>
            <w:shd w:val="clear" w:color="000000" w:fill="FFFFFF"/>
            <w:vAlign w:val="center"/>
            <w:hideMark/>
          </w:tcPr>
          <w:p w14:paraId="3882573D" w14:textId="2D724045" w:rsidR="001153FB" w:rsidRPr="00AC531B" w:rsidRDefault="001153FB" w:rsidP="001D7AD3">
            <w:pPr>
              <w:spacing w:after="0" w:line="240" w:lineRule="auto"/>
              <w:rPr>
                <w:rFonts w:ascii="Sylfaen" w:eastAsia="Times New Roman" w:hAnsi="Sylfaen" w:cs="Arial CYR"/>
                <w:sz w:val="14"/>
                <w:szCs w:val="14"/>
              </w:rPr>
            </w:pPr>
            <w:r w:rsidRPr="00AC531B">
              <w:rPr>
                <w:rFonts w:ascii="Sylfaen" w:hAnsi="Sylfaen" w:cs="Calibri"/>
                <w:sz w:val="14"/>
                <w:szCs w:val="14"/>
              </w:rPr>
              <w:t>აღმოიფხვრება</w:t>
            </w:r>
            <w:r>
              <w:rPr>
                <w:rFonts w:ascii="Sylfaen" w:hAnsi="Sylfaen" w:cs="Calibri"/>
                <w:sz w:val="14"/>
                <w:szCs w:val="14"/>
              </w:rPr>
              <w:t xml:space="preserve"> </w:t>
            </w:r>
            <w:r w:rsidR="00941EA1">
              <w:rPr>
                <w:rFonts w:ascii="Sylfaen" w:hAnsi="Sylfaen" w:cs="Calibri"/>
                <w:sz w:val="14"/>
                <w:szCs w:val="14"/>
              </w:rPr>
              <w:t>50</w:t>
            </w:r>
            <w:r w:rsidRPr="00AC531B">
              <w:rPr>
                <w:rFonts w:ascii="Sylfaen" w:hAnsi="Sylfaen" w:cs="Calibri"/>
                <w:sz w:val="14"/>
                <w:szCs w:val="14"/>
              </w:rPr>
              <w:t xml:space="preserve"> დაზიანება</w:t>
            </w:r>
          </w:p>
        </w:tc>
        <w:tc>
          <w:tcPr>
            <w:tcW w:w="2295" w:type="dxa"/>
            <w:tcBorders>
              <w:top w:val="nil"/>
              <w:left w:val="nil"/>
              <w:bottom w:val="single" w:sz="4" w:space="0" w:color="auto"/>
              <w:right w:val="single" w:sz="4" w:space="0" w:color="auto"/>
            </w:tcBorders>
            <w:noWrap/>
            <w:vAlign w:val="bottom"/>
            <w:hideMark/>
          </w:tcPr>
          <w:p w14:paraId="7B59A283" w14:textId="0E07C6A9" w:rsidR="001153FB" w:rsidRPr="00941EA1" w:rsidRDefault="001153FB" w:rsidP="00941EA1">
            <w:pPr>
              <w:spacing w:after="0" w:line="360" w:lineRule="auto"/>
              <w:rPr>
                <w:rFonts w:ascii="Calibri" w:eastAsia="Times New Roman" w:hAnsi="Calibri" w:cs="Calibri"/>
              </w:rPr>
            </w:pPr>
            <w:r w:rsidRPr="00941EA1">
              <w:rPr>
                <w:rFonts w:ascii="Calibri" w:eastAsia="Times New Roman" w:hAnsi="Calibri" w:cs="Calibri"/>
              </w:rPr>
              <w:t> </w:t>
            </w:r>
            <w:r w:rsidRPr="00941EA1">
              <w:rPr>
                <w:rFonts w:ascii="Sylfaen" w:hAnsi="Sylfaen" w:cs="Calibri"/>
                <w:sz w:val="14"/>
                <w:szCs w:val="14"/>
              </w:rPr>
              <w:t>აღმოიფხვრა</w:t>
            </w:r>
            <w:r w:rsidR="00941EA1" w:rsidRPr="00941EA1">
              <w:rPr>
                <w:rFonts w:ascii="Sylfaen" w:hAnsi="Sylfaen" w:cs="Calibri"/>
                <w:sz w:val="14"/>
                <w:szCs w:val="14"/>
              </w:rPr>
              <w:t xml:space="preserve"> </w:t>
            </w:r>
            <w:r w:rsidR="00941EA1" w:rsidRPr="00941EA1">
              <w:rPr>
                <w:rFonts w:ascii="Sylfaen" w:hAnsi="Sylfaen" w:cs="Calibri"/>
                <w:sz w:val="14"/>
                <w:szCs w:val="14"/>
                <w:lang w:val="ka-GE"/>
              </w:rPr>
              <w:t>47</w:t>
            </w:r>
            <w:r w:rsidRPr="00941EA1">
              <w:rPr>
                <w:rFonts w:ascii="Sylfaen" w:hAnsi="Sylfaen" w:cs="Calibri"/>
                <w:sz w:val="14"/>
                <w:szCs w:val="14"/>
              </w:rPr>
              <w:t xml:space="preserve"> დაზიანება</w:t>
            </w:r>
          </w:p>
        </w:tc>
        <w:tc>
          <w:tcPr>
            <w:tcW w:w="1539" w:type="dxa"/>
            <w:tcBorders>
              <w:top w:val="nil"/>
              <w:left w:val="nil"/>
              <w:bottom w:val="single" w:sz="4" w:space="0" w:color="auto"/>
              <w:right w:val="single" w:sz="4" w:space="0" w:color="auto"/>
            </w:tcBorders>
            <w:noWrap/>
            <w:vAlign w:val="bottom"/>
            <w:hideMark/>
          </w:tcPr>
          <w:p w14:paraId="31113610" w14:textId="5BD9613A" w:rsidR="001153FB" w:rsidRPr="00BB4848" w:rsidRDefault="00941EA1" w:rsidP="00F93EFB">
            <w:pPr>
              <w:spacing w:after="0" w:line="360" w:lineRule="auto"/>
              <w:jc w:val="center"/>
              <w:rPr>
                <w:rFonts w:ascii="Sylfaen" w:hAnsi="Sylfaen" w:cs="Calibri"/>
                <w:sz w:val="14"/>
                <w:szCs w:val="14"/>
              </w:rPr>
            </w:pPr>
            <w:r>
              <w:rPr>
                <w:rFonts w:ascii="Sylfaen" w:hAnsi="Sylfaen" w:cs="Calibri"/>
                <w:sz w:val="14"/>
                <w:szCs w:val="14"/>
                <w:lang w:val="ka-GE"/>
              </w:rPr>
              <w:t>6</w:t>
            </w:r>
            <w:r w:rsidR="001153FB" w:rsidRPr="00BB4848">
              <w:rPr>
                <w:rFonts w:ascii="Sylfaen" w:hAnsi="Sylfaen" w:cs="Calibri"/>
                <w:sz w:val="14"/>
                <w:szCs w:val="14"/>
              </w:rPr>
              <w:t>%</w:t>
            </w:r>
          </w:p>
        </w:tc>
        <w:tc>
          <w:tcPr>
            <w:tcW w:w="1696" w:type="dxa"/>
            <w:tcBorders>
              <w:top w:val="nil"/>
              <w:left w:val="nil"/>
              <w:bottom w:val="single" w:sz="4" w:space="0" w:color="auto"/>
              <w:right w:val="single" w:sz="4" w:space="0" w:color="auto"/>
            </w:tcBorders>
            <w:noWrap/>
            <w:vAlign w:val="bottom"/>
            <w:hideMark/>
          </w:tcPr>
          <w:p w14:paraId="7C53E238" w14:textId="77777777" w:rsidR="001153FB" w:rsidRPr="00901CD0" w:rsidRDefault="001153FB" w:rsidP="001153FB">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47B21B66" w14:textId="77777777" w:rsidR="001153FB" w:rsidRDefault="001153FB" w:rsidP="001153FB">
      <w:pPr>
        <w:widowControl w:val="0"/>
        <w:autoSpaceDE w:val="0"/>
        <w:autoSpaceDN w:val="0"/>
        <w:adjustRightInd w:val="0"/>
        <w:spacing w:after="40"/>
        <w:rPr>
          <w:rFonts w:ascii="Sylfaen" w:hAnsi="Sylfaen" w:cs="Sylfaen"/>
          <w:iCs/>
          <w:sz w:val="18"/>
          <w:szCs w:val="18"/>
          <w:lang w:val="ka-GE"/>
        </w:rPr>
      </w:pPr>
    </w:p>
    <w:p w14:paraId="16D2041B" w14:textId="18B71741" w:rsidR="001153FB" w:rsidRPr="0025715B" w:rsidRDefault="00E4775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  1.6</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გარე განათების ქსელის ექსპლუატაცია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02 03 01)</w:t>
      </w:r>
    </w:p>
    <w:p w14:paraId="11F4307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EAA8584" w14:textId="77777777" w:rsidR="00E47751" w:rsidRPr="00103EA0" w:rsidRDefault="001153FB" w:rsidP="00732E0E">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E47751"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sidR="00E47751">
        <w:rPr>
          <w:rFonts w:ascii="Sylfaen" w:hAnsi="Sylfaen" w:cs="Sylfaen"/>
          <w:iCs/>
          <w:sz w:val="16"/>
          <w:szCs w:val="16"/>
          <w:lang w:val="ka-GE"/>
        </w:rPr>
        <w:t>ში დასახლებული ტერიტორიის</w:t>
      </w:r>
      <w:r w:rsidR="00E47751" w:rsidRPr="00752C03">
        <w:rPr>
          <w:rFonts w:ascii="Sylfaen" w:hAnsi="Sylfaen" w:cs="Sylfaen"/>
          <w:iCs/>
          <w:sz w:val="16"/>
          <w:szCs w:val="16"/>
          <w:lang w:val="ka-GE"/>
        </w:rPr>
        <w:t xml:space="preserve"> </w:t>
      </w:r>
      <w:r w:rsidR="00E47751">
        <w:rPr>
          <w:rFonts w:ascii="Sylfaen" w:hAnsi="Sylfaen" w:cs="Sylfaen"/>
          <w:iCs/>
          <w:sz w:val="16"/>
          <w:szCs w:val="16"/>
          <w:lang w:val="ka-GE"/>
        </w:rPr>
        <w:t>ძირითად</w:t>
      </w:r>
      <w:r w:rsidR="00E47751"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1ED0FEC8" w14:textId="77777777" w:rsidR="00E47751" w:rsidRPr="00752C03" w:rsidRDefault="00E47751"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1" w:name="_Hlk182476107"/>
      <w:r w:rsidRPr="00752C03">
        <w:rPr>
          <w:rFonts w:ascii="Sylfaen" w:hAnsi="Sylfaen" w:cs="Sylfaen"/>
          <w:iCs/>
          <w:sz w:val="16"/>
          <w:szCs w:val="16"/>
          <w:lang w:val="ka-GE"/>
        </w:rPr>
        <w:t>ნათურების</w:t>
      </w:r>
      <w:r>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1"/>
    </w:p>
    <w:p w14:paraId="52CB12CD" w14:textId="77777777" w:rsidR="00E47751" w:rsidRPr="00752C03" w:rsidRDefault="00E47751"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539D1BA3" w14:textId="77777777" w:rsidR="00E47751" w:rsidRPr="00752C03" w:rsidRDefault="00E47751"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4D3A1BE6" w14:textId="77777777" w:rsidR="00E47751" w:rsidRPr="00752C03" w:rsidRDefault="00E47751"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lang w:val="ka-GE"/>
        </w:rPr>
        <w:t>51</w:t>
      </w:r>
      <w:r w:rsidRPr="00752C03">
        <w:rPr>
          <w:rFonts w:ascii="Sylfaen" w:hAnsi="Sylfaen" w:cs="Sylfaen"/>
          <w:iCs/>
          <w:sz w:val="16"/>
          <w:szCs w:val="16"/>
          <w:lang w:val="ka-GE"/>
        </w:rPr>
        <w:t>.</w:t>
      </w:r>
      <w:r>
        <w:rPr>
          <w:rFonts w:ascii="Sylfaen" w:hAnsi="Sylfaen" w:cs="Sylfaen"/>
          <w:iCs/>
          <w:sz w:val="16"/>
          <w:szCs w:val="16"/>
          <w:lang w:val="ka-GE"/>
        </w:rPr>
        <w:t>6</w:t>
      </w:r>
      <w:r w:rsidRPr="00752C03">
        <w:rPr>
          <w:rFonts w:ascii="Sylfaen" w:hAnsi="Sylfaen" w:cs="Sylfaen"/>
          <w:iCs/>
          <w:sz w:val="16"/>
          <w:szCs w:val="16"/>
          <w:lang w:val="ka-GE"/>
        </w:rPr>
        <w:t xml:space="preserve"> ათ.ლარი). </w:t>
      </w:r>
    </w:p>
    <w:p w14:paraId="494D1EAC" w14:textId="77777777" w:rsidR="00E47751" w:rsidRPr="00752C03" w:rsidRDefault="00E47751" w:rsidP="00E4775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lastRenderedPageBreak/>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tbl>
      <w:tblPr>
        <w:tblW w:w="0" w:type="auto"/>
        <w:tblInd w:w="-5" w:type="dxa"/>
        <w:tblLook w:val="04A0" w:firstRow="1" w:lastRow="0" w:firstColumn="1" w:lastColumn="0" w:noHBand="0" w:noVBand="1"/>
      </w:tblPr>
      <w:tblGrid>
        <w:gridCol w:w="346"/>
        <w:gridCol w:w="2396"/>
        <w:gridCol w:w="2568"/>
        <w:gridCol w:w="2610"/>
        <w:gridCol w:w="1350"/>
        <w:gridCol w:w="1615"/>
      </w:tblGrid>
      <w:tr w:rsidR="001153FB" w:rsidRPr="00901CD0" w14:paraId="4407DB0D" w14:textId="77777777" w:rsidTr="001153FB">
        <w:trPr>
          <w:trHeight w:val="575"/>
        </w:trPr>
        <w:tc>
          <w:tcPr>
            <w:tcW w:w="2742" w:type="dxa"/>
            <w:gridSpan w:val="2"/>
            <w:tcBorders>
              <w:top w:val="single" w:sz="4" w:space="0" w:color="auto"/>
              <w:left w:val="single" w:sz="4" w:space="0" w:color="auto"/>
              <w:bottom w:val="single" w:sz="4" w:space="0" w:color="auto"/>
              <w:right w:val="single" w:sz="4" w:space="0" w:color="000000"/>
            </w:tcBorders>
            <w:vAlign w:val="center"/>
            <w:hideMark/>
          </w:tcPr>
          <w:p w14:paraId="517E60E3"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78" w:type="dxa"/>
            <w:gridSpan w:val="2"/>
            <w:tcBorders>
              <w:top w:val="single" w:sz="4" w:space="0" w:color="auto"/>
              <w:left w:val="nil"/>
              <w:bottom w:val="single" w:sz="4" w:space="0" w:color="auto"/>
              <w:right w:val="single" w:sz="4" w:space="0" w:color="000000"/>
            </w:tcBorders>
            <w:vAlign w:val="center"/>
            <w:hideMark/>
          </w:tcPr>
          <w:p w14:paraId="7857C724" w14:textId="77777777" w:rsidR="001153FB" w:rsidRPr="00FA1087" w:rsidRDefault="001153FB" w:rsidP="001153FB">
            <w:pPr>
              <w:widowControl w:val="0"/>
              <w:autoSpaceDE w:val="0"/>
              <w:autoSpaceDN w:val="0"/>
              <w:adjustRightInd w:val="0"/>
              <w:spacing w:after="40"/>
              <w:jc w:val="both"/>
              <w:rPr>
                <w:rFonts w:ascii="Sylfaen" w:hAnsi="Sylfaen" w:cs="Calibri"/>
                <w:color w:val="000000"/>
                <w:sz w:val="14"/>
                <w:szCs w:val="14"/>
              </w:rPr>
            </w:pPr>
            <w:r w:rsidRPr="00FA1087">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vAlign w:val="center"/>
            <w:hideMark/>
          </w:tcPr>
          <w:p w14:paraId="5A7FB8B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vAlign w:val="center"/>
            <w:hideMark/>
          </w:tcPr>
          <w:p w14:paraId="70DF5D36" w14:textId="77777777" w:rsidR="001153FB" w:rsidRPr="00FA1087"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1153FB" w:rsidRPr="00901CD0" w14:paraId="11B4F0E1" w14:textId="77777777" w:rsidTr="001153FB">
        <w:trPr>
          <w:trHeight w:val="300"/>
        </w:trPr>
        <w:tc>
          <w:tcPr>
            <w:tcW w:w="5310" w:type="dxa"/>
            <w:gridSpan w:val="3"/>
            <w:tcBorders>
              <w:top w:val="single" w:sz="4" w:space="0" w:color="auto"/>
              <w:left w:val="single" w:sz="4" w:space="0" w:color="auto"/>
              <w:bottom w:val="single" w:sz="4" w:space="0" w:color="auto"/>
              <w:right w:val="single" w:sz="4" w:space="0" w:color="000000"/>
            </w:tcBorders>
            <w:vAlign w:val="center"/>
            <w:hideMark/>
          </w:tcPr>
          <w:p w14:paraId="7C6B5411" w14:textId="5AE95053"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w:t>
            </w:r>
            <w:r w:rsidR="00E47751">
              <w:rPr>
                <w:rFonts w:ascii="Sylfaen" w:hAnsi="Sylfaen" w:cs="Sylfaen"/>
                <w:b/>
                <w:color w:val="385623" w:themeColor="accent6" w:themeShade="80"/>
                <w:sz w:val="14"/>
                <w:szCs w:val="14"/>
                <w:lang w:val="ka-GE"/>
              </w:rPr>
              <w:t xml:space="preserve"> 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vAlign w:val="center"/>
            <w:hideMark/>
          </w:tcPr>
          <w:p w14:paraId="3C8501E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vAlign w:val="center"/>
            <w:hideMark/>
          </w:tcPr>
          <w:p w14:paraId="55A7640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E0CE028"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6589B22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396" w:type="dxa"/>
            <w:tcBorders>
              <w:top w:val="nil"/>
              <w:left w:val="nil"/>
              <w:bottom w:val="single" w:sz="4" w:space="0" w:color="auto"/>
              <w:right w:val="single" w:sz="4" w:space="0" w:color="auto"/>
            </w:tcBorders>
            <w:vAlign w:val="center"/>
            <w:hideMark/>
          </w:tcPr>
          <w:p w14:paraId="6E83F71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68" w:type="dxa"/>
            <w:tcBorders>
              <w:top w:val="nil"/>
              <w:left w:val="nil"/>
              <w:bottom w:val="single" w:sz="4" w:space="0" w:color="auto"/>
              <w:right w:val="single" w:sz="4" w:space="0" w:color="auto"/>
            </w:tcBorders>
            <w:vAlign w:val="center"/>
            <w:hideMark/>
          </w:tcPr>
          <w:p w14:paraId="57AA989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vAlign w:val="center"/>
            <w:hideMark/>
          </w:tcPr>
          <w:p w14:paraId="46AD19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vAlign w:val="center"/>
            <w:hideMark/>
          </w:tcPr>
          <w:p w14:paraId="79C3766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5AA16E2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E47751" w:rsidRPr="00565193" w14:paraId="1DD5A139"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004BA0" w14:textId="77777777" w:rsidR="00E47751" w:rsidRPr="00565193" w:rsidRDefault="00E47751" w:rsidP="00E47751">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1</w:t>
            </w:r>
          </w:p>
        </w:tc>
        <w:tc>
          <w:tcPr>
            <w:tcW w:w="2396" w:type="dxa"/>
            <w:tcBorders>
              <w:top w:val="nil"/>
              <w:left w:val="nil"/>
              <w:bottom w:val="single" w:sz="4" w:space="0" w:color="auto"/>
              <w:right w:val="single" w:sz="4" w:space="0" w:color="auto"/>
            </w:tcBorders>
            <w:shd w:val="clear" w:color="000000" w:fill="FFFFFF"/>
            <w:vAlign w:val="center"/>
            <w:hideMark/>
          </w:tcPr>
          <w:p w14:paraId="596224F2" w14:textId="69DA2FE3" w:rsidR="00E47751" w:rsidRPr="00565193" w:rsidRDefault="00E47751" w:rsidP="00E47751">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50</w:t>
            </w:r>
            <w:r>
              <w:rPr>
                <w:rFonts w:ascii="Calibri" w:hAnsi="Calibri" w:cs="Calibri"/>
                <w:color w:val="000000"/>
                <w:sz w:val="14"/>
                <w:szCs w:val="14"/>
              </w:rPr>
              <w:t>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2568" w:type="dxa"/>
            <w:tcBorders>
              <w:top w:val="nil"/>
              <w:left w:val="nil"/>
              <w:bottom w:val="single" w:sz="4" w:space="0" w:color="auto"/>
              <w:right w:val="single" w:sz="4" w:space="0" w:color="auto"/>
            </w:tcBorders>
            <w:shd w:val="clear" w:color="000000" w:fill="FFFFFF"/>
            <w:vAlign w:val="center"/>
            <w:hideMark/>
          </w:tcPr>
          <w:p w14:paraId="2530405E" w14:textId="3678FC71" w:rsidR="00E47751" w:rsidRPr="00565193" w:rsidRDefault="00E47751" w:rsidP="00E47751">
            <w:pPr>
              <w:spacing w:after="0" w:line="240" w:lineRule="auto"/>
              <w:rPr>
                <w:rFonts w:ascii="Sylfaen" w:hAnsi="Sylfaen" w:cs="Calibri"/>
                <w:color w:val="000000"/>
                <w:sz w:val="14"/>
                <w:szCs w:val="14"/>
                <w:lang w:val="ka-GE"/>
              </w:rPr>
            </w:pPr>
            <w:r w:rsidRPr="00A9058E">
              <w:rPr>
                <w:rFonts w:ascii="Calibri" w:hAnsi="Calibri" w:cs="Calibri"/>
                <w:sz w:val="14"/>
                <w:szCs w:val="14"/>
                <w:lang w:val="ka-GE"/>
              </w:rPr>
              <w:t>508</w:t>
            </w:r>
            <w:r w:rsidRPr="00A9058E">
              <w:rPr>
                <w:rFonts w:ascii="Calibri" w:hAnsi="Calibri" w:cs="Calibri"/>
                <w:sz w:val="14"/>
                <w:szCs w:val="14"/>
              </w:rPr>
              <w:t xml:space="preserve">0 </w:t>
            </w:r>
            <w:r w:rsidRPr="00A9058E">
              <w:rPr>
                <w:rFonts w:ascii="Sylfaen" w:hAnsi="Sylfaen" w:cs="Calibri"/>
                <w:sz w:val="14"/>
                <w:szCs w:val="14"/>
              </w:rPr>
              <w:t>ცალი</w:t>
            </w:r>
            <w:r w:rsidRPr="00A9058E">
              <w:rPr>
                <w:rFonts w:ascii="Calibri" w:hAnsi="Calibri" w:cs="Calibri"/>
                <w:sz w:val="14"/>
                <w:szCs w:val="14"/>
              </w:rPr>
              <w:t xml:space="preserve"> </w:t>
            </w:r>
          </w:p>
        </w:tc>
        <w:tc>
          <w:tcPr>
            <w:tcW w:w="2610" w:type="dxa"/>
            <w:tcBorders>
              <w:top w:val="nil"/>
              <w:left w:val="nil"/>
              <w:bottom w:val="single" w:sz="4" w:space="0" w:color="auto"/>
              <w:right w:val="single" w:sz="4" w:space="0" w:color="auto"/>
            </w:tcBorders>
            <w:noWrap/>
            <w:vAlign w:val="bottom"/>
            <w:hideMark/>
          </w:tcPr>
          <w:p w14:paraId="47221191" w14:textId="298C7030" w:rsidR="00E47751" w:rsidRPr="009E050E" w:rsidRDefault="00E47751" w:rsidP="00E47751">
            <w:pPr>
              <w:spacing w:after="0" w:line="360" w:lineRule="auto"/>
              <w:rPr>
                <w:rFonts w:ascii="Sylfaen" w:hAnsi="Sylfaen" w:cs="Calibri"/>
                <w:sz w:val="14"/>
                <w:szCs w:val="14"/>
                <w:lang w:val="ka-GE"/>
              </w:rPr>
            </w:pPr>
            <w:r w:rsidRPr="009E050E">
              <w:rPr>
                <w:rFonts w:ascii="Sylfaen" w:hAnsi="Sylfaen" w:cs="Calibri"/>
                <w:sz w:val="14"/>
                <w:szCs w:val="14"/>
                <w:lang w:val="ka-GE"/>
              </w:rPr>
              <w:t> 5000 გ/გ წერტილი</w:t>
            </w:r>
          </w:p>
        </w:tc>
        <w:tc>
          <w:tcPr>
            <w:tcW w:w="1350" w:type="dxa"/>
            <w:tcBorders>
              <w:top w:val="nil"/>
              <w:left w:val="nil"/>
              <w:bottom w:val="single" w:sz="4" w:space="0" w:color="auto"/>
              <w:right w:val="single" w:sz="4" w:space="0" w:color="auto"/>
            </w:tcBorders>
            <w:noWrap/>
            <w:vAlign w:val="bottom"/>
            <w:hideMark/>
          </w:tcPr>
          <w:p w14:paraId="0108C318" w14:textId="0CD98F8C" w:rsidR="00E47751" w:rsidRPr="00565193" w:rsidRDefault="00E47751" w:rsidP="00E47751">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noWrap/>
            <w:vAlign w:val="bottom"/>
            <w:hideMark/>
          </w:tcPr>
          <w:p w14:paraId="483113E9" w14:textId="77777777" w:rsidR="00E47751" w:rsidRPr="00565193" w:rsidRDefault="00E47751" w:rsidP="00E47751">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47751" w:rsidRPr="00565193" w14:paraId="3A65CFBF"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96C2E7" w14:textId="77777777" w:rsidR="00E47751" w:rsidRPr="00565193" w:rsidRDefault="00E47751" w:rsidP="00E47751">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2</w:t>
            </w:r>
          </w:p>
        </w:tc>
        <w:tc>
          <w:tcPr>
            <w:tcW w:w="2396" w:type="dxa"/>
            <w:tcBorders>
              <w:top w:val="nil"/>
              <w:left w:val="nil"/>
              <w:bottom w:val="single" w:sz="4" w:space="0" w:color="auto"/>
              <w:right w:val="single" w:sz="4" w:space="0" w:color="auto"/>
            </w:tcBorders>
            <w:shd w:val="clear" w:color="000000" w:fill="FFFFFF"/>
            <w:vAlign w:val="center"/>
            <w:hideMark/>
          </w:tcPr>
          <w:p w14:paraId="5DBFDE6D" w14:textId="7BA94146" w:rsidR="00E47751" w:rsidRPr="00565193" w:rsidRDefault="00E47751" w:rsidP="00E47751">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4000 ცალი</w:t>
            </w:r>
          </w:p>
        </w:tc>
        <w:tc>
          <w:tcPr>
            <w:tcW w:w="2568" w:type="dxa"/>
            <w:tcBorders>
              <w:top w:val="nil"/>
              <w:left w:val="nil"/>
              <w:bottom w:val="single" w:sz="4" w:space="0" w:color="auto"/>
              <w:right w:val="single" w:sz="4" w:space="0" w:color="auto"/>
            </w:tcBorders>
            <w:shd w:val="clear" w:color="000000" w:fill="FFFFFF"/>
            <w:vAlign w:val="center"/>
            <w:hideMark/>
          </w:tcPr>
          <w:p w14:paraId="24C4D284" w14:textId="4676906B" w:rsidR="00E47751" w:rsidRPr="00565193" w:rsidRDefault="00BE2A49" w:rsidP="00E47751">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400</w:t>
            </w:r>
            <w:r w:rsidR="00E47751">
              <w:rPr>
                <w:rFonts w:ascii="Calibri" w:hAnsi="Calibri" w:cs="Calibri"/>
                <w:color w:val="000000"/>
                <w:sz w:val="14"/>
                <w:szCs w:val="14"/>
                <w:lang w:val="ka-GE"/>
              </w:rPr>
              <w:t xml:space="preserve"> ცალი</w:t>
            </w:r>
          </w:p>
        </w:tc>
        <w:tc>
          <w:tcPr>
            <w:tcW w:w="2610" w:type="dxa"/>
            <w:tcBorders>
              <w:top w:val="nil"/>
              <w:left w:val="nil"/>
              <w:bottom w:val="single" w:sz="4" w:space="0" w:color="auto"/>
              <w:right w:val="single" w:sz="4" w:space="0" w:color="auto"/>
            </w:tcBorders>
            <w:noWrap/>
            <w:vAlign w:val="bottom"/>
            <w:hideMark/>
          </w:tcPr>
          <w:p w14:paraId="2DCCE068" w14:textId="3E65FE00" w:rsidR="00E47751" w:rsidRPr="009E050E" w:rsidRDefault="00E47751" w:rsidP="00E47751">
            <w:pPr>
              <w:spacing w:after="0" w:line="360" w:lineRule="auto"/>
              <w:rPr>
                <w:rFonts w:ascii="Sylfaen" w:hAnsi="Sylfaen" w:cs="Calibri"/>
                <w:sz w:val="14"/>
                <w:szCs w:val="14"/>
              </w:rPr>
            </w:pPr>
            <w:r w:rsidRPr="009E050E">
              <w:rPr>
                <w:rFonts w:ascii="Sylfaen" w:hAnsi="Sylfaen" w:cs="Calibri"/>
                <w:sz w:val="14"/>
                <w:szCs w:val="14"/>
                <w:lang w:val="ka-GE"/>
              </w:rPr>
              <w:t> შეიცვალა</w:t>
            </w:r>
            <w:r w:rsidR="00BE2A49" w:rsidRPr="009E050E">
              <w:rPr>
                <w:rFonts w:ascii="Sylfaen" w:hAnsi="Sylfaen" w:cs="Calibri"/>
                <w:sz w:val="14"/>
                <w:szCs w:val="14"/>
                <w:lang w:val="ka-GE"/>
              </w:rPr>
              <w:t xml:space="preserve"> 390</w:t>
            </w:r>
            <w:r w:rsidRPr="009E050E">
              <w:rPr>
                <w:rFonts w:ascii="Sylfaen" w:hAnsi="Sylfaen" w:cs="Calibri"/>
                <w:sz w:val="14"/>
                <w:szCs w:val="14"/>
                <w:lang w:val="ka-GE"/>
              </w:rPr>
              <w:t xml:space="preserve"> ცალი ნათურა</w:t>
            </w:r>
          </w:p>
        </w:tc>
        <w:tc>
          <w:tcPr>
            <w:tcW w:w="1350" w:type="dxa"/>
            <w:tcBorders>
              <w:top w:val="nil"/>
              <w:left w:val="nil"/>
              <w:bottom w:val="single" w:sz="4" w:space="0" w:color="auto"/>
              <w:right w:val="single" w:sz="4" w:space="0" w:color="auto"/>
            </w:tcBorders>
            <w:noWrap/>
            <w:vAlign w:val="bottom"/>
            <w:hideMark/>
          </w:tcPr>
          <w:p w14:paraId="27C9B014" w14:textId="22FEB469" w:rsidR="00E47751" w:rsidRPr="00565193" w:rsidRDefault="00BE2A49" w:rsidP="00E47751">
            <w:pPr>
              <w:spacing w:after="0" w:line="360" w:lineRule="auto"/>
              <w:jc w:val="center"/>
              <w:rPr>
                <w:rFonts w:ascii="Sylfaen" w:hAnsi="Sylfaen" w:cs="Calibri"/>
                <w:color w:val="000000"/>
                <w:sz w:val="14"/>
                <w:szCs w:val="14"/>
                <w:lang w:val="ka-GE"/>
              </w:rPr>
            </w:pPr>
            <w:r>
              <w:rPr>
                <w:rFonts w:ascii="Sylfaen" w:hAnsi="Sylfaen" w:cs="Calibri"/>
                <w:color w:val="000000"/>
                <w:sz w:val="14"/>
                <w:szCs w:val="14"/>
              </w:rPr>
              <w:t>3</w:t>
            </w:r>
            <w:r w:rsidR="00E47751"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noWrap/>
            <w:vAlign w:val="bottom"/>
            <w:hideMark/>
          </w:tcPr>
          <w:p w14:paraId="7F74AEE0" w14:textId="77777777" w:rsidR="00E47751" w:rsidRPr="00565193" w:rsidRDefault="00E47751" w:rsidP="00E47751">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47751" w:rsidRPr="00565193" w14:paraId="0DCE87E8" w14:textId="77777777" w:rsidTr="001153FB">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DF9C57" w14:textId="77777777" w:rsidR="00E47751" w:rsidRPr="00565193" w:rsidRDefault="00E47751" w:rsidP="00E47751">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3</w:t>
            </w:r>
          </w:p>
        </w:tc>
        <w:tc>
          <w:tcPr>
            <w:tcW w:w="2396" w:type="dxa"/>
            <w:tcBorders>
              <w:top w:val="nil"/>
              <w:left w:val="nil"/>
              <w:bottom w:val="single" w:sz="4" w:space="0" w:color="auto"/>
              <w:right w:val="single" w:sz="4" w:space="0" w:color="auto"/>
            </w:tcBorders>
            <w:shd w:val="clear" w:color="000000" w:fill="FFFFFF"/>
            <w:vAlign w:val="center"/>
            <w:hideMark/>
          </w:tcPr>
          <w:p w14:paraId="137D9A2A" w14:textId="0CDFD4B0" w:rsidR="00E47751" w:rsidRPr="00565193" w:rsidRDefault="00E47751" w:rsidP="00E47751">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300</w:t>
            </w:r>
            <w:r w:rsidRPr="00836F30">
              <w:rPr>
                <w:rFonts w:ascii="Sylfaen" w:hAnsi="Sylfaen" w:cs="Calibri"/>
                <w:color w:val="000000"/>
                <w:sz w:val="14"/>
                <w:szCs w:val="14"/>
              </w:rPr>
              <w:t xml:space="preserve"> ცალი ლამპიონი</w:t>
            </w:r>
            <w:r>
              <w:rPr>
                <w:rFonts w:ascii="Sylfaen" w:hAnsi="Sylfaen" w:cs="Calibri"/>
                <w:color w:val="000000"/>
                <w:sz w:val="14"/>
                <w:szCs w:val="14"/>
                <w:lang w:val="ka-GE"/>
              </w:rPr>
              <w:t xml:space="preserve"> და 10 პროჟექტორი</w:t>
            </w:r>
          </w:p>
        </w:tc>
        <w:tc>
          <w:tcPr>
            <w:tcW w:w="2568" w:type="dxa"/>
            <w:tcBorders>
              <w:top w:val="nil"/>
              <w:left w:val="nil"/>
              <w:bottom w:val="single" w:sz="4" w:space="0" w:color="auto"/>
              <w:right w:val="single" w:sz="4" w:space="0" w:color="auto"/>
            </w:tcBorders>
            <w:shd w:val="clear" w:color="000000" w:fill="FFFFFF"/>
            <w:vAlign w:val="center"/>
            <w:hideMark/>
          </w:tcPr>
          <w:p w14:paraId="548FE7BE" w14:textId="18D2788E" w:rsidR="00E47751" w:rsidRPr="00565193" w:rsidRDefault="00BE2A49" w:rsidP="00E47751">
            <w:pPr>
              <w:spacing w:after="0" w:line="240" w:lineRule="auto"/>
              <w:rPr>
                <w:rFonts w:ascii="Sylfaen" w:hAnsi="Sylfaen" w:cs="Calibri"/>
                <w:color w:val="000000"/>
                <w:sz w:val="14"/>
                <w:szCs w:val="14"/>
                <w:lang w:val="ka-GE"/>
              </w:rPr>
            </w:pPr>
            <w:r>
              <w:rPr>
                <w:rFonts w:ascii="Sylfaen" w:hAnsi="Sylfaen" w:cs="Calibri"/>
                <w:color w:val="000000"/>
                <w:sz w:val="14"/>
                <w:szCs w:val="14"/>
              </w:rPr>
              <w:t>5</w:t>
            </w:r>
            <w:r w:rsidR="00E47751">
              <w:rPr>
                <w:rFonts w:ascii="Sylfaen" w:hAnsi="Sylfaen" w:cs="Calibri"/>
                <w:color w:val="000000"/>
                <w:sz w:val="14"/>
                <w:szCs w:val="14"/>
                <w:lang w:val="ka-GE"/>
              </w:rPr>
              <w:t>0</w:t>
            </w:r>
            <w:r w:rsidR="00E47751">
              <w:rPr>
                <w:rFonts w:ascii="Sylfaen" w:hAnsi="Sylfaen" w:cs="Calibri"/>
                <w:color w:val="000000"/>
                <w:sz w:val="14"/>
                <w:szCs w:val="14"/>
              </w:rPr>
              <w:t xml:space="preserve"> </w:t>
            </w:r>
            <w:r w:rsidR="00E47751" w:rsidRPr="00836F30">
              <w:rPr>
                <w:rFonts w:ascii="Sylfaen" w:hAnsi="Sylfaen" w:cs="Calibri"/>
                <w:color w:val="000000"/>
                <w:sz w:val="14"/>
                <w:szCs w:val="14"/>
              </w:rPr>
              <w:t xml:space="preserve"> ცალი ლამპიონი</w:t>
            </w:r>
            <w:r w:rsidR="00E47751">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w:t>
            </w:r>
            <w:r w:rsidR="00E47751">
              <w:rPr>
                <w:rFonts w:ascii="Sylfaen" w:hAnsi="Sylfaen" w:cs="Calibri"/>
                <w:color w:val="000000"/>
                <w:sz w:val="14"/>
                <w:szCs w:val="14"/>
                <w:lang w:val="ka-GE"/>
              </w:rPr>
              <w:t>0 პროჟექტორი</w:t>
            </w:r>
          </w:p>
        </w:tc>
        <w:tc>
          <w:tcPr>
            <w:tcW w:w="2610" w:type="dxa"/>
            <w:tcBorders>
              <w:top w:val="nil"/>
              <w:left w:val="nil"/>
              <w:bottom w:val="single" w:sz="4" w:space="0" w:color="auto"/>
              <w:right w:val="single" w:sz="4" w:space="0" w:color="auto"/>
            </w:tcBorders>
            <w:noWrap/>
            <w:vAlign w:val="bottom"/>
            <w:hideMark/>
          </w:tcPr>
          <w:p w14:paraId="2FBA3D7D" w14:textId="62F8A360" w:rsidR="00E47751" w:rsidRPr="009E050E" w:rsidRDefault="00BE2A49" w:rsidP="00E47751">
            <w:pPr>
              <w:spacing w:after="0" w:line="240" w:lineRule="auto"/>
              <w:rPr>
                <w:rFonts w:ascii="Sylfaen" w:hAnsi="Sylfaen" w:cs="Calibri"/>
                <w:sz w:val="14"/>
                <w:szCs w:val="14"/>
                <w:lang w:val="ka-GE"/>
              </w:rPr>
            </w:pPr>
            <w:r w:rsidRPr="009E050E">
              <w:rPr>
                <w:rFonts w:ascii="Sylfaen" w:hAnsi="Sylfaen" w:cs="Calibri"/>
                <w:sz w:val="14"/>
                <w:szCs w:val="14"/>
              </w:rPr>
              <w:t>65</w:t>
            </w:r>
            <w:r w:rsidR="00E47751" w:rsidRPr="009E050E">
              <w:rPr>
                <w:rFonts w:ascii="Sylfaen" w:hAnsi="Sylfaen" w:cs="Calibri"/>
                <w:sz w:val="14"/>
                <w:szCs w:val="14"/>
                <w:lang w:val="ka-GE"/>
              </w:rPr>
              <w:t xml:space="preserve"> ცალი ლამპიონი და </w:t>
            </w:r>
            <w:r w:rsidRPr="009E050E">
              <w:rPr>
                <w:rFonts w:ascii="Sylfaen" w:hAnsi="Sylfaen" w:cs="Calibri"/>
                <w:sz w:val="14"/>
                <w:szCs w:val="14"/>
              </w:rPr>
              <w:t xml:space="preserve">0 </w:t>
            </w:r>
            <w:r w:rsidR="00E47751" w:rsidRPr="009E050E">
              <w:rPr>
                <w:rFonts w:ascii="Sylfaen" w:hAnsi="Sylfaen" w:cs="Calibri"/>
                <w:sz w:val="14"/>
                <w:szCs w:val="14"/>
                <w:lang w:val="ka-GE"/>
              </w:rPr>
              <w:t>პროჟექტორი</w:t>
            </w:r>
          </w:p>
        </w:tc>
        <w:tc>
          <w:tcPr>
            <w:tcW w:w="1350" w:type="dxa"/>
            <w:tcBorders>
              <w:top w:val="nil"/>
              <w:left w:val="nil"/>
              <w:bottom w:val="single" w:sz="4" w:space="0" w:color="auto"/>
              <w:right w:val="single" w:sz="4" w:space="0" w:color="auto"/>
            </w:tcBorders>
            <w:noWrap/>
            <w:vAlign w:val="bottom"/>
            <w:hideMark/>
          </w:tcPr>
          <w:p w14:paraId="16D5B99B" w14:textId="7A92A699" w:rsidR="00E47751" w:rsidRPr="00565193" w:rsidRDefault="00BE2A49" w:rsidP="00E47751">
            <w:pPr>
              <w:spacing w:after="0" w:line="360" w:lineRule="auto"/>
              <w:jc w:val="center"/>
              <w:rPr>
                <w:rFonts w:ascii="Sylfaen" w:hAnsi="Sylfaen" w:cs="Calibri"/>
                <w:color w:val="000000"/>
                <w:sz w:val="14"/>
                <w:szCs w:val="14"/>
                <w:lang w:val="ka-GE"/>
              </w:rPr>
            </w:pPr>
            <w:r>
              <w:rPr>
                <w:rFonts w:ascii="Sylfaen" w:hAnsi="Sylfaen" w:cs="Calibri"/>
                <w:color w:val="000000"/>
                <w:sz w:val="14"/>
                <w:szCs w:val="14"/>
              </w:rPr>
              <w:t>23</w:t>
            </w:r>
            <w:r w:rsidR="00E47751"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noWrap/>
            <w:vAlign w:val="bottom"/>
            <w:hideMark/>
          </w:tcPr>
          <w:p w14:paraId="203E36F1" w14:textId="77777777" w:rsidR="00E47751" w:rsidRPr="00565193" w:rsidRDefault="00E47751" w:rsidP="00E47751">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47751" w:rsidRPr="00565193" w14:paraId="193D1E58"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8647" w14:textId="77777777" w:rsidR="00E47751" w:rsidRPr="00565193" w:rsidRDefault="00E47751" w:rsidP="00E47751">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4</w:t>
            </w:r>
          </w:p>
        </w:tc>
        <w:tc>
          <w:tcPr>
            <w:tcW w:w="2396" w:type="dxa"/>
            <w:tcBorders>
              <w:top w:val="single" w:sz="4" w:space="0" w:color="auto"/>
              <w:left w:val="nil"/>
              <w:bottom w:val="single" w:sz="4" w:space="0" w:color="auto"/>
              <w:right w:val="single" w:sz="4" w:space="0" w:color="auto"/>
            </w:tcBorders>
            <w:shd w:val="clear" w:color="000000" w:fill="FFFFFF"/>
            <w:vAlign w:val="center"/>
            <w:hideMark/>
          </w:tcPr>
          <w:p w14:paraId="116C3813" w14:textId="2BBFE30C" w:rsidR="00E47751" w:rsidRPr="00565193" w:rsidRDefault="00E47751" w:rsidP="00E47751">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90</w:t>
            </w:r>
            <w:r w:rsidRPr="00836F30">
              <w:rPr>
                <w:rFonts w:ascii="Sylfaen" w:hAnsi="Sylfaen" w:cs="Calibri"/>
                <w:color w:val="000000"/>
                <w:sz w:val="14"/>
                <w:szCs w:val="14"/>
              </w:rPr>
              <w:t xml:space="preserve"> საყრდენი</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7FAFE20D" w14:textId="22C190FB" w:rsidR="00E47751" w:rsidRPr="00565193" w:rsidRDefault="00BE2A49" w:rsidP="00E47751">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5</w:t>
            </w:r>
            <w:r w:rsidR="00E47751">
              <w:rPr>
                <w:rFonts w:ascii="Sylfaen" w:hAnsi="Sylfaen" w:cs="Calibri"/>
                <w:color w:val="000000"/>
                <w:sz w:val="14"/>
                <w:szCs w:val="14"/>
                <w:lang w:val="ka-GE"/>
              </w:rPr>
              <w:t>0</w:t>
            </w:r>
            <w:r w:rsidR="00E47751" w:rsidRPr="00836F30">
              <w:rPr>
                <w:rFonts w:ascii="Sylfaen" w:hAnsi="Sylfaen" w:cs="Calibri"/>
                <w:color w:val="000000"/>
                <w:sz w:val="14"/>
                <w:szCs w:val="14"/>
              </w:rPr>
              <w:t xml:space="preserve"> საყრდენი</w:t>
            </w:r>
          </w:p>
        </w:tc>
        <w:tc>
          <w:tcPr>
            <w:tcW w:w="2610" w:type="dxa"/>
            <w:tcBorders>
              <w:top w:val="single" w:sz="4" w:space="0" w:color="auto"/>
              <w:left w:val="nil"/>
              <w:bottom w:val="single" w:sz="4" w:space="0" w:color="auto"/>
              <w:right w:val="single" w:sz="4" w:space="0" w:color="auto"/>
            </w:tcBorders>
            <w:noWrap/>
            <w:vAlign w:val="bottom"/>
            <w:hideMark/>
          </w:tcPr>
          <w:p w14:paraId="198012EC" w14:textId="46E93B96" w:rsidR="00E47751" w:rsidRPr="009E050E" w:rsidRDefault="00E47751" w:rsidP="00E47751">
            <w:pPr>
              <w:spacing w:after="0" w:line="360" w:lineRule="auto"/>
              <w:rPr>
                <w:rFonts w:ascii="Sylfaen" w:hAnsi="Sylfaen" w:cs="Calibri"/>
                <w:sz w:val="14"/>
                <w:szCs w:val="14"/>
                <w:lang w:val="ka-GE"/>
              </w:rPr>
            </w:pPr>
            <w:r w:rsidRPr="009E050E">
              <w:rPr>
                <w:rFonts w:ascii="Sylfaen" w:hAnsi="Sylfaen" w:cs="Calibri"/>
                <w:sz w:val="14"/>
                <w:szCs w:val="14"/>
                <w:lang w:val="ka-GE"/>
              </w:rPr>
              <w:t> შეიცვალა</w:t>
            </w:r>
            <w:r w:rsidR="00BE2A49" w:rsidRPr="009E050E">
              <w:rPr>
                <w:rFonts w:ascii="Sylfaen" w:hAnsi="Sylfaen" w:cs="Calibri"/>
                <w:sz w:val="14"/>
                <w:szCs w:val="14"/>
                <w:lang w:val="ka-GE"/>
              </w:rPr>
              <w:t xml:space="preserve"> 50</w:t>
            </w:r>
            <w:r w:rsidRPr="009E050E">
              <w:rPr>
                <w:rFonts w:ascii="Sylfaen" w:hAnsi="Sylfaen" w:cs="Calibri"/>
                <w:sz w:val="14"/>
                <w:szCs w:val="14"/>
                <w:lang w:val="ka-GE"/>
              </w:rPr>
              <w:t xml:space="preserve"> საყრდენი</w:t>
            </w:r>
          </w:p>
        </w:tc>
        <w:tc>
          <w:tcPr>
            <w:tcW w:w="1350" w:type="dxa"/>
            <w:tcBorders>
              <w:top w:val="single" w:sz="4" w:space="0" w:color="auto"/>
              <w:left w:val="nil"/>
              <w:bottom w:val="single" w:sz="4" w:space="0" w:color="auto"/>
              <w:right w:val="single" w:sz="4" w:space="0" w:color="auto"/>
            </w:tcBorders>
            <w:noWrap/>
            <w:vAlign w:val="bottom"/>
            <w:hideMark/>
          </w:tcPr>
          <w:p w14:paraId="6162A77F" w14:textId="13E70DDB" w:rsidR="00E47751" w:rsidRPr="00565193" w:rsidRDefault="00E47751" w:rsidP="00E47751">
            <w:pPr>
              <w:spacing w:after="0" w:line="360" w:lineRule="auto"/>
              <w:jc w:val="center"/>
              <w:rPr>
                <w:rFonts w:ascii="Sylfaen" w:hAnsi="Sylfaen" w:cs="Calibri"/>
                <w:color w:val="000000"/>
                <w:sz w:val="14"/>
                <w:szCs w:val="14"/>
                <w:lang w:val="ka-GE"/>
              </w:rPr>
            </w:pPr>
            <w:r>
              <w:rPr>
                <w:rFonts w:ascii="Sylfaen" w:hAnsi="Sylfaen" w:cs="Calibri"/>
                <w:color w:val="000000"/>
                <w:sz w:val="14"/>
                <w:szCs w:val="14"/>
              </w:rPr>
              <w:t>0</w:t>
            </w:r>
            <w:r w:rsidRPr="00565193">
              <w:rPr>
                <w:rFonts w:ascii="Sylfaen" w:hAnsi="Sylfaen" w:cs="Calibri"/>
                <w:color w:val="000000"/>
                <w:sz w:val="14"/>
                <w:szCs w:val="14"/>
                <w:lang w:val="ka-GE"/>
              </w:rPr>
              <w:t>%</w:t>
            </w:r>
          </w:p>
        </w:tc>
        <w:tc>
          <w:tcPr>
            <w:tcW w:w="1615" w:type="dxa"/>
            <w:tcBorders>
              <w:top w:val="single" w:sz="4" w:space="0" w:color="auto"/>
              <w:left w:val="nil"/>
              <w:bottom w:val="single" w:sz="4" w:space="0" w:color="auto"/>
              <w:right w:val="single" w:sz="4" w:space="0" w:color="auto"/>
            </w:tcBorders>
            <w:noWrap/>
            <w:vAlign w:val="bottom"/>
            <w:hideMark/>
          </w:tcPr>
          <w:p w14:paraId="20C0A315" w14:textId="77777777" w:rsidR="00E47751" w:rsidRPr="00565193" w:rsidRDefault="00E47751" w:rsidP="00E47751">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BE2A49" w:rsidRPr="00565193" w14:paraId="5A0D2C02"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C1D4E8" w14:textId="77777777" w:rsidR="00BE2A49" w:rsidRPr="00C526F7" w:rsidRDefault="00BE2A49" w:rsidP="00BE2A49">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5</w:t>
            </w:r>
          </w:p>
        </w:tc>
        <w:tc>
          <w:tcPr>
            <w:tcW w:w="2396" w:type="dxa"/>
            <w:tcBorders>
              <w:top w:val="single" w:sz="4" w:space="0" w:color="auto"/>
              <w:left w:val="nil"/>
              <w:bottom w:val="single" w:sz="4" w:space="0" w:color="auto"/>
              <w:right w:val="single" w:sz="4" w:space="0" w:color="auto"/>
            </w:tcBorders>
            <w:shd w:val="clear" w:color="000000" w:fill="FFFFFF"/>
            <w:vAlign w:val="center"/>
          </w:tcPr>
          <w:p w14:paraId="1F11B84D" w14:textId="0CA4802F" w:rsidR="00BE2A49" w:rsidRPr="00BE2A49" w:rsidRDefault="00BE2A49" w:rsidP="00BE2A49">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12000</w:t>
            </w:r>
            <w:r w:rsidRPr="00836F30">
              <w:rPr>
                <w:rFonts w:ascii="Sylfaen" w:hAnsi="Sylfaen" w:cs="Calibri"/>
                <w:color w:val="000000"/>
                <w:sz w:val="14"/>
                <w:szCs w:val="14"/>
              </w:rPr>
              <w:t xml:space="preserve"> </w:t>
            </w:r>
            <w:r>
              <w:rPr>
                <w:rFonts w:ascii="Sylfaen" w:hAnsi="Sylfaen" w:cs="Calibri"/>
                <w:color w:val="000000"/>
                <w:sz w:val="14"/>
                <w:szCs w:val="14"/>
              </w:rPr>
              <w:t>გრძ/მ</w:t>
            </w:r>
            <w:r w:rsidRPr="00836F30">
              <w:rPr>
                <w:rFonts w:ascii="Sylfaen" w:hAnsi="Sylfaen" w:cs="Calibri"/>
                <w:color w:val="000000"/>
                <w:sz w:val="14"/>
                <w:szCs w:val="14"/>
              </w:rPr>
              <w:t xml:space="preserve"> სადენი</w:t>
            </w:r>
          </w:p>
        </w:tc>
        <w:tc>
          <w:tcPr>
            <w:tcW w:w="2568" w:type="dxa"/>
            <w:tcBorders>
              <w:top w:val="single" w:sz="4" w:space="0" w:color="auto"/>
              <w:left w:val="nil"/>
              <w:bottom w:val="single" w:sz="4" w:space="0" w:color="auto"/>
              <w:right w:val="single" w:sz="4" w:space="0" w:color="auto"/>
            </w:tcBorders>
            <w:shd w:val="clear" w:color="000000" w:fill="FFFFFF"/>
            <w:vAlign w:val="center"/>
          </w:tcPr>
          <w:p w14:paraId="05D82AA8" w14:textId="31CA8C2B" w:rsidR="00BE2A49" w:rsidRPr="00565193" w:rsidRDefault="009E050E" w:rsidP="00BE2A49">
            <w:pPr>
              <w:spacing w:after="0" w:line="240" w:lineRule="auto"/>
              <w:rPr>
                <w:rFonts w:ascii="Sylfaen" w:hAnsi="Sylfaen" w:cs="Calibri"/>
                <w:color w:val="000000"/>
                <w:sz w:val="14"/>
                <w:szCs w:val="14"/>
                <w:lang w:val="ka-GE"/>
              </w:rPr>
            </w:pPr>
            <w:r>
              <w:rPr>
                <w:rFonts w:ascii="Sylfaen" w:hAnsi="Sylfaen" w:cs="Calibri"/>
                <w:color w:val="000000"/>
                <w:sz w:val="14"/>
                <w:szCs w:val="14"/>
              </w:rPr>
              <w:t>6</w:t>
            </w:r>
            <w:r w:rsidR="00BE2A49" w:rsidRPr="00836F30">
              <w:rPr>
                <w:rFonts w:ascii="Sylfaen" w:hAnsi="Sylfaen" w:cs="Calibri"/>
                <w:color w:val="000000"/>
                <w:sz w:val="14"/>
                <w:szCs w:val="14"/>
              </w:rPr>
              <w:t xml:space="preserve">00 </w:t>
            </w:r>
            <w:r w:rsidR="00BE2A49">
              <w:rPr>
                <w:rFonts w:ascii="Sylfaen" w:hAnsi="Sylfaen" w:cs="Calibri"/>
                <w:color w:val="000000"/>
                <w:sz w:val="14"/>
                <w:szCs w:val="14"/>
              </w:rPr>
              <w:t>გრძ/</w:t>
            </w:r>
            <w:r w:rsidR="00BE2A49" w:rsidRPr="00836F30">
              <w:rPr>
                <w:rFonts w:ascii="Sylfaen" w:hAnsi="Sylfaen" w:cs="Calibri"/>
                <w:color w:val="000000"/>
                <w:sz w:val="14"/>
                <w:szCs w:val="14"/>
              </w:rPr>
              <w:t>მ სადენი</w:t>
            </w:r>
          </w:p>
        </w:tc>
        <w:tc>
          <w:tcPr>
            <w:tcW w:w="2610" w:type="dxa"/>
            <w:tcBorders>
              <w:top w:val="single" w:sz="4" w:space="0" w:color="auto"/>
              <w:left w:val="nil"/>
              <w:bottom w:val="single" w:sz="4" w:space="0" w:color="auto"/>
              <w:right w:val="single" w:sz="4" w:space="0" w:color="auto"/>
            </w:tcBorders>
            <w:noWrap/>
            <w:vAlign w:val="bottom"/>
          </w:tcPr>
          <w:p w14:paraId="50E929D9" w14:textId="4E487036" w:rsidR="00BE2A49" w:rsidRPr="009E050E" w:rsidRDefault="009E050E" w:rsidP="00BE2A49">
            <w:pPr>
              <w:spacing w:after="0" w:line="360" w:lineRule="auto"/>
              <w:rPr>
                <w:rFonts w:ascii="Sylfaen" w:hAnsi="Sylfaen" w:cs="Calibri"/>
                <w:sz w:val="14"/>
                <w:szCs w:val="14"/>
                <w:lang w:val="ka-GE"/>
              </w:rPr>
            </w:pPr>
            <w:r w:rsidRPr="009E050E">
              <w:rPr>
                <w:rFonts w:ascii="Sylfaen" w:hAnsi="Sylfaen" w:cs="Calibri"/>
                <w:sz w:val="14"/>
                <w:szCs w:val="14"/>
              </w:rPr>
              <w:t>579</w:t>
            </w:r>
            <w:r w:rsidR="00BE2A49" w:rsidRPr="009E050E">
              <w:rPr>
                <w:rFonts w:ascii="Sylfaen" w:hAnsi="Sylfaen" w:cs="Calibri"/>
                <w:sz w:val="14"/>
                <w:szCs w:val="14"/>
              </w:rPr>
              <w:t xml:space="preserve"> გრძ/მ სადენი</w:t>
            </w:r>
          </w:p>
        </w:tc>
        <w:tc>
          <w:tcPr>
            <w:tcW w:w="1350" w:type="dxa"/>
            <w:tcBorders>
              <w:top w:val="single" w:sz="4" w:space="0" w:color="auto"/>
              <w:left w:val="nil"/>
              <w:bottom w:val="single" w:sz="4" w:space="0" w:color="auto"/>
              <w:right w:val="single" w:sz="4" w:space="0" w:color="auto"/>
            </w:tcBorders>
            <w:noWrap/>
            <w:vAlign w:val="bottom"/>
          </w:tcPr>
          <w:p w14:paraId="1BF75A3A" w14:textId="48074B22" w:rsidR="00BE2A49" w:rsidRPr="00565193" w:rsidRDefault="009E050E" w:rsidP="00BE2A49">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4</w:t>
            </w:r>
            <w:r w:rsidR="00BE2A49">
              <w:rPr>
                <w:rFonts w:ascii="Sylfaen" w:hAnsi="Sylfaen" w:cs="Calibri"/>
                <w:color w:val="000000"/>
                <w:sz w:val="14"/>
                <w:szCs w:val="14"/>
                <w:lang w:val="ka-GE"/>
              </w:rPr>
              <w:t>%</w:t>
            </w:r>
          </w:p>
        </w:tc>
        <w:tc>
          <w:tcPr>
            <w:tcW w:w="1615" w:type="dxa"/>
            <w:tcBorders>
              <w:top w:val="single" w:sz="4" w:space="0" w:color="auto"/>
              <w:left w:val="nil"/>
              <w:bottom w:val="single" w:sz="4" w:space="0" w:color="auto"/>
              <w:right w:val="single" w:sz="4" w:space="0" w:color="auto"/>
            </w:tcBorders>
            <w:noWrap/>
            <w:vAlign w:val="bottom"/>
          </w:tcPr>
          <w:p w14:paraId="7B4D283A" w14:textId="77777777" w:rsidR="00BE2A49" w:rsidRPr="00565193" w:rsidRDefault="00BE2A49" w:rsidP="00BE2A49">
            <w:pPr>
              <w:spacing w:after="0" w:line="360" w:lineRule="auto"/>
              <w:rPr>
                <w:rFonts w:ascii="Sylfaen" w:hAnsi="Sylfaen" w:cs="Calibri"/>
                <w:color w:val="000000"/>
                <w:sz w:val="14"/>
                <w:szCs w:val="14"/>
              </w:rPr>
            </w:pPr>
          </w:p>
        </w:tc>
      </w:tr>
    </w:tbl>
    <w:p w14:paraId="465E3B24" w14:textId="77777777" w:rsidR="001153FB" w:rsidRPr="00565193" w:rsidRDefault="001153FB" w:rsidP="001153FB">
      <w:pPr>
        <w:widowControl w:val="0"/>
        <w:autoSpaceDE w:val="0"/>
        <w:autoSpaceDN w:val="0"/>
        <w:adjustRightInd w:val="0"/>
        <w:spacing w:after="40"/>
        <w:rPr>
          <w:rFonts w:ascii="Sylfaen" w:hAnsi="Sylfaen"/>
        </w:rPr>
      </w:pPr>
    </w:p>
    <w:p w14:paraId="280FBBEE" w14:textId="7DD1E0CC" w:rsidR="001153FB" w:rsidRPr="00752C03" w:rsidRDefault="00E47751" w:rsidP="001153FB">
      <w:pPr>
        <w:pStyle w:val="ListParagraph"/>
        <w:widowControl w:val="0"/>
        <w:autoSpaceDE w:val="0"/>
        <w:autoSpaceDN w:val="0"/>
        <w:adjustRightInd w:val="0"/>
        <w:spacing w:after="40" w:line="240" w:lineRule="auto"/>
        <w:ind w:left="45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 1.7</w:t>
      </w:r>
      <w:r w:rsidR="001153FB">
        <w:rPr>
          <w:rFonts w:ascii="Sylfaen" w:hAnsi="Sylfaen" w:cs="Sylfaen"/>
          <w:b/>
          <w:bCs/>
          <w:iCs/>
          <w:color w:val="385623"/>
          <w:sz w:val="16"/>
          <w:szCs w:val="16"/>
          <w:lang w:val="ka-GE"/>
        </w:rPr>
        <w:t xml:space="preserve">. </w:t>
      </w:r>
      <w:r w:rsidR="001153FB"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752C03">
        <w:rPr>
          <w:rFonts w:ascii="Sylfaen" w:hAnsi="Sylfaen" w:cs="Calibri"/>
          <w:b/>
          <w:bCs/>
          <w:color w:val="000000"/>
          <w:sz w:val="16"/>
          <w:szCs w:val="16"/>
        </w:rPr>
        <w:t xml:space="preserve">   </w:t>
      </w:r>
      <w:r w:rsidR="001153FB" w:rsidRPr="00752C03">
        <w:rPr>
          <w:rFonts w:ascii="Sylfaen" w:hAnsi="Sylfaen"/>
          <w:b/>
          <w:bCs/>
          <w:sz w:val="16"/>
          <w:szCs w:val="16"/>
          <w:lang w:val="ka-GE"/>
        </w:rPr>
        <w:t>კაპიტალური დაბანდებები გარე განათების სფეროში</w:t>
      </w:r>
      <w:r w:rsidR="001153FB" w:rsidRPr="00752C03">
        <w:rPr>
          <w:rFonts w:ascii="Sylfaen" w:hAnsi="Sylfaen" w:cs="Sylfaen"/>
          <w:b/>
          <w:bCs/>
          <w:iCs/>
          <w:sz w:val="16"/>
          <w:szCs w:val="16"/>
          <w:lang w:val="ka-GE"/>
        </w:rPr>
        <w:t xml:space="preserve"> (</w:t>
      </w:r>
      <w:r w:rsidR="001153FB" w:rsidRPr="00752C03">
        <w:rPr>
          <w:rFonts w:ascii="Sylfaen" w:hAnsi="Sylfaen" w:cs="Sylfaen"/>
          <w:b/>
          <w:bCs/>
          <w:iCs/>
          <w:color w:val="385623"/>
          <w:sz w:val="16"/>
          <w:szCs w:val="16"/>
          <w:lang w:val="ka-GE"/>
        </w:rPr>
        <w:t>პროგრამული კოდი</w:t>
      </w:r>
      <w:r w:rsidR="001153FB" w:rsidRPr="00752C03">
        <w:rPr>
          <w:rFonts w:ascii="Sylfaen" w:hAnsi="Sylfaen"/>
          <w:b/>
          <w:bCs/>
          <w:sz w:val="16"/>
          <w:szCs w:val="16"/>
          <w:lang w:val="ka-GE"/>
        </w:rPr>
        <w:t xml:space="preserve"> 02 03 02)</w:t>
      </w:r>
    </w:p>
    <w:p w14:paraId="7EA969DB"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4F32712" w14:textId="77777777" w:rsidR="0025360F" w:rsidRPr="00752C03" w:rsidRDefault="001153FB" w:rsidP="0025360F">
      <w:pPr>
        <w:widowControl w:val="0"/>
        <w:autoSpaceDE w:val="0"/>
        <w:autoSpaceDN w:val="0"/>
        <w:adjustRightInd w:val="0"/>
        <w:spacing w:after="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5360F" w:rsidRPr="00752C03">
        <w:rPr>
          <w:rFonts w:ascii="Sylfaen" w:hAnsi="Sylfaen" w:cs="Sylfaen"/>
          <w:iCs/>
          <w:sz w:val="16"/>
          <w:szCs w:val="16"/>
          <w:lang w:val="ka-GE"/>
        </w:rPr>
        <w:t xml:space="preserve">ქვეპროგრამის ფარგლებში განხორციელდება </w:t>
      </w:r>
      <w:r w:rsidR="0025360F">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25360F"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25360F">
        <w:rPr>
          <w:rFonts w:ascii="Sylfaen" w:hAnsi="Sylfaen" w:cs="Sylfaen"/>
          <w:iCs/>
          <w:sz w:val="16"/>
          <w:szCs w:val="16"/>
          <w:lang w:val="ka-GE"/>
        </w:rPr>
        <w:t xml:space="preserve"> და ქალაქ ონში გარე განათების რეაბილიტაცია. </w:t>
      </w:r>
      <w:r w:rsidR="0025360F" w:rsidRPr="00DA6BDF">
        <w:rPr>
          <w:rFonts w:ascii="Sylfaen" w:hAnsi="Sylfaen" w:cs="Sylfaen"/>
          <w:iCs/>
          <w:sz w:val="16"/>
          <w:szCs w:val="16"/>
          <w:lang w:val="ka-GE"/>
        </w:rPr>
        <w:t xml:space="preserve">ასევე </w:t>
      </w:r>
      <w:r w:rsidR="0025360F"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7F2E92CF" w14:textId="77777777" w:rsidR="0025360F" w:rsidRPr="00752C03" w:rsidRDefault="0025360F" w:rsidP="0025360F">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tbl>
      <w:tblPr>
        <w:tblW w:w="0" w:type="auto"/>
        <w:tblInd w:w="-5" w:type="dxa"/>
        <w:tblLayout w:type="fixed"/>
        <w:tblLook w:val="04A0" w:firstRow="1" w:lastRow="0" w:firstColumn="1" w:lastColumn="0" w:noHBand="0" w:noVBand="1"/>
      </w:tblPr>
      <w:tblGrid>
        <w:gridCol w:w="346"/>
        <w:gridCol w:w="2436"/>
        <w:gridCol w:w="2348"/>
        <w:gridCol w:w="2430"/>
        <w:gridCol w:w="1260"/>
        <w:gridCol w:w="2155"/>
      </w:tblGrid>
      <w:tr w:rsidR="001153FB" w:rsidRPr="00901CD0" w14:paraId="7AF12552" w14:textId="77777777" w:rsidTr="00EB12DB">
        <w:trPr>
          <w:trHeight w:val="530"/>
        </w:trPr>
        <w:tc>
          <w:tcPr>
            <w:tcW w:w="2782" w:type="dxa"/>
            <w:gridSpan w:val="2"/>
            <w:tcBorders>
              <w:top w:val="single" w:sz="4" w:space="0" w:color="auto"/>
              <w:left w:val="single" w:sz="4" w:space="0" w:color="auto"/>
              <w:bottom w:val="single" w:sz="4" w:space="0" w:color="auto"/>
              <w:right w:val="single" w:sz="4" w:space="0" w:color="000000"/>
            </w:tcBorders>
            <w:vAlign w:val="center"/>
            <w:hideMark/>
          </w:tcPr>
          <w:p w14:paraId="3B056B1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78" w:type="dxa"/>
            <w:gridSpan w:val="2"/>
            <w:tcBorders>
              <w:top w:val="single" w:sz="4" w:space="0" w:color="auto"/>
              <w:left w:val="nil"/>
              <w:bottom w:val="single" w:sz="4" w:space="0" w:color="auto"/>
              <w:right w:val="single" w:sz="4" w:space="0" w:color="000000"/>
            </w:tcBorders>
            <w:vAlign w:val="center"/>
            <w:hideMark/>
          </w:tcPr>
          <w:p w14:paraId="59E95114" w14:textId="77777777" w:rsidR="001153FB" w:rsidRPr="00FA1087" w:rsidRDefault="001153FB" w:rsidP="001153FB">
            <w:pPr>
              <w:widowControl w:val="0"/>
              <w:autoSpaceDE w:val="0"/>
              <w:autoSpaceDN w:val="0"/>
              <w:adjustRightInd w:val="0"/>
              <w:spacing w:after="40"/>
              <w:jc w:val="both"/>
              <w:rPr>
                <w:rFonts w:ascii="Sylfaen" w:hAnsi="Sylfaen" w:cs="Calibri"/>
                <w:color w:val="000000"/>
                <w:sz w:val="14"/>
                <w:szCs w:val="14"/>
              </w:rPr>
            </w:pPr>
            <w:r w:rsidRPr="00FA1087">
              <w:rPr>
                <w:rFonts w:ascii="Sylfaen" w:hAnsi="Sylfaen" w:cs="Sylfaen"/>
                <w:iCs/>
                <w:sz w:val="14"/>
                <w:szCs w:val="14"/>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tc>
        <w:tc>
          <w:tcPr>
            <w:tcW w:w="1260" w:type="dxa"/>
            <w:tcBorders>
              <w:top w:val="single" w:sz="4" w:space="0" w:color="auto"/>
              <w:left w:val="nil"/>
              <w:bottom w:val="single" w:sz="4" w:space="0" w:color="auto"/>
              <w:right w:val="single" w:sz="4" w:space="0" w:color="auto"/>
            </w:tcBorders>
            <w:vAlign w:val="center"/>
            <w:hideMark/>
          </w:tcPr>
          <w:p w14:paraId="66D8474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1234496A" w14:textId="7BA07FC6" w:rsidR="001153FB" w:rsidRPr="00FA1087" w:rsidRDefault="00BF7CBE"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სოფლებში დაემატა გარე განათების ახალი წერტილები</w:t>
            </w:r>
          </w:p>
        </w:tc>
      </w:tr>
      <w:tr w:rsidR="001153FB" w:rsidRPr="00901CD0" w14:paraId="113AD35B" w14:textId="77777777" w:rsidTr="00EB12DB">
        <w:trPr>
          <w:trHeight w:val="300"/>
        </w:trPr>
        <w:tc>
          <w:tcPr>
            <w:tcW w:w="5130" w:type="dxa"/>
            <w:gridSpan w:val="3"/>
            <w:tcBorders>
              <w:top w:val="single" w:sz="4" w:space="0" w:color="auto"/>
              <w:left w:val="single" w:sz="4" w:space="0" w:color="auto"/>
              <w:bottom w:val="single" w:sz="4" w:space="0" w:color="auto"/>
              <w:right w:val="single" w:sz="4" w:space="0" w:color="000000"/>
            </w:tcBorders>
            <w:vAlign w:val="center"/>
            <w:hideMark/>
          </w:tcPr>
          <w:p w14:paraId="1031B560" w14:textId="598E68AE"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vAlign w:val="center"/>
            <w:hideMark/>
          </w:tcPr>
          <w:p w14:paraId="5E07DDA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6ECEDE8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4D61C3B6" w14:textId="77777777" w:rsidTr="00EB12DB">
        <w:trPr>
          <w:trHeight w:val="494"/>
        </w:trPr>
        <w:tc>
          <w:tcPr>
            <w:tcW w:w="346" w:type="dxa"/>
            <w:tcBorders>
              <w:top w:val="nil"/>
              <w:left w:val="single" w:sz="4" w:space="0" w:color="auto"/>
              <w:bottom w:val="single" w:sz="4" w:space="0" w:color="auto"/>
              <w:right w:val="single" w:sz="4" w:space="0" w:color="auto"/>
            </w:tcBorders>
            <w:vAlign w:val="center"/>
            <w:hideMark/>
          </w:tcPr>
          <w:p w14:paraId="18CB117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6" w:type="dxa"/>
            <w:tcBorders>
              <w:top w:val="nil"/>
              <w:left w:val="nil"/>
              <w:bottom w:val="single" w:sz="4" w:space="0" w:color="auto"/>
              <w:right w:val="single" w:sz="4" w:space="0" w:color="auto"/>
            </w:tcBorders>
            <w:vAlign w:val="center"/>
            <w:hideMark/>
          </w:tcPr>
          <w:p w14:paraId="4169E0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348" w:type="dxa"/>
            <w:tcBorders>
              <w:top w:val="nil"/>
              <w:left w:val="nil"/>
              <w:bottom w:val="single" w:sz="4" w:space="0" w:color="auto"/>
              <w:right w:val="single" w:sz="4" w:space="0" w:color="auto"/>
            </w:tcBorders>
            <w:vAlign w:val="center"/>
            <w:hideMark/>
          </w:tcPr>
          <w:p w14:paraId="15C4C9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vAlign w:val="center"/>
            <w:hideMark/>
          </w:tcPr>
          <w:p w14:paraId="396D8D3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vAlign w:val="center"/>
            <w:hideMark/>
          </w:tcPr>
          <w:p w14:paraId="3ACF32B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39D8CDF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6B4641B" w14:textId="77777777" w:rsidTr="00EB12DB">
        <w:trPr>
          <w:trHeight w:val="360"/>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3A9DEE31"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2436" w:type="dxa"/>
            <w:tcBorders>
              <w:top w:val="nil"/>
              <w:left w:val="nil"/>
              <w:bottom w:val="single" w:sz="4" w:space="0" w:color="auto"/>
              <w:right w:val="single" w:sz="4" w:space="0" w:color="auto"/>
            </w:tcBorders>
            <w:shd w:val="clear" w:color="000000" w:fill="FFFFFF"/>
            <w:vAlign w:val="center"/>
            <w:hideMark/>
          </w:tcPr>
          <w:p w14:paraId="57C795CE" w14:textId="5729C3D5" w:rsidR="001153FB" w:rsidRPr="00901CD0" w:rsidRDefault="00826ED3" w:rsidP="00E47751">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rPr>
              <w:t>ახალი 1</w:t>
            </w:r>
            <w:r w:rsidR="00E47751">
              <w:rPr>
                <w:rFonts w:ascii="Sylfaen" w:eastAsia="Times New Roman" w:hAnsi="Sylfaen" w:cs="Arial CYR"/>
                <w:color w:val="000000"/>
                <w:sz w:val="14"/>
                <w:szCs w:val="14"/>
                <w:lang w:val="ka-GE"/>
              </w:rPr>
              <w:t>0</w:t>
            </w:r>
            <w:r w:rsidR="001153FB" w:rsidRPr="00981B8E">
              <w:rPr>
                <w:rFonts w:ascii="Sylfaen" w:eastAsia="Times New Roman" w:hAnsi="Sylfaen" w:cs="Arial CYR"/>
                <w:color w:val="000000"/>
                <w:sz w:val="14"/>
                <w:szCs w:val="14"/>
              </w:rPr>
              <w:t xml:space="preserve"> მრიცხველი</w:t>
            </w:r>
          </w:p>
        </w:tc>
        <w:tc>
          <w:tcPr>
            <w:tcW w:w="2348" w:type="dxa"/>
            <w:tcBorders>
              <w:top w:val="nil"/>
              <w:left w:val="nil"/>
              <w:bottom w:val="single" w:sz="4" w:space="0" w:color="auto"/>
              <w:right w:val="single" w:sz="4" w:space="0" w:color="auto"/>
            </w:tcBorders>
            <w:shd w:val="clear" w:color="000000" w:fill="FFFFFF"/>
            <w:vAlign w:val="center"/>
            <w:hideMark/>
          </w:tcPr>
          <w:p w14:paraId="1ECAEF08" w14:textId="5BD14C95" w:rsidR="001153FB" w:rsidRPr="00981B8E" w:rsidRDefault="00EB12DB" w:rsidP="001153FB">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არ დაგეგმილა</w:t>
            </w:r>
            <w:r w:rsidR="001153FB">
              <w:rPr>
                <w:rFonts w:ascii="Sylfaen" w:eastAsia="Times New Roman" w:hAnsi="Sylfaen" w:cs="Arial CYR"/>
                <w:color w:val="000000"/>
                <w:sz w:val="14"/>
                <w:szCs w:val="14"/>
                <w:lang w:val="ka-GE"/>
              </w:rPr>
              <w:t xml:space="preserve"> ახალი მრიცხველი</w:t>
            </w:r>
            <w:r>
              <w:rPr>
                <w:rFonts w:ascii="Sylfaen" w:eastAsia="Times New Roman" w:hAnsi="Sylfaen" w:cs="Arial CYR"/>
                <w:color w:val="000000"/>
                <w:sz w:val="14"/>
                <w:szCs w:val="14"/>
                <w:lang w:val="ka-GE"/>
              </w:rPr>
              <w:t>ს მოწყობა</w:t>
            </w:r>
          </w:p>
        </w:tc>
        <w:tc>
          <w:tcPr>
            <w:tcW w:w="2430" w:type="dxa"/>
            <w:tcBorders>
              <w:top w:val="nil"/>
              <w:left w:val="nil"/>
              <w:bottom w:val="single" w:sz="4" w:space="0" w:color="auto"/>
              <w:right w:val="single" w:sz="4" w:space="0" w:color="auto"/>
            </w:tcBorders>
            <w:noWrap/>
            <w:vAlign w:val="center"/>
            <w:hideMark/>
          </w:tcPr>
          <w:p w14:paraId="6A40CEA9" w14:textId="51D109D0" w:rsidR="001153FB" w:rsidRPr="00981B8E" w:rsidRDefault="00EB12DB" w:rsidP="0025360F">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არ დაგეგმილა ახალი მრიცხველის მოწყობა</w:t>
            </w:r>
          </w:p>
        </w:tc>
        <w:tc>
          <w:tcPr>
            <w:tcW w:w="1260" w:type="dxa"/>
            <w:tcBorders>
              <w:top w:val="nil"/>
              <w:left w:val="nil"/>
              <w:bottom w:val="single" w:sz="4" w:space="0" w:color="auto"/>
              <w:right w:val="single" w:sz="4" w:space="0" w:color="auto"/>
            </w:tcBorders>
            <w:noWrap/>
            <w:vAlign w:val="center"/>
            <w:hideMark/>
          </w:tcPr>
          <w:p w14:paraId="5345118B" w14:textId="77777777" w:rsidR="001153FB" w:rsidRPr="00981B8E" w:rsidRDefault="001153FB"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0</w:t>
            </w:r>
            <w:r w:rsidRPr="00981B8E">
              <w:rPr>
                <w:rFonts w:ascii="Sylfaen" w:eastAsia="Times New Roman" w:hAnsi="Sylfaen" w:cs="Arial CYR"/>
                <w:color w:val="000000"/>
                <w:sz w:val="14"/>
                <w:szCs w:val="14"/>
              </w:rPr>
              <w:t>%</w:t>
            </w:r>
          </w:p>
        </w:tc>
        <w:tc>
          <w:tcPr>
            <w:tcW w:w="2155" w:type="dxa"/>
            <w:tcBorders>
              <w:top w:val="nil"/>
              <w:left w:val="nil"/>
              <w:bottom w:val="single" w:sz="4" w:space="0" w:color="auto"/>
              <w:right w:val="single" w:sz="4" w:space="0" w:color="auto"/>
            </w:tcBorders>
            <w:noWrap/>
            <w:vAlign w:val="bottom"/>
            <w:hideMark/>
          </w:tcPr>
          <w:p w14:paraId="1BBEEDC5" w14:textId="77777777" w:rsidR="001153FB" w:rsidRPr="00981B8E" w:rsidRDefault="001153FB" w:rsidP="001153FB">
            <w:pPr>
              <w:spacing w:after="0" w:line="240" w:lineRule="auto"/>
              <w:rPr>
                <w:rFonts w:ascii="Sylfaen" w:eastAsia="Times New Roman" w:hAnsi="Sylfaen" w:cs="Arial CYR"/>
                <w:color w:val="000000"/>
                <w:sz w:val="14"/>
                <w:szCs w:val="14"/>
              </w:rPr>
            </w:pPr>
            <w:r w:rsidRPr="00981B8E">
              <w:rPr>
                <w:rFonts w:ascii="Sylfaen" w:eastAsia="Times New Roman" w:hAnsi="Sylfaen" w:cs="Arial CYR"/>
                <w:color w:val="000000"/>
                <w:sz w:val="14"/>
                <w:szCs w:val="14"/>
              </w:rPr>
              <w:t> </w:t>
            </w:r>
          </w:p>
        </w:tc>
      </w:tr>
    </w:tbl>
    <w:p w14:paraId="1B93D1FE" w14:textId="77777777" w:rsidR="001153FB" w:rsidRPr="00752C03" w:rsidRDefault="001153FB" w:rsidP="001153FB">
      <w:pPr>
        <w:widowControl w:val="0"/>
        <w:autoSpaceDE w:val="0"/>
        <w:autoSpaceDN w:val="0"/>
        <w:adjustRightInd w:val="0"/>
        <w:spacing w:after="40"/>
        <w:rPr>
          <w:sz w:val="16"/>
          <w:szCs w:val="16"/>
        </w:rPr>
      </w:pPr>
    </w:p>
    <w:p w14:paraId="10EBAD88" w14:textId="66B1DB2C" w:rsidR="001153FB" w:rsidRPr="0025715B" w:rsidRDefault="00E4775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1.8</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02 04 01)</w:t>
      </w:r>
    </w:p>
    <w:p w14:paraId="3C6CF87C"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8DA7549" w14:textId="77777777" w:rsidR="0025360F" w:rsidRDefault="001153FB" w:rsidP="0025360F">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5360F"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sidR="0025360F">
        <w:rPr>
          <w:rFonts w:ascii="Sylfaen" w:hAnsi="Sylfaen" w:cs="Sylfaen"/>
          <w:iCs/>
          <w:sz w:val="16"/>
          <w:szCs w:val="16"/>
          <w:lang w:val="ka-GE"/>
        </w:rPr>
        <w:t>დ</w:t>
      </w:r>
      <w:r w:rsidR="0025360F"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sidR="0025360F">
        <w:rPr>
          <w:rFonts w:ascii="Sylfaen" w:hAnsi="Sylfaen" w:cs="Sylfaen"/>
          <w:iCs/>
          <w:sz w:val="16"/>
          <w:szCs w:val="16"/>
          <w:lang w:val="ka-GE"/>
        </w:rPr>
        <w:t>ბის</w:t>
      </w:r>
      <w:r w:rsidR="0025360F">
        <w:rPr>
          <w:rFonts w:ascii="Sylfaen" w:hAnsi="Sylfaen" w:cs="Sylfaen"/>
          <w:iCs/>
          <w:sz w:val="16"/>
          <w:szCs w:val="16"/>
        </w:rPr>
        <w:t xml:space="preserve"> </w:t>
      </w:r>
      <w:r w:rsidR="0025360F">
        <w:rPr>
          <w:rFonts w:ascii="Sylfaen" w:hAnsi="Sylfaen" w:cs="Sylfaen"/>
          <w:iCs/>
          <w:sz w:val="16"/>
          <w:szCs w:val="16"/>
          <w:lang w:val="ka-GE"/>
        </w:rPr>
        <w:t xml:space="preserve">სიმძიმის გათვალისწინებით. </w:t>
      </w:r>
      <w:r w:rsidR="0025360F"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sidR="0025360F">
        <w:rPr>
          <w:rFonts w:ascii="Sylfaen" w:hAnsi="Sylfaen" w:cs="Sylfaen"/>
          <w:iCs/>
          <w:sz w:val="16"/>
          <w:szCs w:val="16"/>
          <w:lang w:val="ka-GE"/>
        </w:rPr>
        <w:t xml:space="preserve">. </w:t>
      </w:r>
    </w:p>
    <w:p w14:paraId="0C84B4D0" w14:textId="2F0A4A8B" w:rsidR="001153FB" w:rsidRPr="00ED636B" w:rsidRDefault="001153FB" w:rsidP="001153FB">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0" w:type="auto"/>
        <w:tblInd w:w="-5" w:type="dxa"/>
        <w:tblLook w:val="04A0" w:firstRow="1" w:lastRow="0" w:firstColumn="1" w:lastColumn="0" w:noHBand="0" w:noVBand="1"/>
      </w:tblPr>
      <w:tblGrid>
        <w:gridCol w:w="346"/>
        <w:gridCol w:w="2436"/>
        <w:gridCol w:w="2618"/>
        <w:gridCol w:w="2160"/>
        <w:gridCol w:w="1530"/>
        <w:gridCol w:w="1885"/>
      </w:tblGrid>
      <w:tr w:rsidR="001153FB" w:rsidRPr="00901CD0" w14:paraId="283F621D" w14:textId="77777777" w:rsidTr="00ED7219">
        <w:trPr>
          <w:trHeight w:val="530"/>
        </w:trPr>
        <w:tc>
          <w:tcPr>
            <w:tcW w:w="2782" w:type="dxa"/>
            <w:gridSpan w:val="2"/>
            <w:tcBorders>
              <w:top w:val="single" w:sz="4" w:space="0" w:color="auto"/>
              <w:left w:val="single" w:sz="4" w:space="0" w:color="auto"/>
              <w:bottom w:val="single" w:sz="4" w:space="0" w:color="auto"/>
              <w:right w:val="single" w:sz="4" w:space="0" w:color="000000"/>
            </w:tcBorders>
            <w:vAlign w:val="center"/>
            <w:hideMark/>
          </w:tcPr>
          <w:p w14:paraId="5A1955C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78" w:type="dxa"/>
            <w:gridSpan w:val="2"/>
            <w:tcBorders>
              <w:top w:val="single" w:sz="4" w:space="0" w:color="auto"/>
              <w:left w:val="nil"/>
              <w:bottom w:val="single" w:sz="4" w:space="0" w:color="auto"/>
              <w:right w:val="single" w:sz="4" w:space="0" w:color="000000"/>
            </w:tcBorders>
            <w:vAlign w:val="center"/>
            <w:hideMark/>
          </w:tcPr>
          <w:p w14:paraId="18FC47FA" w14:textId="06272565" w:rsidR="001153FB" w:rsidRPr="00ED636B" w:rsidRDefault="001153FB" w:rsidP="001153FB">
            <w:pPr>
              <w:widowControl w:val="0"/>
              <w:autoSpaceDE w:val="0"/>
              <w:autoSpaceDN w:val="0"/>
              <w:adjustRightInd w:val="0"/>
              <w:spacing w:after="0"/>
              <w:jc w:val="both"/>
              <w:rPr>
                <w:rFonts w:ascii="Sylfaen" w:hAnsi="Sylfaen" w:cs="Sylfaen"/>
                <w:iCs/>
                <w:sz w:val="14"/>
                <w:szCs w:val="14"/>
                <w:lang w:val="ka-GE"/>
              </w:rPr>
            </w:pPr>
            <w:r w:rsidRPr="00ED636B">
              <w:rPr>
                <w:rFonts w:ascii="Sylfaen" w:hAnsi="Sylfaen" w:cs="Sylfaen"/>
                <w:iCs/>
                <w:sz w:val="14"/>
                <w:szCs w:val="14"/>
                <w:lang w:val="ka-GE"/>
              </w:rPr>
              <w:t>რებილიტირებული და მოწესრიგებული იქნას საცხოვრებელი კორპუსები.</w:t>
            </w:r>
          </w:p>
        </w:tc>
        <w:tc>
          <w:tcPr>
            <w:tcW w:w="1530" w:type="dxa"/>
            <w:tcBorders>
              <w:top w:val="single" w:sz="4" w:space="0" w:color="auto"/>
              <w:left w:val="nil"/>
              <w:bottom w:val="single" w:sz="4" w:space="0" w:color="auto"/>
              <w:right w:val="single" w:sz="4" w:space="0" w:color="auto"/>
            </w:tcBorders>
            <w:vAlign w:val="center"/>
            <w:hideMark/>
          </w:tcPr>
          <w:p w14:paraId="2161FA6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vAlign w:val="center"/>
            <w:hideMark/>
          </w:tcPr>
          <w:p w14:paraId="46CFAD7D" w14:textId="460E4F91"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საცხოვრებელი კორპუსი</w:t>
            </w:r>
          </w:p>
        </w:tc>
      </w:tr>
      <w:tr w:rsidR="001153FB" w:rsidRPr="00901CD0" w14:paraId="37B0C752" w14:textId="77777777" w:rsidTr="00ED7219">
        <w:trPr>
          <w:trHeight w:val="300"/>
        </w:trPr>
        <w:tc>
          <w:tcPr>
            <w:tcW w:w="5400" w:type="dxa"/>
            <w:gridSpan w:val="3"/>
            <w:tcBorders>
              <w:top w:val="single" w:sz="4" w:space="0" w:color="auto"/>
              <w:left w:val="single" w:sz="4" w:space="0" w:color="auto"/>
              <w:bottom w:val="single" w:sz="4" w:space="0" w:color="auto"/>
              <w:right w:val="single" w:sz="4" w:space="0" w:color="000000"/>
            </w:tcBorders>
            <w:vAlign w:val="center"/>
            <w:hideMark/>
          </w:tcPr>
          <w:p w14:paraId="22A3B3E0" w14:textId="3BE6EC1E"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vAlign w:val="center"/>
            <w:hideMark/>
          </w:tcPr>
          <w:p w14:paraId="7D385AD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5" w:type="dxa"/>
            <w:vMerge w:val="restart"/>
            <w:tcBorders>
              <w:top w:val="nil"/>
              <w:left w:val="single" w:sz="4" w:space="0" w:color="auto"/>
              <w:bottom w:val="single" w:sz="4" w:space="0" w:color="000000"/>
              <w:right w:val="single" w:sz="4" w:space="0" w:color="auto"/>
            </w:tcBorders>
            <w:vAlign w:val="center"/>
            <w:hideMark/>
          </w:tcPr>
          <w:p w14:paraId="7601A20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718714" w14:textId="77777777" w:rsidTr="00ED7219">
        <w:trPr>
          <w:trHeight w:val="494"/>
        </w:trPr>
        <w:tc>
          <w:tcPr>
            <w:tcW w:w="0" w:type="auto"/>
            <w:tcBorders>
              <w:top w:val="nil"/>
              <w:left w:val="single" w:sz="4" w:space="0" w:color="auto"/>
              <w:bottom w:val="single" w:sz="4" w:space="0" w:color="auto"/>
              <w:right w:val="single" w:sz="4" w:space="0" w:color="auto"/>
            </w:tcBorders>
            <w:vAlign w:val="center"/>
            <w:hideMark/>
          </w:tcPr>
          <w:p w14:paraId="13DB6F3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6" w:type="dxa"/>
            <w:tcBorders>
              <w:top w:val="nil"/>
              <w:left w:val="nil"/>
              <w:bottom w:val="single" w:sz="4" w:space="0" w:color="auto"/>
              <w:right w:val="single" w:sz="4" w:space="0" w:color="auto"/>
            </w:tcBorders>
            <w:vAlign w:val="center"/>
            <w:hideMark/>
          </w:tcPr>
          <w:p w14:paraId="6446E72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8" w:type="dxa"/>
            <w:tcBorders>
              <w:top w:val="nil"/>
              <w:left w:val="nil"/>
              <w:bottom w:val="single" w:sz="4" w:space="0" w:color="auto"/>
              <w:right w:val="single" w:sz="4" w:space="0" w:color="auto"/>
            </w:tcBorders>
            <w:vAlign w:val="center"/>
            <w:hideMark/>
          </w:tcPr>
          <w:p w14:paraId="0F1D95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vAlign w:val="center"/>
            <w:hideMark/>
          </w:tcPr>
          <w:p w14:paraId="7CF9AE5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0" w:type="dxa"/>
            <w:tcBorders>
              <w:top w:val="nil"/>
              <w:left w:val="nil"/>
              <w:bottom w:val="single" w:sz="4" w:space="0" w:color="auto"/>
              <w:right w:val="single" w:sz="4" w:space="0" w:color="auto"/>
            </w:tcBorders>
            <w:vAlign w:val="center"/>
            <w:hideMark/>
          </w:tcPr>
          <w:p w14:paraId="11A3221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3A5FB36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DAC7649" w14:textId="77777777" w:rsidTr="00ED7219">
        <w:trPr>
          <w:trHeight w:val="46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57C0E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2436" w:type="dxa"/>
            <w:tcBorders>
              <w:top w:val="nil"/>
              <w:left w:val="nil"/>
              <w:bottom w:val="single" w:sz="4" w:space="0" w:color="auto"/>
              <w:right w:val="single" w:sz="4" w:space="0" w:color="auto"/>
            </w:tcBorders>
            <w:shd w:val="clear" w:color="000000" w:fill="FFFFFF"/>
            <w:vAlign w:val="center"/>
            <w:hideMark/>
          </w:tcPr>
          <w:p w14:paraId="4B8FAE43" w14:textId="562E0D7E" w:rsidR="001153FB" w:rsidRPr="00EC03FF" w:rsidRDefault="0025360F"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ერთი</w:t>
            </w:r>
            <w:r w:rsidR="001153FB">
              <w:rPr>
                <w:rFonts w:ascii="Sylfaen" w:hAnsi="Sylfaen" w:cs="Calibri"/>
                <w:sz w:val="14"/>
                <w:szCs w:val="14"/>
                <w:lang w:val="ka-GE"/>
              </w:rPr>
              <w:t xml:space="preserve"> პროექტი</w:t>
            </w:r>
          </w:p>
        </w:tc>
        <w:tc>
          <w:tcPr>
            <w:tcW w:w="2618" w:type="dxa"/>
            <w:tcBorders>
              <w:top w:val="nil"/>
              <w:left w:val="nil"/>
              <w:bottom w:val="single" w:sz="4" w:space="0" w:color="auto"/>
              <w:right w:val="single" w:sz="4" w:space="0" w:color="auto"/>
            </w:tcBorders>
            <w:shd w:val="clear" w:color="000000" w:fill="FFFFFF"/>
            <w:vAlign w:val="center"/>
            <w:hideMark/>
          </w:tcPr>
          <w:p w14:paraId="621D2C76" w14:textId="531FFF56" w:rsidR="001153FB" w:rsidRPr="00C275E0" w:rsidRDefault="0025360F"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არ დაგეგმილა</w:t>
            </w:r>
          </w:p>
        </w:tc>
        <w:tc>
          <w:tcPr>
            <w:tcW w:w="2160" w:type="dxa"/>
            <w:tcBorders>
              <w:top w:val="nil"/>
              <w:left w:val="nil"/>
              <w:bottom w:val="single" w:sz="4" w:space="0" w:color="auto"/>
              <w:right w:val="single" w:sz="4" w:space="0" w:color="auto"/>
            </w:tcBorders>
            <w:noWrap/>
            <w:vAlign w:val="center"/>
            <w:hideMark/>
          </w:tcPr>
          <w:p w14:paraId="143F88D5" w14:textId="623EBF83" w:rsidR="001153FB" w:rsidRPr="001E0A3C" w:rsidRDefault="0025360F" w:rsidP="001153FB">
            <w:pPr>
              <w:spacing w:after="0" w:line="240" w:lineRule="auto"/>
              <w:rPr>
                <w:rFonts w:ascii="Calibri" w:eastAsia="Times New Roman" w:hAnsi="Calibri" w:cs="Calibri"/>
              </w:rPr>
            </w:pPr>
            <w:r>
              <w:rPr>
                <w:rFonts w:ascii="Sylfaen" w:hAnsi="Sylfaen" w:cs="Calibri"/>
                <w:sz w:val="14"/>
                <w:szCs w:val="14"/>
                <w:lang w:val="ka-GE"/>
              </w:rPr>
              <w:t>არ დაგეგმილა</w:t>
            </w:r>
          </w:p>
        </w:tc>
        <w:tc>
          <w:tcPr>
            <w:tcW w:w="1530" w:type="dxa"/>
            <w:tcBorders>
              <w:top w:val="nil"/>
              <w:left w:val="nil"/>
              <w:bottom w:val="single" w:sz="4" w:space="0" w:color="auto"/>
              <w:right w:val="single" w:sz="4" w:space="0" w:color="auto"/>
            </w:tcBorders>
            <w:noWrap/>
            <w:vAlign w:val="center"/>
            <w:hideMark/>
          </w:tcPr>
          <w:p w14:paraId="6470FE50" w14:textId="74377364" w:rsidR="001153FB" w:rsidRPr="001E0A3C" w:rsidRDefault="001153FB" w:rsidP="001153FB">
            <w:pPr>
              <w:spacing w:after="0" w:line="240" w:lineRule="auto"/>
              <w:rPr>
                <w:rFonts w:ascii="Calibri" w:eastAsia="Times New Roman" w:hAnsi="Calibri" w:cs="Calibri"/>
              </w:rPr>
            </w:pPr>
            <w:r w:rsidRPr="001E0A3C">
              <w:rPr>
                <w:rFonts w:ascii="Sylfaen" w:hAnsi="Sylfaen" w:cs="Calibri"/>
                <w:sz w:val="14"/>
                <w:szCs w:val="14"/>
                <w:lang w:val="ka-GE"/>
              </w:rPr>
              <w:t>0%</w:t>
            </w:r>
          </w:p>
        </w:tc>
        <w:tc>
          <w:tcPr>
            <w:tcW w:w="1885" w:type="dxa"/>
            <w:tcBorders>
              <w:top w:val="nil"/>
              <w:left w:val="nil"/>
              <w:bottom w:val="single" w:sz="4" w:space="0" w:color="auto"/>
              <w:right w:val="single" w:sz="4" w:space="0" w:color="auto"/>
            </w:tcBorders>
            <w:noWrap/>
            <w:vAlign w:val="bottom"/>
          </w:tcPr>
          <w:p w14:paraId="5DD91FF9" w14:textId="0E52C1BC" w:rsidR="001153FB" w:rsidRPr="008524C8" w:rsidRDefault="001153FB" w:rsidP="001153FB">
            <w:pPr>
              <w:spacing w:after="0" w:line="240" w:lineRule="auto"/>
              <w:rPr>
                <w:rFonts w:ascii="Calibri" w:eastAsia="Times New Roman" w:hAnsi="Calibri" w:cs="Calibri"/>
                <w:sz w:val="14"/>
                <w:szCs w:val="14"/>
                <w:lang w:val="ka-GE"/>
              </w:rPr>
            </w:pPr>
          </w:p>
        </w:tc>
      </w:tr>
    </w:tbl>
    <w:p w14:paraId="0C42BEC4" w14:textId="77777777" w:rsidR="001153FB" w:rsidRDefault="001153FB" w:rsidP="001153FB">
      <w:pPr>
        <w:widowControl w:val="0"/>
        <w:autoSpaceDE w:val="0"/>
        <w:autoSpaceDN w:val="0"/>
        <w:adjustRightInd w:val="0"/>
        <w:spacing w:after="40"/>
      </w:pPr>
    </w:p>
    <w:p w14:paraId="779D1C92" w14:textId="5FC4D0BA" w:rsidR="001153FB" w:rsidRPr="007954B1" w:rsidRDefault="001153FB" w:rsidP="001153FB">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1.</w:t>
      </w:r>
      <w:r w:rsidR="00E47751">
        <w:rPr>
          <w:rFonts w:ascii="Sylfaen" w:hAnsi="Sylfaen" w:cs="Sylfaen"/>
          <w:b/>
          <w:bCs/>
          <w:iCs/>
          <w:color w:val="385623"/>
          <w:sz w:val="16"/>
          <w:szCs w:val="16"/>
          <w:lang w:val="ka-GE"/>
        </w:rPr>
        <w:t>9</w:t>
      </w:r>
      <w:r>
        <w:rPr>
          <w:rFonts w:ascii="Sylfaen" w:hAnsi="Sylfaen" w:cs="Sylfaen"/>
          <w:b/>
          <w:bCs/>
          <w:iCs/>
          <w:color w:val="385623"/>
          <w:sz w:val="16"/>
          <w:szCs w:val="16"/>
          <w:lang w:val="ka-GE"/>
        </w:rPr>
        <w:t xml:space="preserve">.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615E1628" w14:textId="77777777" w:rsidR="001153FB" w:rsidRPr="00752C03" w:rsidRDefault="001153FB" w:rsidP="001153FB">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7E42628" w14:textId="77777777" w:rsidR="00AB71E4" w:rsidRDefault="001153FB" w:rsidP="007A704D">
      <w:pPr>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AB71E4" w:rsidRPr="00752C03">
        <w:rPr>
          <w:rFonts w:ascii="Sylfaen" w:hAnsi="Sylfaen" w:cs="Sylfaen"/>
          <w:iCs/>
          <w:sz w:val="16"/>
          <w:szCs w:val="16"/>
          <w:lang w:val="ka-GE"/>
        </w:rPr>
        <w:t>ქვეპროგრამის ფარგლებში განხორციელდება</w:t>
      </w:r>
      <w:r w:rsidR="00AB71E4">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რეაბილიტირებული შენობების აბონენტად აყვანა. </w:t>
      </w:r>
    </w:p>
    <w:p w14:paraId="0698BDD4" w14:textId="77777777" w:rsidR="00AB71E4" w:rsidRPr="005277DA" w:rsidRDefault="00AB71E4" w:rsidP="007A704D">
      <w:pPr>
        <w:spacing w:after="0"/>
        <w:jc w:val="both"/>
        <w:rPr>
          <w:rFonts w:ascii="Sylfaen" w:hAnsi="Sylfaen" w:cs="Sylfaen"/>
          <w:iCs/>
          <w:sz w:val="16"/>
          <w:szCs w:val="16"/>
          <w:lang w:val="ka-GE"/>
        </w:rPr>
      </w:pPr>
      <w:r>
        <w:rPr>
          <w:rFonts w:ascii="Sylfaen" w:hAnsi="Sylfaen" w:cs="Sylfaen"/>
          <w:iCs/>
          <w:sz w:val="16"/>
          <w:szCs w:val="16"/>
          <w:lang w:val="ka-GE"/>
        </w:rPr>
        <w:t xml:space="preserve">- </w:t>
      </w:r>
      <w:r w:rsidRPr="005277DA">
        <w:rPr>
          <w:rFonts w:ascii="Sylfaen" w:hAnsi="Sylfaen" w:cs="Sylfaen"/>
          <w:iCs/>
          <w:sz w:val="16"/>
          <w:szCs w:val="16"/>
          <w:lang w:val="ka-GE"/>
        </w:rPr>
        <w:t xml:space="preserve">სოფელ უწერაში ადმინისტრაციული შენობის ეზოს შემოღობვა; </w:t>
      </w:r>
    </w:p>
    <w:p w14:paraId="2CB713B5" w14:textId="77777777" w:rsidR="00AB71E4" w:rsidRPr="005277DA" w:rsidRDefault="00AB71E4" w:rsidP="007A704D">
      <w:pPr>
        <w:spacing w:after="0"/>
        <w:jc w:val="both"/>
        <w:rPr>
          <w:rFonts w:ascii="Sylfaen" w:hAnsi="Sylfaen" w:cs="Sylfaen"/>
          <w:iCs/>
          <w:sz w:val="16"/>
          <w:szCs w:val="16"/>
          <w:lang w:val="ka-GE"/>
        </w:rPr>
      </w:pPr>
      <w:r w:rsidRPr="005277DA">
        <w:rPr>
          <w:rFonts w:ascii="Sylfaen" w:hAnsi="Sylfaen" w:cs="Sylfaen"/>
          <w:iCs/>
          <w:sz w:val="16"/>
          <w:szCs w:val="16"/>
          <w:lang w:val="ka-GE"/>
        </w:rPr>
        <w:t>- მერიის ადმინისტრაციულ შენობაში დაცვის ოთახის სარემონტო სამუშაოები.</w:t>
      </w:r>
    </w:p>
    <w:p w14:paraId="067BC83F" w14:textId="77777777" w:rsidR="00AB71E4" w:rsidRDefault="00AB71E4" w:rsidP="00AB71E4">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აღჭურვა; </w:t>
      </w:r>
    </w:p>
    <w:tbl>
      <w:tblPr>
        <w:tblW w:w="0" w:type="auto"/>
        <w:tblInd w:w="-5" w:type="dxa"/>
        <w:tblLook w:val="04A0" w:firstRow="1" w:lastRow="0" w:firstColumn="1" w:lastColumn="0" w:noHBand="0" w:noVBand="1"/>
      </w:tblPr>
      <w:tblGrid>
        <w:gridCol w:w="346"/>
        <w:gridCol w:w="2507"/>
        <w:gridCol w:w="2708"/>
        <w:gridCol w:w="2381"/>
        <w:gridCol w:w="1314"/>
        <w:gridCol w:w="1629"/>
      </w:tblGrid>
      <w:tr w:rsidR="001153FB" w:rsidRPr="00901CD0" w14:paraId="2DFECA2C" w14:textId="77777777" w:rsidTr="001153FB">
        <w:trPr>
          <w:trHeight w:val="530"/>
        </w:trPr>
        <w:tc>
          <w:tcPr>
            <w:tcW w:w="2853" w:type="dxa"/>
            <w:gridSpan w:val="2"/>
            <w:tcBorders>
              <w:top w:val="single" w:sz="4" w:space="0" w:color="auto"/>
              <w:left w:val="single" w:sz="4" w:space="0" w:color="auto"/>
              <w:bottom w:val="single" w:sz="4" w:space="0" w:color="auto"/>
              <w:right w:val="single" w:sz="4" w:space="0" w:color="000000"/>
            </w:tcBorders>
            <w:vAlign w:val="center"/>
            <w:hideMark/>
          </w:tcPr>
          <w:p w14:paraId="6E7C09D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89" w:type="dxa"/>
            <w:gridSpan w:val="2"/>
            <w:tcBorders>
              <w:top w:val="single" w:sz="4" w:space="0" w:color="auto"/>
              <w:left w:val="nil"/>
              <w:bottom w:val="single" w:sz="4" w:space="0" w:color="auto"/>
              <w:right w:val="single" w:sz="4" w:space="0" w:color="000000"/>
            </w:tcBorders>
            <w:vAlign w:val="center"/>
            <w:hideMark/>
          </w:tcPr>
          <w:p w14:paraId="27938D60" w14:textId="77777777" w:rsidR="001153FB" w:rsidRPr="00567B85" w:rsidRDefault="001153FB" w:rsidP="001153FB">
            <w:pPr>
              <w:widowControl w:val="0"/>
              <w:autoSpaceDE w:val="0"/>
              <w:autoSpaceDN w:val="0"/>
              <w:adjustRightInd w:val="0"/>
              <w:spacing w:after="40"/>
              <w:jc w:val="both"/>
              <w:rPr>
                <w:rFonts w:ascii="Sylfaen" w:hAnsi="Sylfaen" w:cs="Calibri"/>
                <w:color w:val="000000"/>
                <w:sz w:val="14"/>
                <w:szCs w:val="14"/>
              </w:rPr>
            </w:pPr>
            <w:r w:rsidRPr="00567B85">
              <w:rPr>
                <w:rFonts w:ascii="Sylfaen" w:hAnsi="Sylfaen" w:cs="Sylfaen"/>
                <w:iCs/>
                <w:sz w:val="14"/>
                <w:szCs w:val="14"/>
                <w:lang w:val="ka-GE"/>
              </w:rPr>
              <w:t>რებილიტირებული და მოწესრიგებული იქნას ბალანსზე რიცხული შენობები</w:t>
            </w:r>
          </w:p>
        </w:tc>
        <w:tc>
          <w:tcPr>
            <w:tcW w:w="1314" w:type="dxa"/>
            <w:tcBorders>
              <w:top w:val="single" w:sz="4" w:space="0" w:color="auto"/>
              <w:left w:val="nil"/>
              <w:bottom w:val="single" w:sz="4" w:space="0" w:color="auto"/>
              <w:right w:val="single" w:sz="4" w:space="0" w:color="auto"/>
            </w:tcBorders>
            <w:vAlign w:val="center"/>
            <w:hideMark/>
          </w:tcPr>
          <w:p w14:paraId="62A35BF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9" w:type="dxa"/>
            <w:tcBorders>
              <w:top w:val="single" w:sz="4" w:space="0" w:color="auto"/>
              <w:left w:val="nil"/>
              <w:bottom w:val="single" w:sz="4" w:space="0" w:color="auto"/>
              <w:right w:val="single" w:sz="4" w:space="0" w:color="auto"/>
            </w:tcBorders>
            <w:vAlign w:val="center"/>
            <w:hideMark/>
          </w:tcPr>
          <w:p w14:paraId="300AEBA4" w14:textId="0560473F"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ბალანსზე რიცხული შენობები</w:t>
            </w:r>
          </w:p>
        </w:tc>
      </w:tr>
      <w:tr w:rsidR="001153FB" w:rsidRPr="00901CD0" w14:paraId="359F01FC" w14:textId="77777777" w:rsidTr="001153FB">
        <w:trPr>
          <w:trHeight w:val="300"/>
        </w:trPr>
        <w:tc>
          <w:tcPr>
            <w:tcW w:w="5561" w:type="dxa"/>
            <w:gridSpan w:val="3"/>
            <w:tcBorders>
              <w:top w:val="single" w:sz="4" w:space="0" w:color="auto"/>
              <w:left w:val="single" w:sz="4" w:space="0" w:color="auto"/>
              <w:bottom w:val="single" w:sz="4" w:space="0" w:color="auto"/>
              <w:right w:val="single" w:sz="4" w:space="0" w:color="000000"/>
            </w:tcBorders>
            <w:vAlign w:val="center"/>
            <w:hideMark/>
          </w:tcPr>
          <w:p w14:paraId="229EBA6D" w14:textId="58863F3B"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 xml:space="preserve">შუალედური </w:t>
            </w:r>
            <w:r w:rsidRPr="009B7F89">
              <w:rPr>
                <w:rFonts w:ascii="Sylfaen" w:hAnsi="Sylfaen" w:cs="Sylfaen"/>
                <w:b/>
                <w:color w:val="385623" w:themeColor="accent6" w:themeShade="80"/>
                <w:sz w:val="14"/>
                <w:szCs w:val="14"/>
                <w:lang w:val="ka-GE"/>
              </w:rPr>
              <w:t>შედეგის შეფასების ინდიკატორი</w:t>
            </w:r>
          </w:p>
        </w:tc>
        <w:tc>
          <w:tcPr>
            <w:tcW w:w="3695" w:type="dxa"/>
            <w:gridSpan w:val="2"/>
            <w:tcBorders>
              <w:top w:val="single" w:sz="4" w:space="0" w:color="auto"/>
              <w:left w:val="nil"/>
              <w:bottom w:val="single" w:sz="4" w:space="0" w:color="auto"/>
              <w:right w:val="single" w:sz="4" w:space="0" w:color="000000"/>
            </w:tcBorders>
            <w:vAlign w:val="center"/>
            <w:hideMark/>
          </w:tcPr>
          <w:p w14:paraId="3E62A32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9" w:type="dxa"/>
            <w:vMerge w:val="restart"/>
            <w:tcBorders>
              <w:top w:val="nil"/>
              <w:left w:val="single" w:sz="4" w:space="0" w:color="auto"/>
              <w:bottom w:val="single" w:sz="4" w:space="0" w:color="000000"/>
              <w:right w:val="single" w:sz="4" w:space="0" w:color="auto"/>
            </w:tcBorders>
            <w:vAlign w:val="center"/>
            <w:hideMark/>
          </w:tcPr>
          <w:p w14:paraId="691A6B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22AF4E"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301BF0D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507" w:type="dxa"/>
            <w:tcBorders>
              <w:top w:val="nil"/>
              <w:left w:val="nil"/>
              <w:bottom w:val="single" w:sz="4" w:space="0" w:color="auto"/>
              <w:right w:val="single" w:sz="4" w:space="0" w:color="auto"/>
            </w:tcBorders>
            <w:vAlign w:val="center"/>
            <w:hideMark/>
          </w:tcPr>
          <w:p w14:paraId="3AF46A1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08" w:type="dxa"/>
            <w:tcBorders>
              <w:top w:val="nil"/>
              <w:left w:val="nil"/>
              <w:bottom w:val="single" w:sz="4" w:space="0" w:color="auto"/>
              <w:right w:val="single" w:sz="4" w:space="0" w:color="auto"/>
            </w:tcBorders>
            <w:vAlign w:val="center"/>
            <w:hideMark/>
          </w:tcPr>
          <w:p w14:paraId="4D95B37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81" w:type="dxa"/>
            <w:tcBorders>
              <w:top w:val="nil"/>
              <w:left w:val="nil"/>
              <w:bottom w:val="single" w:sz="4" w:space="0" w:color="auto"/>
              <w:right w:val="single" w:sz="4" w:space="0" w:color="auto"/>
            </w:tcBorders>
            <w:vAlign w:val="center"/>
            <w:hideMark/>
          </w:tcPr>
          <w:p w14:paraId="0313ADC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14" w:type="dxa"/>
            <w:tcBorders>
              <w:top w:val="nil"/>
              <w:left w:val="nil"/>
              <w:bottom w:val="single" w:sz="4" w:space="0" w:color="auto"/>
              <w:right w:val="single" w:sz="4" w:space="0" w:color="auto"/>
            </w:tcBorders>
            <w:vAlign w:val="center"/>
            <w:hideMark/>
          </w:tcPr>
          <w:p w14:paraId="24FEB6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9" w:type="dxa"/>
            <w:vMerge/>
            <w:tcBorders>
              <w:top w:val="nil"/>
              <w:left w:val="single" w:sz="4" w:space="0" w:color="auto"/>
              <w:bottom w:val="single" w:sz="4" w:space="0" w:color="000000"/>
              <w:right w:val="single" w:sz="4" w:space="0" w:color="auto"/>
            </w:tcBorders>
            <w:vAlign w:val="center"/>
            <w:hideMark/>
          </w:tcPr>
          <w:p w14:paraId="5AB2458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7D53F83" w14:textId="77777777" w:rsidTr="00295971">
        <w:trPr>
          <w:trHeight w:val="422"/>
        </w:trPr>
        <w:tc>
          <w:tcPr>
            <w:tcW w:w="0" w:type="auto"/>
            <w:tcBorders>
              <w:top w:val="nil"/>
              <w:left w:val="single" w:sz="4" w:space="0" w:color="auto"/>
              <w:bottom w:val="single" w:sz="4" w:space="0" w:color="auto"/>
              <w:right w:val="single" w:sz="4" w:space="0" w:color="auto"/>
            </w:tcBorders>
            <w:vAlign w:val="center"/>
          </w:tcPr>
          <w:p w14:paraId="41ABF397"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07" w:type="dxa"/>
            <w:tcBorders>
              <w:top w:val="nil"/>
              <w:left w:val="nil"/>
              <w:bottom w:val="single" w:sz="4" w:space="0" w:color="auto"/>
              <w:right w:val="single" w:sz="4" w:space="0" w:color="auto"/>
            </w:tcBorders>
            <w:vAlign w:val="center"/>
          </w:tcPr>
          <w:p w14:paraId="7CACC0CB" w14:textId="4D67A237" w:rsidR="001153FB" w:rsidRPr="00CB225E" w:rsidRDefault="00C36F1A" w:rsidP="00E47751">
            <w:pPr>
              <w:spacing w:after="0" w:line="240" w:lineRule="auto"/>
              <w:jc w:val="center"/>
              <w:rPr>
                <w:rFonts w:ascii="Sylfaen" w:eastAsia="Times New Roman" w:hAnsi="Sylfaen" w:cs="Arial CYR"/>
                <w:b/>
                <w:bCs/>
                <w:sz w:val="14"/>
                <w:szCs w:val="14"/>
              </w:rPr>
            </w:pPr>
            <w:r>
              <w:rPr>
                <w:rFonts w:ascii="Sylfaen" w:hAnsi="Sylfaen" w:cs="Calibri"/>
                <w:color w:val="000000"/>
                <w:sz w:val="14"/>
                <w:szCs w:val="14"/>
                <w:lang w:val="ka-GE"/>
              </w:rPr>
              <w:t xml:space="preserve">ბალანსზე რიცხული </w:t>
            </w:r>
            <w:r w:rsidR="00E47751">
              <w:rPr>
                <w:rFonts w:ascii="Sylfaen" w:hAnsi="Sylfaen" w:cs="Calibri"/>
                <w:color w:val="000000"/>
                <w:sz w:val="14"/>
                <w:szCs w:val="14"/>
                <w:lang w:val="ka-GE"/>
              </w:rPr>
              <w:t>3</w:t>
            </w:r>
            <w:r w:rsidR="001153FB">
              <w:rPr>
                <w:rFonts w:ascii="Sylfaen" w:hAnsi="Sylfaen" w:cs="Calibri"/>
                <w:color w:val="000000"/>
                <w:sz w:val="14"/>
                <w:szCs w:val="14"/>
                <w:lang w:val="ka-GE"/>
              </w:rPr>
              <w:t xml:space="preserve"> შენობა</w:t>
            </w:r>
          </w:p>
        </w:tc>
        <w:tc>
          <w:tcPr>
            <w:tcW w:w="2708" w:type="dxa"/>
            <w:tcBorders>
              <w:top w:val="nil"/>
              <w:left w:val="nil"/>
              <w:bottom w:val="single" w:sz="4" w:space="0" w:color="auto"/>
              <w:right w:val="single" w:sz="4" w:space="0" w:color="auto"/>
            </w:tcBorders>
            <w:vAlign w:val="center"/>
          </w:tcPr>
          <w:p w14:paraId="0A6D1CE4" w14:textId="48F4FDB5" w:rsidR="001153FB" w:rsidRPr="007A704D" w:rsidRDefault="007A704D" w:rsidP="001153FB">
            <w:pPr>
              <w:spacing w:after="0" w:line="240" w:lineRule="auto"/>
              <w:jc w:val="center"/>
              <w:rPr>
                <w:rFonts w:ascii="Sylfaen" w:eastAsia="Times New Roman" w:hAnsi="Sylfaen" w:cs="Arial CYR"/>
                <w:b/>
                <w:bCs/>
                <w:sz w:val="14"/>
                <w:szCs w:val="14"/>
                <w:lang w:val="ka-GE"/>
              </w:rPr>
            </w:pPr>
            <w:r>
              <w:rPr>
                <w:rFonts w:ascii="Sylfaen" w:hAnsi="Sylfaen" w:cs="Calibri"/>
                <w:color w:val="000000"/>
                <w:sz w:val="14"/>
                <w:szCs w:val="14"/>
              </w:rPr>
              <w:t xml:space="preserve">1 </w:t>
            </w:r>
            <w:r>
              <w:rPr>
                <w:rFonts w:ascii="Sylfaen" w:hAnsi="Sylfaen" w:cs="Calibri"/>
                <w:color w:val="000000"/>
                <w:sz w:val="14"/>
                <w:szCs w:val="14"/>
                <w:lang w:val="ka-GE"/>
              </w:rPr>
              <w:t>შენობის რეაბილიტაცია</w:t>
            </w:r>
          </w:p>
        </w:tc>
        <w:tc>
          <w:tcPr>
            <w:tcW w:w="2381" w:type="dxa"/>
            <w:tcBorders>
              <w:top w:val="nil"/>
              <w:left w:val="nil"/>
              <w:bottom w:val="single" w:sz="4" w:space="0" w:color="auto"/>
              <w:right w:val="single" w:sz="4" w:space="0" w:color="auto"/>
            </w:tcBorders>
            <w:vAlign w:val="center"/>
          </w:tcPr>
          <w:p w14:paraId="16FA1519" w14:textId="5AD89B76" w:rsidR="001153FB" w:rsidRPr="008524C8" w:rsidRDefault="007A704D" w:rsidP="00C36F1A">
            <w:pPr>
              <w:spacing w:after="0" w:line="240" w:lineRule="auto"/>
              <w:jc w:val="center"/>
              <w:rPr>
                <w:rFonts w:ascii="Sylfaen" w:eastAsia="Times New Roman" w:hAnsi="Sylfaen" w:cs="Calibri"/>
                <w:sz w:val="14"/>
                <w:szCs w:val="14"/>
              </w:rPr>
            </w:pPr>
            <w:r>
              <w:rPr>
                <w:rFonts w:ascii="Sylfaen" w:hAnsi="Sylfaen" w:cs="Calibri"/>
                <w:sz w:val="14"/>
                <w:szCs w:val="14"/>
                <w:lang w:val="ka-GE"/>
              </w:rPr>
              <w:t>მიმდინარეობს სამუშაოები</w:t>
            </w:r>
          </w:p>
        </w:tc>
        <w:tc>
          <w:tcPr>
            <w:tcW w:w="1314" w:type="dxa"/>
            <w:tcBorders>
              <w:top w:val="nil"/>
              <w:left w:val="nil"/>
              <w:bottom w:val="single" w:sz="4" w:space="0" w:color="auto"/>
              <w:right w:val="single" w:sz="4" w:space="0" w:color="auto"/>
            </w:tcBorders>
          </w:tcPr>
          <w:p w14:paraId="13081163" w14:textId="77777777" w:rsidR="001153FB" w:rsidRPr="008524C8" w:rsidRDefault="001153FB" w:rsidP="001153FB">
            <w:pPr>
              <w:spacing w:after="0" w:line="240" w:lineRule="auto"/>
              <w:jc w:val="center"/>
              <w:rPr>
                <w:rFonts w:ascii="Sylfaen" w:eastAsia="Times New Roman" w:hAnsi="Sylfaen" w:cs="Calibri"/>
                <w:sz w:val="14"/>
                <w:szCs w:val="14"/>
                <w:lang w:val="ka-GE"/>
              </w:rPr>
            </w:pPr>
          </w:p>
          <w:p w14:paraId="378FCA5F" w14:textId="01ACD88E" w:rsidR="001153FB" w:rsidRPr="008524C8" w:rsidRDefault="007A704D" w:rsidP="001153FB">
            <w:pPr>
              <w:spacing w:after="0" w:line="240" w:lineRule="auto"/>
              <w:jc w:val="center"/>
              <w:rPr>
                <w:rFonts w:ascii="Sylfaen" w:eastAsia="Times New Roman" w:hAnsi="Sylfaen" w:cs="Arial CYR"/>
                <w:b/>
                <w:bCs/>
                <w:sz w:val="14"/>
                <w:szCs w:val="14"/>
              </w:rPr>
            </w:pPr>
            <w:r>
              <w:rPr>
                <w:rFonts w:ascii="Sylfaen" w:eastAsia="Times New Roman" w:hAnsi="Sylfaen" w:cs="Calibri"/>
                <w:sz w:val="14"/>
                <w:szCs w:val="14"/>
                <w:lang w:val="ka-GE"/>
              </w:rPr>
              <w:t>10</w:t>
            </w:r>
            <w:r w:rsidR="001153FB" w:rsidRPr="008524C8">
              <w:rPr>
                <w:rFonts w:ascii="Sylfaen" w:eastAsia="Times New Roman" w:hAnsi="Sylfaen" w:cs="Calibri"/>
                <w:sz w:val="14"/>
                <w:szCs w:val="14"/>
                <w:lang w:val="ka-GE"/>
              </w:rPr>
              <w:t>0%</w:t>
            </w:r>
          </w:p>
        </w:tc>
        <w:tc>
          <w:tcPr>
            <w:tcW w:w="1629" w:type="dxa"/>
            <w:tcBorders>
              <w:top w:val="nil"/>
              <w:left w:val="single" w:sz="4" w:space="0" w:color="auto"/>
              <w:bottom w:val="single" w:sz="4" w:space="0" w:color="auto"/>
              <w:right w:val="single" w:sz="4" w:space="0" w:color="auto"/>
            </w:tcBorders>
            <w:vAlign w:val="center"/>
          </w:tcPr>
          <w:p w14:paraId="22537C53" w14:textId="07630AC8" w:rsidR="001153FB" w:rsidRPr="00C05C13" w:rsidRDefault="007A704D" w:rsidP="001153FB">
            <w:pPr>
              <w:spacing w:after="0" w:line="240" w:lineRule="auto"/>
              <w:rPr>
                <w:rFonts w:ascii="Sylfaen" w:eastAsia="Times New Roman" w:hAnsi="Sylfaen" w:cs="Arial CYR"/>
                <w:b/>
                <w:bCs/>
                <w:color w:val="FF0000"/>
                <w:sz w:val="12"/>
                <w:szCs w:val="12"/>
                <w:lang w:val="ka-GE"/>
              </w:rPr>
            </w:pPr>
            <w:r w:rsidRPr="007A704D">
              <w:rPr>
                <w:rFonts w:ascii="Sylfaen" w:eastAsia="Times New Roman" w:hAnsi="Sylfaen" w:cs="Arial CYR"/>
                <w:bCs/>
                <w:sz w:val="12"/>
                <w:szCs w:val="12"/>
                <w:lang w:val="ka-GE"/>
              </w:rPr>
              <w:t>შესრულებულ სამუშაოზე დოკუმენტაცია არ შემოსულა</w:t>
            </w:r>
          </w:p>
        </w:tc>
      </w:tr>
    </w:tbl>
    <w:p w14:paraId="5C5E5E20" w14:textId="77777777" w:rsidR="001153FB" w:rsidRPr="00752C03" w:rsidRDefault="001153FB" w:rsidP="001153FB">
      <w:pPr>
        <w:widowControl w:val="0"/>
        <w:autoSpaceDE w:val="0"/>
        <w:autoSpaceDN w:val="0"/>
        <w:adjustRightInd w:val="0"/>
        <w:spacing w:after="40"/>
        <w:ind w:firstLine="480"/>
        <w:rPr>
          <w:rFonts w:ascii="Sylfaen" w:hAnsi="Sylfaen" w:cs="Sylfaen"/>
          <w:b/>
          <w:color w:val="385623"/>
          <w:sz w:val="16"/>
          <w:szCs w:val="16"/>
          <w:lang w:val="ka-GE"/>
        </w:rPr>
      </w:pPr>
    </w:p>
    <w:p w14:paraId="2B4DDCED" w14:textId="5C7A7421" w:rsidR="001153FB" w:rsidRPr="0025715B" w:rsidRDefault="00295971"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1.</w:t>
      </w:r>
      <w:r w:rsidR="00E47751">
        <w:rPr>
          <w:rFonts w:ascii="Sylfaen" w:hAnsi="Sylfaen" w:cs="Sylfaen"/>
          <w:b/>
          <w:bCs/>
          <w:color w:val="385623"/>
          <w:sz w:val="16"/>
          <w:szCs w:val="16"/>
          <w:lang w:val="ka-GE"/>
        </w:rPr>
        <w:t>10</w:t>
      </w:r>
      <w:r w:rsidR="001153FB">
        <w:rPr>
          <w:rFonts w:ascii="Sylfaen" w:hAnsi="Sylfaen" w:cs="Sylfaen"/>
          <w:b/>
          <w:bCs/>
          <w:color w:val="385623"/>
          <w:sz w:val="16"/>
          <w:szCs w:val="16"/>
          <w:lang w:val="ka-GE"/>
        </w:rPr>
        <w:t xml:space="preserve">. </w:t>
      </w:r>
      <w:r w:rsidR="001153FB" w:rsidRPr="0025715B">
        <w:rPr>
          <w:rFonts w:ascii="Sylfaen" w:hAnsi="Sylfaen" w:cs="Sylfaen"/>
          <w:b/>
          <w:bCs/>
          <w:color w:val="385623"/>
          <w:sz w:val="16"/>
          <w:szCs w:val="16"/>
          <w:lang w:val="ka-GE"/>
        </w:rPr>
        <w:t xml:space="preserve">პროგრამის დასახელება </w:t>
      </w:r>
      <w:r w:rsidR="001153FB" w:rsidRPr="0025715B">
        <w:rPr>
          <w:rFonts w:ascii="Sylfaen" w:hAnsi="Sylfaen"/>
          <w:b/>
          <w:bCs/>
          <w:sz w:val="16"/>
          <w:szCs w:val="16"/>
          <w:lang w:val="ka-GE"/>
        </w:rPr>
        <w:t>კეთილმოწყობის ღონისძიებები</w:t>
      </w:r>
      <w:r w:rsidR="001153FB" w:rsidRPr="0025715B">
        <w:rPr>
          <w:rFonts w:ascii="Sylfaen" w:hAnsi="Sylfaen" w:cs="Sylfaen"/>
          <w:b/>
          <w:bCs/>
          <w:color w:val="385623"/>
          <w:sz w:val="16"/>
          <w:szCs w:val="16"/>
          <w:lang w:val="ka-GE"/>
        </w:rPr>
        <w:t xml:space="preserve"> </w:t>
      </w:r>
      <w:r w:rsidR="001153FB" w:rsidRPr="0025715B">
        <w:rPr>
          <w:rFonts w:ascii="Sylfaen" w:hAnsi="Sylfaen"/>
          <w:b/>
          <w:bCs/>
          <w:color w:val="385623" w:themeColor="accent6" w:themeShade="80"/>
          <w:sz w:val="16"/>
          <w:szCs w:val="16"/>
          <w:lang w:val="ka-GE"/>
        </w:rPr>
        <w:t>(</w:t>
      </w:r>
      <w:r w:rsidR="001153FB" w:rsidRPr="0025715B">
        <w:rPr>
          <w:rFonts w:ascii="Sylfaen" w:hAnsi="Sylfaen" w:cs="Sylfaen"/>
          <w:b/>
          <w:bCs/>
          <w:color w:val="385623"/>
          <w:sz w:val="16"/>
          <w:szCs w:val="16"/>
          <w:lang w:val="ka-GE"/>
        </w:rPr>
        <w:t xml:space="preserve">პროგრამული კოდი </w:t>
      </w:r>
      <w:r w:rsidR="001153FB" w:rsidRPr="0025715B">
        <w:rPr>
          <w:rFonts w:ascii="Sylfaen" w:hAnsi="Sylfaen"/>
          <w:b/>
          <w:bCs/>
          <w:sz w:val="16"/>
          <w:szCs w:val="16"/>
          <w:lang w:val="ka-GE"/>
        </w:rPr>
        <w:t>02 05</w:t>
      </w:r>
      <w:r w:rsidR="001153FB" w:rsidRPr="0025715B">
        <w:rPr>
          <w:rFonts w:ascii="Sylfaen" w:hAnsi="Sylfaen"/>
          <w:b/>
          <w:bCs/>
          <w:color w:val="385623" w:themeColor="accent6" w:themeShade="80"/>
          <w:sz w:val="16"/>
          <w:szCs w:val="16"/>
          <w:lang w:val="ka-GE"/>
        </w:rPr>
        <w:t>)</w:t>
      </w:r>
    </w:p>
    <w:p w14:paraId="652127C4"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73EBC52" w14:textId="77777777" w:rsidR="00E47751" w:rsidRDefault="001153FB" w:rsidP="00732E0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00E47751" w:rsidRPr="00187676">
        <w:rPr>
          <w:rFonts w:ascii="Sylfaen" w:hAnsi="Sylfaen" w:cs="Sylfaen"/>
          <w:iCs/>
          <w:sz w:val="16"/>
          <w:szCs w:val="16"/>
          <w:lang w:val="ka-GE"/>
        </w:rPr>
        <w:t>პრო</w:t>
      </w:r>
      <w:r w:rsidR="00E47751">
        <w:rPr>
          <w:rFonts w:ascii="Sylfaen" w:hAnsi="Sylfaen" w:cs="Sylfaen"/>
          <w:iCs/>
          <w:sz w:val="16"/>
          <w:szCs w:val="16"/>
          <w:lang w:val="ka-GE"/>
        </w:rPr>
        <w:t xml:space="preserve">გრამის ფარგლებში განხორციელდება: </w:t>
      </w:r>
    </w:p>
    <w:p w14:paraId="5CCB49F0" w14:textId="77777777" w:rsidR="00E47751" w:rsidRDefault="00E47751"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7DE06635" w14:textId="77777777" w:rsidR="00E47751" w:rsidRDefault="00E47751" w:rsidP="00732E0E">
      <w:pPr>
        <w:spacing w:after="0"/>
        <w:ind w:firstLine="450"/>
        <w:jc w:val="both"/>
        <w:rPr>
          <w:rFonts w:ascii="Sylfaen" w:hAnsi="Sylfaen" w:cs="Sylfaen"/>
          <w:iCs/>
          <w:sz w:val="16"/>
          <w:szCs w:val="16"/>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24BE0048" w14:textId="77777777" w:rsidR="00E47751" w:rsidRPr="008415D2" w:rsidRDefault="00E47751" w:rsidP="00732E0E">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5E2ACD">
        <w:rPr>
          <w:rFonts w:ascii="Sylfaen" w:hAnsi="Sylfaen" w:cs="Sylfaen"/>
          <w:iCs/>
          <w:sz w:val="16"/>
          <w:szCs w:val="16"/>
          <w:lang w:val="ka-GE"/>
        </w:rPr>
        <w:t>ქ.ონში გ.სააკაძის ქუჩა N4-ში და N6-ში მრავალბინია</w:t>
      </w:r>
      <w:r>
        <w:rPr>
          <w:rFonts w:ascii="Sylfaen" w:hAnsi="Sylfaen" w:cs="Sylfaen"/>
          <w:iCs/>
          <w:sz w:val="16"/>
          <w:szCs w:val="16"/>
          <w:lang w:val="ka-GE"/>
        </w:rPr>
        <w:t>ნი კორპუსის რეაბილიტაცია;</w:t>
      </w:r>
    </w:p>
    <w:p w14:paraId="281D9BE8"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rPr>
        <w:t xml:space="preserve">- </w:t>
      </w:r>
      <w:r>
        <w:rPr>
          <w:rFonts w:ascii="Sylfaen" w:hAnsi="Sylfaen" w:cs="Sylfaen"/>
          <w:iCs/>
          <w:sz w:val="16"/>
          <w:szCs w:val="16"/>
          <w:lang w:val="ka-GE"/>
        </w:rPr>
        <w:t>ქალაქ ონში ბერშევას პარკის კეთილმოწყობა;</w:t>
      </w:r>
    </w:p>
    <w:p w14:paraId="12F2CD47"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კურორტ შოვის ტერიტორიაზე რკინის წყლის კომპლექსის მოწყობის სამუშაო;</w:t>
      </w:r>
    </w:p>
    <w:p w14:paraId="07B9E6E7"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w:t>
      </w:r>
      <w:r w:rsidRPr="005E2ACD">
        <w:rPr>
          <w:rFonts w:ascii="Sylfaen" w:hAnsi="Sylfaen" w:cs="Sylfaen"/>
          <w:iCs/>
          <w:sz w:val="16"/>
          <w:szCs w:val="16"/>
          <w:lang w:val="ka-GE"/>
        </w:rPr>
        <w:t>შიდა სახელმწიფო მნიშვნ. გზის უზუნთა-საჩხერე-შქმერი-ონის მონაკვეთზე გადასახედის მოწყობა</w:t>
      </w:r>
      <w:r>
        <w:rPr>
          <w:rFonts w:ascii="Sylfaen" w:hAnsi="Sylfaen" w:cs="Sylfaen"/>
          <w:iCs/>
          <w:sz w:val="16"/>
          <w:szCs w:val="16"/>
          <w:lang w:val="ka-GE"/>
        </w:rPr>
        <w:t>;</w:t>
      </w:r>
    </w:p>
    <w:p w14:paraId="01DBD1B0"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8975B2">
        <w:rPr>
          <w:rFonts w:ascii="Sylfaen" w:hAnsi="Sylfaen" w:cs="Sylfaen"/>
          <w:iCs/>
          <w:sz w:val="16"/>
          <w:szCs w:val="16"/>
          <w:lang w:val="ka-GE"/>
        </w:rPr>
        <w:t>ხსოვნის უკვდასაყოფად მემორიალის განთავსების სამუშაოები</w:t>
      </w:r>
      <w:r>
        <w:rPr>
          <w:rFonts w:ascii="Sylfaen" w:hAnsi="Sylfaen" w:cs="Sylfaen"/>
          <w:iCs/>
          <w:sz w:val="16"/>
          <w:szCs w:val="16"/>
        </w:rPr>
        <w:t>;</w:t>
      </w:r>
    </w:p>
    <w:p w14:paraId="6907EF07"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ის დაფინანსება მოხდება რეგიონში განსახორციელებელი პროექტების ფონიდან</w:t>
      </w:r>
      <w:r>
        <w:rPr>
          <w:rFonts w:ascii="Sylfaen" w:hAnsi="Sylfaen" w:cs="Sylfaen"/>
          <w:iCs/>
          <w:sz w:val="16"/>
          <w:szCs w:val="16"/>
          <w:lang w:val="ka-GE"/>
        </w:rPr>
        <w:t xml:space="preserve"> 95%</w:t>
      </w:r>
      <w:r w:rsidRPr="00187676">
        <w:rPr>
          <w:rFonts w:ascii="Sylfaen" w:hAnsi="Sylfaen" w:cs="Sylfaen"/>
          <w:iCs/>
          <w:sz w:val="16"/>
          <w:szCs w:val="16"/>
          <w:lang w:val="ka-GE"/>
        </w:rPr>
        <w:t xml:space="preserve"> და თანადაფინანსებით ადგილობრივი ბიუჯეტიდან</w:t>
      </w:r>
      <w:r>
        <w:rPr>
          <w:rFonts w:ascii="Sylfaen" w:hAnsi="Sylfaen" w:cs="Sylfaen"/>
          <w:iCs/>
          <w:sz w:val="16"/>
          <w:szCs w:val="16"/>
          <w:lang w:val="ka-GE"/>
        </w:rPr>
        <w:t xml:space="preserve"> 5%.</w:t>
      </w:r>
      <w:r w:rsidRPr="00187676">
        <w:rPr>
          <w:rFonts w:ascii="Sylfaen" w:hAnsi="Sylfaen" w:cs="Sylfaen"/>
          <w:iCs/>
          <w:sz w:val="16"/>
          <w:szCs w:val="16"/>
          <w:lang w:val="ka-GE"/>
        </w:rPr>
        <w:t xml:space="preserve"> </w:t>
      </w:r>
    </w:p>
    <w:p w14:paraId="7069D22F" w14:textId="77777777" w:rsidR="00E47751" w:rsidRDefault="00E47751" w:rsidP="00732E0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ასევე პროგრამის ფარგლებში მოხდება სხვადასხვა განკარგულებებით ნარჩენი თანხების გამოყენება </w:t>
      </w:r>
      <w:r w:rsidRPr="00F87CC1">
        <w:rPr>
          <w:rFonts w:ascii="Sylfaen" w:hAnsi="Sylfaen" w:cs="Sylfaen"/>
          <w:iCs/>
          <w:sz w:val="16"/>
          <w:szCs w:val="16"/>
          <w:lang w:val="ka-GE"/>
        </w:rPr>
        <w:t>სოფელ ღარში (ახალ საბავშვო ბაღთან) მოსა</w:t>
      </w:r>
      <w:r>
        <w:rPr>
          <w:rFonts w:ascii="Sylfaen" w:hAnsi="Sylfaen" w:cs="Sylfaen"/>
          <w:iCs/>
          <w:sz w:val="16"/>
          <w:szCs w:val="16"/>
          <w:lang w:val="ka-GE"/>
        </w:rPr>
        <w:t>ცდელი შენობის მოწყობის სამუშაოზე.</w:t>
      </w:r>
    </w:p>
    <w:p w14:paraId="26B14279" w14:textId="77777777" w:rsidR="00E47751" w:rsidRPr="00752C03" w:rsidRDefault="00E47751" w:rsidP="00E47751">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33"/>
        <w:gridCol w:w="2516"/>
        <w:gridCol w:w="2165"/>
        <w:gridCol w:w="1083"/>
        <w:gridCol w:w="2244"/>
      </w:tblGrid>
      <w:tr w:rsidR="001153FB" w:rsidRPr="00901CD0" w14:paraId="32567729" w14:textId="77777777" w:rsidTr="00BE2D6F">
        <w:trPr>
          <w:trHeight w:val="530"/>
        </w:trPr>
        <w:tc>
          <w:tcPr>
            <w:tcW w:w="2879" w:type="dxa"/>
            <w:gridSpan w:val="2"/>
            <w:tcBorders>
              <w:top w:val="single" w:sz="4" w:space="0" w:color="auto"/>
              <w:left w:val="single" w:sz="4" w:space="0" w:color="auto"/>
              <w:bottom w:val="single" w:sz="4" w:space="0" w:color="auto"/>
              <w:right w:val="single" w:sz="4" w:space="0" w:color="000000"/>
            </w:tcBorders>
            <w:vAlign w:val="center"/>
            <w:hideMark/>
          </w:tcPr>
          <w:p w14:paraId="20A949A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681" w:type="dxa"/>
            <w:gridSpan w:val="2"/>
            <w:tcBorders>
              <w:top w:val="single" w:sz="4" w:space="0" w:color="auto"/>
              <w:left w:val="nil"/>
              <w:bottom w:val="single" w:sz="4" w:space="0" w:color="auto"/>
              <w:right w:val="single" w:sz="4" w:space="0" w:color="000000"/>
            </w:tcBorders>
            <w:vAlign w:val="center"/>
            <w:hideMark/>
          </w:tcPr>
          <w:p w14:paraId="197BAC77" w14:textId="77777777" w:rsidR="001153FB" w:rsidRPr="00115632" w:rsidRDefault="001153FB" w:rsidP="001153FB">
            <w:pPr>
              <w:widowControl w:val="0"/>
              <w:autoSpaceDE w:val="0"/>
              <w:autoSpaceDN w:val="0"/>
              <w:adjustRightInd w:val="0"/>
              <w:spacing w:after="0"/>
              <w:jc w:val="both"/>
              <w:rPr>
                <w:rFonts w:ascii="Sylfaen" w:hAnsi="Sylfaen" w:cs="Calibri"/>
                <w:color w:val="000000"/>
                <w:sz w:val="14"/>
                <w:szCs w:val="14"/>
              </w:rPr>
            </w:pPr>
            <w:r w:rsidRPr="00ED636B">
              <w:rPr>
                <w:rFonts w:ascii="Sylfaen" w:hAnsi="Sylfaen" w:cs="Sylfaen"/>
                <w:iCs/>
                <w:sz w:val="14"/>
                <w:szCs w:val="14"/>
                <w:lang w:val="ka-GE"/>
              </w:rPr>
              <w:t>განვითარებული ურბანული ინფრასტრუქტურა, ადგილობრივი მოსახლეობისათვის და ტურისტებისათვის შექმნილი მიმზიდველი და სასიამოვნო გარემო.</w:t>
            </w:r>
            <w:r w:rsidRPr="00ED636B">
              <w:rPr>
                <w:rFonts w:ascii="Sylfaen" w:hAnsi="Sylfaen" w:cs="Calibri"/>
                <w:color w:val="000000"/>
                <w:sz w:val="14"/>
                <w:szCs w:val="14"/>
                <w:lang w:val="ka-GE"/>
              </w:rPr>
              <w:t xml:space="preserve"> </w:t>
            </w:r>
          </w:p>
        </w:tc>
        <w:tc>
          <w:tcPr>
            <w:tcW w:w="1083" w:type="dxa"/>
            <w:tcBorders>
              <w:top w:val="single" w:sz="4" w:space="0" w:color="auto"/>
              <w:left w:val="nil"/>
              <w:bottom w:val="single" w:sz="4" w:space="0" w:color="auto"/>
              <w:right w:val="single" w:sz="4" w:space="0" w:color="auto"/>
            </w:tcBorders>
            <w:vAlign w:val="center"/>
            <w:hideMark/>
          </w:tcPr>
          <w:p w14:paraId="3894236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244" w:type="dxa"/>
            <w:tcBorders>
              <w:top w:val="single" w:sz="4" w:space="0" w:color="auto"/>
              <w:left w:val="nil"/>
              <w:bottom w:val="single" w:sz="4" w:space="0" w:color="auto"/>
              <w:right w:val="single" w:sz="4" w:space="0" w:color="auto"/>
            </w:tcBorders>
            <w:vAlign w:val="center"/>
            <w:hideMark/>
          </w:tcPr>
          <w:p w14:paraId="261FF067" w14:textId="0CED798C"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მიმზიდველი და კეთილმოწყობილი საზოგადოებრივი სივრცეები</w:t>
            </w:r>
          </w:p>
        </w:tc>
      </w:tr>
      <w:tr w:rsidR="001153FB" w:rsidRPr="00901CD0" w14:paraId="435F4D40" w14:textId="77777777" w:rsidTr="00295971">
        <w:trPr>
          <w:trHeight w:val="300"/>
        </w:trPr>
        <w:tc>
          <w:tcPr>
            <w:tcW w:w="5395" w:type="dxa"/>
            <w:gridSpan w:val="3"/>
            <w:tcBorders>
              <w:top w:val="single" w:sz="4" w:space="0" w:color="auto"/>
              <w:left w:val="single" w:sz="4" w:space="0" w:color="auto"/>
              <w:bottom w:val="single" w:sz="4" w:space="0" w:color="auto"/>
              <w:right w:val="single" w:sz="4" w:space="0" w:color="000000"/>
            </w:tcBorders>
            <w:vAlign w:val="center"/>
            <w:hideMark/>
          </w:tcPr>
          <w:p w14:paraId="3A262E45" w14:textId="1940BF44" w:rsidR="001153FB" w:rsidRPr="009B7F89" w:rsidRDefault="001153FB" w:rsidP="00E4775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E47751">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248" w:type="dxa"/>
            <w:gridSpan w:val="2"/>
            <w:tcBorders>
              <w:top w:val="single" w:sz="4" w:space="0" w:color="auto"/>
              <w:left w:val="nil"/>
              <w:bottom w:val="single" w:sz="4" w:space="0" w:color="auto"/>
              <w:right w:val="single" w:sz="4" w:space="0" w:color="000000"/>
            </w:tcBorders>
            <w:vAlign w:val="center"/>
            <w:hideMark/>
          </w:tcPr>
          <w:p w14:paraId="65C9E6C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4" w:type="dxa"/>
            <w:vMerge w:val="restart"/>
            <w:tcBorders>
              <w:top w:val="nil"/>
              <w:left w:val="single" w:sz="4" w:space="0" w:color="auto"/>
              <w:bottom w:val="single" w:sz="4" w:space="0" w:color="000000"/>
              <w:right w:val="single" w:sz="4" w:space="0" w:color="auto"/>
            </w:tcBorders>
            <w:vAlign w:val="center"/>
            <w:hideMark/>
          </w:tcPr>
          <w:p w14:paraId="0DA6643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D0E3B02" w14:textId="77777777" w:rsidTr="00BE2D6F">
        <w:trPr>
          <w:trHeight w:val="494"/>
        </w:trPr>
        <w:tc>
          <w:tcPr>
            <w:tcW w:w="0" w:type="auto"/>
            <w:tcBorders>
              <w:top w:val="nil"/>
              <w:left w:val="single" w:sz="4" w:space="0" w:color="auto"/>
              <w:bottom w:val="single" w:sz="4" w:space="0" w:color="auto"/>
              <w:right w:val="single" w:sz="4" w:space="0" w:color="auto"/>
            </w:tcBorders>
            <w:vAlign w:val="center"/>
            <w:hideMark/>
          </w:tcPr>
          <w:p w14:paraId="3A235DB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3" w:type="dxa"/>
            <w:tcBorders>
              <w:top w:val="nil"/>
              <w:left w:val="nil"/>
              <w:bottom w:val="single" w:sz="4" w:space="0" w:color="auto"/>
              <w:right w:val="single" w:sz="4" w:space="0" w:color="auto"/>
            </w:tcBorders>
            <w:vAlign w:val="center"/>
            <w:hideMark/>
          </w:tcPr>
          <w:p w14:paraId="79CF7B5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16" w:type="dxa"/>
            <w:tcBorders>
              <w:top w:val="nil"/>
              <w:left w:val="nil"/>
              <w:bottom w:val="single" w:sz="4" w:space="0" w:color="auto"/>
              <w:right w:val="single" w:sz="4" w:space="0" w:color="auto"/>
            </w:tcBorders>
            <w:vAlign w:val="center"/>
            <w:hideMark/>
          </w:tcPr>
          <w:p w14:paraId="27BC93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5" w:type="dxa"/>
            <w:tcBorders>
              <w:top w:val="nil"/>
              <w:left w:val="nil"/>
              <w:bottom w:val="single" w:sz="4" w:space="0" w:color="auto"/>
              <w:right w:val="single" w:sz="4" w:space="0" w:color="auto"/>
            </w:tcBorders>
            <w:vAlign w:val="center"/>
            <w:hideMark/>
          </w:tcPr>
          <w:p w14:paraId="0885949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07A25C9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4" w:type="dxa"/>
            <w:vMerge/>
            <w:tcBorders>
              <w:top w:val="nil"/>
              <w:left w:val="single" w:sz="4" w:space="0" w:color="auto"/>
              <w:bottom w:val="single" w:sz="4" w:space="0" w:color="000000"/>
              <w:right w:val="single" w:sz="4" w:space="0" w:color="auto"/>
            </w:tcBorders>
            <w:vAlign w:val="center"/>
            <w:hideMark/>
          </w:tcPr>
          <w:p w14:paraId="7AC6F0B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BE2D6F" w:rsidRPr="00901CD0" w14:paraId="7EB01B55" w14:textId="77777777" w:rsidTr="00BE2D6F">
        <w:trPr>
          <w:trHeight w:val="467"/>
        </w:trPr>
        <w:tc>
          <w:tcPr>
            <w:tcW w:w="0" w:type="auto"/>
            <w:tcBorders>
              <w:top w:val="nil"/>
              <w:left w:val="single" w:sz="4" w:space="0" w:color="auto"/>
              <w:bottom w:val="single" w:sz="4" w:space="0" w:color="auto"/>
              <w:right w:val="single" w:sz="4" w:space="0" w:color="auto"/>
            </w:tcBorders>
            <w:vAlign w:val="center"/>
          </w:tcPr>
          <w:p w14:paraId="65FA85FA"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33" w:type="dxa"/>
            <w:tcBorders>
              <w:top w:val="nil"/>
              <w:left w:val="nil"/>
              <w:bottom w:val="single" w:sz="4" w:space="0" w:color="auto"/>
              <w:right w:val="single" w:sz="4" w:space="0" w:color="auto"/>
            </w:tcBorders>
            <w:vAlign w:val="center"/>
          </w:tcPr>
          <w:p w14:paraId="56F2C83F" w14:textId="13BE3CE8"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7</w:t>
            </w:r>
            <w:r w:rsidRPr="00025E0C">
              <w:rPr>
                <w:rFonts w:ascii="Sylfaen" w:hAnsi="Sylfaen" w:cs="Calibri"/>
                <w:sz w:val="14"/>
                <w:szCs w:val="14"/>
              </w:rPr>
              <w:t xml:space="preserve">00 </w:t>
            </w:r>
            <w:r>
              <w:rPr>
                <w:rFonts w:ascii="Sylfaen" w:hAnsi="Sylfaen" w:cs="Calibri"/>
                <w:sz w:val="14"/>
                <w:szCs w:val="14"/>
                <w:lang w:val="ka-GE"/>
              </w:rPr>
              <w:t xml:space="preserve">გრძივი </w:t>
            </w:r>
            <w:r>
              <w:rPr>
                <w:rFonts w:ascii="Sylfaen" w:hAnsi="Sylfaen" w:cs="Calibri"/>
                <w:sz w:val="14"/>
                <w:szCs w:val="14"/>
              </w:rPr>
              <w:t>მეტრი</w:t>
            </w:r>
            <w:r w:rsidRPr="00025E0C">
              <w:rPr>
                <w:rFonts w:ascii="Sylfaen" w:hAnsi="Sylfaen" w:cs="Calibri"/>
                <w:sz w:val="14"/>
                <w:szCs w:val="14"/>
              </w:rPr>
              <w:t xml:space="preserve">  </w:t>
            </w:r>
            <w:r>
              <w:rPr>
                <w:rFonts w:ascii="Sylfaen" w:hAnsi="Sylfaen" w:cs="Calibri"/>
                <w:sz w:val="14"/>
                <w:szCs w:val="14"/>
                <w:lang w:val="ka-GE"/>
              </w:rPr>
              <w:t>(</w:t>
            </w:r>
            <w:r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Pr>
                <w:rFonts w:ascii="Sylfaen" w:hAnsi="Sylfaen" w:cs="Calibri"/>
                <w:sz w:val="14"/>
                <w:szCs w:val="14"/>
                <w:lang w:val="ka-GE"/>
              </w:rPr>
              <w:t>)</w:t>
            </w:r>
          </w:p>
        </w:tc>
        <w:tc>
          <w:tcPr>
            <w:tcW w:w="2516" w:type="dxa"/>
            <w:tcBorders>
              <w:top w:val="nil"/>
              <w:left w:val="nil"/>
              <w:bottom w:val="single" w:sz="4" w:space="0" w:color="auto"/>
              <w:right w:val="single" w:sz="4" w:space="0" w:color="auto"/>
            </w:tcBorders>
            <w:vAlign w:val="center"/>
          </w:tcPr>
          <w:p w14:paraId="3AF8FF77" w14:textId="539A9039" w:rsidR="00BE2D6F" w:rsidRPr="0037285D" w:rsidRDefault="0074799F" w:rsidP="007D37DD">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2</w:t>
            </w:r>
            <w:r w:rsidR="007D37DD">
              <w:rPr>
                <w:rFonts w:ascii="Sylfaen" w:hAnsi="Sylfaen" w:cs="Calibri"/>
                <w:sz w:val="14"/>
                <w:szCs w:val="14"/>
                <w:lang w:val="ka-GE"/>
              </w:rPr>
              <w:t>0</w:t>
            </w:r>
            <w:r w:rsidR="00BE2D6F">
              <w:rPr>
                <w:rFonts w:ascii="Sylfaen" w:hAnsi="Sylfaen" w:cs="Calibri"/>
                <w:sz w:val="14"/>
                <w:szCs w:val="14"/>
                <w:lang w:val="ka-GE"/>
              </w:rPr>
              <w:t>0 გრძ.მ. ღობეები</w:t>
            </w:r>
            <w:r w:rsidR="007D37DD">
              <w:rPr>
                <w:rFonts w:ascii="Sylfaen" w:hAnsi="Sylfaen" w:cs="Calibri"/>
                <w:sz w:val="14"/>
                <w:szCs w:val="14"/>
                <w:lang w:val="ka-GE"/>
              </w:rPr>
              <w:t>ს მოპირკეთება</w:t>
            </w:r>
          </w:p>
        </w:tc>
        <w:tc>
          <w:tcPr>
            <w:tcW w:w="2165" w:type="dxa"/>
            <w:tcBorders>
              <w:top w:val="nil"/>
              <w:left w:val="nil"/>
              <w:bottom w:val="single" w:sz="4" w:space="0" w:color="auto"/>
              <w:right w:val="single" w:sz="4" w:space="0" w:color="auto"/>
            </w:tcBorders>
            <w:vAlign w:val="center"/>
          </w:tcPr>
          <w:p w14:paraId="7D6D4541" w14:textId="00F09686" w:rsidR="00BE2D6F" w:rsidRPr="0074799F" w:rsidRDefault="007D37DD" w:rsidP="0074799F">
            <w:pPr>
              <w:spacing w:after="0" w:line="240" w:lineRule="auto"/>
              <w:jc w:val="center"/>
              <w:rPr>
                <w:rFonts w:ascii="Sylfaen" w:eastAsia="Times New Roman" w:hAnsi="Sylfaen" w:cs="Arial CYR"/>
                <w:bCs/>
                <w:sz w:val="14"/>
                <w:szCs w:val="14"/>
                <w:lang w:val="ka-GE"/>
              </w:rPr>
            </w:pPr>
            <w:r w:rsidRPr="000622B2">
              <w:rPr>
                <w:rFonts w:ascii="Sylfaen" w:hAnsi="Sylfaen" w:cs="Calibri"/>
                <w:sz w:val="14"/>
                <w:szCs w:val="14"/>
                <w:lang w:val="ka-GE"/>
              </w:rPr>
              <w:t>მიმდინარეობს</w:t>
            </w:r>
            <w:r w:rsidR="0074799F">
              <w:rPr>
                <w:rFonts w:ascii="Sylfaen" w:hAnsi="Sylfaen" w:cs="Calibri"/>
                <w:sz w:val="14"/>
                <w:szCs w:val="14"/>
                <w:lang w:val="ka-GE"/>
              </w:rPr>
              <w:t xml:space="preserve"> ხელშეკრულების გაფორმება</w:t>
            </w:r>
          </w:p>
        </w:tc>
        <w:tc>
          <w:tcPr>
            <w:tcW w:w="1083" w:type="dxa"/>
            <w:tcBorders>
              <w:top w:val="nil"/>
              <w:left w:val="nil"/>
              <w:bottom w:val="single" w:sz="4" w:space="0" w:color="auto"/>
              <w:right w:val="single" w:sz="4" w:space="0" w:color="auto"/>
            </w:tcBorders>
          </w:tcPr>
          <w:p w14:paraId="6406C453" w14:textId="77777777" w:rsidR="00BE2D6F" w:rsidRPr="008524C8" w:rsidRDefault="00BE2D6F" w:rsidP="00BE2D6F">
            <w:pPr>
              <w:spacing w:after="0" w:line="240" w:lineRule="auto"/>
              <w:jc w:val="center"/>
              <w:rPr>
                <w:rFonts w:ascii="Sylfaen" w:hAnsi="Sylfaen" w:cs="Calibri"/>
                <w:sz w:val="14"/>
                <w:szCs w:val="14"/>
                <w:lang w:val="ka-GE"/>
              </w:rPr>
            </w:pPr>
          </w:p>
          <w:p w14:paraId="72A68BC7" w14:textId="6EC70C73" w:rsidR="00BE2D6F" w:rsidRPr="008524C8" w:rsidRDefault="0074799F"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10</w:t>
            </w:r>
            <w:r w:rsidR="00BE2D6F">
              <w:rPr>
                <w:rFonts w:ascii="Sylfaen" w:hAnsi="Sylfaen" w:cs="Calibri"/>
                <w:sz w:val="14"/>
                <w:szCs w:val="14"/>
                <w:lang w:val="ka-GE"/>
              </w:rPr>
              <w:t>0</w:t>
            </w:r>
            <w:r w:rsidR="00BE2D6F" w:rsidRPr="008524C8">
              <w:rPr>
                <w:rFonts w:ascii="Sylfaen" w:hAnsi="Sylfaen" w:cs="Calibri"/>
                <w:sz w:val="14"/>
                <w:szCs w:val="14"/>
                <w:lang w:val="ka-GE"/>
              </w:rPr>
              <w:t xml:space="preserve">% </w:t>
            </w:r>
          </w:p>
        </w:tc>
        <w:tc>
          <w:tcPr>
            <w:tcW w:w="2244" w:type="dxa"/>
            <w:tcBorders>
              <w:top w:val="nil"/>
              <w:left w:val="single" w:sz="4" w:space="0" w:color="auto"/>
              <w:bottom w:val="single" w:sz="4" w:space="0" w:color="000000"/>
              <w:right w:val="single" w:sz="4" w:space="0" w:color="auto"/>
            </w:tcBorders>
            <w:vAlign w:val="center"/>
          </w:tcPr>
          <w:p w14:paraId="7A4D3325" w14:textId="665ED687" w:rsidR="00BE2D6F" w:rsidRPr="0074799F" w:rsidRDefault="0074799F" w:rsidP="00BE2D6F">
            <w:pPr>
              <w:spacing w:after="0" w:line="240" w:lineRule="auto"/>
              <w:rPr>
                <w:rFonts w:ascii="Sylfaen" w:eastAsia="Times New Roman" w:hAnsi="Sylfaen" w:cs="Arial CYR"/>
                <w:bCs/>
                <w:sz w:val="12"/>
                <w:szCs w:val="12"/>
                <w:lang w:val="ka-GE"/>
              </w:rPr>
            </w:pPr>
            <w:r>
              <w:rPr>
                <w:rFonts w:ascii="Sylfaen" w:eastAsia="Times New Roman" w:hAnsi="Sylfaen" w:cs="Arial CYR"/>
                <w:bCs/>
                <w:sz w:val="12"/>
                <w:szCs w:val="12"/>
                <w:lang w:val="ka-GE"/>
              </w:rPr>
              <w:t xml:space="preserve">მიმდინარეობს </w:t>
            </w:r>
            <w:r>
              <w:rPr>
                <w:rFonts w:ascii="Sylfaen" w:eastAsia="Times New Roman" w:hAnsi="Sylfaen" w:cs="Arial CYR"/>
                <w:bCs/>
                <w:sz w:val="12"/>
                <w:szCs w:val="12"/>
              </w:rPr>
              <w:t>X</w:t>
            </w:r>
            <w:r w:rsidRPr="0074799F">
              <w:rPr>
                <w:rFonts w:ascii="Sylfaen" w:eastAsia="Times New Roman" w:hAnsi="Sylfaen" w:cs="Arial CYR"/>
                <w:bCs/>
                <w:sz w:val="12"/>
                <w:szCs w:val="12"/>
                <w:lang w:val="ka-GE"/>
              </w:rPr>
              <w:t xml:space="preserve"> ეტაპის სამუშ</w:t>
            </w:r>
            <w:r>
              <w:rPr>
                <w:rFonts w:ascii="Sylfaen" w:eastAsia="Times New Roman" w:hAnsi="Sylfaen" w:cs="Arial CYR"/>
                <w:bCs/>
                <w:sz w:val="12"/>
                <w:szCs w:val="12"/>
                <w:lang w:val="ka-GE"/>
              </w:rPr>
              <w:t xml:space="preserve">აოები, </w:t>
            </w:r>
            <w:r>
              <w:rPr>
                <w:rFonts w:ascii="Sylfaen" w:eastAsia="Times New Roman" w:hAnsi="Sylfaen" w:cs="Arial CYR"/>
                <w:bCs/>
                <w:sz w:val="12"/>
                <w:szCs w:val="12"/>
              </w:rPr>
              <w:t>XI</w:t>
            </w:r>
            <w:r w:rsidRPr="0074799F">
              <w:rPr>
                <w:rFonts w:ascii="Sylfaen" w:eastAsia="Times New Roman" w:hAnsi="Sylfaen" w:cs="Arial CYR"/>
                <w:bCs/>
                <w:sz w:val="12"/>
                <w:szCs w:val="12"/>
                <w:lang w:val="ka-GE"/>
              </w:rPr>
              <w:t xml:space="preserve"> ეტაპის სამუშაოებზე მიმდინარეობს ხელშეკრულების გაფორმება</w:t>
            </w:r>
          </w:p>
        </w:tc>
      </w:tr>
      <w:tr w:rsidR="00BE2D6F" w:rsidRPr="00901CD0" w14:paraId="711B43D1" w14:textId="77777777" w:rsidTr="007D37DD">
        <w:trPr>
          <w:trHeight w:val="494"/>
        </w:trPr>
        <w:tc>
          <w:tcPr>
            <w:tcW w:w="0" w:type="auto"/>
            <w:tcBorders>
              <w:top w:val="nil"/>
              <w:left w:val="single" w:sz="4" w:space="0" w:color="auto"/>
              <w:bottom w:val="single" w:sz="4" w:space="0" w:color="auto"/>
              <w:right w:val="single" w:sz="4" w:space="0" w:color="auto"/>
            </w:tcBorders>
            <w:vAlign w:val="center"/>
          </w:tcPr>
          <w:p w14:paraId="451586B0"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2533" w:type="dxa"/>
            <w:tcBorders>
              <w:top w:val="nil"/>
              <w:left w:val="nil"/>
              <w:bottom w:val="single" w:sz="4" w:space="0" w:color="auto"/>
              <w:right w:val="single" w:sz="4" w:space="0" w:color="auto"/>
            </w:tcBorders>
            <w:vAlign w:val="center"/>
          </w:tcPr>
          <w:p w14:paraId="65DCDCAF" w14:textId="4CBDB723" w:rsidR="00BE2D6F" w:rsidRPr="008B7AA8" w:rsidRDefault="00DE71F8"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სამი</w:t>
            </w:r>
            <w:r>
              <w:rPr>
                <w:rFonts w:ascii="Sylfaen" w:hAnsi="Sylfaen" w:cs="Calibri"/>
                <w:sz w:val="14"/>
                <w:szCs w:val="14"/>
                <w:lang w:val="ka-GE"/>
              </w:rPr>
              <w:t xml:space="preserve"> საზოგადოებრივი სივრცე</w:t>
            </w:r>
          </w:p>
        </w:tc>
        <w:tc>
          <w:tcPr>
            <w:tcW w:w="2516" w:type="dxa"/>
            <w:tcBorders>
              <w:top w:val="nil"/>
              <w:left w:val="nil"/>
              <w:bottom w:val="single" w:sz="4" w:space="0" w:color="auto"/>
              <w:right w:val="single" w:sz="4" w:space="0" w:color="auto"/>
            </w:tcBorders>
            <w:vAlign w:val="center"/>
          </w:tcPr>
          <w:p w14:paraId="650B221A" w14:textId="0F4B3EB4" w:rsidR="00BE2D6F" w:rsidRPr="0037285D" w:rsidRDefault="00DC4A5F"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სამი</w:t>
            </w:r>
            <w:r w:rsidR="00DE71F8">
              <w:rPr>
                <w:rFonts w:ascii="Sylfaen" w:hAnsi="Sylfaen" w:cs="Calibri"/>
                <w:sz w:val="14"/>
                <w:szCs w:val="14"/>
                <w:lang w:val="ka-GE"/>
              </w:rPr>
              <w:t xml:space="preserve"> საზოგადოებრივი სივრცე</w:t>
            </w:r>
          </w:p>
        </w:tc>
        <w:tc>
          <w:tcPr>
            <w:tcW w:w="2165" w:type="dxa"/>
            <w:tcBorders>
              <w:top w:val="nil"/>
              <w:left w:val="nil"/>
              <w:bottom w:val="single" w:sz="4" w:space="0" w:color="auto"/>
              <w:right w:val="single" w:sz="4" w:space="0" w:color="auto"/>
            </w:tcBorders>
            <w:vAlign w:val="center"/>
          </w:tcPr>
          <w:p w14:paraId="77283B4C" w14:textId="12639559" w:rsidR="00BE2D6F" w:rsidRPr="000622B2" w:rsidRDefault="001F33FA" w:rsidP="0074799F">
            <w:pPr>
              <w:spacing w:after="0" w:line="240" w:lineRule="auto"/>
              <w:jc w:val="center"/>
              <w:rPr>
                <w:rFonts w:ascii="Sylfaen" w:eastAsia="Times New Roman" w:hAnsi="Sylfaen" w:cs="Arial CYR"/>
                <w:bCs/>
                <w:sz w:val="14"/>
                <w:szCs w:val="14"/>
              </w:rPr>
            </w:pPr>
            <w:r w:rsidRPr="000622B2">
              <w:rPr>
                <w:rFonts w:ascii="Sylfaen" w:hAnsi="Sylfaen" w:cs="Calibri"/>
                <w:sz w:val="14"/>
                <w:szCs w:val="14"/>
                <w:lang w:val="ka-GE"/>
              </w:rPr>
              <w:t xml:space="preserve">მიმდინარეობს </w:t>
            </w:r>
            <w:r w:rsidR="0074799F">
              <w:rPr>
                <w:rFonts w:ascii="Sylfaen" w:hAnsi="Sylfaen" w:cs="Calibri"/>
                <w:sz w:val="14"/>
                <w:szCs w:val="14"/>
                <w:lang w:val="ka-GE"/>
              </w:rPr>
              <w:t>სამი საზოგადოებრივი სივრცის მოწყობა</w:t>
            </w:r>
          </w:p>
        </w:tc>
        <w:tc>
          <w:tcPr>
            <w:tcW w:w="1083" w:type="dxa"/>
            <w:tcBorders>
              <w:top w:val="nil"/>
              <w:left w:val="nil"/>
              <w:bottom w:val="single" w:sz="4" w:space="0" w:color="auto"/>
              <w:right w:val="single" w:sz="4" w:space="0" w:color="auto"/>
            </w:tcBorders>
          </w:tcPr>
          <w:p w14:paraId="5D77DC7A" w14:textId="77777777" w:rsidR="00BE2D6F" w:rsidRPr="008524C8" w:rsidRDefault="00BE2D6F" w:rsidP="00BE2D6F">
            <w:pPr>
              <w:spacing w:after="0" w:line="240" w:lineRule="auto"/>
              <w:jc w:val="center"/>
              <w:rPr>
                <w:rFonts w:ascii="Sylfaen" w:hAnsi="Sylfaen" w:cs="Calibri"/>
                <w:sz w:val="14"/>
                <w:szCs w:val="14"/>
                <w:lang w:val="ka-GE"/>
              </w:rPr>
            </w:pPr>
          </w:p>
          <w:p w14:paraId="5A52168D" w14:textId="535F9AA2" w:rsidR="00BE2D6F" w:rsidRPr="008524C8" w:rsidRDefault="007A704D" w:rsidP="001F33F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10</w:t>
            </w:r>
            <w:r w:rsidR="007D37DD">
              <w:rPr>
                <w:rFonts w:ascii="Sylfaen" w:hAnsi="Sylfaen" w:cs="Calibri"/>
                <w:sz w:val="14"/>
                <w:szCs w:val="14"/>
                <w:lang w:val="ka-GE"/>
              </w:rPr>
              <w:t>0</w:t>
            </w:r>
            <w:r w:rsidR="00BE2D6F" w:rsidRPr="008524C8">
              <w:rPr>
                <w:rFonts w:ascii="Sylfaen" w:hAnsi="Sylfaen" w:cs="Calibri"/>
                <w:sz w:val="14"/>
                <w:szCs w:val="14"/>
                <w:lang w:val="ka-GE"/>
              </w:rPr>
              <w:t>%</w:t>
            </w:r>
          </w:p>
        </w:tc>
        <w:tc>
          <w:tcPr>
            <w:tcW w:w="2244" w:type="dxa"/>
            <w:tcBorders>
              <w:top w:val="nil"/>
              <w:left w:val="single" w:sz="4" w:space="0" w:color="auto"/>
              <w:bottom w:val="single" w:sz="4" w:space="0" w:color="000000"/>
              <w:right w:val="single" w:sz="4" w:space="0" w:color="auto"/>
            </w:tcBorders>
            <w:vAlign w:val="center"/>
          </w:tcPr>
          <w:p w14:paraId="1A37FE16" w14:textId="2FD4E4CF" w:rsidR="00BE2D6F" w:rsidRPr="008524C8" w:rsidRDefault="007A704D" w:rsidP="00BE2D6F">
            <w:pPr>
              <w:spacing w:after="0" w:line="240" w:lineRule="auto"/>
              <w:rPr>
                <w:rFonts w:ascii="Sylfaen" w:hAnsi="Sylfaen" w:cs="Calibri"/>
                <w:sz w:val="14"/>
                <w:szCs w:val="14"/>
                <w:lang w:val="ka-GE"/>
              </w:rPr>
            </w:pPr>
            <w:r w:rsidRPr="007A704D">
              <w:rPr>
                <w:rFonts w:ascii="Sylfaen" w:eastAsia="Times New Roman" w:hAnsi="Sylfaen" w:cs="Arial CYR"/>
                <w:bCs/>
                <w:sz w:val="12"/>
                <w:szCs w:val="12"/>
                <w:lang w:val="ka-GE"/>
              </w:rPr>
              <w:t>შესრულებულ სამუშაოზე დოკუმენტაცია არ შემოსულა</w:t>
            </w:r>
          </w:p>
        </w:tc>
      </w:tr>
      <w:tr w:rsidR="00BE2D6F" w:rsidRPr="00901CD0" w14:paraId="3A18F448" w14:textId="77777777" w:rsidTr="007D37DD">
        <w:trPr>
          <w:trHeight w:val="494"/>
        </w:trPr>
        <w:tc>
          <w:tcPr>
            <w:tcW w:w="0" w:type="auto"/>
            <w:tcBorders>
              <w:top w:val="nil"/>
              <w:left w:val="single" w:sz="4" w:space="0" w:color="auto"/>
              <w:bottom w:val="single" w:sz="4" w:space="0" w:color="auto"/>
              <w:right w:val="single" w:sz="4" w:space="0" w:color="auto"/>
            </w:tcBorders>
            <w:vAlign w:val="center"/>
          </w:tcPr>
          <w:p w14:paraId="3E05A11C"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3</w:t>
            </w:r>
          </w:p>
        </w:tc>
        <w:tc>
          <w:tcPr>
            <w:tcW w:w="2533" w:type="dxa"/>
            <w:tcBorders>
              <w:top w:val="nil"/>
              <w:left w:val="nil"/>
              <w:bottom w:val="single" w:sz="4" w:space="0" w:color="auto"/>
              <w:right w:val="single" w:sz="4" w:space="0" w:color="auto"/>
            </w:tcBorders>
            <w:vAlign w:val="center"/>
          </w:tcPr>
          <w:p w14:paraId="7902967F" w14:textId="47045106" w:rsidR="00BE2D6F" w:rsidRPr="008B7AA8" w:rsidRDefault="00DE71F8"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მრავალბინიანი კორპუსის რაოდენობა რომლებსაც ჩაუტარდება რეაბილიტაცია</w:t>
            </w:r>
          </w:p>
        </w:tc>
        <w:tc>
          <w:tcPr>
            <w:tcW w:w="2516" w:type="dxa"/>
            <w:tcBorders>
              <w:top w:val="nil"/>
              <w:left w:val="nil"/>
              <w:bottom w:val="single" w:sz="4" w:space="0" w:color="auto"/>
              <w:right w:val="single" w:sz="4" w:space="0" w:color="auto"/>
            </w:tcBorders>
            <w:vAlign w:val="center"/>
          </w:tcPr>
          <w:p w14:paraId="7354727B" w14:textId="65921DAB" w:rsidR="00BE2D6F" w:rsidRPr="0037285D" w:rsidRDefault="007D37DD" w:rsidP="007D37DD">
            <w:pPr>
              <w:spacing w:after="0" w:line="240" w:lineRule="auto"/>
              <w:jc w:val="center"/>
              <w:rPr>
                <w:rFonts w:ascii="Sylfaen" w:hAnsi="Sylfaen" w:cs="Calibri"/>
                <w:sz w:val="14"/>
                <w:szCs w:val="14"/>
                <w:lang w:val="ka-GE"/>
              </w:rPr>
            </w:pPr>
            <w:r>
              <w:rPr>
                <w:rFonts w:ascii="Sylfaen" w:hAnsi="Sylfaen" w:cs="Calibri"/>
                <w:sz w:val="14"/>
                <w:szCs w:val="14"/>
                <w:lang w:val="ka-GE"/>
              </w:rPr>
              <w:t>არ დაგეგმილა</w:t>
            </w:r>
            <w:r w:rsidR="00DE71F8">
              <w:rPr>
                <w:rFonts w:ascii="Sylfaen" w:hAnsi="Sylfaen" w:cs="Calibri"/>
                <w:sz w:val="14"/>
                <w:szCs w:val="14"/>
                <w:lang w:val="ka-GE"/>
              </w:rPr>
              <w:t xml:space="preserve"> მრავალბინიანი </w:t>
            </w:r>
            <w:r>
              <w:rPr>
                <w:rFonts w:ascii="Sylfaen" w:hAnsi="Sylfaen" w:cs="Calibri"/>
                <w:sz w:val="14"/>
                <w:szCs w:val="14"/>
                <w:lang w:val="ka-GE"/>
              </w:rPr>
              <w:t>შენობის ფასადების რეაბილიტაცია</w:t>
            </w:r>
          </w:p>
        </w:tc>
        <w:tc>
          <w:tcPr>
            <w:tcW w:w="2165" w:type="dxa"/>
            <w:tcBorders>
              <w:top w:val="nil"/>
              <w:left w:val="nil"/>
              <w:bottom w:val="single" w:sz="4" w:space="0" w:color="auto"/>
              <w:right w:val="single" w:sz="4" w:space="0" w:color="auto"/>
            </w:tcBorders>
            <w:vAlign w:val="center"/>
          </w:tcPr>
          <w:p w14:paraId="09B8CBB4" w14:textId="526FC2AC" w:rsidR="00BE2D6F" w:rsidRPr="000622B2" w:rsidRDefault="007D37DD" w:rsidP="007D37DD">
            <w:pPr>
              <w:spacing w:after="0" w:line="240" w:lineRule="auto"/>
              <w:jc w:val="center"/>
              <w:rPr>
                <w:rFonts w:ascii="Sylfaen" w:hAnsi="Sylfaen" w:cs="Calibri"/>
                <w:sz w:val="14"/>
                <w:szCs w:val="14"/>
                <w:lang w:val="ka-GE"/>
              </w:rPr>
            </w:pPr>
            <w:r w:rsidRPr="000622B2">
              <w:rPr>
                <w:rFonts w:ascii="Sylfaen" w:hAnsi="Sylfaen" w:cs="Calibri"/>
                <w:sz w:val="14"/>
                <w:szCs w:val="14"/>
                <w:lang w:val="ka-GE"/>
              </w:rPr>
              <w:t>არ დაგეგმილა</w:t>
            </w:r>
          </w:p>
        </w:tc>
        <w:tc>
          <w:tcPr>
            <w:tcW w:w="1083" w:type="dxa"/>
            <w:tcBorders>
              <w:top w:val="nil"/>
              <w:left w:val="nil"/>
              <w:bottom w:val="single" w:sz="4" w:space="0" w:color="auto"/>
              <w:right w:val="single" w:sz="4" w:space="0" w:color="auto"/>
            </w:tcBorders>
          </w:tcPr>
          <w:p w14:paraId="116B64FA" w14:textId="77777777" w:rsidR="00BE2D6F" w:rsidRPr="008524C8" w:rsidRDefault="00BE2D6F" w:rsidP="00BE2D6F">
            <w:pPr>
              <w:spacing w:after="0" w:line="240" w:lineRule="auto"/>
              <w:jc w:val="center"/>
              <w:rPr>
                <w:rFonts w:ascii="Sylfaen" w:hAnsi="Sylfaen" w:cs="Calibri"/>
                <w:sz w:val="14"/>
                <w:szCs w:val="14"/>
                <w:lang w:val="ka-GE"/>
              </w:rPr>
            </w:pPr>
          </w:p>
          <w:p w14:paraId="600D8137" w14:textId="3B208270" w:rsidR="00BE2D6F" w:rsidRPr="008524C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Pr="008524C8">
              <w:rPr>
                <w:rFonts w:ascii="Sylfaen" w:hAnsi="Sylfaen" w:cs="Calibri"/>
                <w:sz w:val="14"/>
                <w:szCs w:val="14"/>
                <w:lang w:val="ka-GE"/>
              </w:rPr>
              <w:t>%</w:t>
            </w:r>
          </w:p>
        </w:tc>
        <w:tc>
          <w:tcPr>
            <w:tcW w:w="2244" w:type="dxa"/>
            <w:tcBorders>
              <w:top w:val="nil"/>
              <w:left w:val="single" w:sz="4" w:space="0" w:color="auto"/>
              <w:bottom w:val="single" w:sz="4" w:space="0" w:color="auto"/>
              <w:right w:val="single" w:sz="4" w:space="0" w:color="auto"/>
            </w:tcBorders>
            <w:vAlign w:val="center"/>
          </w:tcPr>
          <w:p w14:paraId="0123163E" w14:textId="60135494" w:rsidR="00BE2D6F" w:rsidRPr="008524C8" w:rsidRDefault="00BE2D6F" w:rsidP="00BE2D6F">
            <w:pPr>
              <w:spacing w:after="0" w:line="240" w:lineRule="auto"/>
              <w:rPr>
                <w:rFonts w:ascii="Sylfaen" w:eastAsia="Times New Roman" w:hAnsi="Sylfaen" w:cs="Arial CYR"/>
                <w:b/>
                <w:bCs/>
                <w:sz w:val="12"/>
                <w:szCs w:val="12"/>
                <w:lang w:val="ka-GE"/>
              </w:rPr>
            </w:pPr>
          </w:p>
        </w:tc>
      </w:tr>
    </w:tbl>
    <w:p w14:paraId="37B3F8D8" w14:textId="77777777" w:rsidR="001153FB" w:rsidRDefault="001153FB" w:rsidP="001153FB">
      <w:pPr>
        <w:widowControl w:val="0"/>
        <w:autoSpaceDE w:val="0"/>
        <w:autoSpaceDN w:val="0"/>
        <w:adjustRightInd w:val="0"/>
        <w:spacing w:after="40"/>
      </w:pPr>
    </w:p>
    <w:p w14:paraId="0E5E4D17" w14:textId="63239079"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w:t>
      </w:r>
      <w:r w:rsidR="00E47751">
        <w:rPr>
          <w:rFonts w:ascii="Sylfaen" w:hAnsi="Sylfaen" w:cs="Sylfaen"/>
          <w:b/>
          <w:bCs/>
          <w:color w:val="385623"/>
          <w:sz w:val="16"/>
          <w:szCs w:val="16"/>
          <w:lang w:val="ka-GE"/>
        </w:rPr>
        <w:t>11</w:t>
      </w:r>
      <w:r>
        <w:rPr>
          <w:rFonts w:ascii="Sylfaen" w:hAnsi="Sylfaen" w:cs="Sylfaen"/>
          <w:b/>
          <w:bCs/>
          <w:color w:val="385623"/>
          <w:sz w:val="16"/>
          <w:szCs w:val="16"/>
          <w:lang w:val="ka-GE"/>
        </w:rPr>
        <w:t xml:space="preserve">. </w:t>
      </w:r>
      <w:r w:rsidRPr="00752C03">
        <w:rPr>
          <w:rFonts w:ascii="Sylfaen" w:hAnsi="Sylfaen" w:cs="Sylfaen"/>
          <w:b/>
          <w:bCs/>
          <w:color w:val="385623"/>
          <w:sz w:val="16"/>
          <w:szCs w:val="16"/>
          <w:lang w:val="ka-GE"/>
        </w:rPr>
        <w:t xml:space="preserve">პროგრამის დასახელება </w:t>
      </w:r>
      <w:r w:rsidRPr="006A2249">
        <w:rPr>
          <w:rFonts w:ascii="Sylfaen" w:hAnsi="Sylfaen" w:cs="Calibri"/>
          <w:b/>
          <w:bCs/>
          <w:color w:val="000000"/>
          <w:sz w:val="16"/>
          <w:szCs w:val="16"/>
        </w:rPr>
        <w:t>საპროექ</w:t>
      </w:r>
      <w:r>
        <w:rPr>
          <w:rFonts w:ascii="Sylfaen" w:hAnsi="Sylfaen" w:cs="Calibri"/>
          <w:b/>
          <w:bCs/>
          <w:color w:val="000000"/>
          <w:sz w:val="16"/>
          <w:szCs w:val="16"/>
        </w:rPr>
        <w:t xml:space="preserve">ტო დოკუმენტაციისა და </w:t>
      </w:r>
      <w:r w:rsidRPr="006A2249">
        <w:rPr>
          <w:rFonts w:ascii="Sylfaen" w:hAnsi="Sylfaen" w:cs="Calibri"/>
          <w:b/>
          <w:bCs/>
          <w:color w:val="000000"/>
          <w:sz w:val="16"/>
          <w:szCs w:val="16"/>
        </w:rPr>
        <w:t>საექსპერტო მომსახურების შესყიდვა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02 06</w:t>
      </w:r>
      <w:r w:rsidRPr="00752C03">
        <w:rPr>
          <w:rFonts w:ascii="Sylfaen" w:hAnsi="Sylfaen"/>
          <w:b/>
          <w:bCs/>
          <w:color w:val="385623" w:themeColor="accent6" w:themeShade="80"/>
          <w:sz w:val="16"/>
          <w:szCs w:val="16"/>
          <w:lang w:val="ka-GE"/>
        </w:rPr>
        <w:t>)</w:t>
      </w:r>
    </w:p>
    <w:p w14:paraId="52C01DEE"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F2C3B9E" w14:textId="77777777" w:rsidR="00DE71F8" w:rsidRPr="005A5106" w:rsidRDefault="001153FB" w:rsidP="00732E0E">
      <w:pPr>
        <w:spacing w:after="0"/>
        <w:ind w:firstLine="432"/>
        <w:jc w:val="both"/>
        <w:rPr>
          <w:rFonts w:ascii="Sylfaen" w:hAnsi="Sylfaen" w:cs="Sylfaen"/>
          <w:color w:val="000000"/>
          <w:shd w:val="clear" w:color="auto" w:fill="FFFFFF"/>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00DE71F8"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sidR="00DE71F8">
        <w:rPr>
          <w:rFonts w:ascii="Sylfaen" w:hAnsi="Sylfaen" w:cs="Sylfaen"/>
          <w:iCs/>
          <w:sz w:val="16"/>
          <w:szCs w:val="16"/>
          <w:lang w:val="ka-GE"/>
        </w:rPr>
        <w:t xml:space="preserve">საინჟინრო </w:t>
      </w:r>
      <w:r w:rsidR="00DE71F8" w:rsidRPr="009403EA">
        <w:rPr>
          <w:rFonts w:ascii="Sylfaen" w:hAnsi="Sylfaen" w:cs="Sylfaen"/>
          <w:iCs/>
          <w:sz w:val="16"/>
          <w:szCs w:val="16"/>
          <w:lang w:val="ka-GE"/>
        </w:rPr>
        <w:t>საზედ</w:t>
      </w:r>
      <w:r w:rsidR="00DE71F8">
        <w:rPr>
          <w:rFonts w:ascii="Sylfaen" w:hAnsi="Sylfaen" w:cs="Sylfaen"/>
          <w:iCs/>
          <w:sz w:val="16"/>
          <w:szCs w:val="16"/>
          <w:lang w:val="ka-GE"/>
        </w:rPr>
        <w:t>ამხედველო მომსახურება.</w:t>
      </w:r>
      <w:r w:rsidR="00DE71F8">
        <w:rPr>
          <w:rFonts w:ascii="Sylfaen" w:hAnsi="Sylfaen" w:cs="Sylfaen"/>
          <w:iCs/>
          <w:sz w:val="16"/>
          <w:szCs w:val="16"/>
        </w:rPr>
        <w:t xml:space="preserve"> </w:t>
      </w:r>
      <w:bookmarkStart w:id="2" w:name="_Hlk184467503"/>
      <w:r w:rsidR="00DE71F8">
        <w:rPr>
          <w:rFonts w:ascii="Sylfaen" w:hAnsi="Sylfaen" w:cs="Sylfaen"/>
          <w:iCs/>
          <w:sz w:val="16"/>
          <w:szCs w:val="16"/>
          <w:lang w:val="ka-GE"/>
        </w:rPr>
        <w:t>იგეგმება შემდეგი</w:t>
      </w:r>
      <w:r w:rsidR="00DE71F8" w:rsidRPr="00D27AAA">
        <w:rPr>
          <w:rFonts w:ascii="Sylfaen" w:hAnsi="Sylfaen" w:cs="Sylfaen"/>
          <w:iCs/>
          <w:sz w:val="16"/>
          <w:szCs w:val="16"/>
        </w:rPr>
        <w:t xml:space="preserve"> პროექტების შესყიდვა: </w:t>
      </w:r>
      <w:r w:rsidR="00DE71F8" w:rsidRPr="00C97848">
        <w:rPr>
          <w:rFonts w:ascii="Sylfaen" w:hAnsi="Sylfaen" w:cs="Sylfaen"/>
          <w:iCs/>
          <w:sz w:val="16"/>
          <w:szCs w:val="16"/>
        </w:rPr>
        <w:t>1</w:t>
      </w:r>
      <w:r w:rsidR="00DE71F8">
        <w:rPr>
          <w:rFonts w:ascii="Sylfaen" w:hAnsi="Sylfaen" w:cs="Sylfaen"/>
          <w:iCs/>
          <w:sz w:val="16"/>
          <w:szCs w:val="16"/>
          <w:lang w:val="ka-GE"/>
        </w:rPr>
        <w:t xml:space="preserve">. სოფელ გლოლაში არსებული საბავშვო ბაღის რეაბილიტაციის </w:t>
      </w:r>
      <w:r w:rsidR="00DE71F8" w:rsidRPr="00C97848">
        <w:rPr>
          <w:rFonts w:ascii="Sylfaen" w:hAnsi="Sylfaen" w:cs="Sylfaen"/>
          <w:iCs/>
          <w:sz w:val="16"/>
          <w:szCs w:val="16"/>
        </w:rPr>
        <w:t>2.</w:t>
      </w:r>
      <w:r w:rsidR="00DE71F8">
        <w:rPr>
          <w:rFonts w:ascii="Sylfaen" w:hAnsi="Sylfaen" w:cs="Sylfaen"/>
          <w:iCs/>
          <w:sz w:val="16"/>
          <w:szCs w:val="16"/>
          <w:lang w:val="ka-GE"/>
        </w:rPr>
        <w:t xml:space="preserve"> </w:t>
      </w:r>
      <w:r w:rsidR="00DE71F8" w:rsidRPr="00C97848">
        <w:rPr>
          <w:rFonts w:ascii="Sylfaen" w:hAnsi="Sylfaen" w:cs="Sylfaen"/>
          <w:iCs/>
          <w:sz w:val="16"/>
          <w:szCs w:val="16"/>
        </w:rPr>
        <w:t>სოფ</w:t>
      </w:r>
      <w:r w:rsidR="00DE71F8">
        <w:rPr>
          <w:rFonts w:ascii="Sylfaen" w:hAnsi="Sylfaen" w:cs="Sylfaen"/>
          <w:iCs/>
          <w:sz w:val="16"/>
          <w:szCs w:val="16"/>
        </w:rPr>
        <w:t xml:space="preserve">ელ </w:t>
      </w:r>
      <w:r w:rsidR="00DE71F8" w:rsidRPr="00C97848">
        <w:rPr>
          <w:rFonts w:ascii="Sylfaen" w:hAnsi="Sylfaen" w:cs="Sylfaen"/>
          <w:iCs/>
          <w:sz w:val="16"/>
          <w:szCs w:val="16"/>
        </w:rPr>
        <w:t>ღებში ტაძრამდე მისასვლელი გზა; 3. სოფელ ხურუთის გზა; 4.</w:t>
      </w:r>
      <w:r w:rsidR="00DE71F8">
        <w:rPr>
          <w:rFonts w:ascii="Sylfaen" w:hAnsi="Sylfaen" w:cs="Sylfaen"/>
          <w:iCs/>
          <w:sz w:val="16"/>
          <w:szCs w:val="16"/>
        </w:rPr>
        <w:t xml:space="preserve"> </w:t>
      </w:r>
      <w:r w:rsidR="00DE71F8">
        <w:rPr>
          <w:rFonts w:ascii="Sylfaen" w:hAnsi="Sylfaen" w:cs="Sylfaen"/>
          <w:iCs/>
          <w:sz w:val="16"/>
          <w:szCs w:val="16"/>
          <w:lang w:val="ka-GE"/>
        </w:rPr>
        <w:t>სოფელ სორგითი ღუნდის მიმართულებით გზის რეაბილიტაციის;</w:t>
      </w:r>
      <w:r w:rsidR="00DE71F8" w:rsidRPr="00C97848">
        <w:rPr>
          <w:rFonts w:ascii="Sylfaen" w:hAnsi="Sylfaen" w:cs="Sylfaen"/>
          <w:iCs/>
          <w:sz w:val="16"/>
          <w:szCs w:val="16"/>
        </w:rPr>
        <w:t xml:space="preserve"> </w:t>
      </w:r>
      <w:r w:rsidR="00DE71F8">
        <w:rPr>
          <w:rFonts w:ascii="Sylfaen" w:hAnsi="Sylfaen" w:cs="Sylfaen"/>
          <w:iCs/>
          <w:sz w:val="16"/>
          <w:szCs w:val="16"/>
          <w:lang w:val="ka-GE"/>
        </w:rPr>
        <w:t xml:space="preserve">5. </w:t>
      </w:r>
      <w:bookmarkEnd w:id="2"/>
      <w:r w:rsidR="00DE71F8">
        <w:rPr>
          <w:rFonts w:ascii="Sylfaen" w:hAnsi="Sylfaen" w:cs="Sylfaen"/>
          <w:iCs/>
          <w:sz w:val="16"/>
          <w:szCs w:val="16"/>
          <w:lang w:val="ka-GE"/>
        </w:rPr>
        <w:t xml:space="preserve">სოფელ ბარი მრავალძლის მიმართულებით გზის რეაბილიტაციის; 6. ფანჩატურების მოწყობა; 7. სტიქიის საპრევენციო ღონისძიებებისათვის საპროექტო დოკუმენტაციის შესყიდვა; 8. </w:t>
      </w:r>
      <w:r w:rsidR="00DE71F8" w:rsidRPr="00C97848">
        <w:rPr>
          <w:rFonts w:ascii="Sylfaen" w:hAnsi="Sylfaen" w:cs="Sylfaen"/>
          <w:iCs/>
          <w:sz w:val="16"/>
          <w:szCs w:val="16"/>
        </w:rPr>
        <w:t>ქალაქ ონის შიდა ქუჩების ასფალტირება;</w:t>
      </w:r>
    </w:p>
    <w:p w14:paraId="4EF7DC89" w14:textId="77777777" w:rsidR="00DE71F8" w:rsidRDefault="00DE71F8" w:rsidP="00DE71F8">
      <w:pPr>
        <w:spacing w:after="0"/>
        <w:ind w:firstLine="432"/>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tbl>
      <w:tblPr>
        <w:tblW w:w="0" w:type="auto"/>
        <w:tblInd w:w="-5" w:type="dxa"/>
        <w:tblLook w:val="04A0" w:firstRow="1" w:lastRow="0" w:firstColumn="1" w:lastColumn="0" w:noHBand="0" w:noVBand="1"/>
      </w:tblPr>
      <w:tblGrid>
        <w:gridCol w:w="346"/>
        <w:gridCol w:w="1788"/>
        <w:gridCol w:w="2630"/>
        <w:gridCol w:w="2731"/>
        <w:gridCol w:w="1083"/>
        <w:gridCol w:w="2397"/>
      </w:tblGrid>
      <w:tr w:rsidR="001153FB" w:rsidRPr="00901CD0" w14:paraId="6FFA54CC" w14:textId="77777777" w:rsidTr="009B3362">
        <w:trPr>
          <w:trHeight w:val="467"/>
        </w:trPr>
        <w:tc>
          <w:tcPr>
            <w:tcW w:w="2148" w:type="dxa"/>
            <w:gridSpan w:val="2"/>
            <w:tcBorders>
              <w:top w:val="single" w:sz="4" w:space="0" w:color="auto"/>
              <w:left w:val="single" w:sz="4" w:space="0" w:color="auto"/>
              <w:bottom w:val="single" w:sz="4" w:space="0" w:color="auto"/>
              <w:right w:val="single" w:sz="4" w:space="0" w:color="000000"/>
            </w:tcBorders>
            <w:vAlign w:val="center"/>
            <w:hideMark/>
          </w:tcPr>
          <w:p w14:paraId="49FF7B5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431" w:type="dxa"/>
            <w:gridSpan w:val="2"/>
            <w:tcBorders>
              <w:top w:val="single" w:sz="4" w:space="0" w:color="auto"/>
              <w:left w:val="nil"/>
              <w:bottom w:val="single" w:sz="4" w:space="0" w:color="auto"/>
              <w:right w:val="single" w:sz="4" w:space="0" w:color="000000"/>
            </w:tcBorders>
            <w:vAlign w:val="center"/>
            <w:hideMark/>
          </w:tcPr>
          <w:p w14:paraId="692B152A"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971" w:type="dxa"/>
            <w:tcBorders>
              <w:top w:val="single" w:sz="4" w:space="0" w:color="auto"/>
              <w:left w:val="nil"/>
              <w:bottom w:val="single" w:sz="4" w:space="0" w:color="auto"/>
              <w:right w:val="single" w:sz="4" w:space="0" w:color="auto"/>
            </w:tcBorders>
            <w:vAlign w:val="center"/>
            <w:hideMark/>
          </w:tcPr>
          <w:p w14:paraId="34D7C95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5" w:type="dxa"/>
            <w:tcBorders>
              <w:top w:val="single" w:sz="4" w:space="0" w:color="auto"/>
              <w:left w:val="nil"/>
              <w:bottom w:val="single" w:sz="4" w:space="0" w:color="auto"/>
              <w:right w:val="single" w:sz="4" w:space="0" w:color="auto"/>
            </w:tcBorders>
            <w:vAlign w:val="center"/>
            <w:hideMark/>
          </w:tcPr>
          <w:p w14:paraId="55531931" w14:textId="2425B978"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შეძენილი ხარისხიანი საპროექტო დოკუმენტაცია</w:t>
            </w:r>
            <w:r w:rsidR="007329F5">
              <w:rPr>
                <w:rFonts w:ascii="Sylfaen" w:eastAsia="Times New Roman" w:hAnsi="Sylfaen" w:cs="Arial CYR"/>
                <w:color w:val="000000"/>
                <w:sz w:val="14"/>
                <w:szCs w:val="14"/>
                <w:lang w:val="ka-GE"/>
              </w:rPr>
              <w:t xml:space="preserve"> და მიმდინარე სამუშოების კონტროლი</w:t>
            </w:r>
          </w:p>
        </w:tc>
      </w:tr>
      <w:tr w:rsidR="001153FB" w:rsidRPr="00901CD0" w14:paraId="179C4118" w14:textId="77777777" w:rsidTr="009B3362">
        <w:trPr>
          <w:trHeight w:val="300"/>
        </w:trPr>
        <w:tc>
          <w:tcPr>
            <w:tcW w:w="4816" w:type="dxa"/>
            <w:gridSpan w:val="3"/>
            <w:tcBorders>
              <w:top w:val="single" w:sz="4" w:space="0" w:color="auto"/>
              <w:left w:val="single" w:sz="4" w:space="0" w:color="auto"/>
              <w:bottom w:val="single" w:sz="4" w:space="0" w:color="auto"/>
              <w:right w:val="single" w:sz="4" w:space="0" w:color="000000"/>
            </w:tcBorders>
            <w:vAlign w:val="center"/>
            <w:hideMark/>
          </w:tcPr>
          <w:p w14:paraId="71941ACE" w14:textId="7A3ADCEA" w:rsidR="001153FB" w:rsidRPr="009B7F89" w:rsidRDefault="001153FB" w:rsidP="00DE71F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DE71F8">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734" w:type="dxa"/>
            <w:gridSpan w:val="2"/>
            <w:tcBorders>
              <w:top w:val="single" w:sz="4" w:space="0" w:color="auto"/>
              <w:left w:val="nil"/>
              <w:bottom w:val="single" w:sz="4" w:space="0" w:color="auto"/>
              <w:right w:val="single" w:sz="4" w:space="0" w:color="000000"/>
            </w:tcBorders>
            <w:vAlign w:val="center"/>
            <w:hideMark/>
          </w:tcPr>
          <w:p w14:paraId="59D5450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5" w:type="dxa"/>
            <w:vMerge w:val="restart"/>
            <w:tcBorders>
              <w:top w:val="nil"/>
              <w:left w:val="single" w:sz="4" w:space="0" w:color="auto"/>
              <w:bottom w:val="single" w:sz="4" w:space="0" w:color="000000"/>
              <w:right w:val="single" w:sz="4" w:space="0" w:color="auto"/>
            </w:tcBorders>
            <w:vAlign w:val="center"/>
            <w:hideMark/>
          </w:tcPr>
          <w:p w14:paraId="65C6D31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F4FF04A" w14:textId="77777777" w:rsidTr="009B3362">
        <w:trPr>
          <w:trHeight w:val="494"/>
        </w:trPr>
        <w:tc>
          <w:tcPr>
            <w:tcW w:w="0" w:type="auto"/>
            <w:tcBorders>
              <w:top w:val="nil"/>
              <w:left w:val="single" w:sz="4" w:space="0" w:color="auto"/>
              <w:bottom w:val="single" w:sz="4" w:space="0" w:color="auto"/>
              <w:right w:val="single" w:sz="4" w:space="0" w:color="auto"/>
            </w:tcBorders>
            <w:vAlign w:val="center"/>
            <w:hideMark/>
          </w:tcPr>
          <w:p w14:paraId="6079EA3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802" w:type="dxa"/>
            <w:tcBorders>
              <w:top w:val="nil"/>
              <w:left w:val="nil"/>
              <w:bottom w:val="single" w:sz="4" w:space="0" w:color="auto"/>
              <w:right w:val="single" w:sz="4" w:space="0" w:color="auto"/>
            </w:tcBorders>
            <w:vAlign w:val="center"/>
            <w:hideMark/>
          </w:tcPr>
          <w:p w14:paraId="401C330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68" w:type="dxa"/>
            <w:tcBorders>
              <w:top w:val="nil"/>
              <w:left w:val="nil"/>
              <w:bottom w:val="single" w:sz="4" w:space="0" w:color="auto"/>
              <w:right w:val="single" w:sz="4" w:space="0" w:color="auto"/>
            </w:tcBorders>
            <w:vAlign w:val="center"/>
            <w:hideMark/>
          </w:tcPr>
          <w:p w14:paraId="14DE59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63" w:type="dxa"/>
            <w:tcBorders>
              <w:top w:val="nil"/>
              <w:left w:val="nil"/>
              <w:bottom w:val="single" w:sz="4" w:space="0" w:color="auto"/>
              <w:right w:val="single" w:sz="4" w:space="0" w:color="auto"/>
            </w:tcBorders>
            <w:vAlign w:val="center"/>
            <w:hideMark/>
          </w:tcPr>
          <w:p w14:paraId="31203C6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71" w:type="dxa"/>
            <w:tcBorders>
              <w:top w:val="nil"/>
              <w:left w:val="nil"/>
              <w:bottom w:val="single" w:sz="4" w:space="0" w:color="auto"/>
              <w:right w:val="single" w:sz="4" w:space="0" w:color="auto"/>
            </w:tcBorders>
            <w:vAlign w:val="center"/>
            <w:hideMark/>
          </w:tcPr>
          <w:p w14:paraId="3CBA95A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5" w:type="dxa"/>
            <w:vMerge/>
            <w:tcBorders>
              <w:top w:val="nil"/>
              <w:left w:val="single" w:sz="4" w:space="0" w:color="auto"/>
              <w:bottom w:val="single" w:sz="4" w:space="0" w:color="000000"/>
              <w:right w:val="single" w:sz="4" w:space="0" w:color="auto"/>
            </w:tcBorders>
            <w:vAlign w:val="center"/>
            <w:hideMark/>
          </w:tcPr>
          <w:p w14:paraId="5D0D38F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C313D6" w:rsidRPr="00901CD0" w14:paraId="7494AC7F" w14:textId="77777777" w:rsidTr="007D37DD">
        <w:trPr>
          <w:trHeight w:val="368"/>
        </w:trPr>
        <w:tc>
          <w:tcPr>
            <w:tcW w:w="0" w:type="auto"/>
            <w:tcBorders>
              <w:top w:val="nil"/>
              <w:left w:val="single" w:sz="4" w:space="0" w:color="auto"/>
              <w:bottom w:val="single" w:sz="4" w:space="0" w:color="auto"/>
              <w:right w:val="single" w:sz="4" w:space="0" w:color="auto"/>
            </w:tcBorders>
            <w:vAlign w:val="center"/>
          </w:tcPr>
          <w:p w14:paraId="18C2316F" w14:textId="77777777" w:rsidR="00C313D6" w:rsidRPr="00C34E3C" w:rsidRDefault="00C313D6" w:rsidP="00C313D6">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1802" w:type="dxa"/>
            <w:tcBorders>
              <w:top w:val="nil"/>
              <w:left w:val="nil"/>
              <w:bottom w:val="single" w:sz="4" w:space="0" w:color="auto"/>
              <w:right w:val="single" w:sz="4" w:space="0" w:color="auto"/>
            </w:tcBorders>
            <w:vAlign w:val="center"/>
          </w:tcPr>
          <w:p w14:paraId="6CEF2E09" w14:textId="7E6C3D3D" w:rsidR="00C313D6" w:rsidRPr="009B7F89" w:rsidRDefault="00DE71F8" w:rsidP="00C313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 xml:space="preserve"> 5</w:t>
            </w:r>
            <w:r w:rsidR="00C313D6">
              <w:rPr>
                <w:rFonts w:ascii="Sylfaen" w:hAnsi="Sylfaen" w:cs="Calibri"/>
                <w:sz w:val="14"/>
                <w:szCs w:val="14"/>
                <w:lang w:val="ka-GE"/>
              </w:rPr>
              <w:t xml:space="preserve"> პროექტი</w:t>
            </w:r>
          </w:p>
        </w:tc>
        <w:tc>
          <w:tcPr>
            <w:tcW w:w="2668" w:type="dxa"/>
            <w:tcBorders>
              <w:top w:val="nil"/>
              <w:left w:val="nil"/>
              <w:bottom w:val="single" w:sz="4" w:space="0" w:color="auto"/>
              <w:right w:val="single" w:sz="4" w:space="0" w:color="auto"/>
            </w:tcBorders>
            <w:vAlign w:val="center"/>
          </w:tcPr>
          <w:p w14:paraId="2EC610BF" w14:textId="18BABEFB" w:rsidR="00C313D6" w:rsidRPr="00D823E6" w:rsidRDefault="007D37DD" w:rsidP="00C313D6">
            <w:pPr>
              <w:spacing w:after="0" w:line="240" w:lineRule="auto"/>
              <w:jc w:val="center"/>
              <w:rPr>
                <w:rFonts w:ascii="Sylfaen" w:hAnsi="Sylfaen" w:cs="Calibri"/>
                <w:sz w:val="14"/>
                <w:szCs w:val="14"/>
                <w:lang w:val="ka-GE"/>
              </w:rPr>
            </w:pPr>
            <w:r>
              <w:rPr>
                <w:rFonts w:ascii="Sylfaen" w:hAnsi="Sylfaen" w:cs="Calibri"/>
                <w:sz w:val="14"/>
                <w:szCs w:val="14"/>
                <w:lang w:val="ka-GE"/>
              </w:rPr>
              <w:t>2</w:t>
            </w:r>
            <w:r w:rsidR="00501D60">
              <w:rPr>
                <w:rFonts w:ascii="Sylfaen" w:hAnsi="Sylfaen" w:cs="Calibri"/>
                <w:sz w:val="14"/>
                <w:szCs w:val="14"/>
                <w:lang w:val="ka-GE"/>
              </w:rPr>
              <w:t xml:space="preserve"> პროექტი</w:t>
            </w:r>
          </w:p>
        </w:tc>
        <w:tc>
          <w:tcPr>
            <w:tcW w:w="2763" w:type="dxa"/>
            <w:tcBorders>
              <w:top w:val="nil"/>
              <w:left w:val="nil"/>
              <w:bottom w:val="single" w:sz="4" w:space="0" w:color="auto"/>
              <w:right w:val="single" w:sz="4" w:space="0" w:color="auto"/>
            </w:tcBorders>
            <w:vAlign w:val="center"/>
          </w:tcPr>
          <w:p w14:paraId="7F7D446D" w14:textId="0190E7C8" w:rsidR="00C313D6" w:rsidRPr="00C33F5B" w:rsidRDefault="007D37DD" w:rsidP="007D37DD">
            <w:pPr>
              <w:spacing w:after="0" w:line="240" w:lineRule="auto"/>
              <w:jc w:val="center"/>
              <w:rPr>
                <w:rFonts w:ascii="Sylfaen" w:hAnsi="Sylfaen" w:cs="Calibri"/>
                <w:sz w:val="14"/>
                <w:szCs w:val="14"/>
                <w:lang w:val="ka-GE"/>
              </w:rPr>
            </w:pPr>
            <w:r w:rsidRPr="00C33F5B">
              <w:rPr>
                <w:rFonts w:ascii="Sylfaen" w:hAnsi="Sylfaen" w:cs="Calibri"/>
                <w:sz w:val="14"/>
                <w:szCs w:val="14"/>
                <w:lang w:val="ka-GE"/>
              </w:rPr>
              <w:t>2</w:t>
            </w:r>
            <w:r w:rsidR="00501D60" w:rsidRPr="00C33F5B">
              <w:rPr>
                <w:rFonts w:ascii="Sylfaen" w:hAnsi="Sylfaen" w:cs="Calibri"/>
                <w:sz w:val="14"/>
                <w:szCs w:val="14"/>
                <w:lang w:val="ka-GE"/>
              </w:rPr>
              <w:t xml:space="preserve"> პროექტზე</w:t>
            </w:r>
          </w:p>
        </w:tc>
        <w:tc>
          <w:tcPr>
            <w:tcW w:w="971" w:type="dxa"/>
            <w:tcBorders>
              <w:top w:val="nil"/>
              <w:left w:val="nil"/>
              <w:bottom w:val="single" w:sz="4" w:space="0" w:color="auto"/>
              <w:right w:val="single" w:sz="4" w:space="0" w:color="auto"/>
            </w:tcBorders>
            <w:vAlign w:val="center"/>
          </w:tcPr>
          <w:p w14:paraId="03B71006" w14:textId="5D8D19E0" w:rsidR="00C313D6" w:rsidRPr="00D823E6" w:rsidRDefault="007A704D" w:rsidP="00C313D6">
            <w:pPr>
              <w:spacing w:after="0" w:line="240" w:lineRule="auto"/>
              <w:jc w:val="center"/>
              <w:rPr>
                <w:rFonts w:ascii="Sylfaen" w:hAnsi="Sylfaen" w:cs="Calibri"/>
                <w:sz w:val="14"/>
                <w:szCs w:val="14"/>
                <w:lang w:val="ka-GE"/>
              </w:rPr>
            </w:pPr>
            <w:r>
              <w:rPr>
                <w:rFonts w:ascii="Sylfaen" w:hAnsi="Sylfaen" w:cs="Calibri"/>
                <w:sz w:val="14"/>
                <w:szCs w:val="14"/>
                <w:lang w:val="ka-GE"/>
              </w:rPr>
              <w:t>10</w:t>
            </w:r>
            <w:r w:rsidR="00C313D6">
              <w:rPr>
                <w:rFonts w:ascii="Sylfaen" w:hAnsi="Sylfaen" w:cs="Calibri"/>
                <w:sz w:val="14"/>
                <w:szCs w:val="14"/>
                <w:lang w:val="ka-GE"/>
              </w:rPr>
              <w:t>0</w:t>
            </w:r>
            <w:r w:rsidR="00C313D6" w:rsidRPr="00D823E6">
              <w:rPr>
                <w:rFonts w:ascii="Sylfaen" w:hAnsi="Sylfaen" w:cs="Calibri"/>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20EE6490" w14:textId="03D257EE" w:rsidR="00C313D6" w:rsidRPr="001F33FA" w:rsidRDefault="007A704D" w:rsidP="001F33FA">
            <w:pPr>
              <w:spacing w:after="0" w:line="240" w:lineRule="auto"/>
              <w:jc w:val="center"/>
              <w:rPr>
                <w:rFonts w:ascii="Sylfaen" w:hAnsi="Sylfaen" w:cs="Calibri"/>
                <w:sz w:val="14"/>
                <w:szCs w:val="14"/>
                <w:lang w:val="ka-GE"/>
              </w:rPr>
            </w:pPr>
            <w:r>
              <w:rPr>
                <w:rFonts w:ascii="Sylfaen" w:hAnsi="Sylfaen" w:cs="Calibri"/>
                <w:sz w:val="14"/>
                <w:szCs w:val="14"/>
                <w:lang w:val="ka-GE"/>
              </w:rPr>
              <w:t>შესრულება არ შემოსულა</w:t>
            </w:r>
          </w:p>
        </w:tc>
      </w:tr>
      <w:tr w:rsidR="001153FB" w:rsidRPr="00901CD0" w14:paraId="1E8899A1" w14:textId="77777777" w:rsidTr="007D37DD">
        <w:trPr>
          <w:trHeight w:val="359"/>
        </w:trPr>
        <w:tc>
          <w:tcPr>
            <w:tcW w:w="0" w:type="auto"/>
            <w:tcBorders>
              <w:top w:val="nil"/>
              <w:left w:val="single" w:sz="4" w:space="0" w:color="auto"/>
              <w:bottom w:val="single" w:sz="4" w:space="0" w:color="auto"/>
              <w:right w:val="single" w:sz="4" w:space="0" w:color="auto"/>
            </w:tcBorders>
            <w:vAlign w:val="center"/>
          </w:tcPr>
          <w:p w14:paraId="06AA6938"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1802" w:type="dxa"/>
            <w:tcBorders>
              <w:top w:val="nil"/>
              <w:left w:val="nil"/>
              <w:bottom w:val="single" w:sz="4" w:space="0" w:color="auto"/>
              <w:right w:val="single" w:sz="4" w:space="0" w:color="auto"/>
            </w:tcBorders>
            <w:vAlign w:val="center"/>
          </w:tcPr>
          <w:p w14:paraId="52933E2B" w14:textId="74019B8D" w:rsidR="001153FB" w:rsidRPr="009B7F89" w:rsidRDefault="00DE71F8"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40</w:t>
            </w:r>
            <w:r w:rsidR="001153FB">
              <w:rPr>
                <w:rFonts w:ascii="Sylfaen" w:hAnsi="Sylfaen" w:cs="Calibri"/>
                <w:sz w:val="14"/>
                <w:szCs w:val="14"/>
                <w:lang w:val="ka-GE"/>
              </w:rPr>
              <w:t xml:space="preserve"> პროექტი</w:t>
            </w:r>
          </w:p>
        </w:tc>
        <w:tc>
          <w:tcPr>
            <w:tcW w:w="2668" w:type="dxa"/>
            <w:tcBorders>
              <w:top w:val="nil"/>
              <w:left w:val="nil"/>
              <w:bottom w:val="single" w:sz="4" w:space="0" w:color="auto"/>
              <w:right w:val="single" w:sz="4" w:space="0" w:color="auto"/>
            </w:tcBorders>
            <w:vAlign w:val="center"/>
          </w:tcPr>
          <w:p w14:paraId="75C4D3A1" w14:textId="67AD98AC" w:rsidR="001153FB" w:rsidRPr="00D823E6" w:rsidRDefault="00C33F5B" w:rsidP="001153FB">
            <w:pPr>
              <w:spacing w:after="0" w:line="240" w:lineRule="auto"/>
              <w:jc w:val="center"/>
              <w:rPr>
                <w:rFonts w:ascii="Sylfaen" w:hAnsi="Sylfaen" w:cs="Calibri"/>
                <w:sz w:val="14"/>
                <w:szCs w:val="14"/>
                <w:lang w:val="ka-GE"/>
              </w:rPr>
            </w:pPr>
            <w:r>
              <w:rPr>
                <w:rFonts w:ascii="Sylfaen" w:hAnsi="Sylfaen" w:cs="Calibri"/>
                <w:sz w:val="14"/>
                <w:szCs w:val="14"/>
                <w:lang w:val="ka-GE"/>
              </w:rPr>
              <w:t>8</w:t>
            </w:r>
            <w:r w:rsidR="001153FB">
              <w:rPr>
                <w:rFonts w:ascii="Sylfaen" w:hAnsi="Sylfaen" w:cs="Calibri"/>
                <w:sz w:val="14"/>
                <w:szCs w:val="14"/>
                <w:lang w:val="ka-GE"/>
              </w:rPr>
              <w:t xml:space="preserve"> პროექტი</w:t>
            </w:r>
          </w:p>
        </w:tc>
        <w:tc>
          <w:tcPr>
            <w:tcW w:w="2763" w:type="dxa"/>
            <w:tcBorders>
              <w:top w:val="nil"/>
              <w:left w:val="nil"/>
              <w:bottom w:val="single" w:sz="4" w:space="0" w:color="auto"/>
              <w:right w:val="single" w:sz="4" w:space="0" w:color="auto"/>
            </w:tcBorders>
            <w:vAlign w:val="center"/>
          </w:tcPr>
          <w:p w14:paraId="1AF7C9CB" w14:textId="05DDA149" w:rsidR="001153FB" w:rsidRPr="00C33F5B" w:rsidRDefault="001153FB" w:rsidP="007D37DD">
            <w:pPr>
              <w:spacing w:after="0" w:line="240" w:lineRule="auto"/>
              <w:jc w:val="center"/>
              <w:rPr>
                <w:rFonts w:ascii="Sylfaen" w:hAnsi="Sylfaen" w:cs="Calibri"/>
                <w:sz w:val="14"/>
                <w:szCs w:val="14"/>
                <w:lang w:val="ka-GE"/>
              </w:rPr>
            </w:pPr>
            <w:r w:rsidRPr="00C33F5B">
              <w:rPr>
                <w:rFonts w:ascii="Sylfaen" w:hAnsi="Sylfaen" w:cs="Calibri"/>
                <w:sz w:val="14"/>
                <w:szCs w:val="14"/>
                <w:lang w:val="ka-GE"/>
              </w:rPr>
              <w:t xml:space="preserve">საზედამხედველო მომსახურება </w:t>
            </w:r>
            <w:r w:rsidR="007C1148" w:rsidRPr="00C33F5B">
              <w:rPr>
                <w:rFonts w:ascii="Sylfaen" w:hAnsi="Sylfaen" w:cs="Calibri"/>
                <w:sz w:val="14"/>
                <w:szCs w:val="14"/>
                <w:lang w:val="ka-GE"/>
              </w:rPr>
              <w:t>განხორციელდა</w:t>
            </w:r>
            <w:r w:rsidR="00564F6E" w:rsidRPr="00C33F5B">
              <w:rPr>
                <w:rFonts w:ascii="Sylfaen" w:hAnsi="Sylfaen" w:cs="Calibri"/>
                <w:sz w:val="14"/>
                <w:szCs w:val="14"/>
                <w:lang w:val="ka-GE"/>
              </w:rPr>
              <w:t xml:space="preserve"> </w:t>
            </w:r>
            <w:r w:rsidR="00C33F5B" w:rsidRPr="00C33F5B">
              <w:rPr>
                <w:rFonts w:ascii="Sylfaen" w:hAnsi="Sylfaen" w:cs="Calibri"/>
                <w:sz w:val="14"/>
                <w:szCs w:val="14"/>
              </w:rPr>
              <w:t>8</w:t>
            </w:r>
            <w:r w:rsidRPr="00C33F5B">
              <w:rPr>
                <w:rFonts w:ascii="Sylfaen" w:hAnsi="Sylfaen" w:cs="Calibri"/>
                <w:sz w:val="14"/>
                <w:szCs w:val="14"/>
                <w:lang w:val="ka-GE"/>
              </w:rPr>
              <w:t xml:space="preserve"> პროექტზე</w:t>
            </w:r>
          </w:p>
        </w:tc>
        <w:tc>
          <w:tcPr>
            <w:tcW w:w="971" w:type="dxa"/>
            <w:tcBorders>
              <w:top w:val="nil"/>
              <w:left w:val="nil"/>
              <w:bottom w:val="single" w:sz="4" w:space="0" w:color="auto"/>
              <w:right w:val="single" w:sz="4" w:space="0" w:color="auto"/>
            </w:tcBorders>
            <w:vAlign w:val="center"/>
          </w:tcPr>
          <w:p w14:paraId="2F051F6E" w14:textId="456CF4BE" w:rsidR="001153FB" w:rsidRPr="00D823E6" w:rsidRDefault="007D37DD" w:rsidP="001153FB">
            <w:pPr>
              <w:spacing w:after="0" w:line="240" w:lineRule="auto"/>
              <w:jc w:val="center"/>
              <w:rPr>
                <w:rFonts w:ascii="Sylfaen" w:hAnsi="Sylfaen" w:cs="Calibri"/>
                <w:sz w:val="14"/>
                <w:szCs w:val="14"/>
                <w:lang w:val="ka-GE"/>
              </w:rPr>
            </w:pPr>
            <w:r>
              <w:rPr>
                <w:rFonts w:ascii="Sylfaen" w:hAnsi="Sylfaen" w:cs="Calibri"/>
                <w:sz w:val="14"/>
                <w:szCs w:val="14"/>
                <w:lang w:val="ka-GE"/>
              </w:rPr>
              <w:t>0</w:t>
            </w:r>
            <w:r w:rsidR="001153FB" w:rsidRPr="00D823E6">
              <w:rPr>
                <w:rFonts w:ascii="Sylfaen" w:hAnsi="Sylfaen" w:cs="Calibri"/>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729378A7"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797A6BCF" w14:textId="77777777" w:rsidR="001153FB" w:rsidRPr="00752C03" w:rsidRDefault="001153FB" w:rsidP="001153FB">
      <w:pPr>
        <w:widowControl w:val="0"/>
        <w:autoSpaceDE w:val="0"/>
        <w:autoSpaceDN w:val="0"/>
        <w:adjustRightInd w:val="0"/>
        <w:spacing w:after="40"/>
        <w:ind w:firstLine="480"/>
        <w:rPr>
          <w:rFonts w:ascii="Sylfaen" w:hAnsi="Sylfaen" w:cs="Sylfaen"/>
          <w:b/>
          <w:color w:val="385623"/>
          <w:sz w:val="16"/>
          <w:szCs w:val="16"/>
          <w:lang w:val="ka-GE"/>
        </w:rPr>
      </w:pPr>
    </w:p>
    <w:p w14:paraId="6886D87C" w14:textId="63A29CE1" w:rsidR="001153FB" w:rsidRPr="00752C03" w:rsidRDefault="00E4775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1.12</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სოფლის პროგრამის მხარდაჭერა</w:t>
      </w:r>
      <w:r w:rsidR="001153FB" w:rsidRPr="00752C03">
        <w:rPr>
          <w:rFonts w:ascii="Sylfaen" w:hAnsi="Sylfaen"/>
          <w:b/>
          <w:bCs/>
          <w:color w:val="385623" w:themeColor="accent6" w:themeShade="80"/>
          <w:sz w:val="16"/>
          <w:szCs w:val="16"/>
          <w:lang w:val="ka-GE"/>
        </w:rPr>
        <w:t xml:space="preserve"> (</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7</w:t>
      </w:r>
      <w:r w:rsidR="001153FB" w:rsidRPr="00752C03">
        <w:rPr>
          <w:rFonts w:ascii="Sylfaen" w:hAnsi="Sylfaen"/>
          <w:b/>
          <w:bCs/>
          <w:color w:val="385623" w:themeColor="accent6" w:themeShade="80"/>
          <w:sz w:val="16"/>
          <w:szCs w:val="16"/>
          <w:lang w:val="ka-GE"/>
        </w:rPr>
        <w:t>)</w:t>
      </w:r>
    </w:p>
    <w:p w14:paraId="182C09A8"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C7B2821" w14:textId="77777777" w:rsidR="001153FB" w:rsidRPr="00BD51F3"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w:t>
      </w:r>
      <w:r>
        <w:rPr>
          <w:rFonts w:ascii="Sylfaen" w:hAnsi="Sylfaen" w:cs="Sylfaen"/>
          <w:iCs/>
          <w:sz w:val="16"/>
          <w:szCs w:val="16"/>
          <w:lang w:val="ka-GE"/>
        </w:rPr>
        <w:t>ნ</w:t>
      </w:r>
      <w:r w:rsidRPr="00BD51F3">
        <w:rPr>
          <w:rFonts w:ascii="Sylfaen" w:hAnsi="Sylfaen" w:cs="Sylfaen"/>
          <w:iCs/>
          <w:sz w:val="16"/>
          <w:szCs w:val="16"/>
          <w:lang w:val="ka-GE"/>
        </w:rPr>
        <w:t>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4BBF595F" w14:textId="77777777" w:rsidR="001153FB" w:rsidRPr="00DE5D31"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42226B">
        <w:rPr>
          <w:rFonts w:ascii="Sylfaen" w:hAnsi="Sylfaen" w:cs="Sylfaen"/>
          <w:b/>
          <w:bCs/>
          <w:iCs/>
          <w:sz w:val="16"/>
          <w:szCs w:val="16"/>
          <w:lang w:val="ka-GE"/>
        </w:rPr>
        <w:lastRenderedPageBreak/>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0" w:type="auto"/>
        <w:tblInd w:w="-5" w:type="dxa"/>
        <w:tblLook w:val="04A0" w:firstRow="1" w:lastRow="0" w:firstColumn="1" w:lastColumn="0" w:noHBand="0" w:noVBand="1"/>
      </w:tblPr>
      <w:tblGrid>
        <w:gridCol w:w="449"/>
        <w:gridCol w:w="2033"/>
        <w:gridCol w:w="2058"/>
        <w:gridCol w:w="1546"/>
        <w:gridCol w:w="2195"/>
        <w:gridCol w:w="2694"/>
      </w:tblGrid>
      <w:tr w:rsidR="001153FB" w:rsidRPr="00901CD0" w14:paraId="41546EB7" w14:textId="77777777" w:rsidTr="001153FB">
        <w:trPr>
          <w:trHeight w:val="395"/>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06D4743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0" w:type="auto"/>
            <w:gridSpan w:val="2"/>
            <w:tcBorders>
              <w:top w:val="single" w:sz="4" w:space="0" w:color="auto"/>
              <w:left w:val="nil"/>
              <w:bottom w:val="single" w:sz="4" w:space="0" w:color="auto"/>
              <w:right w:val="single" w:sz="4" w:space="0" w:color="000000"/>
            </w:tcBorders>
            <w:vAlign w:val="center"/>
            <w:hideMark/>
          </w:tcPr>
          <w:p w14:paraId="1F7A5E1C"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c>
          <w:tcPr>
            <w:tcW w:w="0" w:type="auto"/>
            <w:tcBorders>
              <w:top w:val="single" w:sz="4" w:space="0" w:color="auto"/>
              <w:left w:val="nil"/>
              <w:bottom w:val="single" w:sz="4" w:space="0" w:color="auto"/>
              <w:right w:val="single" w:sz="4" w:space="0" w:color="auto"/>
            </w:tcBorders>
            <w:vAlign w:val="center"/>
            <w:hideMark/>
          </w:tcPr>
          <w:p w14:paraId="347917A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0" w:type="auto"/>
            <w:tcBorders>
              <w:top w:val="single" w:sz="4" w:space="0" w:color="auto"/>
              <w:left w:val="nil"/>
              <w:bottom w:val="single" w:sz="4" w:space="0" w:color="auto"/>
              <w:right w:val="single" w:sz="4" w:space="0" w:color="auto"/>
            </w:tcBorders>
            <w:vAlign w:val="center"/>
            <w:hideMark/>
          </w:tcPr>
          <w:p w14:paraId="248C9C49" w14:textId="77777777" w:rsidR="001153FB" w:rsidRPr="00E956FD" w:rsidRDefault="001153FB" w:rsidP="001153FB">
            <w:pPr>
              <w:spacing w:after="0" w:line="240" w:lineRule="auto"/>
              <w:jc w:val="center"/>
              <w:rPr>
                <w:rFonts w:ascii="Sylfaen" w:eastAsia="Times New Roman" w:hAnsi="Sylfaen" w:cs="Arial CYR"/>
                <w:color w:val="000000"/>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r>
      <w:tr w:rsidR="001153FB" w:rsidRPr="00901CD0" w14:paraId="6752242B" w14:textId="77777777" w:rsidTr="001153FB">
        <w:trPr>
          <w:trHeight w:val="30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5F284649" w14:textId="2EEC50E6" w:rsidR="001153FB" w:rsidRPr="009B7F89" w:rsidRDefault="001153FB" w:rsidP="00585AE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585AE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0" w:type="auto"/>
            <w:gridSpan w:val="2"/>
            <w:tcBorders>
              <w:top w:val="single" w:sz="4" w:space="0" w:color="auto"/>
              <w:left w:val="nil"/>
              <w:bottom w:val="single" w:sz="4" w:space="0" w:color="auto"/>
              <w:right w:val="single" w:sz="4" w:space="0" w:color="000000"/>
            </w:tcBorders>
            <w:vAlign w:val="center"/>
            <w:hideMark/>
          </w:tcPr>
          <w:p w14:paraId="271D36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0" w:type="auto"/>
            <w:vMerge w:val="restart"/>
            <w:tcBorders>
              <w:top w:val="nil"/>
              <w:left w:val="single" w:sz="4" w:space="0" w:color="auto"/>
              <w:bottom w:val="single" w:sz="4" w:space="0" w:color="000000"/>
              <w:right w:val="single" w:sz="4" w:space="0" w:color="auto"/>
            </w:tcBorders>
            <w:vAlign w:val="center"/>
            <w:hideMark/>
          </w:tcPr>
          <w:p w14:paraId="26B776B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85BBCB1"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55426FB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70C4C77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482560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0" w:type="auto"/>
            <w:tcBorders>
              <w:top w:val="nil"/>
              <w:left w:val="nil"/>
              <w:bottom w:val="single" w:sz="4" w:space="0" w:color="auto"/>
              <w:right w:val="single" w:sz="4" w:space="0" w:color="auto"/>
            </w:tcBorders>
            <w:vAlign w:val="center"/>
            <w:hideMark/>
          </w:tcPr>
          <w:p w14:paraId="5CFF450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0" w:type="auto"/>
            <w:tcBorders>
              <w:top w:val="nil"/>
              <w:left w:val="nil"/>
              <w:bottom w:val="single" w:sz="4" w:space="0" w:color="auto"/>
              <w:right w:val="single" w:sz="4" w:space="0" w:color="auto"/>
            </w:tcBorders>
            <w:vAlign w:val="center"/>
            <w:hideMark/>
          </w:tcPr>
          <w:p w14:paraId="480906D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D5887B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A15BE0" w:rsidRPr="00901CD0" w14:paraId="0D451DF1" w14:textId="77777777" w:rsidTr="004454C3">
        <w:trPr>
          <w:trHeight w:val="494"/>
        </w:trPr>
        <w:tc>
          <w:tcPr>
            <w:tcW w:w="0" w:type="auto"/>
            <w:tcBorders>
              <w:top w:val="nil"/>
              <w:left w:val="single" w:sz="4" w:space="0" w:color="auto"/>
              <w:bottom w:val="single" w:sz="4" w:space="0" w:color="auto"/>
              <w:right w:val="single" w:sz="4" w:space="0" w:color="auto"/>
            </w:tcBorders>
            <w:vAlign w:val="center"/>
          </w:tcPr>
          <w:p w14:paraId="2262AF24" w14:textId="77777777" w:rsidR="00A15BE0" w:rsidRPr="00C34E3C" w:rsidRDefault="00A15BE0" w:rsidP="00A15BE0">
            <w:pPr>
              <w:spacing w:after="0" w:line="240" w:lineRule="auto"/>
              <w:jc w:val="center"/>
              <w:rPr>
                <w:rFonts w:ascii="Sylfaen" w:eastAsia="Times New Roman" w:hAnsi="Sylfaen" w:cs="Arial CYR"/>
                <w:bCs/>
                <w:color w:val="385623" w:themeColor="accent6" w:themeShade="80"/>
                <w:sz w:val="14"/>
                <w:szCs w:val="14"/>
                <w:lang w:val="ka-GE"/>
              </w:rPr>
            </w:pPr>
            <w:r w:rsidRPr="00C34E3C">
              <w:rPr>
                <w:rFonts w:ascii="Sylfaen" w:eastAsia="Times New Roman" w:hAnsi="Sylfaen" w:cs="Arial CYR"/>
                <w:bCs/>
                <w:sz w:val="14"/>
                <w:szCs w:val="14"/>
                <w:lang w:val="ka-GE"/>
              </w:rPr>
              <w:t>1</w:t>
            </w:r>
          </w:p>
        </w:tc>
        <w:tc>
          <w:tcPr>
            <w:tcW w:w="0" w:type="auto"/>
            <w:tcBorders>
              <w:top w:val="nil"/>
              <w:left w:val="nil"/>
              <w:bottom w:val="single" w:sz="4" w:space="0" w:color="auto"/>
              <w:right w:val="single" w:sz="4" w:space="0" w:color="auto"/>
            </w:tcBorders>
            <w:vAlign w:val="center"/>
          </w:tcPr>
          <w:p w14:paraId="3EE5AD94" w14:textId="14D9D2C8" w:rsidR="00A15BE0" w:rsidRPr="009B7F89" w:rsidRDefault="00DE71F8" w:rsidP="00A15BE0">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85</w:t>
            </w:r>
            <w:r w:rsidR="00A15BE0">
              <w:rPr>
                <w:rFonts w:ascii="Sylfaen" w:hAnsi="Sylfaen" w:cs="Calibri"/>
                <w:sz w:val="14"/>
                <w:szCs w:val="14"/>
                <w:lang w:val="ka-GE"/>
              </w:rPr>
              <w:t xml:space="preserve"> პროექტი</w:t>
            </w:r>
            <w:r w:rsidR="00A15BE0" w:rsidRPr="00752C03">
              <w:rPr>
                <w:rFonts w:ascii="Sylfaen" w:hAnsi="Sylfaen" w:cs="Calibri"/>
                <w:sz w:val="14"/>
                <w:szCs w:val="14"/>
              </w:rPr>
              <w:t xml:space="preserve"> </w:t>
            </w:r>
          </w:p>
        </w:tc>
        <w:tc>
          <w:tcPr>
            <w:tcW w:w="0" w:type="auto"/>
            <w:tcBorders>
              <w:top w:val="nil"/>
              <w:left w:val="nil"/>
              <w:bottom w:val="single" w:sz="4" w:space="0" w:color="auto"/>
              <w:right w:val="single" w:sz="4" w:space="0" w:color="auto"/>
            </w:tcBorders>
            <w:vAlign w:val="center"/>
          </w:tcPr>
          <w:p w14:paraId="0C40D4C5" w14:textId="6B3EF712" w:rsidR="00A15BE0" w:rsidRPr="00115632" w:rsidRDefault="00A15BE0" w:rsidP="00A15BE0">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შესაბამის პერიოდში არ დაგეგმილა</w:t>
            </w:r>
          </w:p>
        </w:tc>
        <w:tc>
          <w:tcPr>
            <w:tcW w:w="0" w:type="auto"/>
            <w:tcBorders>
              <w:top w:val="nil"/>
              <w:left w:val="nil"/>
              <w:bottom w:val="single" w:sz="4" w:space="0" w:color="auto"/>
              <w:right w:val="single" w:sz="4" w:space="0" w:color="auto"/>
            </w:tcBorders>
          </w:tcPr>
          <w:p w14:paraId="3BB83EEE" w14:textId="77777777" w:rsidR="00A15BE0" w:rsidRPr="007D37DD" w:rsidRDefault="00A15BE0" w:rsidP="00A15BE0">
            <w:pPr>
              <w:spacing w:after="0" w:line="240" w:lineRule="auto"/>
              <w:jc w:val="center"/>
              <w:rPr>
                <w:rFonts w:ascii="Sylfaen" w:hAnsi="Sylfaen" w:cs="Calibri"/>
                <w:sz w:val="14"/>
                <w:szCs w:val="14"/>
                <w:lang w:val="ka-GE"/>
              </w:rPr>
            </w:pPr>
          </w:p>
          <w:p w14:paraId="2E2F406A" w14:textId="2652FFE3" w:rsidR="00A15BE0" w:rsidRPr="00536047" w:rsidRDefault="00A15BE0" w:rsidP="00A15BE0">
            <w:pPr>
              <w:spacing w:after="0" w:line="240" w:lineRule="auto"/>
              <w:jc w:val="center"/>
              <w:rPr>
                <w:rFonts w:ascii="Sylfaen" w:eastAsia="Times New Roman" w:hAnsi="Sylfaen" w:cs="Arial CYR"/>
                <w:bCs/>
                <w:sz w:val="14"/>
                <w:szCs w:val="14"/>
                <w:lang w:val="ka-GE"/>
              </w:rPr>
            </w:pPr>
            <w:r w:rsidRPr="007D37DD">
              <w:rPr>
                <w:rFonts w:ascii="Sylfaen" w:hAnsi="Sylfaen" w:cs="Calibri"/>
                <w:sz w:val="14"/>
                <w:szCs w:val="14"/>
                <w:lang w:val="ka-GE"/>
              </w:rPr>
              <w:t>არ დაგეგმილა</w:t>
            </w:r>
          </w:p>
        </w:tc>
        <w:tc>
          <w:tcPr>
            <w:tcW w:w="0" w:type="auto"/>
            <w:tcBorders>
              <w:top w:val="nil"/>
              <w:left w:val="nil"/>
              <w:bottom w:val="single" w:sz="4" w:space="0" w:color="auto"/>
              <w:right w:val="single" w:sz="4" w:space="0" w:color="auto"/>
            </w:tcBorders>
            <w:vAlign w:val="center"/>
          </w:tcPr>
          <w:p w14:paraId="65C6FAD9" w14:textId="44E00AEB" w:rsidR="00A15BE0" w:rsidRPr="00C34E3C" w:rsidRDefault="00A15BE0" w:rsidP="00A15BE0">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rPr>
              <w:t>0</w:t>
            </w:r>
            <w:r w:rsidRPr="00C34E3C">
              <w:rPr>
                <w:rFonts w:ascii="Sylfaen" w:eastAsia="Times New Roman" w:hAnsi="Sylfaen" w:cs="Arial CYR"/>
                <w:bCs/>
                <w:sz w:val="14"/>
                <w:szCs w:val="14"/>
                <w:lang w:val="ka-GE"/>
              </w:rPr>
              <w:t>%</w:t>
            </w:r>
          </w:p>
        </w:tc>
        <w:tc>
          <w:tcPr>
            <w:tcW w:w="0" w:type="auto"/>
            <w:tcBorders>
              <w:top w:val="nil"/>
              <w:left w:val="single" w:sz="4" w:space="0" w:color="auto"/>
              <w:bottom w:val="single" w:sz="4" w:space="0" w:color="000000"/>
              <w:right w:val="single" w:sz="4" w:space="0" w:color="auto"/>
            </w:tcBorders>
            <w:vAlign w:val="center"/>
          </w:tcPr>
          <w:p w14:paraId="1D923698" w14:textId="77777777" w:rsidR="00A15BE0" w:rsidRPr="00AF2E5D" w:rsidRDefault="00A15BE0" w:rsidP="00A15BE0">
            <w:pPr>
              <w:spacing w:after="0" w:line="240" w:lineRule="auto"/>
              <w:jc w:val="center"/>
              <w:rPr>
                <w:rFonts w:ascii="Sylfaen" w:eastAsia="Times New Roman" w:hAnsi="Sylfaen" w:cs="Arial CYR"/>
                <w:bCs/>
                <w:sz w:val="14"/>
                <w:szCs w:val="14"/>
                <w:lang w:val="ka-GE"/>
              </w:rPr>
            </w:pPr>
          </w:p>
        </w:tc>
      </w:tr>
    </w:tbl>
    <w:p w14:paraId="2F9A6D49"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525F4EFA" w14:textId="11BF592E"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w:t>
      </w:r>
      <w:r w:rsidR="00E47751">
        <w:rPr>
          <w:rFonts w:ascii="Sylfaen" w:hAnsi="Sylfaen" w:cs="Sylfaen"/>
          <w:b/>
          <w:bCs/>
          <w:color w:val="385623"/>
          <w:sz w:val="16"/>
          <w:szCs w:val="16"/>
          <w:lang w:val="ka-GE"/>
        </w:rPr>
        <w:t>3</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sidRPr="0042226B">
        <w:rPr>
          <w:rFonts w:ascii="Sylfaen" w:hAnsi="Sylfaen" w:cs="Calibri"/>
          <w:b/>
          <w:bCs/>
          <w:color w:val="000000"/>
          <w:sz w:val="16"/>
          <w:szCs w:val="16"/>
          <w:lang w:val="ka-GE"/>
        </w:rPr>
        <w:t>სანიაღვრე არხებისა და</w:t>
      </w:r>
      <w:r w:rsidR="001153FB">
        <w:rPr>
          <w:rFonts w:ascii="Sylfaen" w:hAnsi="Sylfaen" w:cs="Calibri"/>
          <w:b/>
          <w:bCs/>
          <w:color w:val="000000"/>
          <w:sz w:val="16"/>
          <w:szCs w:val="16"/>
          <w:lang w:val="ka-GE"/>
        </w:rPr>
        <w:t xml:space="preserve"> </w:t>
      </w:r>
      <w:r w:rsidR="001153FB" w:rsidRPr="0042226B">
        <w:rPr>
          <w:rFonts w:ascii="Sylfaen" w:hAnsi="Sylfaen" w:cs="Calibri"/>
          <w:b/>
          <w:bCs/>
          <w:color w:val="000000"/>
          <w:sz w:val="16"/>
          <w:szCs w:val="16"/>
          <w:lang w:val="ka-GE"/>
        </w:rPr>
        <w:t xml:space="preserve">ნაპირსამაგრი ნაგებობის მოწყობა, რეაბილიტაცია და ექსპლოატაცია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8</w:t>
      </w:r>
      <w:r w:rsidR="001153FB" w:rsidRPr="00752C03">
        <w:rPr>
          <w:rFonts w:ascii="Sylfaen" w:hAnsi="Sylfaen"/>
          <w:b/>
          <w:bCs/>
          <w:color w:val="385623" w:themeColor="accent6" w:themeShade="80"/>
          <w:sz w:val="16"/>
          <w:szCs w:val="16"/>
          <w:lang w:val="ka-GE"/>
        </w:rPr>
        <w:t>)</w:t>
      </w:r>
    </w:p>
    <w:p w14:paraId="2D65B54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2C6849F" w14:textId="77777777" w:rsidR="00DE71F8" w:rsidRDefault="001153FB" w:rsidP="00732E0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DE71F8">
        <w:rPr>
          <w:rFonts w:ascii="Sylfaen" w:hAnsi="Sylfaen" w:cs="Sylfaen"/>
          <w:iCs/>
          <w:sz w:val="16"/>
          <w:szCs w:val="16"/>
          <w:lang w:val="ka-GE"/>
        </w:rPr>
        <w:t>პროგრამის ფარგლებში</w:t>
      </w:r>
      <w:r w:rsidR="00DE71F8" w:rsidRPr="00633C5B">
        <w:rPr>
          <w:rFonts w:ascii="Sylfaen" w:hAnsi="Sylfaen" w:cs="Sylfaen"/>
          <w:iCs/>
          <w:sz w:val="16"/>
          <w:szCs w:val="16"/>
          <w:lang w:val="ka-GE"/>
        </w:rPr>
        <w:t xml:space="preserve"> </w:t>
      </w:r>
      <w:r w:rsidR="00DE71F8">
        <w:rPr>
          <w:rFonts w:ascii="Sylfaen" w:hAnsi="Sylfaen" w:cs="Sylfaen"/>
          <w:iCs/>
          <w:sz w:val="16"/>
          <w:szCs w:val="16"/>
          <w:lang w:val="ka-GE"/>
        </w:rPr>
        <w:t xml:space="preserve">იგეგმება: - </w:t>
      </w:r>
      <w:r w:rsidR="00DE71F8"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DE71F8" w:rsidRPr="00F33EB2">
        <w:rPr>
          <w:rFonts w:ascii="Sylfaen" w:hAnsi="Sylfaen" w:cs="Sylfaen"/>
          <w:iCs/>
          <w:sz w:val="16"/>
          <w:szCs w:val="16"/>
          <w:lang w:val="en-GB"/>
        </w:rPr>
        <w:t xml:space="preserve"> </w:t>
      </w:r>
      <w:r w:rsidR="00DE71F8"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DE71F8">
        <w:rPr>
          <w:rFonts w:ascii="Sylfaen" w:hAnsi="Sylfaen" w:cs="Sylfaen"/>
          <w:iCs/>
          <w:sz w:val="16"/>
          <w:szCs w:val="16"/>
          <w:lang w:val="ka-GE"/>
        </w:rPr>
        <w:t>ტრუქტურული ობიექტების დაზიანება</w:t>
      </w:r>
      <w:r w:rsidR="00DE71F8">
        <w:rPr>
          <w:rFonts w:ascii="Sylfaen" w:hAnsi="Sylfaen" w:cs="Sylfaen"/>
          <w:iCs/>
          <w:sz w:val="16"/>
          <w:szCs w:val="16"/>
        </w:rPr>
        <w:t>;</w:t>
      </w:r>
      <w:r w:rsidR="00DE71F8" w:rsidRPr="00F33EB2">
        <w:rPr>
          <w:rFonts w:ascii="Sylfaen" w:hAnsi="Sylfaen" w:cs="Sylfaen"/>
          <w:iCs/>
          <w:sz w:val="16"/>
          <w:szCs w:val="16"/>
          <w:lang w:val="ka-GE"/>
        </w:rPr>
        <w:t xml:space="preserve"> </w:t>
      </w:r>
    </w:p>
    <w:p w14:paraId="74DAA6B1" w14:textId="77777777" w:rsidR="00DE71F8" w:rsidRDefault="00DE71F8" w:rsidP="00732E0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273370">
        <w:rPr>
          <w:rFonts w:ascii="Sylfaen" w:hAnsi="Sylfaen" w:cs="Sylfaen"/>
          <w:iCs/>
          <w:sz w:val="16"/>
          <w:szCs w:val="16"/>
          <w:lang w:val="ka-GE"/>
        </w:rPr>
        <w:t>ქ. ონში ტაბიძის ქუჩაზე გარე წყალარინების ქსელის მოწყობა</w:t>
      </w:r>
      <w:r>
        <w:rPr>
          <w:rFonts w:ascii="Sylfaen" w:hAnsi="Sylfaen" w:cs="Sylfaen"/>
          <w:iCs/>
          <w:sz w:val="16"/>
          <w:szCs w:val="16"/>
        </w:rPr>
        <w:t xml:space="preserve">; </w:t>
      </w:r>
    </w:p>
    <w:p w14:paraId="0339D9D4" w14:textId="77777777" w:rsidR="00DE71F8" w:rsidRDefault="00DE71F8" w:rsidP="00732E0E">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 xml:space="preserve">- </w:t>
      </w:r>
      <w:r w:rsidRPr="00273370">
        <w:rPr>
          <w:rFonts w:ascii="Sylfaen" w:hAnsi="Sylfaen" w:cs="Sylfaen"/>
          <w:iCs/>
          <w:sz w:val="16"/>
          <w:szCs w:val="16"/>
        </w:rPr>
        <w:t>ლებანიძის ქუჩისა და მოედნის ქუჩის დამაკავშირებელ გზაზე სანიაღრე არხის მოწყობა</w:t>
      </w:r>
      <w:r>
        <w:rPr>
          <w:rFonts w:ascii="Sylfaen" w:hAnsi="Sylfaen" w:cs="Sylfaen"/>
          <w:iCs/>
          <w:sz w:val="16"/>
          <w:szCs w:val="16"/>
        </w:rPr>
        <w:t>;</w:t>
      </w:r>
    </w:p>
    <w:p w14:paraId="5D664180" w14:textId="77777777" w:rsidR="00DE71F8" w:rsidRDefault="00DE71F8" w:rsidP="00732E0E">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w:t>
      </w:r>
      <w:r>
        <w:rPr>
          <w:rFonts w:ascii="Sylfaen" w:hAnsi="Sylfaen" w:cs="Sylfaen"/>
          <w:iCs/>
          <w:sz w:val="16"/>
          <w:szCs w:val="16"/>
        </w:rPr>
        <w:t xml:space="preserve"> </w:t>
      </w:r>
      <w:r w:rsidRPr="00273370">
        <w:rPr>
          <w:rFonts w:ascii="Sylfaen" w:hAnsi="Sylfaen" w:cs="Sylfaen"/>
          <w:iCs/>
          <w:sz w:val="16"/>
          <w:szCs w:val="16"/>
        </w:rPr>
        <w:t>სოფელ ქვედში დავითიანთ უბანში საუბნო გზაზე სანიაღვრე არხის მოწყობა</w:t>
      </w:r>
      <w:r>
        <w:rPr>
          <w:rFonts w:ascii="Sylfaen" w:hAnsi="Sylfaen" w:cs="Sylfaen"/>
          <w:iCs/>
          <w:sz w:val="16"/>
          <w:szCs w:val="16"/>
        </w:rPr>
        <w:t xml:space="preserve">; </w:t>
      </w:r>
    </w:p>
    <w:p w14:paraId="36EBC124" w14:textId="77777777" w:rsidR="00DE71F8" w:rsidRDefault="00DE71F8" w:rsidP="00732E0E">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 xml:space="preserve">- </w:t>
      </w:r>
      <w:r w:rsidRPr="00273370">
        <w:rPr>
          <w:rFonts w:ascii="Sylfaen" w:hAnsi="Sylfaen" w:cs="Sylfaen"/>
          <w:iCs/>
          <w:sz w:val="16"/>
          <w:szCs w:val="16"/>
        </w:rPr>
        <w:t>სოფელ დიდ ღებში (საროკავას უბანში) სანიაღვრე არხის მოწყობა</w:t>
      </w:r>
      <w:r>
        <w:rPr>
          <w:rFonts w:ascii="Sylfaen" w:hAnsi="Sylfaen" w:cs="Sylfaen"/>
          <w:iCs/>
          <w:sz w:val="16"/>
          <w:szCs w:val="16"/>
        </w:rPr>
        <w:t>;</w:t>
      </w:r>
    </w:p>
    <w:p w14:paraId="0D5D534E" w14:textId="77777777" w:rsidR="00DE71F8" w:rsidRPr="005277DA" w:rsidRDefault="00DE71F8" w:rsidP="00732E0E">
      <w:pPr>
        <w:widowControl w:val="0"/>
        <w:autoSpaceDE w:val="0"/>
        <w:autoSpaceDN w:val="0"/>
        <w:adjustRightInd w:val="0"/>
        <w:spacing w:after="0"/>
        <w:ind w:firstLine="480"/>
        <w:jc w:val="both"/>
        <w:rPr>
          <w:rFonts w:ascii="Sylfaen" w:hAnsi="Sylfaen" w:cs="Sylfaen"/>
          <w:iCs/>
          <w:sz w:val="16"/>
          <w:szCs w:val="16"/>
          <w:lang w:val="ka-GE"/>
        </w:rPr>
      </w:pPr>
      <w:r w:rsidRPr="005277DA">
        <w:rPr>
          <w:rFonts w:ascii="Sylfaen" w:hAnsi="Sylfaen" w:cs="Sylfaen"/>
          <w:iCs/>
          <w:sz w:val="16"/>
          <w:szCs w:val="16"/>
          <w:lang w:val="ka-GE"/>
        </w:rPr>
        <w:t xml:space="preserve">- შეუბნის ადმინისტრაციულ </w:t>
      </w:r>
      <w:r>
        <w:rPr>
          <w:rFonts w:ascii="Sylfaen" w:hAnsi="Sylfaen" w:cs="Sylfaen"/>
          <w:iCs/>
          <w:sz w:val="16"/>
          <w:szCs w:val="16"/>
          <w:lang w:val="ka-GE"/>
        </w:rPr>
        <w:t>შენობის გარშემო</w:t>
      </w:r>
      <w:r w:rsidRPr="005277DA">
        <w:rPr>
          <w:rFonts w:ascii="Sylfaen" w:hAnsi="Sylfaen" w:cs="Sylfaen"/>
          <w:iCs/>
          <w:sz w:val="16"/>
          <w:szCs w:val="16"/>
          <w:lang w:val="ka-GE"/>
        </w:rPr>
        <w:t xml:space="preserve"> დრენაჟის მოწყობა.</w:t>
      </w:r>
    </w:p>
    <w:p w14:paraId="505186EA" w14:textId="77777777" w:rsidR="00DE71F8" w:rsidRDefault="00DE71F8" w:rsidP="00732E0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62B1A5F5" w14:textId="77777777" w:rsidR="00DE71F8" w:rsidRDefault="00DE71F8" w:rsidP="00DE71F8">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tbl>
      <w:tblPr>
        <w:tblW w:w="0" w:type="auto"/>
        <w:tblInd w:w="-5" w:type="dxa"/>
        <w:tblLayout w:type="fixed"/>
        <w:tblLook w:val="04A0" w:firstRow="1" w:lastRow="0" w:firstColumn="1" w:lastColumn="0" w:noHBand="0" w:noVBand="1"/>
      </w:tblPr>
      <w:tblGrid>
        <w:gridCol w:w="346"/>
        <w:gridCol w:w="2229"/>
        <w:gridCol w:w="2764"/>
        <w:gridCol w:w="1960"/>
        <w:gridCol w:w="1161"/>
        <w:gridCol w:w="2515"/>
      </w:tblGrid>
      <w:tr w:rsidR="001153FB" w:rsidRPr="00901CD0" w14:paraId="5A667CA3" w14:textId="77777777" w:rsidTr="009D0BF5">
        <w:trPr>
          <w:trHeight w:val="395"/>
        </w:trPr>
        <w:tc>
          <w:tcPr>
            <w:tcW w:w="2575" w:type="dxa"/>
            <w:gridSpan w:val="2"/>
            <w:tcBorders>
              <w:top w:val="single" w:sz="4" w:space="0" w:color="auto"/>
              <w:left w:val="single" w:sz="4" w:space="0" w:color="auto"/>
              <w:bottom w:val="single" w:sz="4" w:space="0" w:color="auto"/>
              <w:right w:val="single" w:sz="4" w:space="0" w:color="000000"/>
            </w:tcBorders>
            <w:vAlign w:val="center"/>
            <w:hideMark/>
          </w:tcPr>
          <w:p w14:paraId="609E525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24" w:type="dxa"/>
            <w:gridSpan w:val="2"/>
            <w:tcBorders>
              <w:top w:val="single" w:sz="4" w:space="0" w:color="auto"/>
              <w:left w:val="nil"/>
              <w:bottom w:val="single" w:sz="4" w:space="0" w:color="auto"/>
              <w:right w:val="single" w:sz="4" w:space="0" w:color="000000"/>
            </w:tcBorders>
            <w:vAlign w:val="center"/>
            <w:hideMark/>
          </w:tcPr>
          <w:p w14:paraId="34CABC9C" w14:textId="77777777" w:rsidR="001153FB" w:rsidRPr="00DF399A" w:rsidRDefault="001153FB" w:rsidP="001153FB">
            <w:pPr>
              <w:widowControl w:val="0"/>
              <w:autoSpaceDE w:val="0"/>
              <w:autoSpaceDN w:val="0"/>
              <w:adjustRightInd w:val="0"/>
              <w:spacing w:after="0"/>
              <w:rPr>
                <w:rFonts w:ascii="Sylfaen" w:hAnsi="Sylfaen" w:cs="Sylfaen"/>
                <w:iCs/>
                <w:sz w:val="14"/>
                <w:szCs w:val="14"/>
                <w:lang w:val="ka-GE"/>
              </w:rPr>
            </w:pPr>
            <w:r w:rsidRPr="00DF399A">
              <w:rPr>
                <w:rFonts w:ascii="Sylfaen" w:hAnsi="Sylfaen" w:cs="Sylfaen"/>
                <w:iCs/>
                <w:sz w:val="14"/>
                <w:szCs w:val="14"/>
                <w:lang w:val="ka-GE"/>
              </w:rPr>
              <w:t>სტიქიის</w:t>
            </w:r>
            <w:r>
              <w:rPr>
                <w:rFonts w:ascii="Sylfaen" w:hAnsi="Sylfaen" w:cs="Sylfaen"/>
                <w:iCs/>
                <w:sz w:val="14"/>
                <w:szCs w:val="14"/>
                <w:lang w:val="ka-GE"/>
              </w:rPr>
              <w:t xml:space="preserve"> </w:t>
            </w:r>
            <w:r w:rsidRPr="00DF399A">
              <w:rPr>
                <w:rFonts w:ascii="Sylfaen" w:hAnsi="Sylfaen" w:cs="Sylfaen"/>
                <w:iCs/>
                <w:sz w:val="14"/>
                <w:szCs w:val="14"/>
                <w:lang w:val="ka-GE"/>
              </w:rPr>
              <w:t>უარყოფითი</w:t>
            </w:r>
            <w:r>
              <w:rPr>
                <w:rFonts w:ascii="Sylfaen" w:hAnsi="Sylfaen" w:cs="Sylfaen"/>
                <w:iCs/>
                <w:sz w:val="14"/>
                <w:szCs w:val="14"/>
                <w:lang w:val="ka-GE"/>
              </w:rPr>
              <w:t xml:space="preserve"> </w:t>
            </w:r>
            <w:r w:rsidRPr="00DF399A">
              <w:rPr>
                <w:rFonts w:ascii="Sylfaen" w:hAnsi="Sylfaen" w:cs="Sylfaen"/>
                <w:iCs/>
                <w:sz w:val="14"/>
                <w:szCs w:val="14"/>
                <w:lang w:val="ka-GE"/>
              </w:rPr>
              <w:t>შედეგების</w:t>
            </w:r>
            <w:r>
              <w:rPr>
                <w:rFonts w:ascii="Sylfaen" w:hAnsi="Sylfaen" w:cs="Sylfaen"/>
                <w:iCs/>
                <w:sz w:val="14"/>
                <w:szCs w:val="14"/>
                <w:lang w:val="ka-GE"/>
              </w:rPr>
              <w:t xml:space="preserve"> </w:t>
            </w:r>
            <w:r w:rsidRPr="00DF399A">
              <w:rPr>
                <w:rFonts w:ascii="Sylfaen" w:hAnsi="Sylfaen" w:cs="Sylfaen"/>
                <w:iCs/>
                <w:sz w:val="14"/>
                <w:szCs w:val="14"/>
                <w:lang w:val="ka-GE"/>
              </w:rPr>
              <w:t>პრევენცია</w:t>
            </w:r>
            <w:r>
              <w:rPr>
                <w:rFonts w:ascii="Sylfaen" w:hAnsi="Sylfaen" w:cs="Sylfaen"/>
                <w:iCs/>
                <w:sz w:val="14"/>
                <w:szCs w:val="14"/>
                <w:lang w:val="ka-GE"/>
              </w:rPr>
              <w:t xml:space="preserve">. </w:t>
            </w:r>
            <w:r w:rsidRPr="00DF399A">
              <w:rPr>
                <w:rFonts w:ascii="Sylfaen" w:hAnsi="Sylfaen" w:cs="Sylfaen"/>
                <w:iCs/>
                <w:sz w:val="14"/>
                <w:szCs w:val="14"/>
                <w:lang w:val="ka-GE"/>
              </w:rPr>
              <w:t>გაუმჯობესებული ინფრასტრუქტურა.</w:t>
            </w:r>
          </w:p>
        </w:tc>
        <w:tc>
          <w:tcPr>
            <w:tcW w:w="1161" w:type="dxa"/>
            <w:tcBorders>
              <w:top w:val="single" w:sz="4" w:space="0" w:color="auto"/>
              <w:left w:val="nil"/>
              <w:bottom w:val="single" w:sz="4" w:space="0" w:color="auto"/>
              <w:right w:val="single" w:sz="4" w:space="0" w:color="auto"/>
            </w:tcBorders>
            <w:vAlign w:val="center"/>
            <w:hideMark/>
          </w:tcPr>
          <w:p w14:paraId="60B28C0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vAlign w:val="center"/>
            <w:hideMark/>
          </w:tcPr>
          <w:p w14:paraId="3CB3D7B1" w14:textId="5FCD18B7"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უარყოფითი შედეგების პრევენცია</w:t>
            </w:r>
          </w:p>
        </w:tc>
      </w:tr>
      <w:tr w:rsidR="001153FB" w:rsidRPr="00901CD0" w14:paraId="049B2679" w14:textId="77777777" w:rsidTr="009D0BF5">
        <w:trPr>
          <w:trHeight w:val="300"/>
        </w:trPr>
        <w:tc>
          <w:tcPr>
            <w:tcW w:w="5339" w:type="dxa"/>
            <w:gridSpan w:val="3"/>
            <w:tcBorders>
              <w:top w:val="single" w:sz="4" w:space="0" w:color="auto"/>
              <w:left w:val="single" w:sz="4" w:space="0" w:color="auto"/>
              <w:bottom w:val="single" w:sz="4" w:space="0" w:color="auto"/>
              <w:right w:val="single" w:sz="4" w:space="0" w:color="000000"/>
            </w:tcBorders>
            <w:vAlign w:val="center"/>
            <w:hideMark/>
          </w:tcPr>
          <w:p w14:paraId="28C8632A" w14:textId="2A98B69B" w:rsidR="001153FB" w:rsidRPr="009B7F89" w:rsidRDefault="001153FB" w:rsidP="00585AE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585AE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121" w:type="dxa"/>
            <w:gridSpan w:val="2"/>
            <w:tcBorders>
              <w:top w:val="single" w:sz="4" w:space="0" w:color="auto"/>
              <w:left w:val="nil"/>
              <w:bottom w:val="single" w:sz="4" w:space="0" w:color="auto"/>
              <w:right w:val="single" w:sz="4" w:space="0" w:color="000000"/>
            </w:tcBorders>
            <w:vAlign w:val="center"/>
            <w:hideMark/>
          </w:tcPr>
          <w:p w14:paraId="2A9115F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vAlign w:val="center"/>
            <w:hideMark/>
          </w:tcPr>
          <w:p w14:paraId="1B0407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C1365E5" w14:textId="77777777" w:rsidTr="009D0BF5">
        <w:trPr>
          <w:trHeight w:val="494"/>
        </w:trPr>
        <w:tc>
          <w:tcPr>
            <w:tcW w:w="346" w:type="dxa"/>
            <w:tcBorders>
              <w:top w:val="nil"/>
              <w:left w:val="single" w:sz="4" w:space="0" w:color="auto"/>
              <w:bottom w:val="single" w:sz="4" w:space="0" w:color="auto"/>
              <w:right w:val="single" w:sz="4" w:space="0" w:color="auto"/>
            </w:tcBorders>
            <w:vAlign w:val="center"/>
            <w:hideMark/>
          </w:tcPr>
          <w:p w14:paraId="4F1F9F7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229" w:type="dxa"/>
            <w:tcBorders>
              <w:top w:val="nil"/>
              <w:left w:val="nil"/>
              <w:bottom w:val="single" w:sz="4" w:space="0" w:color="auto"/>
              <w:right w:val="single" w:sz="4" w:space="0" w:color="auto"/>
            </w:tcBorders>
            <w:vAlign w:val="center"/>
            <w:hideMark/>
          </w:tcPr>
          <w:p w14:paraId="0B3551D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4" w:type="dxa"/>
            <w:tcBorders>
              <w:top w:val="nil"/>
              <w:left w:val="nil"/>
              <w:bottom w:val="single" w:sz="4" w:space="0" w:color="auto"/>
              <w:right w:val="single" w:sz="4" w:space="0" w:color="auto"/>
            </w:tcBorders>
            <w:vAlign w:val="center"/>
            <w:hideMark/>
          </w:tcPr>
          <w:p w14:paraId="1791E5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960" w:type="dxa"/>
            <w:tcBorders>
              <w:top w:val="nil"/>
              <w:left w:val="nil"/>
              <w:bottom w:val="single" w:sz="4" w:space="0" w:color="auto"/>
              <w:right w:val="single" w:sz="4" w:space="0" w:color="auto"/>
            </w:tcBorders>
            <w:vAlign w:val="center"/>
            <w:hideMark/>
          </w:tcPr>
          <w:p w14:paraId="532A8A0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1" w:type="dxa"/>
            <w:tcBorders>
              <w:top w:val="nil"/>
              <w:left w:val="nil"/>
              <w:bottom w:val="single" w:sz="4" w:space="0" w:color="auto"/>
              <w:right w:val="single" w:sz="4" w:space="0" w:color="auto"/>
            </w:tcBorders>
            <w:vAlign w:val="center"/>
            <w:hideMark/>
          </w:tcPr>
          <w:p w14:paraId="21FDCEC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20F1ECB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A15BE0" w:rsidRPr="00966AB1" w14:paraId="13440FBD" w14:textId="77777777" w:rsidTr="009D0BF5">
        <w:trPr>
          <w:trHeight w:val="251"/>
        </w:trPr>
        <w:tc>
          <w:tcPr>
            <w:tcW w:w="346" w:type="dxa"/>
            <w:tcBorders>
              <w:top w:val="nil"/>
              <w:left w:val="single" w:sz="4" w:space="0" w:color="auto"/>
              <w:bottom w:val="single" w:sz="4" w:space="0" w:color="auto"/>
              <w:right w:val="single" w:sz="4" w:space="0" w:color="auto"/>
            </w:tcBorders>
            <w:vAlign w:val="center"/>
          </w:tcPr>
          <w:p w14:paraId="0F390997" w14:textId="77777777" w:rsidR="00A15BE0" w:rsidRPr="00966AB1" w:rsidRDefault="00A15BE0" w:rsidP="00A15BE0">
            <w:pPr>
              <w:spacing w:after="0" w:line="240" w:lineRule="auto"/>
              <w:jc w:val="center"/>
              <w:rPr>
                <w:rFonts w:ascii="Sylfaen" w:eastAsia="Times New Roman" w:hAnsi="Sylfaen" w:cs="Arial CYR"/>
                <w:b/>
                <w:bCs/>
                <w:sz w:val="14"/>
                <w:szCs w:val="14"/>
                <w:lang w:val="ka-GE"/>
              </w:rPr>
            </w:pPr>
            <w:r w:rsidRPr="00966AB1">
              <w:rPr>
                <w:rFonts w:ascii="Sylfaen" w:eastAsia="Times New Roman" w:hAnsi="Sylfaen" w:cs="Arial CYR"/>
                <w:b/>
                <w:bCs/>
                <w:sz w:val="14"/>
                <w:szCs w:val="14"/>
                <w:lang w:val="ka-GE"/>
              </w:rPr>
              <w:t>1</w:t>
            </w:r>
          </w:p>
        </w:tc>
        <w:tc>
          <w:tcPr>
            <w:tcW w:w="2229" w:type="dxa"/>
            <w:tcBorders>
              <w:top w:val="nil"/>
              <w:left w:val="nil"/>
              <w:bottom w:val="single" w:sz="4" w:space="0" w:color="auto"/>
              <w:right w:val="single" w:sz="4" w:space="0" w:color="auto"/>
            </w:tcBorders>
            <w:vAlign w:val="center"/>
          </w:tcPr>
          <w:p w14:paraId="1A31A207" w14:textId="77777777" w:rsidR="00A15BE0" w:rsidRPr="00966AB1" w:rsidRDefault="00A15BE0" w:rsidP="00A15BE0">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5500 მეტრი სანიაღვრე არხის წმენდა</w:t>
            </w:r>
          </w:p>
        </w:tc>
        <w:tc>
          <w:tcPr>
            <w:tcW w:w="2764" w:type="dxa"/>
            <w:tcBorders>
              <w:top w:val="nil"/>
              <w:left w:val="nil"/>
              <w:bottom w:val="single" w:sz="4" w:space="0" w:color="auto"/>
              <w:right w:val="single" w:sz="4" w:space="0" w:color="auto"/>
            </w:tcBorders>
            <w:vAlign w:val="center"/>
          </w:tcPr>
          <w:p w14:paraId="7D21948C" w14:textId="0149814C" w:rsidR="00A15BE0" w:rsidRPr="00831A2C" w:rsidRDefault="009D0BF5" w:rsidP="00A15BE0">
            <w:pPr>
              <w:spacing w:after="0" w:line="240" w:lineRule="auto"/>
              <w:rPr>
                <w:rFonts w:ascii="Sylfaen" w:eastAsia="Times New Roman" w:hAnsi="Sylfaen" w:cs="Arial CYR"/>
                <w:b/>
                <w:bCs/>
                <w:sz w:val="14"/>
                <w:szCs w:val="14"/>
              </w:rPr>
            </w:pPr>
            <w:r>
              <w:rPr>
                <w:rFonts w:ascii="Sylfaen" w:hAnsi="Sylfaen" w:cs="Calibri"/>
                <w:sz w:val="14"/>
                <w:szCs w:val="14"/>
                <w:lang w:val="ka-GE"/>
              </w:rPr>
              <w:t>1000 გრძ/მ სანიაღვრე არხის წმენდა</w:t>
            </w:r>
          </w:p>
        </w:tc>
        <w:tc>
          <w:tcPr>
            <w:tcW w:w="1960" w:type="dxa"/>
            <w:tcBorders>
              <w:top w:val="nil"/>
              <w:left w:val="nil"/>
              <w:bottom w:val="single" w:sz="4" w:space="0" w:color="auto"/>
              <w:right w:val="single" w:sz="4" w:space="0" w:color="auto"/>
            </w:tcBorders>
            <w:vAlign w:val="center"/>
          </w:tcPr>
          <w:p w14:paraId="0C4CACEF" w14:textId="2E43F2C6" w:rsidR="00A15BE0" w:rsidRPr="00831A2C" w:rsidRDefault="007A704D" w:rsidP="009D0BF5">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მიმდინარეობს არხების წმენდის სამუშაო</w:t>
            </w:r>
          </w:p>
        </w:tc>
        <w:tc>
          <w:tcPr>
            <w:tcW w:w="1161" w:type="dxa"/>
            <w:tcBorders>
              <w:top w:val="nil"/>
              <w:left w:val="nil"/>
              <w:bottom w:val="single" w:sz="4" w:space="0" w:color="auto"/>
              <w:right w:val="single" w:sz="4" w:space="0" w:color="auto"/>
            </w:tcBorders>
            <w:vAlign w:val="center"/>
          </w:tcPr>
          <w:p w14:paraId="7492F9DA" w14:textId="57C08DF0" w:rsidR="00A15BE0" w:rsidRPr="00966AB1" w:rsidRDefault="009D0BF5" w:rsidP="00A15BE0">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10</w:t>
            </w:r>
            <w:r w:rsidR="00A15BE0">
              <w:rPr>
                <w:rFonts w:ascii="Sylfaen" w:hAnsi="Sylfaen" w:cs="Calibri"/>
                <w:sz w:val="14"/>
                <w:szCs w:val="14"/>
                <w:lang w:val="ka-GE"/>
              </w:rPr>
              <w:t>0</w:t>
            </w:r>
            <w:r w:rsidR="00A15BE0" w:rsidRPr="00966AB1">
              <w:rPr>
                <w:rFonts w:ascii="Sylfaen" w:hAnsi="Sylfaen" w:cs="Calibri"/>
                <w:sz w:val="14"/>
                <w:szCs w:val="14"/>
                <w:lang w:val="ka-GE"/>
              </w:rPr>
              <w:t>%</w:t>
            </w:r>
          </w:p>
        </w:tc>
        <w:tc>
          <w:tcPr>
            <w:tcW w:w="2515" w:type="dxa"/>
            <w:tcBorders>
              <w:top w:val="nil"/>
              <w:left w:val="single" w:sz="4" w:space="0" w:color="auto"/>
              <w:bottom w:val="single" w:sz="4" w:space="0" w:color="auto"/>
              <w:right w:val="single" w:sz="4" w:space="0" w:color="auto"/>
            </w:tcBorders>
            <w:vAlign w:val="center"/>
          </w:tcPr>
          <w:p w14:paraId="458826C4" w14:textId="21A384B8" w:rsidR="00A15BE0" w:rsidRPr="009D0BF5" w:rsidRDefault="009D0BF5" w:rsidP="007A704D">
            <w:pPr>
              <w:spacing w:after="0" w:line="240" w:lineRule="auto"/>
              <w:rPr>
                <w:rFonts w:ascii="Sylfaen" w:eastAsia="Times New Roman" w:hAnsi="Sylfaen" w:cs="Arial CYR"/>
                <w:bCs/>
                <w:sz w:val="12"/>
                <w:szCs w:val="12"/>
                <w:lang w:val="ka-GE"/>
              </w:rPr>
            </w:pPr>
            <w:r w:rsidRPr="009D0BF5">
              <w:rPr>
                <w:rFonts w:ascii="Sylfaen" w:eastAsia="Times New Roman" w:hAnsi="Sylfaen" w:cs="Arial CYR"/>
                <w:bCs/>
                <w:sz w:val="12"/>
                <w:szCs w:val="12"/>
                <w:lang w:val="ka-GE"/>
              </w:rPr>
              <w:t>შესაბამის პერიოდში</w:t>
            </w:r>
            <w:r w:rsidR="000664EF">
              <w:rPr>
                <w:rFonts w:ascii="Sylfaen" w:eastAsia="Times New Roman" w:hAnsi="Sylfaen" w:cs="Arial CYR"/>
                <w:bCs/>
                <w:sz w:val="12"/>
                <w:szCs w:val="12"/>
                <w:lang w:val="ka-GE"/>
              </w:rPr>
              <w:t xml:space="preserve"> </w:t>
            </w:r>
            <w:r w:rsidR="007A704D">
              <w:rPr>
                <w:rFonts w:ascii="Sylfaen" w:eastAsia="Times New Roman" w:hAnsi="Sylfaen" w:cs="Arial CYR"/>
                <w:bCs/>
                <w:sz w:val="12"/>
                <w:szCs w:val="12"/>
                <w:lang w:val="ka-GE"/>
              </w:rPr>
              <w:t>შესრულება არ შემოსულა</w:t>
            </w:r>
          </w:p>
        </w:tc>
      </w:tr>
      <w:tr w:rsidR="00DE71F8" w:rsidRPr="00966AB1" w14:paraId="2210276F" w14:textId="77777777" w:rsidTr="009D0BF5">
        <w:trPr>
          <w:trHeight w:val="251"/>
        </w:trPr>
        <w:tc>
          <w:tcPr>
            <w:tcW w:w="346" w:type="dxa"/>
            <w:tcBorders>
              <w:top w:val="single" w:sz="4" w:space="0" w:color="auto"/>
              <w:left w:val="single" w:sz="4" w:space="0" w:color="auto"/>
              <w:bottom w:val="single" w:sz="4" w:space="0" w:color="auto"/>
              <w:right w:val="single" w:sz="4" w:space="0" w:color="auto"/>
            </w:tcBorders>
            <w:vAlign w:val="center"/>
          </w:tcPr>
          <w:p w14:paraId="1A70B789" w14:textId="4288B234" w:rsidR="00DE71F8" w:rsidRPr="00966AB1" w:rsidRDefault="00DE71F8" w:rsidP="00A15BE0">
            <w:pPr>
              <w:spacing w:after="0" w:line="240" w:lineRule="auto"/>
              <w:jc w:val="center"/>
              <w:rPr>
                <w:rFonts w:ascii="Sylfaen" w:eastAsia="Times New Roman" w:hAnsi="Sylfaen" w:cs="Arial CYR"/>
                <w:b/>
                <w:bCs/>
                <w:sz w:val="14"/>
                <w:szCs w:val="14"/>
                <w:lang w:val="ka-GE"/>
              </w:rPr>
            </w:pPr>
            <w:r>
              <w:rPr>
                <w:rFonts w:ascii="Sylfaen" w:eastAsia="Times New Roman" w:hAnsi="Sylfaen" w:cs="Arial CYR"/>
                <w:b/>
                <w:bCs/>
                <w:sz w:val="14"/>
                <w:szCs w:val="14"/>
                <w:lang w:val="ka-GE"/>
              </w:rPr>
              <w:t>2</w:t>
            </w:r>
          </w:p>
        </w:tc>
        <w:tc>
          <w:tcPr>
            <w:tcW w:w="2229" w:type="dxa"/>
            <w:tcBorders>
              <w:top w:val="single" w:sz="4" w:space="0" w:color="auto"/>
              <w:left w:val="nil"/>
              <w:bottom w:val="single" w:sz="4" w:space="0" w:color="auto"/>
              <w:right w:val="single" w:sz="4" w:space="0" w:color="auto"/>
            </w:tcBorders>
            <w:vAlign w:val="center"/>
          </w:tcPr>
          <w:p w14:paraId="713DB3EB" w14:textId="6AA702A9" w:rsidR="00DE71F8" w:rsidRDefault="007D37DD" w:rsidP="00C33F5B">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0 მეტრი </w:t>
            </w:r>
            <w:r w:rsidR="00DE71F8" w:rsidRPr="00E60688">
              <w:rPr>
                <w:rFonts w:ascii="Sylfaen" w:hAnsi="Sylfaen" w:cs="Calibri"/>
                <w:sz w:val="14"/>
                <w:szCs w:val="14"/>
              </w:rPr>
              <w:t xml:space="preserve">სანიაღვრე არხების </w:t>
            </w:r>
            <w:r w:rsidR="00DE71F8">
              <w:rPr>
                <w:rFonts w:ascii="Sylfaen" w:hAnsi="Sylfaen" w:cs="Calibri"/>
                <w:sz w:val="14"/>
                <w:szCs w:val="14"/>
                <w:lang w:val="ka-GE"/>
              </w:rPr>
              <w:t xml:space="preserve"> რეაბილიტაცია</w:t>
            </w:r>
          </w:p>
        </w:tc>
        <w:tc>
          <w:tcPr>
            <w:tcW w:w="2764" w:type="dxa"/>
            <w:tcBorders>
              <w:top w:val="single" w:sz="4" w:space="0" w:color="auto"/>
              <w:left w:val="nil"/>
              <w:bottom w:val="single" w:sz="4" w:space="0" w:color="auto"/>
              <w:right w:val="single" w:sz="4" w:space="0" w:color="auto"/>
            </w:tcBorders>
            <w:vAlign w:val="center"/>
          </w:tcPr>
          <w:p w14:paraId="672C4491" w14:textId="2FB77B5C" w:rsidR="00DE71F8" w:rsidRDefault="00DE71F8" w:rsidP="00A15BE0">
            <w:pPr>
              <w:spacing w:after="0" w:line="240" w:lineRule="auto"/>
              <w:rPr>
                <w:rFonts w:ascii="Sylfaen" w:hAnsi="Sylfaen" w:cs="Calibri"/>
                <w:sz w:val="14"/>
                <w:szCs w:val="14"/>
                <w:lang w:val="ka-GE"/>
              </w:rPr>
            </w:pPr>
            <w:r>
              <w:rPr>
                <w:rFonts w:ascii="Sylfaen" w:hAnsi="Sylfaen" w:cs="Calibri"/>
                <w:sz w:val="14"/>
                <w:szCs w:val="14"/>
                <w:lang w:val="ka-GE"/>
              </w:rPr>
              <w:t>50 მეტრი</w:t>
            </w:r>
            <w:r w:rsidR="00C33F5B">
              <w:rPr>
                <w:rFonts w:ascii="Sylfaen" w:hAnsi="Sylfaen" w:cs="Calibri"/>
                <w:sz w:val="14"/>
                <w:szCs w:val="14"/>
                <w:lang w:val="ka-GE"/>
              </w:rPr>
              <w:t xml:space="preserve"> სანიაღვრე არხი</w:t>
            </w:r>
          </w:p>
        </w:tc>
        <w:tc>
          <w:tcPr>
            <w:tcW w:w="1960" w:type="dxa"/>
            <w:tcBorders>
              <w:top w:val="single" w:sz="4" w:space="0" w:color="auto"/>
              <w:left w:val="nil"/>
              <w:bottom w:val="single" w:sz="4" w:space="0" w:color="auto"/>
              <w:right w:val="single" w:sz="4" w:space="0" w:color="auto"/>
            </w:tcBorders>
            <w:vAlign w:val="center"/>
          </w:tcPr>
          <w:p w14:paraId="284F54CE" w14:textId="24905226" w:rsidR="00DE71F8" w:rsidRPr="00012132" w:rsidRDefault="00C33F5B" w:rsidP="00C33F5B">
            <w:pPr>
              <w:spacing w:after="0" w:line="240" w:lineRule="auto"/>
              <w:jc w:val="center"/>
              <w:rPr>
                <w:rFonts w:ascii="Sylfaen" w:hAnsi="Sylfaen" w:cs="Calibri"/>
                <w:color w:val="FF0000"/>
                <w:sz w:val="14"/>
                <w:szCs w:val="14"/>
                <w:lang w:val="ka-GE"/>
              </w:rPr>
            </w:pPr>
            <w:r w:rsidRPr="000622B2">
              <w:rPr>
                <w:rFonts w:ascii="Sylfaen" w:hAnsi="Sylfaen" w:cs="Calibri"/>
                <w:sz w:val="14"/>
                <w:szCs w:val="14"/>
                <w:lang w:val="ka-GE"/>
              </w:rPr>
              <w:t>50 მეტრი სანიაღვრე არხი</w:t>
            </w:r>
          </w:p>
        </w:tc>
        <w:tc>
          <w:tcPr>
            <w:tcW w:w="1161" w:type="dxa"/>
            <w:tcBorders>
              <w:top w:val="single" w:sz="4" w:space="0" w:color="auto"/>
              <w:left w:val="nil"/>
              <w:bottom w:val="single" w:sz="4" w:space="0" w:color="auto"/>
              <w:right w:val="single" w:sz="4" w:space="0" w:color="auto"/>
            </w:tcBorders>
            <w:vAlign w:val="center"/>
          </w:tcPr>
          <w:p w14:paraId="06752C6B" w14:textId="4B9CF7D2" w:rsidR="00DE71F8" w:rsidRDefault="00DE71F8" w:rsidP="00A15BE0">
            <w:pPr>
              <w:spacing w:after="0" w:line="240" w:lineRule="auto"/>
              <w:jc w:val="center"/>
              <w:rPr>
                <w:rFonts w:ascii="Sylfaen" w:hAnsi="Sylfaen" w:cs="Calibri"/>
                <w:sz w:val="14"/>
                <w:szCs w:val="14"/>
                <w:lang w:val="ka-GE"/>
              </w:rPr>
            </w:pPr>
            <w:r>
              <w:rPr>
                <w:rFonts w:ascii="Sylfaen" w:hAnsi="Sylfaen" w:cs="Calibri"/>
                <w:sz w:val="14"/>
                <w:szCs w:val="14"/>
                <w:lang w:val="ka-GE"/>
              </w:rPr>
              <w:t>0%</w:t>
            </w:r>
          </w:p>
        </w:tc>
        <w:tc>
          <w:tcPr>
            <w:tcW w:w="2515" w:type="dxa"/>
            <w:tcBorders>
              <w:top w:val="single" w:sz="4" w:space="0" w:color="auto"/>
              <w:left w:val="single" w:sz="4" w:space="0" w:color="auto"/>
              <w:bottom w:val="single" w:sz="4" w:space="0" w:color="000000"/>
              <w:right w:val="single" w:sz="4" w:space="0" w:color="auto"/>
            </w:tcBorders>
            <w:vAlign w:val="center"/>
          </w:tcPr>
          <w:p w14:paraId="5835C695" w14:textId="77777777" w:rsidR="00DE71F8" w:rsidRPr="00CA06AF" w:rsidRDefault="00DE71F8" w:rsidP="00A15BE0">
            <w:pPr>
              <w:spacing w:after="0" w:line="240" w:lineRule="auto"/>
              <w:rPr>
                <w:rFonts w:ascii="Sylfaen" w:eastAsia="Times New Roman" w:hAnsi="Sylfaen" w:cs="Arial CYR"/>
                <w:b/>
                <w:bCs/>
                <w:sz w:val="12"/>
                <w:szCs w:val="12"/>
              </w:rPr>
            </w:pPr>
          </w:p>
        </w:tc>
      </w:tr>
    </w:tbl>
    <w:p w14:paraId="351C73AB" w14:textId="77777777" w:rsidR="001153FB" w:rsidRPr="00966AB1" w:rsidRDefault="001153FB" w:rsidP="001153FB">
      <w:pPr>
        <w:widowControl w:val="0"/>
        <w:autoSpaceDE w:val="0"/>
        <w:autoSpaceDN w:val="0"/>
        <w:adjustRightInd w:val="0"/>
        <w:spacing w:after="40"/>
        <w:rPr>
          <w:rFonts w:ascii="Sylfaen" w:hAnsi="Sylfaen"/>
          <w:b/>
          <w:sz w:val="16"/>
          <w:szCs w:val="16"/>
          <w:lang w:val="ka-GE"/>
        </w:rPr>
      </w:pPr>
    </w:p>
    <w:p w14:paraId="1F8E2ED4" w14:textId="7680076A"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w:t>
      </w:r>
      <w:r w:rsidR="00E47751">
        <w:rPr>
          <w:rFonts w:ascii="Sylfaen" w:hAnsi="Sylfaen" w:cs="Sylfaen"/>
          <w:b/>
          <w:bCs/>
          <w:color w:val="385623"/>
          <w:sz w:val="16"/>
          <w:szCs w:val="16"/>
          <w:lang w:val="ka-GE"/>
        </w:rPr>
        <w:t>4</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მუნიციპალური ავტოტრანსპორტის განვითარება</w:t>
      </w:r>
      <w:r w:rsidR="001153FB" w:rsidRPr="0042226B">
        <w:rPr>
          <w:rFonts w:ascii="Sylfaen" w:hAnsi="Sylfaen" w:cs="Calibri"/>
          <w:b/>
          <w:bCs/>
          <w:color w:val="000000"/>
          <w:sz w:val="16"/>
          <w:szCs w:val="16"/>
          <w:lang w:val="ka-GE"/>
        </w:rPr>
        <w:t xml:space="preserve">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9</w:t>
      </w:r>
      <w:r w:rsidR="001153FB" w:rsidRPr="00752C03">
        <w:rPr>
          <w:rFonts w:ascii="Sylfaen" w:hAnsi="Sylfaen"/>
          <w:b/>
          <w:bCs/>
          <w:color w:val="385623" w:themeColor="accent6" w:themeShade="80"/>
          <w:sz w:val="16"/>
          <w:szCs w:val="16"/>
          <w:lang w:val="ka-GE"/>
        </w:rPr>
        <w:t>)</w:t>
      </w:r>
    </w:p>
    <w:p w14:paraId="2CA74E5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5125284C" w14:textId="58E0CF6F" w:rsidR="00585AE6" w:rsidRPr="0050284D" w:rsidRDefault="001153FB" w:rsidP="00585AE6">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85AE6"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sidR="00585AE6">
        <w:rPr>
          <w:rFonts w:ascii="Sylfaen" w:hAnsi="Sylfaen" w:cs="Sylfaen"/>
          <w:iCs/>
          <w:sz w:val="16"/>
          <w:szCs w:val="16"/>
          <w:lang w:val="ka-GE"/>
        </w:rPr>
        <w:t xml:space="preserve">ქალაქ ონსა და მიმდებარე სოფლებში </w:t>
      </w:r>
      <w:r w:rsidR="00585AE6"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585AE6">
        <w:rPr>
          <w:rFonts w:ascii="Sylfaen" w:hAnsi="Sylfaen" w:cs="Sylfaen"/>
          <w:iCs/>
          <w:sz w:val="16"/>
          <w:szCs w:val="16"/>
          <w:lang w:val="ka-GE"/>
        </w:rPr>
        <w:t>ნი; ონი-ირი-ონი; ონი</w:t>
      </w:r>
      <w:r w:rsidR="00585AE6" w:rsidRPr="00B947FE">
        <w:rPr>
          <w:rFonts w:ascii="Sylfaen" w:hAnsi="Sylfaen" w:cs="Sylfaen"/>
          <w:iCs/>
          <w:sz w:val="16"/>
          <w:szCs w:val="16"/>
          <w:lang w:val="ka-GE"/>
        </w:rPr>
        <w:t>-ქვედი-ონი; ონი-შქმერი-ონი</w:t>
      </w:r>
      <w:r w:rsidR="00585AE6">
        <w:rPr>
          <w:rFonts w:ascii="Sylfaen" w:hAnsi="Sylfaen" w:cs="Sylfaen"/>
          <w:iCs/>
          <w:sz w:val="16"/>
          <w:szCs w:val="16"/>
          <w:lang w:val="ka-GE"/>
        </w:rPr>
        <w:t>) და მის ფარგლებს გარეთ (</w:t>
      </w:r>
      <w:r w:rsidR="00585AE6"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585AE6">
        <w:rPr>
          <w:rFonts w:ascii="Sylfaen" w:hAnsi="Sylfaen" w:cs="Sylfaen"/>
          <w:iCs/>
          <w:sz w:val="16"/>
          <w:szCs w:val="16"/>
          <w:lang w:val="ka-GE"/>
        </w:rPr>
        <w:t xml:space="preserve"> ხელი უნდა შეუწყოს მოსახლეობის </w:t>
      </w:r>
      <w:r w:rsidR="00585AE6" w:rsidRPr="0050284D">
        <w:rPr>
          <w:rFonts w:ascii="Sylfaen" w:hAnsi="Sylfaen" w:cs="Sylfaen"/>
          <w:iCs/>
          <w:sz w:val="16"/>
          <w:szCs w:val="16"/>
          <w:lang w:val="ka-GE"/>
        </w:rPr>
        <w:t>უსაფრთხო და კომფორტულ გადაადგილებას</w:t>
      </w:r>
      <w:r w:rsidR="00585AE6">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585AE6" w:rsidRPr="0050284D">
        <w:rPr>
          <w:rFonts w:ascii="Sylfaen" w:hAnsi="Sylfaen" w:cs="Sylfaen"/>
          <w:iCs/>
          <w:sz w:val="16"/>
          <w:szCs w:val="16"/>
          <w:lang w:val="ka-GE"/>
        </w:rPr>
        <w:t>.</w:t>
      </w:r>
      <w:r w:rsidR="00585AE6">
        <w:rPr>
          <w:rFonts w:ascii="Sylfaen" w:hAnsi="Sylfaen" w:cs="Sylfaen"/>
          <w:iCs/>
          <w:sz w:val="16"/>
          <w:szCs w:val="16"/>
          <w:lang w:val="ka-GE"/>
        </w:rPr>
        <w:t xml:space="preserve"> </w:t>
      </w:r>
      <w:r w:rsidR="00FC7667">
        <w:rPr>
          <w:rFonts w:ascii="Sylfaen" w:hAnsi="Sylfaen" w:cs="Sylfaen"/>
          <w:iCs/>
          <w:sz w:val="16"/>
          <w:szCs w:val="16"/>
          <w:lang w:val="ka-GE"/>
        </w:rPr>
        <w:t>ასევე იგეგმება ერთი ერთეული ამწეკალათის შეძენა.</w:t>
      </w:r>
    </w:p>
    <w:p w14:paraId="1987BD36" w14:textId="77777777" w:rsidR="00585AE6" w:rsidRDefault="00585AE6" w:rsidP="00585AE6">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მძიმე ტექნიკით განახლებული ავტოპარკი.</w:t>
      </w:r>
    </w:p>
    <w:tbl>
      <w:tblPr>
        <w:tblW w:w="0" w:type="auto"/>
        <w:tblInd w:w="-5" w:type="dxa"/>
        <w:tblLook w:val="04A0" w:firstRow="1" w:lastRow="0" w:firstColumn="1" w:lastColumn="0" w:noHBand="0" w:noVBand="1"/>
      </w:tblPr>
      <w:tblGrid>
        <w:gridCol w:w="346"/>
        <w:gridCol w:w="2684"/>
        <w:gridCol w:w="2588"/>
        <w:gridCol w:w="2515"/>
        <w:gridCol w:w="1159"/>
        <w:gridCol w:w="1682"/>
      </w:tblGrid>
      <w:tr w:rsidR="001153FB" w:rsidRPr="00901CD0" w14:paraId="7070D1BE" w14:textId="77777777" w:rsidTr="00FC7667">
        <w:trPr>
          <w:trHeight w:val="359"/>
        </w:trPr>
        <w:tc>
          <w:tcPr>
            <w:tcW w:w="3030" w:type="dxa"/>
            <w:gridSpan w:val="2"/>
            <w:tcBorders>
              <w:top w:val="single" w:sz="4" w:space="0" w:color="auto"/>
              <w:left w:val="single" w:sz="4" w:space="0" w:color="auto"/>
              <w:bottom w:val="single" w:sz="4" w:space="0" w:color="auto"/>
              <w:right w:val="single" w:sz="4" w:space="0" w:color="000000"/>
            </w:tcBorders>
            <w:vAlign w:val="center"/>
            <w:hideMark/>
          </w:tcPr>
          <w:p w14:paraId="384B81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03" w:type="dxa"/>
            <w:gridSpan w:val="2"/>
            <w:tcBorders>
              <w:top w:val="single" w:sz="4" w:space="0" w:color="auto"/>
              <w:left w:val="nil"/>
              <w:bottom w:val="single" w:sz="4" w:space="0" w:color="auto"/>
              <w:right w:val="single" w:sz="4" w:space="0" w:color="000000"/>
            </w:tcBorders>
            <w:vAlign w:val="center"/>
            <w:hideMark/>
          </w:tcPr>
          <w:p w14:paraId="43AF9AE4" w14:textId="77777777" w:rsidR="001153FB" w:rsidRPr="008C6498" w:rsidRDefault="001153FB" w:rsidP="001153FB">
            <w:pPr>
              <w:widowControl w:val="0"/>
              <w:autoSpaceDE w:val="0"/>
              <w:autoSpaceDN w:val="0"/>
              <w:adjustRightInd w:val="0"/>
              <w:spacing w:after="0"/>
              <w:rPr>
                <w:rFonts w:ascii="Sylfaen" w:hAnsi="Sylfaen" w:cs="Sylfaen"/>
                <w:iCs/>
                <w:sz w:val="14"/>
                <w:szCs w:val="14"/>
                <w:lang w:val="ka-GE"/>
              </w:rPr>
            </w:pPr>
            <w:r w:rsidRPr="008C6498">
              <w:rPr>
                <w:rFonts w:ascii="Sylfaen" w:hAnsi="Sylfaen" w:cs="Sylfaen"/>
                <w:iCs/>
                <w:sz w:val="14"/>
                <w:szCs w:val="14"/>
                <w:lang w:val="ka-GE"/>
              </w:rPr>
              <w:t>ონის მუნიციპალიტეტის დასახლებების უზრუნველყოფა საზოგადოებრივი ტრანსპორტით</w:t>
            </w:r>
          </w:p>
        </w:tc>
        <w:tc>
          <w:tcPr>
            <w:tcW w:w="1159" w:type="dxa"/>
            <w:tcBorders>
              <w:top w:val="single" w:sz="4" w:space="0" w:color="auto"/>
              <w:left w:val="nil"/>
              <w:bottom w:val="single" w:sz="4" w:space="0" w:color="auto"/>
              <w:right w:val="single" w:sz="4" w:space="0" w:color="auto"/>
            </w:tcBorders>
            <w:vAlign w:val="center"/>
            <w:hideMark/>
          </w:tcPr>
          <w:p w14:paraId="42D5F43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82" w:type="dxa"/>
            <w:tcBorders>
              <w:top w:val="single" w:sz="4" w:space="0" w:color="auto"/>
              <w:left w:val="nil"/>
              <w:bottom w:val="single" w:sz="4" w:space="0" w:color="auto"/>
              <w:right w:val="single" w:sz="4" w:space="0" w:color="auto"/>
            </w:tcBorders>
            <w:vAlign w:val="center"/>
            <w:hideMark/>
          </w:tcPr>
          <w:p w14:paraId="2505F410" w14:textId="0FE32B59" w:rsidR="001153FB" w:rsidRPr="00115632" w:rsidRDefault="00573EA4" w:rsidP="0050751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საზოგადოებრივი ტრანსპორტით</w:t>
            </w:r>
            <w:r w:rsidR="0050751F">
              <w:rPr>
                <w:rFonts w:ascii="Sylfaen" w:eastAsia="Times New Roman" w:hAnsi="Sylfaen" w:cs="Arial CYR"/>
                <w:color w:val="000000"/>
                <w:sz w:val="14"/>
                <w:szCs w:val="14"/>
                <w:lang w:val="ka-GE"/>
              </w:rPr>
              <w:t xml:space="preserve"> უზრუნველყოფილი დასახლებები </w:t>
            </w:r>
          </w:p>
        </w:tc>
      </w:tr>
      <w:tr w:rsidR="001153FB" w:rsidRPr="00901CD0" w14:paraId="0693B3BE" w14:textId="77777777" w:rsidTr="00FC7667">
        <w:trPr>
          <w:trHeight w:val="300"/>
        </w:trPr>
        <w:tc>
          <w:tcPr>
            <w:tcW w:w="5618" w:type="dxa"/>
            <w:gridSpan w:val="3"/>
            <w:tcBorders>
              <w:top w:val="single" w:sz="4" w:space="0" w:color="auto"/>
              <w:left w:val="single" w:sz="4" w:space="0" w:color="auto"/>
              <w:bottom w:val="single" w:sz="4" w:space="0" w:color="auto"/>
              <w:right w:val="single" w:sz="4" w:space="0" w:color="000000"/>
            </w:tcBorders>
            <w:vAlign w:val="center"/>
            <w:hideMark/>
          </w:tcPr>
          <w:p w14:paraId="332B4E40" w14:textId="53222258" w:rsidR="001153FB" w:rsidRPr="009B7F89" w:rsidRDefault="001153FB" w:rsidP="00585AE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585AE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74" w:type="dxa"/>
            <w:gridSpan w:val="2"/>
            <w:tcBorders>
              <w:top w:val="single" w:sz="4" w:space="0" w:color="auto"/>
              <w:left w:val="nil"/>
              <w:bottom w:val="single" w:sz="4" w:space="0" w:color="auto"/>
              <w:right w:val="single" w:sz="4" w:space="0" w:color="000000"/>
            </w:tcBorders>
            <w:vAlign w:val="center"/>
            <w:hideMark/>
          </w:tcPr>
          <w:p w14:paraId="1F65BA3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82" w:type="dxa"/>
            <w:vMerge w:val="restart"/>
            <w:tcBorders>
              <w:top w:val="nil"/>
              <w:left w:val="single" w:sz="4" w:space="0" w:color="auto"/>
              <w:bottom w:val="single" w:sz="4" w:space="0" w:color="000000"/>
              <w:right w:val="single" w:sz="4" w:space="0" w:color="auto"/>
            </w:tcBorders>
            <w:vAlign w:val="center"/>
            <w:hideMark/>
          </w:tcPr>
          <w:p w14:paraId="1CA5254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E398860" w14:textId="77777777" w:rsidTr="00585AE6">
        <w:trPr>
          <w:trHeight w:val="323"/>
        </w:trPr>
        <w:tc>
          <w:tcPr>
            <w:tcW w:w="0" w:type="auto"/>
            <w:tcBorders>
              <w:top w:val="nil"/>
              <w:left w:val="single" w:sz="4" w:space="0" w:color="auto"/>
              <w:bottom w:val="single" w:sz="4" w:space="0" w:color="auto"/>
              <w:right w:val="single" w:sz="4" w:space="0" w:color="auto"/>
            </w:tcBorders>
            <w:vAlign w:val="center"/>
            <w:hideMark/>
          </w:tcPr>
          <w:p w14:paraId="6B6334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84" w:type="dxa"/>
            <w:tcBorders>
              <w:top w:val="nil"/>
              <w:left w:val="nil"/>
              <w:bottom w:val="single" w:sz="4" w:space="0" w:color="auto"/>
              <w:right w:val="single" w:sz="4" w:space="0" w:color="auto"/>
            </w:tcBorders>
            <w:vAlign w:val="center"/>
            <w:hideMark/>
          </w:tcPr>
          <w:p w14:paraId="57D5660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88" w:type="dxa"/>
            <w:tcBorders>
              <w:top w:val="nil"/>
              <w:left w:val="nil"/>
              <w:bottom w:val="single" w:sz="4" w:space="0" w:color="auto"/>
              <w:right w:val="single" w:sz="4" w:space="0" w:color="auto"/>
            </w:tcBorders>
            <w:vAlign w:val="center"/>
            <w:hideMark/>
          </w:tcPr>
          <w:p w14:paraId="30B7357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15" w:type="dxa"/>
            <w:tcBorders>
              <w:top w:val="nil"/>
              <w:left w:val="nil"/>
              <w:bottom w:val="single" w:sz="4" w:space="0" w:color="auto"/>
              <w:right w:val="single" w:sz="4" w:space="0" w:color="auto"/>
            </w:tcBorders>
            <w:vAlign w:val="center"/>
            <w:hideMark/>
          </w:tcPr>
          <w:p w14:paraId="7F8AEEC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59" w:type="dxa"/>
            <w:tcBorders>
              <w:top w:val="nil"/>
              <w:left w:val="nil"/>
              <w:bottom w:val="single" w:sz="4" w:space="0" w:color="auto"/>
              <w:right w:val="single" w:sz="4" w:space="0" w:color="auto"/>
            </w:tcBorders>
            <w:vAlign w:val="center"/>
            <w:hideMark/>
          </w:tcPr>
          <w:p w14:paraId="0FF7D6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82" w:type="dxa"/>
            <w:vMerge/>
            <w:tcBorders>
              <w:top w:val="nil"/>
              <w:left w:val="single" w:sz="4" w:space="0" w:color="auto"/>
              <w:bottom w:val="single" w:sz="4" w:space="0" w:color="000000"/>
              <w:right w:val="single" w:sz="4" w:space="0" w:color="auto"/>
            </w:tcBorders>
            <w:vAlign w:val="center"/>
            <w:hideMark/>
          </w:tcPr>
          <w:p w14:paraId="31E94CF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6B78F01" w14:textId="77777777" w:rsidTr="00585AE6">
        <w:trPr>
          <w:trHeight w:val="323"/>
        </w:trPr>
        <w:tc>
          <w:tcPr>
            <w:tcW w:w="0" w:type="auto"/>
            <w:tcBorders>
              <w:top w:val="nil"/>
              <w:left w:val="single" w:sz="4" w:space="0" w:color="auto"/>
              <w:bottom w:val="single" w:sz="4" w:space="0" w:color="auto"/>
              <w:right w:val="single" w:sz="4" w:space="0" w:color="auto"/>
            </w:tcBorders>
            <w:vAlign w:val="center"/>
          </w:tcPr>
          <w:p w14:paraId="6031A802"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684" w:type="dxa"/>
            <w:tcBorders>
              <w:top w:val="nil"/>
              <w:left w:val="nil"/>
              <w:bottom w:val="single" w:sz="4" w:space="0" w:color="auto"/>
              <w:right w:val="single" w:sz="4" w:space="0" w:color="auto"/>
            </w:tcBorders>
            <w:vAlign w:val="center"/>
          </w:tcPr>
          <w:p w14:paraId="6C074C76" w14:textId="2136A70E" w:rsidR="001153FB" w:rsidRPr="009B7F89" w:rsidRDefault="00FC7667"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7</w:t>
            </w:r>
            <w:r w:rsidR="001153FB">
              <w:rPr>
                <w:rFonts w:ascii="Sylfaen" w:hAnsi="Sylfaen" w:cs="Calibri"/>
                <w:sz w:val="14"/>
                <w:szCs w:val="14"/>
                <w:lang w:val="ka-GE"/>
              </w:rPr>
              <w:t xml:space="preserve"> მიმართულება</w:t>
            </w:r>
          </w:p>
        </w:tc>
        <w:tc>
          <w:tcPr>
            <w:tcW w:w="2588" w:type="dxa"/>
            <w:tcBorders>
              <w:top w:val="nil"/>
              <w:left w:val="nil"/>
              <w:bottom w:val="single" w:sz="4" w:space="0" w:color="auto"/>
              <w:right w:val="single" w:sz="4" w:space="0" w:color="auto"/>
            </w:tcBorders>
            <w:vAlign w:val="center"/>
          </w:tcPr>
          <w:p w14:paraId="6F0D2EBE" w14:textId="7FEE18D4" w:rsidR="001153FB" w:rsidRPr="00C34E3C" w:rsidRDefault="00FC7667"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7</w:t>
            </w:r>
            <w:r w:rsidR="001153FB" w:rsidRPr="00C34E3C">
              <w:rPr>
                <w:rFonts w:ascii="Sylfaen" w:hAnsi="Sylfaen" w:cs="Calibri"/>
                <w:sz w:val="14"/>
                <w:szCs w:val="14"/>
                <w:lang w:val="ka-GE"/>
              </w:rPr>
              <w:t xml:space="preserve"> მიმართულება</w:t>
            </w:r>
          </w:p>
        </w:tc>
        <w:tc>
          <w:tcPr>
            <w:tcW w:w="2515" w:type="dxa"/>
            <w:tcBorders>
              <w:top w:val="nil"/>
              <w:left w:val="nil"/>
              <w:bottom w:val="single" w:sz="4" w:space="0" w:color="auto"/>
              <w:right w:val="single" w:sz="4" w:space="0" w:color="auto"/>
            </w:tcBorders>
            <w:vAlign w:val="center"/>
          </w:tcPr>
          <w:p w14:paraId="67C7342B" w14:textId="1F368572" w:rsidR="001153FB" w:rsidRPr="00C33F5B" w:rsidRDefault="00C33F5B" w:rsidP="001153FB">
            <w:pPr>
              <w:spacing w:after="0" w:line="240" w:lineRule="auto"/>
              <w:jc w:val="center"/>
              <w:rPr>
                <w:rFonts w:ascii="Sylfaen" w:eastAsia="Times New Roman" w:hAnsi="Sylfaen" w:cs="Arial CYR"/>
                <w:bCs/>
                <w:sz w:val="14"/>
                <w:szCs w:val="14"/>
              </w:rPr>
            </w:pPr>
            <w:r w:rsidRPr="00C33F5B">
              <w:rPr>
                <w:rFonts w:ascii="Sylfaen" w:hAnsi="Sylfaen" w:cs="Calibri"/>
                <w:sz w:val="14"/>
                <w:szCs w:val="14"/>
                <w:lang w:val="ka-GE"/>
              </w:rPr>
              <w:t>6</w:t>
            </w:r>
            <w:r w:rsidR="001153FB" w:rsidRPr="00C33F5B">
              <w:rPr>
                <w:rFonts w:ascii="Sylfaen" w:hAnsi="Sylfaen" w:cs="Calibri"/>
                <w:sz w:val="14"/>
                <w:szCs w:val="14"/>
                <w:lang w:val="ka-GE"/>
              </w:rPr>
              <w:t xml:space="preserve"> მიმართულება</w:t>
            </w:r>
          </w:p>
        </w:tc>
        <w:tc>
          <w:tcPr>
            <w:tcW w:w="1159" w:type="dxa"/>
            <w:tcBorders>
              <w:top w:val="nil"/>
              <w:left w:val="nil"/>
              <w:bottom w:val="single" w:sz="4" w:space="0" w:color="auto"/>
              <w:right w:val="single" w:sz="4" w:space="0" w:color="auto"/>
            </w:tcBorders>
            <w:vAlign w:val="center"/>
          </w:tcPr>
          <w:p w14:paraId="60294D48" w14:textId="429C1EE1" w:rsidR="001153FB" w:rsidRPr="00C34E3C" w:rsidRDefault="00900688" w:rsidP="001153F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1153FB" w:rsidRPr="00C34E3C">
              <w:rPr>
                <w:rFonts w:ascii="Sylfaen" w:eastAsia="Times New Roman" w:hAnsi="Sylfaen" w:cs="Arial CYR"/>
                <w:bCs/>
                <w:sz w:val="14"/>
                <w:szCs w:val="14"/>
                <w:lang w:val="ka-GE"/>
              </w:rPr>
              <w:t>%</w:t>
            </w:r>
          </w:p>
        </w:tc>
        <w:tc>
          <w:tcPr>
            <w:tcW w:w="1682" w:type="dxa"/>
            <w:tcBorders>
              <w:top w:val="nil"/>
              <w:left w:val="single" w:sz="4" w:space="0" w:color="auto"/>
              <w:bottom w:val="single" w:sz="4" w:space="0" w:color="000000"/>
              <w:right w:val="single" w:sz="4" w:space="0" w:color="auto"/>
            </w:tcBorders>
            <w:vAlign w:val="center"/>
          </w:tcPr>
          <w:p w14:paraId="2B86A012" w14:textId="77777777" w:rsidR="001153FB" w:rsidRPr="008524C8" w:rsidRDefault="001153FB" w:rsidP="001153FB">
            <w:pPr>
              <w:spacing w:after="0" w:line="240" w:lineRule="auto"/>
              <w:jc w:val="center"/>
              <w:rPr>
                <w:rFonts w:ascii="Sylfaen" w:hAnsi="Sylfaen" w:cs="Calibri"/>
                <w:sz w:val="14"/>
                <w:szCs w:val="14"/>
                <w:lang w:val="ka-GE"/>
              </w:rPr>
            </w:pPr>
          </w:p>
        </w:tc>
      </w:tr>
      <w:tr w:rsidR="001153FB" w:rsidRPr="00901CD0" w14:paraId="3EB27682" w14:textId="77777777" w:rsidTr="00585AE6">
        <w:trPr>
          <w:trHeight w:val="278"/>
        </w:trPr>
        <w:tc>
          <w:tcPr>
            <w:tcW w:w="0" w:type="auto"/>
            <w:tcBorders>
              <w:top w:val="nil"/>
              <w:left w:val="single" w:sz="4" w:space="0" w:color="auto"/>
              <w:bottom w:val="single" w:sz="4" w:space="0" w:color="auto"/>
              <w:right w:val="single" w:sz="4" w:space="0" w:color="auto"/>
            </w:tcBorders>
            <w:vAlign w:val="center"/>
          </w:tcPr>
          <w:p w14:paraId="2AF6099C"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2684" w:type="dxa"/>
            <w:tcBorders>
              <w:top w:val="nil"/>
              <w:left w:val="nil"/>
              <w:bottom w:val="single" w:sz="4" w:space="0" w:color="auto"/>
              <w:right w:val="single" w:sz="4" w:space="0" w:color="auto"/>
            </w:tcBorders>
            <w:vAlign w:val="center"/>
          </w:tcPr>
          <w:p w14:paraId="3BDB5CE5" w14:textId="77777777" w:rsidR="001153FB"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 მიმართულება</w:t>
            </w:r>
          </w:p>
        </w:tc>
        <w:tc>
          <w:tcPr>
            <w:tcW w:w="2588" w:type="dxa"/>
            <w:tcBorders>
              <w:top w:val="nil"/>
              <w:left w:val="nil"/>
              <w:bottom w:val="single" w:sz="4" w:space="0" w:color="auto"/>
              <w:right w:val="single" w:sz="4" w:space="0" w:color="auto"/>
            </w:tcBorders>
            <w:vAlign w:val="center"/>
          </w:tcPr>
          <w:p w14:paraId="69879202" w14:textId="77777777" w:rsidR="001153FB" w:rsidRPr="00C34E3C" w:rsidRDefault="001153FB" w:rsidP="001153FB">
            <w:pPr>
              <w:spacing w:after="0" w:line="240" w:lineRule="auto"/>
              <w:jc w:val="center"/>
              <w:rPr>
                <w:rFonts w:ascii="Sylfaen" w:hAnsi="Sylfaen" w:cs="Calibri"/>
                <w:sz w:val="14"/>
                <w:szCs w:val="14"/>
                <w:lang w:val="ka-GE"/>
              </w:rPr>
            </w:pPr>
            <w:r w:rsidRPr="00C34E3C">
              <w:rPr>
                <w:rFonts w:ascii="Sylfaen" w:hAnsi="Sylfaen" w:cs="Calibri"/>
                <w:sz w:val="14"/>
                <w:szCs w:val="14"/>
                <w:lang w:val="ka-GE"/>
              </w:rPr>
              <w:t>1 მიმართულება</w:t>
            </w:r>
          </w:p>
        </w:tc>
        <w:tc>
          <w:tcPr>
            <w:tcW w:w="2515" w:type="dxa"/>
            <w:tcBorders>
              <w:top w:val="nil"/>
              <w:left w:val="nil"/>
              <w:bottom w:val="single" w:sz="4" w:space="0" w:color="auto"/>
              <w:right w:val="single" w:sz="4" w:space="0" w:color="auto"/>
            </w:tcBorders>
            <w:vAlign w:val="center"/>
          </w:tcPr>
          <w:p w14:paraId="10F9483F" w14:textId="77777777" w:rsidR="001153FB" w:rsidRPr="00C33F5B" w:rsidRDefault="001153FB" w:rsidP="001153FB">
            <w:pPr>
              <w:spacing w:after="0" w:line="240" w:lineRule="auto"/>
              <w:jc w:val="center"/>
              <w:rPr>
                <w:rFonts w:ascii="Sylfaen" w:eastAsia="Times New Roman" w:hAnsi="Sylfaen" w:cs="Arial CYR"/>
                <w:bCs/>
                <w:sz w:val="14"/>
                <w:szCs w:val="14"/>
                <w:lang w:val="ka-GE"/>
              </w:rPr>
            </w:pPr>
            <w:r w:rsidRPr="00C33F5B">
              <w:rPr>
                <w:rFonts w:ascii="Sylfaen" w:hAnsi="Sylfaen" w:cs="Calibri"/>
                <w:sz w:val="14"/>
                <w:szCs w:val="14"/>
                <w:lang w:val="ka-GE"/>
              </w:rPr>
              <w:t>1 მიმართულება</w:t>
            </w:r>
          </w:p>
        </w:tc>
        <w:tc>
          <w:tcPr>
            <w:tcW w:w="1159" w:type="dxa"/>
            <w:tcBorders>
              <w:top w:val="nil"/>
              <w:left w:val="nil"/>
              <w:bottom w:val="single" w:sz="4" w:space="0" w:color="auto"/>
              <w:right w:val="single" w:sz="4" w:space="0" w:color="auto"/>
            </w:tcBorders>
          </w:tcPr>
          <w:p w14:paraId="4655537B" w14:textId="77777777" w:rsidR="001153FB" w:rsidRPr="00C34E3C" w:rsidRDefault="001153FB" w:rsidP="001153FB">
            <w:pPr>
              <w:spacing w:after="0" w:line="240" w:lineRule="auto"/>
              <w:jc w:val="center"/>
              <w:rPr>
                <w:rFonts w:ascii="Sylfaen" w:eastAsia="Times New Roman" w:hAnsi="Sylfaen" w:cs="Arial CYR"/>
                <w:bCs/>
                <w:sz w:val="14"/>
                <w:szCs w:val="14"/>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5270712C" w14:textId="77777777" w:rsidR="001153FB" w:rsidRPr="00896ADF" w:rsidRDefault="001153FB" w:rsidP="001153FB">
            <w:pPr>
              <w:spacing w:after="0" w:line="240" w:lineRule="auto"/>
              <w:jc w:val="center"/>
              <w:rPr>
                <w:rFonts w:ascii="Sylfaen" w:hAnsi="Sylfaen" w:cs="Calibri"/>
                <w:sz w:val="14"/>
                <w:szCs w:val="14"/>
                <w:lang w:val="ka-GE"/>
              </w:rPr>
            </w:pPr>
          </w:p>
        </w:tc>
      </w:tr>
      <w:tr w:rsidR="001153FB" w:rsidRPr="00901CD0" w14:paraId="3E238377" w14:textId="77777777" w:rsidTr="00585AE6">
        <w:trPr>
          <w:trHeight w:val="278"/>
        </w:trPr>
        <w:tc>
          <w:tcPr>
            <w:tcW w:w="0" w:type="auto"/>
            <w:tcBorders>
              <w:top w:val="nil"/>
              <w:left w:val="single" w:sz="4" w:space="0" w:color="auto"/>
              <w:bottom w:val="single" w:sz="4" w:space="0" w:color="auto"/>
              <w:right w:val="single" w:sz="4" w:space="0" w:color="auto"/>
            </w:tcBorders>
            <w:vAlign w:val="center"/>
          </w:tcPr>
          <w:p w14:paraId="5F7924AE" w14:textId="77777777" w:rsidR="001153FB" w:rsidRPr="00C34E3C" w:rsidRDefault="001153FB" w:rsidP="001153FB">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3</w:t>
            </w:r>
          </w:p>
        </w:tc>
        <w:tc>
          <w:tcPr>
            <w:tcW w:w="2684" w:type="dxa"/>
            <w:tcBorders>
              <w:top w:val="nil"/>
              <w:left w:val="nil"/>
              <w:bottom w:val="single" w:sz="4" w:space="0" w:color="auto"/>
              <w:right w:val="single" w:sz="4" w:space="0" w:color="auto"/>
            </w:tcBorders>
            <w:vAlign w:val="center"/>
          </w:tcPr>
          <w:p w14:paraId="4580FDAE" w14:textId="2E77A564" w:rsidR="001153FB" w:rsidRDefault="00FC7667" w:rsidP="00FC7667">
            <w:pPr>
              <w:spacing w:after="0" w:line="240" w:lineRule="auto"/>
              <w:jc w:val="center"/>
              <w:rPr>
                <w:rFonts w:ascii="Sylfaen" w:hAnsi="Sylfaen" w:cs="Calibri"/>
                <w:sz w:val="14"/>
                <w:szCs w:val="14"/>
                <w:lang w:val="ka-GE"/>
              </w:rPr>
            </w:pPr>
            <w:r>
              <w:rPr>
                <w:rFonts w:ascii="Sylfaen" w:hAnsi="Sylfaen" w:cs="Calibri"/>
                <w:sz w:val="14"/>
                <w:szCs w:val="14"/>
                <w:lang w:val="ka-GE"/>
              </w:rPr>
              <w:t>0</w:t>
            </w:r>
            <w:r w:rsidR="001153FB">
              <w:rPr>
                <w:rFonts w:ascii="Sylfaen" w:hAnsi="Sylfaen" w:cs="Calibri"/>
                <w:sz w:val="14"/>
                <w:szCs w:val="14"/>
                <w:lang w:val="ka-GE"/>
              </w:rPr>
              <w:t xml:space="preserve"> ერთეული </w:t>
            </w:r>
            <w:r>
              <w:rPr>
                <w:rFonts w:ascii="Sylfaen" w:hAnsi="Sylfaen" w:cs="Calibri"/>
                <w:sz w:val="14"/>
                <w:szCs w:val="14"/>
                <w:lang w:val="ka-GE"/>
              </w:rPr>
              <w:t>ამწეკალათის შეძენა</w:t>
            </w:r>
          </w:p>
        </w:tc>
        <w:tc>
          <w:tcPr>
            <w:tcW w:w="2588" w:type="dxa"/>
            <w:tcBorders>
              <w:top w:val="nil"/>
              <w:left w:val="nil"/>
              <w:bottom w:val="single" w:sz="4" w:space="0" w:color="auto"/>
              <w:right w:val="single" w:sz="4" w:space="0" w:color="auto"/>
            </w:tcBorders>
            <w:vAlign w:val="center"/>
          </w:tcPr>
          <w:p w14:paraId="0090C738" w14:textId="68088CC4" w:rsidR="001153FB" w:rsidRPr="00C34E3C" w:rsidRDefault="00FC7667" w:rsidP="00FC7667">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1153FB">
              <w:rPr>
                <w:rFonts w:ascii="Sylfaen" w:hAnsi="Sylfaen" w:cs="Calibri"/>
                <w:sz w:val="14"/>
                <w:szCs w:val="14"/>
                <w:lang w:val="ka-GE"/>
              </w:rPr>
              <w:t xml:space="preserve"> ერთეული </w:t>
            </w:r>
            <w:r>
              <w:rPr>
                <w:rFonts w:ascii="Sylfaen" w:hAnsi="Sylfaen" w:cs="Calibri"/>
                <w:sz w:val="14"/>
                <w:szCs w:val="14"/>
                <w:lang w:val="ka-GE"/>
              </w:rPr>
              <w:t>ამწეკალათის</w:t>
            </w:r>
            <w:r w:rsidR="001153FB">
              <w:rPr>
                <w:rFonts w:ascii="Sylfaen" w:hAnsi="Sylfaen" w:cs="Calibri"/>
                <w:sz w:val="14"/>
                <w:szCs w:val="14"/>
                <w:lang w:val="ka-GE"/>
              </w:rPr>
              <w:t xml:space="preserve"> შეძენა</w:t>
            </w:r>
          </w:p>
        </w:tc>
        <w:tc>
          <w:tcPr>
            <w:tcW w:w="2515" w:type="dxa"/>
            <w:tcBorders>
              <w:top w:val="nil"/>
              <w:left w:val="nil"/>
              <w:bottom w:val="single" w:sz="4" w:space="0" w:color="auto"/>
              <w:right w:val="single" w:sz="4" w:space="0" w:color="auto"/>
            </w:tcBorders>
            <w:vAlign w:val="center"/>
          </w:tcPr>
          <w:p w14:paraId="4D375C00" w14:textId="518D56DE" w:rsidR="001153FB" w:rsidRPr="00C33F5B" w:rsidRDefault="001153FB" w:rsidP="00365E70">
            <w:pPr>
              <w:spacing w:after="0" w:line="240" w:lineRule="auto"/>
              <w:jc w:val="center"/>
              <w:rPr>
                <w:rFonts w:ascii="Sylfaen" w:hAnsi="Sylfaen" w:cs="Calibri"/>
                <w:sz w:val="14"/>
                <w:szCs w:val="14"/>
                <w:lang w:val="ka-GE"/>
              </w:rPr>
            </w:pPr>
            <w:r w:rsidRPr="00C33F5B">
              <w:rPr>
                <w:rFonts w:ascii="Sylfaen" w:hAnsi="Sylfaen" w:cs="Calibri"/>
                <w:sz w:val="14"/>
                <w:szCs w:val="14"/>
                <w:lang w:val="ka-GE"/>
              </w:rPr>
              <w:t>შეძენილი იქნა</w:t>
            </w:r>
            <w:r w:rsidR="00365E70" w:rsidRPr="00C33F5B">
              <w:rPr>
                <w:rFonts w:ascii="Sylfaen" w:hAnsi="Sylfaen" w:cs="Calibri"/>
                <w:sz w:val="14"/>
                <w:szCs w:val="14"/>
                <w:lang w:val="ka-GE"/>
              </w:rPr>
              <w:t xml:space="preserve"> 1</w:t>
            </w:r>
            <w:r w:rsidRPr="00C33F5B">
              <w:rPr>
                <w:rFonts w:ascii="Sylfaen" w:hAnsi="Sylfaen" w:cs="Calibri"/>
                <w:sz w:val="14"/>
                <w:szCs w:val="14"/>
                <w:lang w:val="ka-GE"/>
              </w:rPr>
              <w:t xml:space="preserve"> ერთეული </w:t>
            </w:r>
            <w:r w:rsidR="00365E70" w:rsidRPr="00C33F5B">
              <w:rPr>
                <w:rFonts w:ascii="Sylfaen" w:hAnsi="Sylfaen" w:cs="Calibri"/>
                <w:sz w:val="14"/>
                <w:szCs w:val="14"/>
                <w:lang w:val="ka-GE"/>
              </w:rPr>
              <w:t>ამწეკალათა</w:t>
            </w:r>
          </w:p>
        </w:tc>
        <w:tc>
          <w:tcPr>
            <w:tcW w:w="1159" w:type="dxa"/>
            <w:tcBorders>
              <w:top w:val="nil"/>
              <w:left w:val="nil"/>
              <w:bottom w:val="single" w:sz="4" w:space="0" w:color="auto"/>
              <w:right w:val="single" w:sz="4" w:space="0" w:color="auto"/>
            </w:tcBorders>
          </w:tcPr>
          <w:p w14:paraId="5FD14FBB"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7BEC952B" w14:textId="77777777" w:rsidR="001153FB" w:rsidRPr="00896ADF" w:rsidRDefault="001153FB" w:rsidP="001153FB">
            <w:pPr>
              <w:spacing w:after="0" w:line="240" w:lineRule="auto"/>
              <w:jc w:val="center"/>
              <w:rPr>
                <w:rFonts w:ascii="Sylfaen" w:hAnsi="Sylfaen" w:cs="Calibri"/>
                <w:sz w:val="14"/>
                <w:szCs w:val="14"/>
                <w:lang w:val="ka-GE"/>
              </w:rPr>
            </w:pPr>
          </w:p>
        </w:tc>
      </w:tr>
    </w:tbl>
    <w:p w14:paraId="380E088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42B03F46" w14:textId="2E269194" w:rsidR="001153FB" w:rsidRPr="00EA1C7C" w:rsidRDefault="00E47751"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lang w:val="ka-GE"/>
        </w:rPr>
        <w:t>1.15</w:t>
      </w:r>
      <w:r w:rsidR="001153FB">
        <w:rPr>
          <w:rFonts w:ascii="Sylfaen" w:hAnsi="Sylfaen" w:cs="Sylfaen"/>
          <w:b/>
          <w:bCs/>
          <w:color w:val="385623"/>
          <w:sz w:val="16"/>
          <w:szCs w:val="16"/>
          <w:lang w:val="ka-GE"/>
        </w:rPr>
        <w:t>.</w:t>
      </w:r>
      <w:r w:rsidR="001153FB">
        <w:rPr>
          <w:rFonts w:ascii="Sylfaen" w:hAnsi="Sylfaen" w:cs="Sylfaen"/>
          <w:b/>
          <w:bCs/>
          <w:color w:val="385623"/>
          <w:sz w:val="16"/>
          <w:szCs w:val="16"/>
        </w:rPr>
        <w:t xml:space="preserve"> </w:t>
      </w:r>
      <w:r w:rsidR="001153FB" w:rsidRPr="00EA1C7C">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სამოქალაქო ბიუჯეტირების პროგრამა</w:t>
      </w:r>
      <w:r w:rsidR="001153FB" w:rsidRPr="00EA1C7C">
        <w:rPr>
          <w:rFonts w:ascii="Sylfaen" w:hAnsi="Sylfaen" w:cs="Calibri"/>
          <w:b/>
          <w:bCs/>
          <w:color w:val="000000"/>
          <w:sz w:val="16"/>
          <w:szCs w:val="16"/>
          <w:lang w:val="ka-GE"/>
        </w:rPr>
        <w:t xml:space="preserve"> </w:t>
      </w:r>
      <w:r w:rsidR="001153FB" w:rsidRPr="00EA1C7C">
        <w:rPr>
          <w:rFonts w:ascii="Sylfaen" w:hAnsi="Sylfaen"/>
          <w:b/>
          <w:bCs/>
          <w:color w:val="385623" w:themeColor="accent6" w:themeShade="80"/>
          <w:sz w:val="16"/>
          <w:szCs w:val="16"/>
          <w:lang w:val="ka-GE"/>
        </w:rPr>
        <w:t>(</w:t>
      </w:r>
      <w:r w:rsidR="001153FB" w:rsidRPr="00EA1C7C">
        <w:rPr>
          <w:rFonts w:ascii="Sylfaen" w:hAnsi="Sylfaen" w:cs="Sylfaen"/>
          <w:b/>
          <w:bCs/>
          <w:color w:val="385623"/>
          <w:sz w:val="16"/>
          <w:szCs w:val="16"/>
          <w:lang w:val="ka-GE"/>
        </w:rPr>
        <w:t xml:space="preserve">პროგრამული კოდი </w:t>
      </w:r>
      <w:r w:rsidR="001153FB">
        <w:rPr>
          <w:rFonts w:ascii="Sylfaen" w:hAnsi="Sylfaen"/>
          <w:b/>
          <w:bCs/>
          <w:sz w:val="16"/>
          <w:szCs w:val="16"/>
          <w:lang w:val="ka-GE"/>
        </w:rPr>
        <w:t>02 11</w:t>
      </w:r>
      <w:r w:rsidR="001153FB" w:rsidRPr="00EA1C7C">
        <w:rPr>
          <w:rFonts w:ascii="Sylfaen" w:hAnsi="Sylfaen"/>
          <w:b/>
          <w:bCs/>
          <w:color w:val="385623" w:themeColor="accent6" w:themeShade="80"/>
          <w:sz w:val="16"/>
          <w:szCs w:val="16"/>
          <w:lang w:val="ka-GE"/>
        </w:rPr>
        <w:t>)</w:t>
      </w:r>
    </w:p>
    <w:p w14:paraId="7E782B21" w14:textId="77777777" w:rsidR="001153FB"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31B94DC" w14:textId="77777777" w:rsidR="001153FB" w:rsidRPr="00EB3CD1"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EB3CD1">
        <w:rPr>
          <w:rFonts w:ascii="Sylfaen" w:hAnsi="Sylfaen" w:cs="Sylfaen"/>
          <w:iCs/>
          <w:sz w:val="16"/>
          <w:szCs w:val="16"/>
          <w:lang w:val="ka-GE"/>
        </w:rPr>
        <w:t>პროგრამის ფარგლებშ</w:t>
      </w:r>
      <w:r>
        <w:rPr>
          <w:rFonts w:ascii="Sylfaen" w:hAnsi="Sylfaen" w:cs="Sylfaen"/>
          <w:iCs/>
          <w:sz w:val="16"/>
          <w:szCs w:val="16"/>
          <w:lang w:val="ka-GE"/>
        </w:rPr>
        <w:t xml:space="preserve">ი იგეგმება </w:t>
      </w:r>
      <w:r w:rsidRPr="005C5B9B">
        <w:rPr>
          <w:rFonts w:ascii="Sylfaen" w:hAnsi="Sylfaen" w:cs="Sylfaen"/>
          <w:iCs/>
          <w:sz w:val="16"/>
          <w:szCs w:val="16"/>
          <w:lang w:val="ka-GE"/>
        </w:rPr>
        <w:t>მოქალაქეთა ჩართ</w:t>
      </w:r>
      <w:r>
        <w:rPr>
          <w:rFonts w:ascii="Sylfaen" w:hAnsi="Sylfaen" w:cs="Sylfaen"/>
          <w:iCs/>
          <w:sz w:val="16"/>
          <w:szCs w:val="16"/>
          <w:lang w:val="ka-GE"/>
        </w:rPr>
        <w:t>ულობის</w:t>
      </w:r>
      <w:r w:rsidRPr="005C5B9B">
        <w:rPr>
          <w:rFonts w:ascii="Sylfaen" w:hAnsi="Sylfaen" w:cs="Sylfaen"/>
          <w:iCs/>
          <w:sz w:val="16"/>
          <w:szCs w:val="16"/>
          <w:lang w:val="ka-GE"/>
        </w:rPr>
        <w:t xml:space="preserve"> მიზნით</w:t>
      </w:r>
      <w:r>
        <w:rPr>
          <w:rFonts w:ascii="Sylfaen" w:hAnsi="Sylfaen" w:cs="Sylfaen"/>
          <w:iCs/>
          <w:sz w:val="16"/>
          <w:szCs w:val="16"/>
          <w:lang w:val="ka-GE"/>
        </w:rPr>
        <w:t xml:space="preserve"> </w:t>
      </w:r>
      <w:r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Pr>
          <w:rFonts w:ascii="Sylfaen" w:hAnsi="Sylfaen" w:cs="Sylfaen"/>
          <w:iCs/>
          <w:sz w:val="16"/>
          <w:szCs w:val="16"/>
          <w:lang w:val="ka-GE"/>
        </w:rPr>
        <w:t>ამართული კონსულტაციების შედეგად,</w:t>
      </w:r>
      <w:r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Pr="00187676">
        <w:rPr>
          <w:rFonts w:ascii="Sylfaen" w:hAnsi="Sylfaen" w:cs="Sylfaen"/>
          <w:iCs/>
          <w:sz w:val="16"/>
          <w:szCs w:val="16"/>
          <w:lang w:val="ka-GE"/>
        </w:rPr>
        <w:lastRenderedPageBreak/>
        <w:t xml:space="preserve">დაფინანსება მოხდება </w:t>
      </w:r>
      <w:r>
        <w:rPr>
          <w:rFonts w:ascii="Sylfaen" w:hAnsi="Sylfaen" w:cs="Sylfaen"/>
          <w:iCs/>
          <w:sz w:val="16"/>
          <w:szCs w:val="16"/>
          <w:lang w:val="ka-GE"/>
        </w:rPr>
        <w:t>სახლმწიფო ბიუჯეტიდან გამოყოფლი თანხებით</w:t>
      </w:r>
      <w:r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342AB02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tbl>
      <w:tblPr>
        <w:tblW w:w="0" w:type="auto"/>
        <w:tblInd w:w="-5" w:type="dxa"/>
        <w:tblLook w:val="04A0" w:firstRow="1" w:lastRow="0" w:firstColumn="1" w:lastColumn="0" w:noHBand="0" w:noVBand="1"/>
      </w:tblPr>
      <w:tblGrid>
        <w:gridCol w:w="346"/>
        <w:gridCol w:w="2550"/>
        <w:gridCol w:w="2763"/>
        <w:gridCol w:w="2260"/>
        <w:gridCol w:w="1263"/>
        <w:gridCol w:w="1793"/>
      </w:tblGrid>
      <w:tr w:rsidR="001153FB" w:rsidRPr="00901CD0" w14:paraId="48E9CD99" w14:textId="77777777" w:rsidTr="00380B02">
        <w:trPr>
          <w:trHeight w:val="395"/>
        </w:trPr>
        <w:tc>
          <w:tcPr>
            <w:tcW w:w="2896" w:type="dxa"/>
            <w:gridSpan w:val="2"/>
            <w:tcBorders>
              <w:top w:val="single" w:sz="4" w:space="0" w:color="auto"/>
              <w:left w:val="single" w:sz="4" w:space="0" w:color="auto"/>
              <w:bottom w:val="single" w:sz="4" w:space="0" w:color="auto"/>
              <w:right w:val="single" w:sz="4" w:space="0" w:color="000000"/>
            </w:tcBorders>
            <w:vAlign w:val="center"/>
            <w:hideMark/>
          </w:tcPr>
          <w:p w14:paraId="64B3FDF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3" w:type="dxa"/>
            <w:gridSpan w:val="2"/>
            <w:tcBorders>
              <w:top w:val="single" w:sz="4" w:space="0" w:color="auto"/>
              <w:left w:val="nil"/>
              <w:bottom w:val="single" w:sz="4" w:space="0" w:color="auto"/>
              <w:right w:val="single" w:sz="4" w:space="0" w:color="000000"/>
            </w:tcBorders>
            <w:vAlign w:val="center"/>
            <w:hideMark/>
          </w:tcPr>
          <w:p w14:paraId="6823B37E" w14:textId="77777777" w:rsidR="001153FB" w:rsidRPr="002E4BDE" w:rsidRDefault="001153FB" w:rsidP="001153FB">
            <w:pPr>
              <w:widowControl w:val="0"/>
              <w:autoSpaceDE w:val="0"/>
              <w:autoSpaceDN w:val="0"/>
              <w:adjustRightInd w:val="0"/>
              <w:spacing w:after="0"/>
              <w:rPr>
                <w:rFonts w:ascii="Sylfaen" w:hAnsi="Sylfaen" w:cs="Sylfaen"/>
                <w:iCs/>
                <w:sz w:val="14"/>
                <w:szCs w:val="14"/>
                <w:lang w:val="ka-GE"/>
              </w:rPr>
            </w:pPr>
            <w:r w:rsidRPr="002E4BDE">
              <w:rPr>
                <w:rFonts w:ascii="Sylfaen" w:hAnsi="Sylfaen" w:cs="Sylfaen"/>
                <w:iCs/>
                <w:sz w:val="14"/>
                <w:szCs w:val="14"/>
                <w:lang w:val="ka-GE"/>
              </w:rPr>
              <w:t>მუნიციპალიტეტის განვითარებისათვის მოსახლეობის მაქსმალური ჩართულობა</w:t>
            </w:r>
          </w:p>
        </w:tc>
        <w:tc>
          <w:tcPr>
            <w:tcW w:w="1263" w:type="dxa"/>
            <w:tcBorders>
              <w:top w:val="single" w:sz="4" w:space="0" w:color="auto"/>
              <w:left w:val="nil"/>
              <w:bottom w:val="single" w:sz="4" w:space="0" w:color="auto"/>
              <w:right w:val="single" w:sz="4" w:space="0" w:color="auto"/>
            </w:tcBorders>
            <w:vAlign w:val="center"/>
            <w:hideMark/>
          </w:tcPr>
          <w:p w14:paraId="3CA9C7C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3" w:type="dxa"/>
            <w:tcBorders>
              <w:top w:val="single" w:sz="4" w:space="0" w:color="auto"/>
              <w:left w:val="nil"/>
              <w:bottom w:val="single" w:sz="4" w:space="0" w:color="auto"/>
              <w:right w:val="single" w:sz="4" w:space="0" w:color="auto"/>
            </w:tcBorders>
            <w:vAlign w:val="center"/>
            <w:hideMark/>
          </w:tcPr>
          <w:p w14:paraId="586229C8" w14:textId="2B898AF9" w:rsidR="001153FB" w:rsidRPr="00115632" w:rsidRDefault="00C028C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პროექტების შერჩევაში ჩართული მოსახლეობა</w:t>
            </w:r>
          </w:p>
        </w:tc>
      </w:tr>
      <w:tr w:rsidR="001153FB" w:rsidRPr="00901CD0" w14:paraId="6AAF643C" w14:textId="77777777" w:rsidTr="00380B02">
        <w:trPr>
          <w:trHeight w:val="300"/>
        </w:trPr>
        <w:tc>
          <w:tcPr>
            <w:tcW w:w="5659" w:type="dxa"/>
            <w:gridSpan w:val="3"/>
            <w:tcBorders>
              <w:top w:val="single" w:sz="4" w:space="0" w:color="auto"/>
              <w:left w:val="single" w:sz="4" w:space="0" w:color="auto"/>
              <w:bottom w:val="single" w:sz="4" w:space="0" w:color="auto"/>
              <w:right w:val="single" w:sz="4" w:space="0" w:color="000000"/>
            </w:tcBorders>
            <w:vAlign w:val="center"/>
            <w:hideMark/>
          </w:tcPr>
          <w:p w14:paraId="4C814EA8" w14:textId="29131EE2" w:rsidR="001153FB" w:rsidRPr="009B7F89" w:rsidRDefault="001153FB" w:rsidP="00585AE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585AE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23" w:type="dxa"/>
            <w:gridSpan w:val="2"/>
            <w:tcBorders>
              <w:top w:val="single" w:sz="4" w:space="0" w:color="auto"/>
              <w:left w:val="nil"/>
              <w:bottom w:val="single" w:sz="4" w:space="0" w:color="auto"/>
              <w:right w:val="single" w:sz="4" w:space="0" w:color="000000"/>
            </w:tcBorders>
            <w:vAlign w:val="center"/>
            <w:hideMark/>
          </w:tcPr>
          <w:p w14:paraId="17B3685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3" w:type="dxa"/>
            <w:vMerge w:val="restart"/>
            <w:tcBorders>
              <w:top w:val="nil"/>
              <w:left w:val="single" w:sz="4" w:space="0" w:color="auto"/>
              <w:bottom w:val="single" w:sz="4" w:space="0" w:color="000000"/>
              <w:right w:val="single" w:sz="4" w:space="0" w:color="auto"/>
            </w:tcBorders>
            <w:vAlign w:val="center"/>
            <w:hideMark/>
          </w:tcPr>
          <w:p w14:paraId="58B674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A094A4C" w14:textId="77777777" w:rsidTr="00380B02">
        <w:trPr>
          <w:trHeight w:val="494"/>
        </w:trPr>
        <w:tc>
          <w:tcPr>
            <w:tcW w:w="0" w:type="auto"/>
            <w:tcBorders>
              <w:top w:val="nil"/>
              <w:left w:val="single" w:sz="4" w:space="0" w:color="auto"/>
              <w:bottom w:val="single" w:sz="4" w:space="0" w:color="auto"/>
              <w:right w:val="single" w:sz="4" w:space="0" w:color="auto"/>
            </w:tcBorders>
            <w:vAlign w:val="center"/>
            <w:hideMark/>
          </w:tcPr>
          <w:p w14:paraId="65A532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0" w:type="dxa"/>
            <w:tcBorders>
              <w:top w:val="nil"/>
              <w:left w:val="nil"/>
              <w:bottom w:val="single" w:sz="4" w:space="0" w:color="auto"/>
              <w:right w:val="single" w:sz="4" w:space="0" w:color="auto"/>
            </w:tcBorders>
            <w:vAlign w:val="center"/>
            <w:hideMark/>
          </w:tcPr>
          <w:p w14:paraId="0DA1913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3" w:type="dxa"/>
            <w:tcBorders>
              <w:top w:val="nil"/>
              <w:left w:val="nil"/>
              <w:bottom w:val="single" w:sz="4" w:space="0" w:color="auto"/>
              <w:right w:val="single" w:sz="4" w:space="0" w:color="auto"/>
            </w:tcBorders>
            <w:vAlign w:val="center"/>
            <w:hideMark/>
          </w:tcPr>
          <w:p w14:paraId="0A4CB02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60" w:type="dxa"/>
            <w:tcBorders>
              <w:top w:val="nil"/>
              <w:left w:val="nil"/>
              <w:bottom w:val="single" w:sz="4" w:space="0" w:color="auto"/>
              <w:right w:val="single" w:sz="4" w:space="0" w:color="auto"/>
            </w:tcBorders>
            <w:vAlign w:val="center"/>
            <w:hideMark/>
          </w:tcPr>
          <w:p w14:paraId="3B0E21A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63" w:type="dxa"/>
            <w:tcBorders>
              <w:top w:val="nil"/>
              <w:left w:val="nil"/>
              <w:bottom w:val="single" w:sz="4" w:space="0" w:color="auto"/>
              <w:right w:val="single" w:sz="4" w:space="0" w:color="auto"/>
            </w:tcBorders>
            <w:vAlign w:val="center"/>
            <w:hideMark/>
          </w:tcPr>
          <w:p w14:paraId="282DF5E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3" w:type="dxa"/>
            <w:vMerge/>
            <w:tcBorders>
              <w:top w:val="nil"/>
              <w:left w:val="single" w:sz="4" w:space="0" w:color="auto"/>
              <w:bottom w:val="single" w:sz="4" w:space="0" w:color="000000"/>
              <w:right w:val="single" w:sz="4" w:space="0" w:color="auto"/>
            </w:tcBorders>
            <w:vAlign w:val="center"/>
            <w:hideMark/>
          </w:tcPr>
          <w:p w14:paraId="0640ABB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380B02" w:rsidRPr="00901CD0" w14:paraId="61F0E03A" w14:textId="77777777" w:rsidTr="00380B02">
        <w:trPr>
          <w:trHeight w:val="350"/>
        </w:trPr>
        <w:tc>
          <w:tcPr>
            <w:tcW w:w="0" w:type="auto"/>
            <w:tcBorders>
              <w:top w:val="nil"/>
              <w:left w:val="single" w:sz="4" w:space="0" w:color="auto"/>
              <w:bottom w:val="single" w:sz="4" w:space="0" w:color="auto"/>
              <w:right w:val="single" w:sz="4" w:space="0" w:color="auto"/>
            </w:tcBorders>
            <w:vAlign w:val="center"/>
          </w:tcPr>
          <w:p w14:paraId="5174413E" w14:textId="77777777" w:rsidR="00380B02" w:rsidRPr="00C34E3C" w:rsidRDefault="00380B02" w:rsidP="00380B02">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50" w:type="dxa"/>
            <w:tcBorders>
              <w:top w:val="nil"/>
              <w:left w:val="nil"/>
              <w:bottom w:val="single" w:sz="4" w:space="0" w:color="auto"/>
              <w:right w:val="single" w:sz="4" w:space="0" w:color="auto"/>
            </w:tcBorders>
            <w:vAlign w:val="center"/>
          </w:tcPr>
          <w:p w14:paraId="73F7B645" w14:textId="58A23FA8" w:rsidR="00380B02" w:rsidRPr="00C34E3C" w:rsidRDefault="00365E70" w:rsidP="00380B0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w:t>
            </w:r>
            <w:r w:rsidR="00380B02" w:rsidRPr="00C34E3C">
              <w:rPr>
                <w:rFonts w:ascii="Sylfaen" w:hAnsi="Sylfaen" w:cs="Calibri"/>
                <w:sz w:val="14"/>
                <w:szCs w:val="14"/>
                <w:lang w:val="ka-GE"/>
              </w:rPr>
              <w:t xml:space="preserve"> </w:t>
            </w:r>
            <w:r w:rsidR="00380B02">
              <w:rPr>
                <w:rFonts w:ascii="Sylfaen" w:hAnsi="Sylfaen" w:cs="Calibri"/>
                <w:sz w:val="14"/>
                <w:szCs w:val="14"/>
                <w:lang w:val="ka-GE"/>
              </w:rPr>
              <w:t>პროექტი</w:t>
            </w:r>
          </w:p>
        </w:tc>
        <w:tc>
          <w:tcPr>
            <w:tcW w:w="2763" w:type="dxa"/>
            <w:tcBorders>
              <w:top w:val="nil"/>
              <w:left w:val="nil"/>
              <w:bottom w:val="single" w:sz="4" w:space="0" w:color="auto"/>
              <w:right w:val="single" w:sz="4" w:space="0" w:color="auto"/>
            </w:tcBorders>
            <w:vAlign w:val="center"/>
          </w:tcPr>
          <w:p w14:paraId="21CAD03A" w14:textId="7EF8D6AF" w:rsidR="00380B02" w:rsidRPr="008524C8" w:rsidRDefault="00380B02" w:rsidP="00380B02">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არ დაგეგმილა</w:t>
            </w:r>
          </w:p>
        </w:tc>
        <w:tc>
          <w:tcPr>
            <w:tcW w:w="2260" w:type="dxa"/>
            <w:tcBorders>
              <w:top w:val="nil"/>
              <w:left w:val="nil"/>
              <w:bottom w:val="single" w:sz="4" w:space="0" w:color="auto"/>
              <w:right w:val="single" w:sz="4" w:space="0" w:color="auto"/>
            </w:tcBorders>
          </w:tcPr>
          <w:p w14:paraId="7CA30C25" w14:textId="5A5A7103" w:rsidR="00380B02" w:rsidRPr="008524C8" w:rsidRDefault="00380B02" w:rsidP="00380B0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არ დაგეგმილა</w:t>
            </w:r>
          </w:p>
        </w:tc>
        <w:tc>
          <w:tcPr>
            <w:tcW w:w="1263" w:type="dxa"/>
            <w:tcBorders>
              <w:top w:val="nil"/>
              <w:left w:val="nil"/>
              <w:bottom w:val="single" w:sz="4" w:space="0" w:color="auto"/>
              <w:right w:val="single" w:sz="4" w:space="0" w:color="auto"/>
            </w:tcBorders>
            <w:vAlign w:val="center"/>
          </w:tcPr>
          <w:p w14:paraId="1615F34C" w14:textId="59094ACA" w:rsidR="00380B02" w:rsidRPr="00C34E3C" w:rsidRDefault="00380B02" w:rsidP="00380B02">
            <w:pPr>
              <w:spacing w:after="0" w:line="240" w:lineRule="auto"/>
              <w:jc w:val="center"/>
              <w:rPr>
                <w:rFonts w:ascii="Sylfaen" w:eastAsia="Times New Roman" w:hAnsi="Sylfaen" w:cs="Arial CYR"/>
                <w:bCs/>
                <w:color w:val="385623" w:themeColor="accent6" w:themeShade="80"/>
                <w:sz w:val="14"/>
                <w:szCs w:val="14"/>
                <w:lang w:val="ka-GE"/>
              </w:rPr>
            </w:pPr>
            <w:r w:rsidRPr="00C34E3C">
              <w:rPr>
                <w:rFonts w:ascii="Sylfaen" w:eastAsia="Times New Roman" w:hAnsi="Sylfaen" w:cs="Arial CYR"/>
                <w:bCs/>
                <w:sz w:val="14"/>
                <w:szCs w:val="14"/>
                <w:lang w:val="ka-GE"/>
              </w:rPr>
              <w:t>0%</w:t>
            </w:r>
          </w:p>
        </w:tc>
        <w:tc>
          <w:tcPr>
            <w:tcW w:w="1793" w:type="dxa"/>
            <w:tcBorders>
              <w:top w:val="nil"/>
              <w:left w:val="single" w:sz="4" w:space="0" w:color="auto"/>
              <w:bottom w:val="single" w:sz="4" w:space="0" w:color="auto"/>
              <w:right w:val="single" w:sz="4" w:space="0" w:color="auto"/>
            </w:tcBorders>
            <w:vAlign w:val="center"/>
          </w:tcPr>
          <w:p w14:paraId="6323729D" w14:textId="77777777" w:rsidR="00380B02" w:rsidRPr="005D591F" w:rsidRDefault="00380B02" w:rsidP="00380B02">
            <w:pPr>
              <w:spacing w:after="0" w:line="240" w:lineRule="auto"/>
              <w:rPr>
                <w:rFonts w:ascii="Sylfaen" w:eastAsia="Times New Roman" w:hAnsi="Sylfaen" w:cs="Arial CYR"/>
                <w:b/>
                <w:bCs/>
                <w:color w:val="385623" w:themeColor="accent6" w:themeShade="80"/>
                <w:sz w:val="16"/>
                <w:szCs w:val="16"/>
                <w:lang w:val="ka-GE"/>
              </w:rPr>
            </w:pPr>
          </w:p>
        </w:tc>
      </w:tr>
    </w:tbl>
    <w:p w14:paraId="6ED8F1CF" w14:textId="77777777" w:rsidR="00DE305D" w:rsidRPr="00AC4351"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lang w:val="ka-GE" w:eastAsia="x-none"/>
        </w:rPr>
      </w:pPr>
    </w:p>
    <w:p w14:paraId="51893B84" w14:textId="5DEBFD72" w:rsidR="0085503B" w:rsidRDefault="0085503B" w:rsidP="0085503B">
      <w:pPr>
        <w:pStyle w:val="Heading2"/>
        <w:ind w:firstLine="360"/>
        <w:rPr>
          <w:sz w:val="22"/>
          <w:szCs w:val="22"/>
        </w:rPr>
      </w:pPr>
      <w:bookmarkStart w:id="3" w:name="_Toc93591075"/>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3"/>
      <w:r w:rsidRPr="0085503B">
        <w:rPr>
          <w:sz w:val="22"/>
          <w:szCs w:val="22"/>
        </w:rPr>
        <w:t xml:space="preserve"> </w:t>
      </w:r>
    </w:p>
    <w:p w14:paraId="30CED1C3" w14:textId="77777777" w:rsidR="00E457D4" w:rsidRPr="00E543C4" w:rsidRDefault="00E457D4" w:rsidP="00E457D4">
      <w:pPr>
        <w:jc w:val="both"/>
        <w:rPr>
          <w:rFonts w:ascii="Sylfaen" w:hAnsi="Sylfaen" w:cs="Sylfaen"/>
          <w:sz w:val="18"/>
          <w:szCs w:val="18"/>
          <w:lang w:val="ka-GE"/>
        </w:rPr>
      </w:pPr>
    </w:p>
    <w:tbl>
      <w:tblPr>
        <w:tblW w:w="0" w:type="auto"/>
        <w:tblCellMar>
          <w:left w:w="0" w:type="dxa"/>
          <w:right w:w="0" w:type="dxa"/>
        </w:tblCellMar>
        <w:tblLook w:val="04A0" w:firstRow="1" w:lastRow="0" w:firstColumn="1" w:lastColumn="0" w:noHBand="0" w:noVBand="1"/>
      </w:tblPr>
      <w:tblGrid>
        <w:gridCol w:w="1420"/>
        <w:gridCol w:w="4294"/>
        <w:gridCol w:w="2044"/>
        <w:gridCol w:w="2140"/>
        <w:gridCol w:w="1072"/>
      </w:tblGrid>
      <w:tr w:rsidR="00240142" w14:paraId="10B3A947" w14:textId="77777777" w:rsidTr="00240142">
        <w:trPr>
          <w:trHeight w:val="69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0940F" w14:textId="77777777" w:rsidR="00240142" w:rsidRDefault="00240142" w:rsidP="00240142">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CAB50"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4E7D1"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E1468"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61A2E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203A58C0" w14:textId="77777777" w:rsidTr="0024014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1BA1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D187D"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8A15138" w14:textId="77777777" w:rsidR="00240142" w:rsidRDefault="00240142" w:rsidP="00240142">
            <w:pPr>
              <w:spacing w:after="0"/>
              <w:rPr>
                <w:rFonts w:ascii="Arial CYR" w:hAnsi="Arial CYR" w:cs="Arial CYR"/>
                <w:b/>
                <w:bCs/>
                <w:sz w:val="16"/>
                <w:szCs w:val="16"/>
              </w:rPr>
            </w:pPr>
            <w:r>
              <w:rPr>
                <w:rFonts w:ascii="Arial CYR" w:hAnsi="Arial CYR" w:cs="Arial CYR"/>
                <w:b/>
                <w:bCs/>
                <w:sz w:val="16"/>
                <w:szCs w:val="16"/>
              </w:rPr>
              <w:t xml:space="preserve">               227.0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B5BB11" w14:textId="77777777" w:rsidR="00240142" w:rsidRDefault="00240142" w:rsidP="00240142">
            <w:pPr>
              <w:spacing w:after="0"/>
              <w:rPr>
                <w:rFonts w:ascii="Arial CYR" w:hAnsi="Arial CYR" w:cs="Arial CYR"/>
                <w:b/>
                <w:bCs/>
                <w:sz w:val="16"/>
                <w:szCs w:val="16"/>
              </w:rPr>
            </w:pPr>
            <w:r>
              <w:rPr>
                <w:rFonts w:ascii="Arial CYR" w:hAnsi="Arial CYR" w:cs="Arial CYR"/>
                <w:b/>
                <w:bCs/>
                <w:sz w:val="16"/>
                <w:szCs w:val="16"/>
              </w:rPr>
              <w:t xml:space="preserve">               215.1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66055"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95</w:t>
            </w:r>
          </w:p>
        </w:tc>
      </w:tr>
      <w:tr w:rsidR="00240142" w14:paraId="527632A2" w14:textId="77777777" w:rsidTr="0024014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B763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42714"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7BFC29"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186.8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59F31"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186.7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8DCA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1682B378" w14:textId="77777777" w:rsidTr="0024014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158A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1E1EB"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 xml:space="preserve"> </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0B4CE83"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40.2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633EC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28.3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BFAD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70</w:t>
            </w:r>
          </w:p>
        </w:tc>
      </w:tr>
      <w:tr w:rsidR="00240142" w14:paraId="6B1846F1" w14:textId="77777777" w:rsidTr="0024014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BC04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B90A0"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თავშესაფარში</w:t>
            </w:r>
            <w:r>
              <w:rPr>
                <w:rFonts w:ascii="Arial CYR" w:hAnsi="Arial CYR" w:cs="Arial CYR"/>
                <w:sz w:val="16"/>
                <w:szCs w:val="16"/>
              </w:rPr>
              <w:t xml:space="preserve"> </w:t>
            </w:r>
            <w:r>
              <w:rPr>
                <w:rFonts w:ascii="Sylfaen" w:hAnsi="Sylfaen" w:cs="Sylfaen"/>
                <w:sz w:val="16"/>
                <w:szCs w:val="16"/>
              </w:rPr>
              <w:t>გადაყვანის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680C22"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1A67588"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79B9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bl>
    <w:p w14:paraId="4D869388" w14:textId="77777777" w:rsidR="00E457D4" w:rsidRDefault="00E457D4" w:rsidP="00B960BB">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7EAA21B2" w14:textId="77777777" w:rsidR="001153FB" w:rsidRPr="0025715B" w:rsidRDefault="001153FB"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 xml:space="preserve">2.1. </w:t>
      </w:r>
      <w:r w:rsidRPr="0025715B">
        <w:rPr>
          <w:rFonts w:ascii="Sylfaen" w:hAnsi="Sylfaen" w:cs="Sylfaen"/>
          <w:b/>
          <w:bCs/>
          <w:color w:val="385623"/>
          <w:sz w:val="16"/>
          <w:szCs w:val="16"/>
          <w:lang w:val="ka-GE"/>
        </w:rPr>
        <w:t xml:space="preserve">პროგრამის დასახელება  </w:t>
      </w:r>
      <w:r w:rsidRPr="0025715B">
        <w:rPr>
          <w:rFonts w:ascii="Sylfaen" w:hAnsi="Sylfaen"/>
          <w:b/>
          <w:bCs/>
          <w:sz w:val="16"/>
          <w:szCs w:val="16"/>
          <w:lang w:val="ka-GE"/>
        </w:rPr>
        <w:t>დასუფთვება და ნარჩენების გატანა (</w:t>
      </w:r>
      <w:r w:rsidRPr="0025715B">
        <w:rPr>
          <w:rFonts w:ascii="Sylfaen" w:hAnsi="Sylfaen" w:cs="Sylfaen"/>
          <w:b/>
          <w:bCs/>
          <w:color w:val="385623"/>
          <w:sz w:val="16"/>
          <w:szCs w:val="16"/>
          <w:lang w:val="ka-GE"/>
        </w:rPr>
        <w:t xml:space="preserve">პროგრამული კოდი </w:t>
      </w:r>
      <w:r w:rsidRPr="0025715B">
        <w:rPr>
          <w:rFonts w:ascii="Sylfaen" w:hAnsi="Sylfaen"/>
          <w:b/>
          <w:bCs/>
          <w:sz w:val="16"/>
          <w:szCs w:val="16"/>
          <w:lang w:val="ka-GE"/>
        </w:rPr>
        <w:t>03 01)</w:t>
      </w:r>
    </w:p>
    <w:p w14:paraId="5FDB95B6" w14:textId="77777777" w:rsidR="001153FB" w:rsidRPr="008B50ED"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60B3E4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78604D54" w14:textId="77777777" w:rsidR="001153FB" w:rsidRPr="00A52896" w:rsidRDefault="001153FB" w:rsidP="001153FB">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1838A2D" w14:textId="77777777" w:rsidR="001153FB" w:rsidRPr="0059358C"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w:t>
      </w:r>
      <w:r>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485"/>
        <w:gridCol w:w="2069"/>
        <w:gridCol w:w="1392"/>
        <w:gridCol w:w="2139"/>
      </w:tblGrid>
      <w:tr w:rsidR="001153FB" w:rsidRPr="00901CD0" w14:paraId="01D4A2A5"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4E58A12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60" w:type="dxa"/>
            <w:gridSpan w:val="2"/>
            <w:tcBorders>
              <w:top w:val="single" w:sz="4" w:space="0" w:color="auto"/>
              <w:left w:val="nil"/>
              <w:bottom w:val="single" w:sz="4" w:space="0" w:color="auto"/>
              <w:right w:val="single" w:sz="4" w:space="0" w:color="000000"/>
            </w:tcBorders>
            <w:vAlign w:val="center"/>
            <w:hideMark/>
          </w:tcPr>
          <w:p w14:paraId="392B804E" w14:textId="77777777" w:rsidR="001153FB" w:rsidRPr="00B37FD5" w:rsidRDefault="001153FB" w:rsidP="001153FB">
            <w:pPr>
              <w:widowControl w:val="0"/>
              <w:autoSpaceDE w:val="0"/>
              <w:autoSpaceDN w:val="0"/>
              <w:adjustRightInd w:val="0"/>
              <w:spacing w:after="0"/>
              <w:rPr>
                <w:rFonts w:ascii="Sylfaen" w:hAnsi="Sylfaen" w:cs="Sylfaen"/>
                <w:iCs/>
                <w:sz w:val="14"/>
                <w:szCs w:val="14"/>
                <w:lang w:val="ka-GE"/>
              </w:rPr>
            </w:pPr>
            <w:r w:rsidRPr="00B37FD5">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440" w:type="dxa"/>
            <w:tcBorders>
              <w:top w:val="single" w:sz="4" w:space="0" w:color="auto"/>
              <w:left w:val="nil"/>
              <w:bottom w:val="single" w:sz="4" w:space="0" w:color="auto"/>
              <w:right w:val="single" w:sz="4" w:space="0" w:color="auto"/>
            </w:tcBorders>
            <w:vAlign w:val="center"/>
            <w:hideMark/>
          </w:tcPr>
          <w:p w14:paraId="54E60514"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vAlign w:val="center"/>
            <w:hideMark/>
          </w:tcPr>
          <w:p w14:paraId="175DBAD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დასუფთავებული მუნიციპალიტეტის ტერიტორია</w:t>
            </w:r>
          </w:p>
        </w:tc>
      </w:tr>
      <w:tr w:rsidR="001153FB" w:rsidRPr="00901CD0" w14:paraId="55DF046F" w14:textId="77777777" w:rsidTr="001153FB">
        <w:trPr>
          <w:trHeight w:val="300"/>
        </w:trPr>
        <w:tc>
          <w:tcPr>
            <w:tcW w:w="5760" w:type="dxa"/>
            <w:gridSpan w:val="3"/>
            <w:tcBorders>
              <w:top w:val="single" w:sz="4" w:space="0" w:color="auto"/>
              <w:left w:val="single" w:sz="4" w:space="0" w:color="auto"/>
              <w:bottom w:val="single" w:sz="4" w:space="0" w:color="auto"/>
              <w:right w:val="single" w:sz="4" w:space="0" w:color="000000"/>
            </w:tcBorders>
            <w:vAlign w:val="center"/>
            <w:hideMark/>
          </w:tcPr>
          <w:p w14:paraId="557048B1" w14:textId="64E1FDEB" w:rsidR="001153FB" w:rsidRPr="009B7F89" w:rsidRDefault="001153FB" w:rsidP="00CF218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CF2188">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vAlign w:val="center"/>
            <w:hideMark/>
          </w:tcPr>
          <w:p w14:paraId="4FA1835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vAlign w:val="center"/>
            <w:hideMark/>
          </w:tcPr>
          <w:p w14:paraId="0238BE0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75E00B"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67B9F3C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63C95DB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00" w:type="dxa"/>
            <w:tcBorders>
              <w:top w:val="nil"/>
              <w:left w:val="nil"/>
              <w:bottom w:val="single" w:sz="4" w:space="0" w:color="auto"/>
              <w:right w:val="single" w:sz="4" w:space="0" w:color="auto"/>
            </w:tcBorders>
            <w:vAlign w:val="center"/>
            <w:hideMark/>
          </w:tcPr>
          <w:p w14:paraId="3F1D72E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vAlign w:val="center"/>
            <w:hideMark/>
          </w:tcPr>
          <w:p w14:paraId="67CDC29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vAlign w:val="center"/>
            <w:hideMark/>
          </w:tcPr>
          <w:p w14:paraId="5BAED6F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D78F5A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31F66DA" w14:textId="77777777" w:rsidTr="001153FB">
        <w:trPr>
          <w:trHeight w:val="395"/>
        </w:trPr>
        <w:tc>
          <w:tcPr>
            <w:tcW w:w="0" w:type="auto"/>
            <w:tcBorders>
              <w:top w:val="nil"/>
              <w:left w:val="single" w:sz="4" w:space="0" w:color="auto"/>
              <w:bottom w:val="single" w:sz="4" w:space="0" w:color="auto"/>
              <w:right w:val="single" w:sz="4" w:space="0" w:color="auto"/>
            </w:tcBorders>
            <w:vAlign w:val="center"/>
          </w:tcPr>
          <w:p w14:paraId="3920B29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366FB487"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განხორციელდება 11</w:t>
            </w:r>
            <w:r w:rsidRPr="006B5C35">
              <w:rPr>
                <w:rFonts w:ascii="Sylfaen" w:hAnsi="Sylfaen" w:cs="Calibri"/>
                <w:sz w:val="14"/>
                <w:szCs w:val="14"/>
                <w:lang w:val="ka-GE"/>
              </w:rPr>
              <w:t>662</w:t>
            </w:r>
            <w:r w:rsidRPr="006B5C35">
              <w:rPr>
                <w:rFonts w:ascii="Sylfaen" w:hAnsi="Sylfaen" w:cs="Calibri"/>
                <w:sz w:val="14"/>
                <w:szCs w:val="14"/>
              </w:rPr>
              <w:t>0 მ² ტერიტორიის დასუფთავება</w:t>
            </w:r>
          </w:p>
        </w:tc>
        <w:tc>
          <w:tcPr>
            <w:tcW w:w="2700" w:type="dxa"/>
            <w:tcBorders>
              <w:top w:val="nil"/>
              <w:left w:val="nil"/>
              <w:bottom w:val="single" w:sz="4" w:space="0" w:color="auto"/>
              <w:right w:val="single" w:sz="4" w:space="0" w:color="auto"/>
            </w:tcBorders>
            <w:vAlign w:val="center"/>
          </w:tcPr>
          <w:p w14:paraId="766D73EF" w14:textId="77777777" w:rsidR="001153FB" w:rsidRPr="006B5C35" w:rsidRDefault="001153FB" w:rsidP="001153FB">
            <w:pPr>
              <w:spacing w:after="0" w:line="240" w:lineRule="auto"/>
              <w:jc w:val="center"/>
              <w:rPr>
                <w:rFonts w:ascii="Sylfaen" w:eastAsia="Times New Roman" w:hAnsi="Sylfaen" w:cs="Arial CYR"/>
                <w:bCs/>
                <w:sz w:val="14"/>
                <w:szCs w:val="14"/>
              </w:rPr>
            </w:pPr>
            <w:r w:rsidRPr="006B5C35">
              <w:rPr>
                <w:rFonts w:ascii="Sylfaen" w:hAnsi="Sylfaen" w:cs="Calibri"/>
                <w:sz w:val="14"/>
                <w:szCs w:val="14"/>
                <w:lang w:val="ka-GE"/>
              </w:rPr>
              <w:t xml:space="preserve">შესაბამის პერიოდში </w:t>
            </w:r>
            <w:r w:rsidRPr="000F67E1">
              <w:rPr>
                <w:rFonts w:ascii="Sylfaen" w:hAnsi="Sylfaen" w:cs="Calibri"/>
                <w:sz w:val="14"/>
                <w:szCs w:val="14"/>
                <w:lang w:val="ka-GE"/>
              </w:rPr>
              <w:t>დაიგეგმილია</w:t>
            </w:r>
            <w:r w:rsidRPr="000F67E1">
              <w:rPr>
                <w:rFonts w:ascii="Sylfaen" w:hAnsi="Sylfaen" w:cs="Calibri"/>
                <w:sz w:val="14"/>
                <w:szCs w:val="14"/>
              </w:rPr>
              <w:t xml:space="preserve"> 11</w:t>
            </w:r>
            <w:r>
              <w:rPr>
                <w:rFonts w:ascii="Sylfaen" w:hAnsi="Sylfaen" w:cs="Calibri"/>
                <w:sz w:val="14"/>
                <w:szCs w:val="14"/>
                <w:lang w:val="ka-GE"/>
              </w:rPr>
              <w:t>662</w:t>
            </w:r>
            <w:r w:rsidRPr="000F67E1">
              <w:rPr>
                <w:rFonts w:ascii="Sylfaen" w:hAnsi="Sylfaen" w:cs="Calibri"/>
                <w:sz w:val="14"/>
                <w:szCs w:val="14"/>
                <w:lang w:val="ka-GE"/>
              </w:rPr>
              <w:t>0</w:t>
            </w:r>
            <w:r w:rsidRPr="000F67E1">
              <w:rPr>
                <w:rFonts w:ascii="Sylfaen" w:hAnsi="Sylfaen" w:cs="Calibri"/>
                <w:sz w:val="14"/>
                <w:szCs w:val="14"/>
              </w:rPr>
              <w:t xml:space="preserve"> </w:t>
            </w:r>
            <w:r w:rsidRPr="006B5C35">
              <w:rPr>
                <w:rFonts w:ascii="Sylfaen" w:hAnsi="Sylfaen" w:cs="Calibri"/>
                <w:sz w:val="14"/>
                <w:szCs w:val="14"/>
              </w:rPr>
              <w:t>მ² ტერიტორიის დასუფთავება</w:t>
            </w:r>
          </w:p>
        </w:tc>
        <w:tc>
          <w:tcPr>
            <w:tcW w:w="2160" w:type="dxa"/>
            <w:tcBorders>
              <w:top w:val="nil"/>
              <w:left w:val="nil"/>
              <w:bottom w:val="single" w:sz="4" w:space="0" w:color="auto"/>
              <w:right w:val="single" w:sz="4" w:space="0" w:color="auto"/>
            </w:tcBorders>
            <w:vAlign w:val="center"/>
          </w:tcPr>
          <w:p w14:paraId="6005904F" w14:textId="77777777" w:rsidR="001153FB" w:rsidRPr="003D691A" w:rsidRDefault="001153FB" w:rsidP="001153FB">
            <w:pPr>
              <w:spacing w:after="0" w:line="240" w:lineRule="auto"/>
              <w:jc w:val="center"/>
              <w:rPr>
                <w:rFonts w:ascii="Sylfaen" w:eastAsia="Times New Roman" w:hAnsi="Sylfaen" w:cs="Arial CYR"/>
                <w:bCs/>
                <w:sz w:val="14"/>
                <w:szCs w:val="14"/>
                <w:lang w:val="ka-GE"/>
              </w:rPr>
            </w:pPr>
            <w:r w:rsidRPr="003D691A">
              <w:rPr>
                <w:rFonts w:ascii="Sylfaen" w:eastAsia="Times New Roman" w:hAnsi="Sylfaen" w:cs="Arial CYR"/>
                <w:bCs/>
                <w:sz w:val="14"/>
                <w:szCs w:val="14"/>
                <w:lang w:val="ka-GE"/>
              </w:rPr>
              <w:t xml:space="preserve">დასუფთავდა  </w:t>
            </w:r>
            <w:r w:rsidRPr="000F67E1">
              <w:rPr>
                <w:rFonts w:ascii="Sylfaen" w:eastAsia="Times New Roman" w:hAnsi="Sylfaen" w:cs="Arial CYR"/>
                <w:bCs/>
                <w:sz w:val="14"/>
                <w:szCs w:val="14"/>
                <w:lang w:val="ka-GE"/>
              </w:rPr>
              <w:t>116620</w:t>
            </w:r>
            <w:r w:rsidRPr="003D691A">
              <w:rPr>
                <w:rFonts w:ascii="Sylfaen" w:eastAsia="Times New Roman" w:hAnsi="Sylfaen" w:cs="Arial CYR"/>
                <w:bCs/>
                <w:sz w:val="14"/>
                <w:szCs w:val="14"/>
                <w:lang w:val="ka-GE"/>
              </w:rPr>
              <w:t xml:space="preserve"> მ</w:t>
            </w:r>
            <w:r w:rsidRPr="003D691A">
              <w:rPr>
                <w:rFonts w:ascii="Sylfaen" w:eastAsia="Times New Roman" w:hAnsi="Sylfaen" w:cs="Arial CYR"/>
                <w:bCs/>
                <w:sz w:val="14"/>
                <w:szCs w:val="14"/>
                <w:vertAlign w:val="superscript"/>
                <w:lang w:val="ka-GE"/>
              </w:rPr>
              <w:t xml:space="preserve">2 </w:t>
            </w:r>
            <w:r w:rsidRPr="003D691A">
              <w:rPr>
                <w:rFonts w:ascii="Sylfaen" w:eastAsia="Times New Roman" w:hAnsi="Sylfaen" w:cs="Arial CYR"/>
                <w:bCs/>
                <w:sz w:val="14"/>
                <w:szCs w:val="14"/>
                <w:lang w:val="ka-GE"/>
              </w:rPr>
              <w:t>ფართობის ტერიტორია</w:t>
            </w:r>
          </w:p>
        </w:tc>
        <w:tc>
          <w:tcPr>
            <w:tcW w:w="1440" w:type="dxa"/>
            <w:tcBorders>
              <w:top w:val="nil"/>
              <w:left w:val="nil"/>
              <w:bottom w:val="single" w:sz="4" w:space="0" w:color="auto"/>
              <w:right w:val="single" w:sz="4" w:space="0" w:color="auto"/>
            </w:tcBorders>
            <w:vAlign w:val="center"/>
          </w:tcPr>
          <w:p w14:paraId="507E0389"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6B5C35">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0D5A7AA3" w14:textId="77777777" w:rsidR="001153FB" w:rsidRPr="00F61541"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r w:rsidR="001153FB" w:rsidRPr="00901CD0" w14:paraId="0DBC7B27" w14:textId="77777777" w:rsidTr="001153FB">
        <w:trPr>
          <w:trHeight w:val="494"/>
        </w:trPr>
        <w:tc>
          <w:tcPr>
            <w:tcW w:w="0" w:type="auto"/>
            <w:tcBorders>
              <w:top w:val="nil"/>
              <w:left w:val="single" w:sz="4" w:space="0" w:color="auto"/>
              <w:bottom w:val="single" w:sz="4" w:space="0" w:color="auto"/>
              <w:right w:val="single" w:sz="4" w:space="0" w:color="auto"/>
            </w:tcBorders>
            <w:vAlign w:val="center"/>
          </w:tcPr>
          <w:p w14:paraId="46B9966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58CBEC1F" w14:textId="741AE0D2" w:rsidR="001153FB" w:rsidRPr="006B5C35" w:rsidRDefault="001153FB" w:rsidP="00CF2188">
            <w:pPr>
              <w:spacing w:after="0" w:line="240" w:lineRule="auto"/>
              <w:rPr>
                <w:rFonts w:ascii="Sylfaen" w:hAnsi="Sylfaen" w:cs="Calibri"/>
                <w:sz w:val="14"/>
                <w:szCs w:val="14"/>
                <w:lang w:val="ka-GE"/>
              </w:rPr>
            </w:pPr>
            <w:r w:rsidRPr="006B5C35">
              <w:rPr>
                <w:rFonts w:ascii="Sylfaen" w:hAnsi="Sylfaen" w:cs="Calibri"/>
                <w:sz w:val="14"/>
                <w:szCs w:val="14"/>
              </w:rPr>
              <w:t>მუნიციპალიტეტში ჯამში განხორციელდება</w:t>
            </w:r>
            <w:r>
              <w:rPr>
                <w:rFonts w:ascii="Sylfaen" w:hAnsi="Sylfaen" w:cs="Calibri"/>
                <w:sz w:val="14"/>
                <w:szCs w:val="14"/>
              </w:rPr>
              <w:t xml:space="preserve"> </w:t>
            </w:r>
            <w:r w:rsidR="00CF2188">
              <w:rPr>
                <w:rFonts w:ascii="Sylfaen" w:hAnsi="Sylfaen" w:cs="Calibri"/>
                <w:sz w:val="14"/>
                <w:szCs w:val="14"/>
                <w:lang w:val="ka-GE"/>
              </w:rPr>
              <w:t>310</w:t>
            </w:r>
            <w:r w:rsidRPr="006B5C35">
              <w:rPr>
                <w:rFonts w:ascii="Sylfaen" w:hAnsi="Sylfaen" w:cs="Calibri"/>
                <w:sz w:val="14"/>
                <w:szCs w:val="14"/>
              </w:rPr>
              <w:t xml:space="preserve"> ცალი ბუნკერის დაცლა-გასუფთვება</w:t>
            </w:r>
          </w:p>
        </w:tc>
        <w:tc>
          <w:tcPr>
            <w:tcW w:w="2700" w:type="dxa"/>
            <w:tcBorders>
              <w:top w:val="nil"/>
              <w:left w:val="nil"/>
              <w:bottom w:val="single" w:sz="4" w:space="0" w:color="auto"/>
              <w:right w:val="single" w:sz="4" w:space="0" w:color="auto"/>
            </w:tcBorders>
            <w:vAlign w:val="center"/>
          </w:tcPr>
          <w:p w14:paraId="222E4106" w14:textId="68AE2806" w:rsidR="001153FB" w:rsidRPr="006B5C35" w:rsidRDefault="00CF2188" w:rsidP="00CF2188">
            <w:pPr>
              <w:spacing w:after="0" w:line="240" w:lineRule="auto"/>
              <w:jc w:val="center"/>
              <w:rPr>
                <w:rFonts w:ascii="Sylfaen" w:hAnsi="Sylfaen" w:cs="Calibri"/>
                <w:sz w:val="14"/>
                <w:szCs w:val="14"/>
                <w:lang w:val="ka-GE"/>
              </w:rPr>
            </w:pPr>
            <w:r>
              <w:rPr>
                <w:rFonts w:ascii="Sylfaen" w:hAnsi="Sylfaen" w:cs="Calibri"/>
                <w:sz w:val="14"/>
                <w:szCs w:val="14"/>
                <w:lang w:val="ka-GE"/>
              </w:rPr>
              <w:t>368</w:t>
            </w:r>
            <w:r w:rsidR="001153FB" w:rsidRPr="006B5C35">
              <w:rPr>
                <w:rFonts w:ascii="Sylfaen" w:hAnsi="Sylfaen" w:cs="Calibri"/>
                <w:sz w:val="14"/>
                <w:szCs w:val="14"/>
              </w:rPr>
              <w:t xml:space="preserve"> ცალი ბუნკერის დაცლა-გასუფთვება</w:t>
            </w:r>
          </w:p>
        </w:tc>
        <w:tc>
          <w:tcPr>
            <w:tcW w:w="2160" w:type="dxa"/>
            <w:tcBorders>
              <w:top w:val="nil"/>
              <w:left w:val="nil"/>
              <w:bottom w:val="single" w:sz="4" w:space="0" w:color="auto"/>
              <w:right w:val="single" w:sz="4" w:space="0" w:color="auto"/>
            </w:tcBorders>
            <w:vAlign w:val="center"/>
          </w:tcPr>
          <w:p w14:paraId="63813BE6" w14:textId="2EEC595F" w:rsidR="001153FB" w:rsidRPr="003D691A" w:rsidRDefault="00CF2188" w:rsidP="00CF218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დაიცალა და გასუფთავდა 368</w:t>
            </w:r>
            <w:r w:rsidR="001153FB" w:rsidRPr="003D691A">
              <w:rPr>
                <w:rFonts w:ascii="Sylfaen" w:eastAsia="Times New Roman" w:hAnsi="Sylfaen" w:cs="Arial CYR"/>
                <w:bCs/>
                <w:sz w:val="14"/>
                <w:szCs w:val="14"/>
                <w:lang w:val="ka-GE"/>
              </w:rPr>
              <w:t xml:space="preserve"> ცალი ბუნკერი </w:t>
            </w:r>
          </w:p>
        </w:tc>
        <w:tc>
          <w:tcPr>
            <w:tcW w:w="1440" w:type="dxa"/>
            <w:tcBorders>
              <w:top w:val="nil"/>
              <w:left w:val="nil"/>
              <w:bottom w:val="single" w:sz="4" w:space="0" w:color="auto"/>
              <w:right w:val="single" w:sz="4" w:space="0" w:color="auto"/>
            </w:tcBorders>
            <w:vAlign w:val="center"/>
          </w:tcPr>
          <w:p w14:paraId="6FE3D3A6" w14:textId="4C5F2A58" w:rsidR="001153FB" w:rsidRPr="006B5C35" w:rsidRDefault="00CF21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6B5C35">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123B732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25E3118" w14:textId="77777777" w:rsidTr="001153FB">
        <w:trPr>
          <w:trHeight w:val="494"/>
        </w:trPr>
        <w:tc>
          <w:tcPr>
            <w:tcW w:w="0" w:type="auto"/>
            <w:tcBorders>
              <w:top w:val="nil"/>
              <w:left w:val="single" w:sz="4" w:space="0" w:color="auto"/>
              <w:bottom w:val="single" w:sz="4" w:space="0" w:color="auto"/>
              <w:right w:val="single" w:sz="4" w:space="0" w:color="auto"/>
            </w:tcBorders>
            <w:vAlign w:val="center"/>
          </w:tcPr>
          <w:p w14:paraId="12CD498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vAlign w:val="center"/>
          </w:tcPr>
          <w:p w14:paraId="688BA3E0"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 xml:space="preserve">განხორციელდება ჯამში 900 მ² </w:t>
            </w:r>
            <w:r w:rsidRPr="006B5C35">
              <w:rPr>
                <w:rFonts w:ascii="Sylfaen" w:hAnsi="Sylfaen" w:cs="Calibri"/>
                <w:sz w:val="14"/>
                <w:szCs w:val="14"/>
                <w:lang w:val="ka-GE"/>
              </w:rPr>
              <w:t>შიდა ფართობის</w:t>
            </w:r>
            <w:r w:rsidRPr="006B5C35">
              <w:rPr>
                <w:rFonts w:ascii="Sylfaen" w:hAnsi="Sylfaen" w:cs="Calibri"/>
                <w:sz w:val="14"/>
                <w:szCs w:val="14"/>
              </w:rPr>
              <w:t xml:space="preserve"> დასუფთავება</w:t>
            </w:r>
          </w:p>
        </w:tc>
        <w:tc>
          <w:tcPr>
            <w:tcW w:w="2700" w:type="dxa"/>
            <w:tcBorders>
              <w:top w:val="nil"/>
              <w:left w:val="nil"/>
              <w:bottom w:val="single" w:sz="4" w:space="0" w:color="auto"/>
              <w:right w:val="single" w:sz="4" w:space="0" w:color="auto"/>
            </w:tcBorders>
            <w:vAlign w:val="center"/>
          </w:tcPr>
          <w:p w14:paraId="501AB9AA" w14:textId="77777777" w:rsidR="001153FB" w:rsidRPr="006B5C35" w:rsidRDefault="001153FB" w:rsidP="001153FB">
            <w:pPr>
              <w:spacing w:after="0" w:line="240" w:lineRule="auto"/>
              <w:jc w:val="center"/>
              <w:rPr>
                <w:rFonts w:ascii="Sylfaen" w:eastAsia="Times New Roman" w:hAnsi="Sylfaen" w:cs="Arial CYR"/>
                <w:bCs/>
                <w:sz w:val="14"/>
                <w:szCs w:val="14"/>
              </w:rPr>
            </w:pPr>
            <w:r w:rsidRPr="006B5C35">
              <w:rPr>
                <w:rFonts w:ascii="Sylfaen" w:hAnsi="Sylfaen" w:cs="Calibri"/>
                <w:sz w:val="14"/>
                <w:szCs w:val="14"/>
              </w:rPr>
              <w:t xml:space="preserve">900 მ² </w:t>
            </w:r>
            <w:r w:rsidRPr="006B5C35">
              <w:rPr>
                <w:rFonts w:ascii="Sylfaen" w:hAnsi="Sylfaen" w:cs="Calibri"/>
                <w:sz w:val="14"/>
                <w:szCs w:val="14"/>
                <w:lang w:val="ka-GE"/>
              </w:rPr>
              <w:t xml:space="preserve">შენობის შიდა ფართობის </w:t>
            </w:r>
            <w:r w:rsidRPr="006B5C35">
              <w:rPr>
                <w:rFonts w:ascii="Sylfaen" w:hAnsi="Sylfaen" w:cs="Calibri"/>
                <w:sz w:val="14"/>
                <w:szCs w:val="14"/>
              </w:rPr>
              <w:t>დასუფთავება</w:t>
            </w:r>
          </w:p>
        </w:tc>
        <w:tc>
          <w:tcPr>
            <w:tcW w:w="2160" w:type="dxa"/>
            <w:tcBorders>
              <w:top w:val="nil"/>
              <w:left w:val="nil"/>
              <w:bottom w:val="single" w:sz="4" w:space="0" w:color="auto"/>
              <w:right w:val="single" w:sz="4" w:space="0" w:color="auto"/>
            </w:tcBorders>
            <w:vAlign w:val="center"/>
          </w:tcPr>
          <w:p w14:paraId="2C51A12D" w14:textId="77777777" w:rsidR="001153FB" w:rsidRPr="003D691A" w:rsidRDefault="001153FB" w:rsidP="001153FB">
            <w:pPr>
              <w:spacing w:after="0" w:line="240" w:lineRule="auto"/>
              <w:jc w:val="center"/>
              <w:rPr>
                <w:rFonts w:ascii="Sylfaen" w:eastAsia="Times New Roman" w:hAnsi="Sylfaen" w:cs="Arial CYR"/>
                <w:bCs/>
                <w:sz w:val="14"/>
                <w:szCs w:val="14"/>
                <w:lang w:val="ka-GE"/>
              </w:rPr>
            </w:pPr>
            <w:r w:rsidRPr="003D691A">
              <w:rPr>
                <w:rFonts w:ascii="Sylfaen" w:eastAsia="Times New Roman" w:hAnsi="Sylfaen" w:cs="Arial CYR"/>
                <w:bCs/>
                <w:sz w:val="14"/>
                <w:szCs w:val="14"/>
                <w:lang w:val="ka-GE"/>
              </w:rPr>
              <w:t>დასუფთავდა 900 მ</w:t>
            </w:r>
            <w:r w:rsidRPr="003D691A">
              <w:rPr>
                <w:rFonts w:ascii="Sylfaen" w:eastAsia="Times New Roman" w:hAnsi="Sylfaen" w:cs="Arial CYR"/>
                <w:bCs/>
                <w:sz w:val="14"/>
                <w:szCs w:val="14"/>
                <w:vertAlign w:val="superscript"/>
                <w:lang w:val="ka-GE"/>
              </w:rPr>
              <w:t>2</w:t>
            </w:r>
            <w:r w:rsidRPr="003D691A">
              <w:rPr>
                <w:rFonts w:ascii="Sylfaen" w:eastAsia="Times New Roman" w:hAnsi="Sylfaen" w:cs="Arial CYR"/>
                <w:bCs/>
                <w:sz w:val="14"/>
                <w:szCs w:val="14"/>
                <w:lang w:val="ka-GE"/>
              </w:rPr>
              <w:t xml:space="preserve"> შენობის შიდა ფართობი</w:t>
            </w:r>
          </w:p>
        </w:tc>
        <w:tc>
          <w:tcPr>
            <w:tcW w:w="1440" w:type="dxa"/>
            <w:tcBorders>
              <w:top w:val="nil"/>
              <w:left w:val="nil"/>
              <w:bottom w:val="single" w:sz="4" w:space="0" w:color="auto"/>
              <w:right w:val="single" w:sz="4" w:space="0" w:color="auto"/>
            </w:tcBorders>
            <w:vAlign w:val="center"/>
          </w:tcPr>
          <w:p w14:paraId="52A0FCD6"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sidRPr="006B5C35">
              <w:rPr>
                <w:rFonts w:ascii="Sylfaen" w:eastAsia="Times New Roman" w:hAnsi="Sylfaen" w:cs="Arial CYR"/>
                <w:bCs/>
                <w:sz w:val="14"/>
                <w:szCs w:val="14"/>
                <w:lang w:val="ka-GE"/>
              </w:rPr>
              <w:t>0%</w:t>
            </w:r>
          </w:p>
        </w:tc>
        <w:tc>
          <w:tcPr>
            <w:tcW w:w="2245" w:type="dxa"/>
            <w:tcBorders>
              <w:top w:val="nil"/>
              <w:left w:val="single" w:sz="4" w:space="0" w:color="auto"/>
              <w:bottom w:val="single" w:sz="4" w:space="0" w:color="auto"/>
              <w:right w:val="single" w:sz="4" w:space="0" w:color="auto"/>
            </w:tcBorders>
            <w:vAlign w:val="center"/>
          </w:tcPr>
          <w:p w14:paraId="05106E2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25F969B"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vAlign w:val="center"/>
          </w:tcPr>
          <w:p w14:paraId="528E53A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4</w:t>
            </w:r>
          </w:p>
        </w:tc>
        <w:tc>
          <w:tcPr>
            <w:tcW w:w="2714" w:type="dxa"/>
            <w:tcBorders>
              <w:top w:val="single" w:sz="4" w:space="0" w:color="auto"/>
              <w:left w:val="nil"/>
              <w:bottom w:val="single" w:sz="4" w:space="0" w:color="auto"/>
              <w:right w:val="single" w:sz="4" w:space="0" w:color="auto"/>
            </w:tcBorders>
            <w:vAlign w:val="center"/>
          </w:tcPr>
          <w:p w14:paraId="392B7FF6" w14:textId="616EA1D3" w:rsidR="001153FB" w:rsidRPr="006B5C35" w:rsidRDefault="00CF2188" w:rsidP="001153FB">
            <w:pPr>
              <w:spacing w:after="0" w:line="240" w:lineRule="auto"/>
              <w:rPr>
                <w:rFonts w:ascii="Sylfaen" w:hAnsi="Sylfaen" w:cs="Calibri"/>
                <w:sz w:val="14"/>
                <w:szCs w:val="14"/>
              </w:rPr>
            </w:pPr>
            <w:r>
              <w:rPr>
                <w:rFonts w:ascii="Sylfaen" w:hAnsi="Sylfaen" w:cs="Calibri"/>
                <w:sz w:val="14"/>
                <w:szCs w:val="14"/>
                <w:lang w:val="ka-GE"/>
              </w:rPr>
              <w:t>6</w:t>
            </w:r>
            <w:r w:rsidR="001153FB" w:rsidRPr="006B5C35">
              <w:rPr>
                <w:rFonts w:ascii="Sylfaen" w:hAnsi="Sylfaen" w:cs="Calibri"/>
                <w:sz w:val="14"/>
                <w:szCs w:val="14"/>
                <w:lang w:val="ka-GE"/>
              </w:rPr>
              <w:t xml:space="preserve"> ერთეული ბიო ტუალეტის დასუფთავება</w:t>
            </w:r>
          </w:p>
        </w:tc>
        <w:tc>
          <w:tcPr>
            <w:tcW w:w="2700" w:type="dxa"/>
            <w:tcBorders>
              <w:top w:val="single" w:sz="4" w:space="0" w:color="auto"/>
              <w:left w:val="nil"/>
              <w:bottom w:val="single" w:sz="4" w:space="0" w:color="auto"/>
              <w:right w:val="single" w:sz="4" w:space="0" w:color="auto"/>
            </w:tcBorders>
            <w:vAlign w:val="center"/>
          </w:tcPr>
          <w:p w14:paraId="54D8E1D9" w14:textId="0D2C6A28" w:rsidR="001153FB" w:rsidRPr="009141BD"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6</w:t>
            </w:r>
            <w:r w:rsidRPr="006B5C35">
              <w:rPr>
                <w:rFonts w:ascii="Sylfaen" w:hAnsi="Sylfaen" w:cs="Calibri"/>
                <w:sz w:val="14"/>
                <w:szCs w:val="14"/>
                <w:lang w:val="ka-GE"/>
              </w:rPr>
              <w:t xml:space="preserve"> ერთეული ბიო ტუალეტის დასუფთავება</w:t>
            </w:r>
            <w:r w:rsidR="00137DC0">
              <w:rPr>
                <w:rFonts w:ascii="Sylfaen" w:hAnsi="Sylfaen" w:cs="Calibri"/>
                <w:sz w:val="14"/>
                <w:szCs w:val="14"/>
                <w:lang w:val="ka-GE"/>
              </w:rPr>
              <w:t xml:space="preserve"> </w:t>
            </w:r>
          </w:p>
        </w:tc>
        <w:tc>
          <w:tcPr>
            <w:tcW w:w="2160" w:type="dxa"/>
            <w:tcBorders>
              <w:top w:val="single" w:sz="4" w:space="0" w:color="auto"/>
              <w:left w:val="nil"/>
              <w:bottom w:val="single" w:sz="4" w:space="0" w:color="auto"/>
              <w:right w:val="single" w:sz="4" w:space="0" w:color="auto"/>
            </w:tcBorders>
            <w:vAlign w:val="center"/>
          </w:tcPr>
          <w:p w14:paraId="1F5D27BD" w14:textId="401AF7AD" w:rsidR="001153FB" w:rsidRPr="008B1E7E" w:rsidRDefault="00137DC0" w:rsidP="00137DC0">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დასუფთავება არ განხორციელებულა</w:t>
            </w:r>
          </w:p>
        </w:tc>
        <w:tc>
          <w:tcPr>
            <w:tcW w:w="1440" w:type="dxa"/>
            <w:tcBorders>
              <w:top w:val="single" w:sz="4" w:space="0" w:color="auto"/>
              <w:left w:val="nil"/>
              <w:bottom w:val="single" w:sz="4" w:space="0" w:color="auto"/>
              <w:right w:val="single" w:sz="4" w:space="0" w:color="auto"/>
            </w:tcBorders>
            <w:vAlign w:val="center"/>
          </w:tcPr>
          <w:p w14:paraId="53CA3255" w14:textId="44A90690" w:rsidR="001153FB" w:rsidRPr="006B5C35" w:rsidRDefault="00137DC0"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1153FB" w:rsidRPr="006B5C35">
              <w:rPr>
                <w:rFonts w:ascii="Sylfaen" w:eastAsia="Times New Roman" w:hAnsi="Sylfaen" w:cs="Arial CYR"/>
                <w:bCs/>
                <w:sz w:val="14"/>
                <w:szCs w:val="14"/>
                <w:lang w:val="ka-GE"/>
              </w:rPr>
              <w:t>0%</w:t>
            </w:r>
          </w:p>
        </w:tc>
        <w:tc>
          <w:tcPr>
            <w:tcW w:w="2245" w:type="dxa"/>
            <w:tcBorders>
              <w:top w:val="single" w:sz="4" w:space="0" w:color="auto"/>
              <w:left w:val="single" w:sz="4" w:space="0" w:color="auto"/>
              <w:bottom w:val="single" w:sz="4" w:space="0" w:color="auto"/>
              <w:right w:val="single" w:sz="4" w:space="0" w:color="auto"/>
            </w:tcBorders>
            <w:vAlign w:val="center"/>
          </w:tcPr>
          <w:p w14:paraId="0EF9DB52" w14:textId="0E17C93C" w:rsidR="001153FB" w:rsidRPr="008B50ED" w:rsidRDefault="00137DC0" w:rsidP="00137DC0">
            <w:pPr>
              <w:spacing w:after="0" w:line="240" w:lineRule="auto"/>
              <w:rPr>
                <w:rFonts w:ascii="Sylfaen" w:eastAsia="Times New Roman" w:hAnsi="Sylfaen" w:cs="Arial CYR"/>
                <w:bCs/>
                <w:sz w:val="12"/>
                <w:szCs w:val="12"/>
                <w:lang w:val="ka-GE"/>
              </w:rPr>
            </w:pPr>
            <w:r>
              <w:rPr>
                <w:rFonts w:ascii="Sylfaen" w:eastAsia="Times New Roman" w:hAnsi="Sylfaen" w:cs="Arial CYR"/>
                <w:bCs/>
                <w:sz w:val="12"/>
                <w:szCs w:val="12"/>
                <w:lang w:val="ka-GE"/>
              </w:rPr>
              <w:t>მიმდინარეობს ხელშეკრულების მომზადება</w:t>
            </w:r>
          </w:p>
        </w:tc>
      </w:tr>
    </w:tbl>
    <w:p w14:paraId="48218C87" w14:textId="77777777" w:rsidR="001153FB" w:rsidRPr="00752C03"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4A18F72D" w14:textId="77777777"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 xml:space="preserve">2.2. </w:t>
      </w:r>
      <w:r w:rsidRPr="00752C03">
        <w:rPr>
          <w:rFonts w:ascii="Sylfaen" w:hAnsi="Sylfaen" w:cs="Sylfaen"/>
          <w:b/>
          <w:bCs/>
          <w:color w:val="385623"/>
          <w:sz w:val="16"/>
          <w:szCs w:val="16"/>
          <w:lang w:val="ka-GE"/>
        </w:rPr>
        <w:t xml:space="preserve">პროგრამის დასახელება  </w:t>
      </w:r>
      <w:r w:rsidRPr="00537832">
        <w:rPr>
          <w:rFonts w:ascii="Sylfaen" w:hAnsi="Sylfaen"/>
          <w:b/>
          <w:bCs/>
          <w:sz w:val="16"/>
          <w:szCs w:val="16"/>
          <w:lang w:val="ka-GE"/>
        </w:rPr>
        <w:t>მწ</w:t>
      </w:r>
      <w:r>
        <w:rPr>
          <w:rFonts w:ascii="Sylfaen" w:hAnsi="Sylfaen"/>
          <w:b/>
          <w:bCs/>
          <w:sz w:val="16"/>
          <w:szCs w:val="16"/>
          <w:lang w:val="ka-GE"/>
        </w:rPr>
        <w:t>ვანე ნარგავების მოვლა-პატრონობა და</w:t>
      </w:r>
      <w:r w:rsidRPr="00537832">
        <w:rPr>
          <w:rFonts w:ascii="Sylfaen" w:hAnsi="Sylfaen"/>
          <w:b/>
          <w:bCs/>
          <w:sz w:val="16"/>
          <w:szCs w:val="16"/>
          <w:lang w:val="ka-GE"/>
        </w:rPr>
        <w:t xml:space="preserve"> განვითარება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2</w:t>
      </w:r>
      <w:r w:rsidRPr="00752C03">
        <w:rPr>
          <w:rFonts w:ascii="Sylfaen" w:hAnsi="Sylfaen"/>
          <w:b/>
          <w:bCs/>
          <w:sz w:val="16"/>
          <w:szCs w:val="16"/>
          <w:lang w:val="ka-GE"/>
        </w:rPr>
        <w:t>)</w:t>
      </w:r>
    </w:p>
    <w:p w14:paraId="3ACF54E9"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EF94723" w14:textId="77777777" w:rsidR="001153FB"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p>
    <w:p w14:paraId="7C2AD10B" w14:textId="77777777" w:rsidR="001153FB" w:rsidRPr="00FC274E"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tbl>
      <w:tblPr>
        <w:tblW w:w="0" w:type="auto"/>
        <w:tblInd w:w="-5" w:type="dxa"/>
        <w:tblLook w:val="04A0" w:firstRow="1" w:lastRow="0" w:firstColumn="1" w:lastColumn="0" w:noHBand="0" w:noVBand="1"/>
      </w:tblPr>
      <w:tblGrid>
        <w:gridCol w:w="346"/>
        <w:gridCol w:w="2545"/>
        <w:gridCol w:w="2757"/>
        <w:gridCol w:w="2533"/>
        <w:gridCol w:w="1160"/>
        <w:gridCol w:w="1634"/>
      </w:tblGrid>
      <w:tr w:rsidR="001153FB" w:rsidRPr="00901CD0" w14:paraId="3152A9C7"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11A2903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vAlign w:val="center"/>
            <w:hideMark/>
          </w:tcPr>
          <w:p w14:paraId="2482E273" w14:textId="77777777" w:rsidR="001153FB" w:rsidRPr="008C6498" w:rsidRDefault="001153FB" w:rsidP="001153FB">
            <w:pPr>
              <w:widowControl w:val="0"/>
              <w:autoSpaceDE w:val="0"/>
              <w:autoSpaceDN w:val="0"/>
              <w:adjustRightInd w:val="0"/>
              <w:spacing w:after="40"/>
              <w:rPr>
                <w:rFonts w:ascii="Sylfaen" w:hAnsi="Sylfaen" w:cs="Sylfaen"/>
                <w:iCs/>
                <w:sz w:val="14"/>
                <w:szCs w:val="14"/>
                <w:lang w:val="ka-GE"/>
              </w:rPr>
            </w:pPr>
            <w:r w:rsidRPr="008C6498">
              <w:rPr>
                <w:rFonts w:ascii="Sylfaen" w:hAnsi="Sylfaen" w:cs="Sylfaen"/>
                <w:iCs/>
                <w:sz w:val="14"/>
                <w:szCs w:val="14"/>
                <w:lang w:val="ka-GE"/>
              </w:rPr>
              <w:t>ქალაქის ტერიტორიაზე არსებული მოვლილი სკვერები და მწვანე ნარგავები</w:t>
            </w:r>
          </w:p>
        </w:tc>
        <w:tc>
          <w:tcPr>
            <w:tcW w:w="1170" w:type="dxa"/>
            <w:tcBorders>
              <w:top w:val="single" w:sz="4" w:space="0" w:color="auto"/>
              <w:left w:val="nil"/>
              <w:bottom w:val="single" w:sz="4" w:space="0" w:color="auto"/>
              <w:right w:val="single" w:sz="4" w:space="0" w:color="auto"/>
            </w:tcBorders>
            <w:vAlign w:val="center"/>
            <w:hideMark/>
          </w:tcPr>
          <w:p w14:paraId="4C361B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52BCD560"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მოვლილი და მიმზიდველი გარემო</w:t>
            </w:r>
          </w:p>
        </w:tc>
      </w:tr>
      <w:tr w:rsidR="001153FB" w:rsidRPr="00901CD0" w14:paraId="07C32483"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4B481255" w14:textId="660F3480" w:rsidR="001153FB" w:rsidRPr="009B7F89" w:rsidRDefault="001153FB" w:rsidP="00CF218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CF2188">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26F414F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7CD4B8D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12DE07C1"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645C6F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vAlign w:val="center"/>
            <w:hideMark/>
          </w:tcPr>
          <w:p w14:paraId="4928F7F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43BE57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vAlign w:val="center"/>
            <w:hideMark/>
          </w:tcPr>
          <w:p w14:paraId="781DE1F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vAlign w:val="center"/>
            <w:hideMark/>
          </w:tcPr>
          <w:p w14:paraId="2D7297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02DA9F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9352466" w14:textId="77777777" w:rsidTr="001153FB">
        <w:trPr>
          <w:trHeight w:val="377"/>
        </w:trPr>
        <w:tc>
          <w:tcPr>
            <w:tcW w:w="0" w:type="auto"/>
            <w:tcBorders>
              <w:top w:val="nil"/>
              <w:left w:val="single" w:sz="4" w:space="0" w:color="auto"/>
              <w:bottom w:val="single" w:sz="4" w:space="0" w:color="auto"/>
              <w:right w:val="single" w:sz="4" w:space="0" w:color="auto"/>
            </w:tcBorders>
            <w:vAlign w:val="center"/>
          </w:tcPr>
          <w:p w14:paraId="6ADC323B" w14:textId="77777777" w:rsidR="001153FB" w:rsidRPr="00C27F66"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C27F66">
              <w:rPr>
                <w:rFonts w:ascii="Sylfaen" w:hAnsi="Sylfaen" w:cs="Calibri"/>
                <w:sz w:val="14"/>
                <w:szCs w:val="14"/>
              </w:rPr>
              <w:t>1</w:t>
            </w:r>
          </w:p>
        </w:tc>
        <w:tc>
          <w:tcPr>
            <w:tcW w:w="2714" w:type="dxa"/>
            <w:tcBorders>
              <w:top w:val="nil"/>
              <w:left w:val="nil"/>
              <w:bottom w:val="single" w:sz="4" w:space="0" w:color="auto"/>
              <w:right w:val="single" w:sz="4" w:space="0" w:color="auto"/>
            </w:tcBorders>
            <w:vAlign w:val="center"/>
          </w:tcPr>
          <w:p w14:paraId="1C7FE757" w14:textId="5E4EE393" w:rsidR="001153FB" w:rsidRPr="00573302" w:rsidRDefault="00941EA1"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2025 წელს განხორციელდა </w:t>
            </w:r>
            <w:r w:rsidR="00CF2188">
              <w:rPr>
                <w:rFonts w:ascii="Sylfaen" w:hAnsi="Sylfaen" w:cs="Calibri"/>
                <w:sz w:val="14"/>
                <w:szCs w:val="14"/>
              </w:rPr>
              <w:t>35</w:t>
            </w:r>
            <w:r w:rsidR="001153FB" w:rsidRPr="00573302">
              <w:rPr>
                <w:rFonts w:ascii="Sylfaen" w:hAnsi="Sylfaen" w:cs="Calibri"/>
                <w:sz w:val="14"/>
                <w:szCs w:val="14"/>
              </w:rPr>
              <w:t>00 მ</w:t>
            </w:r>
            <w:r w:rsidR="001153FB" w:rsidRPr="00C27F66">
              <w:rPr>
                <w:rFonts w:ascii="Sylfaen" w:hAnsi="Sylfaen" w:cs="Calibri"/>
                <w:sz w:val="14"/>
                <w:szCs w:val="14"/>
                <w:vertAlign w:val="superscript"/>
              </w:rPr>
              <w:t>2</w:t>
            </w:r>
            <w:r w:rsidR="001153FB" w:rsidRPr="00573302">
              <w:rPr>
                <w:rFonts w:ascii="Sylfaen" w:hAnsi="Sylfaen" w:cs="Calibri"/>
                <w:sz w:val="14"/>
                <w:szCs w:val="14"/>
              </w:rPr>
              <w:t xml:space="preserve"> ტერიტორიის მოვლა-პატრონობა</w:t>
            </w:r>
          </w:p>
        </w:tc>
        <w:tc>
          <w:tcPr>
            <w:tcW w:w="2970" w:type="dxa"/>
            <w:tcBorders>
              <w:top w:val="nil"/>
              <w:left w:val="nil"/>
              <w:bottom w:val="single" w:sz="4" w:space="0" w:color="auto"/>
              <w:right w:val="single" w:sz="4" w:space="0" w:color="auto"/>
            </w:tcBorders>
            <w:vAlign w:val="center"/>
          </w:tcPr>
          <w:p w14:paraId="71DAA947" w14:textId="6C7CB06A" w:rsidR="001153FB" w:rsidRPr="00573302" w:rsidRDefault="00941EA1"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1153FB" w:rsidRPr="00573302">
              <w:rPr>
                <w:rFonts w:ascii="Sylfaen" w:hAnsi="Sylfaen" w:cs="Calibri"/>
                <w:sz w:val="14"/>
                <w:szCs w:val="14"/>
                <w:lang w:val="ka-GE"/>
              </w:rPr>
              <w:t>00 მ</w:t>
            </w:r>
            <w:r w:rsidR="001153FB" w:rsidRPr="00573302">
              <w:rPr>
                <w:rFonts w:ascii="Sylfaen" w:hAnsi="Sylfaen" w:cs="Calibri"/>
                <w:sz w:val="14"/>
                <w:szCs w:val="14"/>
                <w:vertAlign w:val="superscript"/>
                <w:lang w:val="ka-GE"/>
              </w:rPr>
              <w:t xml:space="preserve">2 </w:t>
            </w:r>
            <w:r w:rsidR="001153FB" w:rsidRPr="00573302">
              <w:rPr>
                <w:rFonts w:ascii="Sylfaen" w:hAnsi="Sylfaen" w:cs="Calibri"/>
                <w:sz w:val="14"/>
                <w:szCs w:val="14"/>
                <w:lang w:val="ka-GE"/>
              </w:rPr>
              <w:t>ტერიტორიის მოვლა-პატრონობა</w:t>
            </w:r>
          </w:p>
        </w:tc>
        <w:tc>
          <w:tcPr>
            <w:tcW w:w="2700" w:type="dxa"/>
            <w:tcBorders>
              <w:top w:val="nil"/>
              <w:left w:val="nil"/>
              <w:bottom w:val="single" w:sz="4" w:space="0" w:color="auto"/>
              <w:right w:val="single" w:sz="4" w:space="0" w:color="auto"/>
            </w:tcBorders>
            <w:vAlign w:val="center"/>
          </w:tcPr>
          <w:p w14:paraId="6C9CFD3B" w14:textId="29D05A53" w:rsidR="001153FB" w:rsidRPr="00573302" w:rsidRDefault="00941EA1"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1153FB" w:rsidRPr="003D691A">
              <w:rPr>
                <w:rFonts w:ascii="Sylfaen" w:eastAsia="Times New Roman" w:hAnsi="Sylfaen" w:cs="Arial CYR"/>
                <w:bCs/>
                <w:sz w:val="14"/>
                <w:szCs w:val="14"/>
                <w:lang w:val="ka-GE"/>
              </w:rPr>
              <w:t>00 მ</w:t>
            </w:r>
            <w:r w:rsidR="001153FB" w:rsidRPr="003D691A">
              <w:rPr>
                <w:rFonts w:ascii="Sylfaen" w:eastAsia="Times New Roman" w:hAnsi="Sylfaen" w:cs="Arial CYR"/>
                <w:bCs/>
                <w:sz w:val="14"/>
                <w:szCs w:val="14"/>
                <w:vertAlign w:val="superscript"/>
                <w:lang w:val="ka-GE"/>
              </w:rPr>
              <w:t>2</w:t>
            </w:r>
            <w:r w:rsidR="001153FB" w:rsidRPr="003D691A">
              <w:rPr>
                <w:rFonts w:ascii="Sylfaen" w:eastAsia="Times New Roman" w:hAnsi="Sylfaen" w:cs="Arial CYR"/>
                <w:bCs/>
                <w:sz w:val="14"/>
                <w:szCs w:val="14"/>
                <w:lang w:val="ka-GE"/>
              </w:rPr>
              <w:t xml:space="preserve"> ფართობზე განხორციელდა </w:t>
            </w:r>
            <w:r w:rsidR="001153FB" w:rsidRPr="003D691A">
              <w:rPr>
                <w:rFonts w:ascii="Sylfaen" w:hAnsi="Sylfaen" w:cs="Calibri"/>
                <w:sz w:val="14"/>
                <w:szCs w:val="14"/>
                <w:lang w:val="ka-GE"/>
              </w:rPr>
              <w:t>ტერიტორიის მოვლა-პატრონობა</w:t>
            </w:r>
          </w:p>
        </w:tc>
        <w:tc>
          <w:tcPr>
            <w:tcW w:w="1170" w:type="dxa"/>
            <w:tcBorders>
              <w:top w:val="nil"/>
              <w:left w:val="nil"/>
              <w:bottom w:val="single" w:sz="4" w:space="0" w:color="auto"/>
              <w:right w:val="single" w:sz="4" w:space="0" w:color="auto"/>
            </w:tcBorders>
            <w:vAlign w:val="center"/>
          </w:tcPr>
          <w:p w14:paraId="5DABA4C3" w14:textId="6CC7836A" w:rsidR="001153FB" w:rsidRPr="00573302" w:rsidRDefault="00941EA1" w:rsidP="001153F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1153FB" w:rsidRPr="00573302">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1CDCAF1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6C2353E" w14:textId="77777777" w:rsidR="001153FB" w:rsidRPr="00752C03"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438183B5" w14:textId="77777777"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 xml:space="preserve">2.3. </w:t>
      </w:r>
      <w:r w:rsidRPr="00752C03">
        <w:rPr>
          <w:rFonts w:ascii="Sylfaen" w:hAnsi="Sylfaen" w:cs="Sylfaen"/>
          <w:b/>
          <w:bCs/>
          <w:color w:val="385623"/>
          <w:sz w:val="16"/>
          <w:szCs w:val="16"/>
          <w:lang w:val="ka-GE"/>
        </w:rPr>
        <w:t xml:space="preserve">პროგრამის დასახელება  </w:t>
      </w:r>
      <w:r w:rsidRPr="00110413">
        <w:rPr>
          <w:rFonts w:ascii="Sylfaen" w:hAnsi="Sylfaen"/>
          <w:b/>
          <w:bCs/>
          <w:sz w:val="16"/>
          <w:szCs w:val="16"/>
          <w:lang w:val="ka-GE"/>
        </w:rPr>
        <w:t xml:space="preserve">უპატრონო ცხოველების თავშესაფარში გადაყვანის ღონისძიება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3</w:t>
      </w:r>
      <w:r w:rsidRPr="00752C03">
        <w:rPr>
          <w:rFonts w:ascii="Sylfaen" w:hAnsi="Sylfaen"/>
          <w:b/>
          <w:bCs/>
          <w:sz w:val="16"/>
          <w:szCs w:val="16"/>
          <w:lang w:val="ka-GE"/>
        </w:rPr>
        <w:t>)</w:t>
      </w:r>
    </w:p>
    <w:p w14:paraId="5AA69E14"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0B519D"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tbl>
      <w:tblPr>
        <w:tblW w:w="0" w:type="auto"/>
        <w:tblInd w:w="-5" w:type="dxa"/>
        <w:tblLook w:val="04A0" w:firstRow="1" w:lastRow="0" w:firstColumn="1" w:lastColumn="0" w:noHBand="0" w:noVBand="1"/>
      </w:tblPr>
      <w:tblGrid>
        <w:gridCol w:w="346"/>
        <w:gridCol w:w="2554"/>
        <w:gridCol w:w="2765"/>
        <w:gridCol w:w="2261"/>
        <w:gridCol w:w="1424"/>
        <w:gridCol w:w="1625"/>
      </w:tblGrid>
      <w:tr w:rsidR="001153FB" w:rsidRPr="00901CD0" w14:paraId="1B4447C7" w14:textId="77777777" w:rsidTr="00454113">
        <w:trPr>
          <w:trHeight w:val="395"/>
        </w:trPr>
        <w:tc>
          <w:tcPr>
            <w:tcW w:w="2900" w:type="dxa"/>
            <w:gridSpan w:val="2"/>
            <w:tcBorders>
              <w:top w:val="single" w:sz="4" w:space="0" w:color="auto"/>
              <w:left w:val="single" w:sz="4" w:space="0" w:color="auto"/>
              <w:bottom w:val="single" w:sz="4" w:space="0" w:color="auto"/>
              <w:right w:val="single" w:sz="4" w:space="0" w:color="000000"/>
            </w:tcBorders>
            <w:vAlign w:val="center"/>
            <w:hideMark/>
          </w:tcPr>
          <w:p w14:paraId="5B55331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6" w:type="dxa"/>
            <w:gridSpan w:val="2"/>
            <w:tcBorders>
              <w:top w:val="single" w:sz="4" w:space="0" w:color="auto"/>
              <w:left w:val="nil"/>
              <w:bottom w:val="single" w:sz="4" w:space="0" w:color="auto"/>
              <w:right w:val="single" w:sz="4" w:space="0" w:color="000000"/>
            </w:tcBorders>
            <w:vAlign w:val="center"/>
            <w:hideMark/>
          </w:tcPr>
          <w:p w14:paraId="6E94F135" w14:textId="77777777" w:rsidR="001153FB" w:rsidRPr="008C6498" w:rsidRDefault="001153FB" w:rsidP="001153FB">
            <w:pPr>
              <w:widowControl w:val="0"/>
              <w:autoSpaceDE w:val="0"/>
              <w:autoSpaceDN w:val="0"/>
              <w:adjustRightInd w:val="0"/>
              <w:spacing w:after="0"/>
              <w:rPr>
                <w:rFonts w:ascii="Sylfaen" w:hAnsi="Sylfaen" w:cs="Sylfaen"/>
                <w:iCs/>
                <w:sz w:val="14"/>
                <w:szCs w:val="14"/>
                <w:lang w:val="ka-GE"/>
              </w:rPr>
            </w:pPr>
            <w:r w:rsidRPr="008C6498">
              <w:rPr>
                <w:rFonts w:ascii="Sylfaen" w:hAnsi="Sylfaen" w:cs="Sylfaen"/>
                <w:iCs/>
                <w:sz w:val="14"/>
                <w:szCs w:val="14"/>
                <w:lang w:val="ka-GE"/>
              </w:rPr>
              <w:t>მოსახლეობისთვის შექმნილი უსაფრთხო გარემო</w:t>
            </w:r>
          </w:p>
        </w:tc>
        <w:tc>
          <w:tcPr>
            <w:tcW w:w="1424" w:type="dxa"/>
            <w:tcBorders>
              <w:top w:val="single" w:sz="4" w:space="0" w:color="auto"/>
              <w:left w:val="nil"/>
              <w:bottom w:val="single" w:sz="4" w:space="0" w:color="auto"/>
              <w:right w:val="single" w:sz="4" w:space="0" w:color="auto"/>
            </w:tcBorders>
            <w:vAlign w:val="center"/>
            <w:hideMark/>
          </w:tcPr>
          <w:p w14:paraId="62F67CE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5" w:type="dxa"/>
            <w:tcBorders>
              <w:top w:val="single" w:sz="4" w:space="0" w:color="auto"/>
              <w:left w:val="nil"/>
              <w:bottom w:val="single" w:sz="4" w:space="0" w:color="auto"/>
              <w:right w:val="single" w:sz="4" w:space="0" w:color="auto"/>
            </w:tcBorders>
            <w:vAlign w:val="center"/>
            <w:hideMark/>
          </w:tcPr>
          <w:p w14:paraId="2521C30B"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უსაფრთხო გარემო</w:t>
            </w:r>
          </w:p>
        </w:tc>
      </w:tr>
      <w:tr w:rsidR="001153FB" w:rsidRPr="00901CD0" w14:paraId="0386343F" w14:textId="77777777" w:rsidTr="00454113">
        <w:trPr>
          <w:trHeight w:val="300"/>
        </w:trPr>
        <w:tc>
          <w:tcPr>
            <w:tcW w:w="5665" w:type="dxa"/>
            <w:gridSpan w:val="3"/>
            <w:tcBorders>
              <w:top w:val="single" w:sz="4" w:space="0" w:color="auto"/>
              <w:left w:val="single" w:sz="4" w:space="0" w:color="auto"/>
              <w:bottom w:val="single" w:sz="4" w:space="0" w:color="auto"/>
              <w:right w:val="single" w:sz="4" w:space="0" w:color="000000"/>
            </w:tcBorders>
            <w:vAlign w:val="center"/>
            <w:hideMark/>
          </w:tcPr>
          <w:p w14:paraId="25825B69" w14:textId="7505CCA1" w:rsidR="001153FB" w:rsidRPr="009B7F89" w:rsidRDefault="001153FB" w:rsidP="00CF218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CF2188">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85" w:type="dxa"/>
            <w:gridSpan w:val="2"/>
            <w:tcBorders>
              <w:top w:val="single" w:sz="4" w:space="0" w:color="auto"/>
              <w:left w:val="nil"/>
              <w:bottom w:val="single" w:sz="4" w:space="0" w:color="auto"/>
              <w:right w:val="single" w:sz="4" w:space="0" w:color="000000"/>
            </w:tcBorders>
            <w:vAlign w:val="center"/>
            <w:hideMark/>
          </w:tcPr>
          <w:p w14:paraId="14F994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5" w:type="dxa"/>
            <w:vMerge w:val="restart"/>
            <w:tcBorders>
              <w:top w:val="nil"/>
              <w:left w:val="single" w:sz="4" w:space="0" w:color="auto"/>
              <w:bottom w:val="single" w:sz="4" w:space="0" w:color="000000"/>
              <w:right w:val="single" w:sz="4" w:space="0" w:color="auto"/>
            </w:tcBorders>
            <w:vAlign w:val="center"/>
            <w:hideMark/>
          </w:tcPr>
          <w:p w14:paraId="45D1250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4C19D71" w14:textId="77777777" w:rsidTr="00454113">
        <w:trPr>
          <w:trHeight w:val="494"/>
        </w:trPr>
        <w:tc>
          <w:tcPr>
            <w:tcW w:w="0" w:type="auto"/>
            <w:tcBorders>
              <w:top w:val="nil"/>
              <w:left w:val="single" w:sz="4" w:space="0" w:color="auto"/>
              <w:bottom w:val="single" w:sz="4" w:space="0" w:color="auto"/>
              <w:right w:val="single" w:sz="4" w:space="0" w:color="auto"/>
            </w:tcBorders>
            <w:vAlign w:val="center"/>
            <w:hideMark/>
          </w:tcPr>
          <w:p w14:paraId="4E8EF8E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4" w:type="dxa"/>
            <w:tcBorders>
              <w:top w:val="nil"/>
              <w:left w:val="nil"/>
              <w:bottom w:val="single" w:sz="4" w:space="0" w:color="auto"/>
              <w:right w:val="single" w:sz="4" w:space="0" w:color="auto"/>
            </w:tcBorders>
            <w:vAlign w:val="center"/>
            <w:hideMark/>
          </w:tcPr>
          <w:p w14:paraId="5DF0841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5" w:type="dxa"/>
            <w:tcBorders>
              <w:top w:val="nil"/>
              <w:left w:val="nil"/>
              <w:bottom w:val="single" w:sz="4" w:space="0" w:color="auto"/>
              <w:right w:val="single" w:sz="4" w:space="0" w:color="auto"/>
            </w:tcBorders>
            <w:vAlign w:val="center"/>
            <w:hideMark/>
          </w:tcPr>
          <w:p w14:paraId="6F0891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vAlign w:val="center"/>
            <w:hideMark/>
          </w:tcPr>
          <w:p w14:paraId="36BF83A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4" w:type="dxa"/>
            <w:tcBorders>
              <w:top w:val="nil"/>
              <w:left w:val="nil"/>
              <w:bottom w:val="single" w:sz="4" w:space="0" w:color="auto"/>
              <w:right w:val="single" w:sz="4" w:space="0" w:color="auto"/>
            </w:tcBorders>
            <w:vAlign w:val="center"/>
            <w:hideMark/>
          </w:tcPr>
          <w:p w14:paraId="6C2A3FC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5" w:type="dxa"/>
            <w:vMerge/>
            <w:tcBorders>
              <w:top w:val="nil"/>
              <w:left w:val="single" w:sz="4" w:space="0" w:color="auto"/>
              <w:bottom w:val="single" w:sz="4" w:space="0" w:color="000000"/>
              <w:right w:val="single" w:sz="4" w:space="0" w:color="auto"/>
            </w:tcBorders>
            <w:vAlign w:val="center"/>
            <w:hideMark/>
          </w:tcPr>
          <w:p w14:paraId="2BDCE81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454113" w:rsidRPr="00901CD0" w14:paraId="4B3AF74B" w14:textId="77777777" w:rsidTr="00454113">
        <w:trPr>
          <w:trHeight w:val="278"/>
        </w:trPr>
        <w:tc>
          <w:tcPr>
            <w:tcW w:w="0" w:type="auto"/>
            <w:tcBorders>
              <w:top w:val="nil"/>
              <w:left w:val="single" w:sz="4" w:space="0" w:color="auto"/>
              <w:bottom w:val="single" w:sz="4" w:space="0" w:color="auto"/>
              <w:right w:val="single" w:sz="4" w:space="0" w:color="auto"/>
            </w:tcBorders>
            <w:vAlign w:val="center"/>
          </w:tcPr>
          <w:p w14:paraId="22C1CA06" w14:textId="77777777" w:rsidR="00454113" w:rsidRPr="00C27F66" w:rsidRDefault="00454113" w:rsidP="00454113">
            <w:pPr>
              <w:spacing w:after="0" w:line="240" w:lineRule="auto"/>
              <w:jc w:val="center"/>
              <w:rPr>
                <w:rFonts w:ascii="Sylfaen" w:eastAsia="Times New Roman" w:hAnsi="Sylfaen" w:cs="Arial CYR"/>
                <w:b/>
                <w:bCs/>
                <w:color w:val="385623" w:themeColor="accent6" w:themeShade="80"/>
                <w:sz w:val="14"/>
                <w:szCs w:val="14"/>
                <w:lang w:val="ka-GE"/>
              </w:rPr>
            </w:pPr>
            <w:r w:rsidRPr="00C27F66">
              <w:rPr>
                <w:rFonts w:ascii="Sylfaen" w:hAnsi="Sylfaen" w:cs="Calibri"/>
                <w:sz w:val="14"/>
                <w:szCs w:val="14"/>
              </w:rPr>
              <w:t>1</w:t>
            </w:r>
          </w:p>
        </w:tc>
        <w:tc>
          <w:tcPr>
            <w:tcW w:w="2554" w:type="dxa"/>
            <w:tcBorders>
              <w:top w:val="nil"/>
              <w:left w:val="nil"/>
              <w:bottom w:val="single" w:sz="4" w:space="0" w:color="auto"/>
              <w:right w:val="single" w:sz="4" w:space="0" w:color="auto"/>
            </w:tcBorders>
            <w:vAlign w:val="center"/>
          </w:tcPr>
          <w:p w14:paraId="7F701713" w14:textId="4B891A6D" w:rsidR="00454113" w:rsidRPr="00573302" w:rsidRDefault="00454113" w:rsidP="00454113">
            <w:pPr>
              <w:spacing w:after="0" w:line="240" w:lineRule="auto"/>
              <w:rPr>
                <w:rFonts w:ascii="Sylfaen" w:eastAsia="Times New Roman" w:hAnsi="Sylfaen" w:cs="Arial CYR"/>
                <w:bCs/>
                <w:sz w:val="14"/>
                <w:szCs w:val="14"/>
                <w:lang w:val="ka-GE"/>
              </w:rPr>
            </w:pPr>
            <w:r w:rsidRPr="00573302">
              <w:rPr>
                <w:rFonts w:ascii="Sylfaen" w:hAnsi="Sylfaen" w:cs="Calibri"/>
                <w:sz w:val="14"/>
                <w:szCs w:val="14"/>
                <w:lang w:val="ka-GE"/>
              </w:rPr>
              <w:t>უმეთვლყურეო</w:t>
            </w:r>
            <w:r>
              <w:rPr>
                <w:rFonts w:ascii="Sylfaen" w:hAnsi="Sylfaen" w:cs="Calibri"/>
                <w:sz w:val="14"/>
                <w:szCs w:val="14"/>
                <w:lang w:val="ka-GE"/>
              </w:rPr>
              <w:t xml:space="preserve"> 9</w:t>
            </w:r>
            <w:r w:rsidRPr="00573302">
              <w:rPr>
                <w:rFonts w:ascii="Sylfaen" w:hAnsi="Sylfaen" w:cs="Calibri"/>
                <w:sz w:val="14"/>
                <w:szCs w:val="14"/>
                <w:lang w:val="ka-GE"/>
              </w:rPr>
              <w:t>0 ძაღლის გადაყვანა</w:t>
            </w:r>
          </w:p>
        </w:tc>
        <w:tc>
          <w:tcPr>
            <w:tcW w:w="2765" w:type="dxa"/>
            <w:tcBorders>
              <w:top w:val="nil"/>
              <w:left w:val="nil"/>
              <w:bottom w:val="single" w:sz="4" w:space="0" w:color="auto"/>
              <w:right w:val="single" w:sz="4" w:space="0" w:color="auto"/>
            </w:tcBorders>
            <w:vAlign w:val="center"/>
          </w:tcPr>
          <w:p w14:paraId="0A323E60" w14:textId="393BD231" w:rsidR="00454113" w:rsidRPr="00573302" w:rsidRDefault="00454113" w:rsidP="0045411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შესაბამის პერიოდში არ დაგეგმილა</w:t>
            </w:r>
          </w:p>
        </w:tc>
        <w:tc>
          <w:tcPr>
            <w:tcW w:w="2261" w:type="dxa"/>
            <w:tcBorders>
              <w:top w:val="nil"/>
              <w:left w:val="nil"/>
              <w:bottom w:val="single" w:sz="4" w:space="0" w:color="auto"/>
              <w:right w:val="single" w:sz="4" w:space="0" w:color="auto"/>
            </w:tcBorders>
          </w:tcPr>
          <w:p w14:paraId="39E56730" w14:textId="77777777" w:rsidR="00454113" w:rsidRPr="00012132" w:rsidRDefault="00454113" w:rsidP="00454113">
            <w:pPr>
              <w:spacing w:after="0" w:line="240" w:lineRule="auto"/>
              <w:jc w:val="center"/>
              <w:rPr>
                <w:rFonts w:ascii="Sylfaen" w:hAnsi="Sylfaen" w:cs="Calibri"/>
                <w:color w:val="FF0000"/>
                <w:sz w:val="14"/>
                <w:szCs w:val="14"/>
                <w:lang w:val="ka-GE"/>
              </w:rPr>
            </w:pPr>
          </w:p>
          <w:p w14:paraId="448F8FC3" w14:textId="30B47B99" w:rsidR="00454113" w:rsidRPr="00573302" w:rsidRDefault="00454113" w:rsidP="0045411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არ დაგეგმილა</w:t>
            </w:r>
          </w:p>
        </w:tc>
        <w:tc>
          <w:tcPr>
            <w:tcW w:w="1424" w:type="dxa"/>
            <w:tcBorders>
              <w:top w:val="nil"/>
              <w:left w:val="nil"/>
              <w:bottom w:val="single" w:sz="4" w:space="0" w:color="auto"/>
              <w:right w:val="single" w:sz="4" w:space="0" w:color="auto"/>
            </w:tcBorders>
            <w:vAlign w:val="center"/>
          </w:tcPr>
          <w:p w14:paraId="528B1018" w14:textId="6A6BB7CC" w:rsidR="00454113" w:rsidRPr="00573302" w:rsidRDefault="00454113" w:rsidP="00454113">
            <w:pPr>
              <w:spacing w:after="0" w:line="240" w:lineRule="auto"/>
              <w:jc w:val="center"/>
              <w:rPr>
                <w:rFonts w:ascii="Sylfaen" w:eastAsia="Times New Roman" w:hAnsi="Sylfaen" w:cs="Arial CYR"/>
                <w:bCs/>
                <w:sz w:val="14"/>
                <w:szCs w:val="14"/>
                <w:lang w:val="ka-GE"/>
              </w:rPr>
            </w:pPr>
            <w:r w:rsidRPr="00573302">
              <w:rPr>
                <w:rFonts w:ascii="Sylfaen" w:eastAsia="Times New Roman" w:hAnsi="Sylfaen" w:cs="Arial CYR"/>
                <w:bCs/>
                <w:sz w:val="14"/>
                <w:szCs w:val="14"/>
                <w:lang w:val="ka-GE"/>
              </w:rPr>
              <w:t>0%</w:t>
            </w:r>
          </w:p>
        </w:tc>
        <w:tc>
          <w:tcPr>
            <w:tcW w:w="1625" w:type="dxa"/>
            <w:tcBorders>
              <w:top w:val="nil"/>
              <w:left w:val="single" w:sz="4" w:space="0" w:color="auto"/>
              <w:bottom w:val="single" w:sz="4" w:space="0" w:color="000000"/>
              <w:right w:val="single" w:sz="4" w:space="0" w:color="auto"/>
            </w:tcBorders>
            <w:vAlign w:val="center"/>
          </w:tcPr>
          <w:p w14:paraId="3BF543E8" w14:textId="7CBA38E9" w:rsidR="00454113" w:rsidRPr="008524C8" w:rsidRDefault="00454113" w:rsidP="00454113">
            <w:pPr>
              <w:spacing w:after="0" w:line="240" w:lineRule="auto"/>
              <w:jc w:val="center"/>
              <w:rPr>
                <w:rFonts w:ascii="Sylfaen" w:eastAsia="Times New Roman" w:hAnsi="Sylfaen" w:cs="Arial CYR"/>
                <w:bCs/>
                <w:sz w:val="12"/>
                <w:szCs w:val="12"/>
                <w:lang w:val="ka-GE"/>
              </w:rPr>
            </w:pPr>
          </w:p>
        </w:tc>
      </w:tr>
    </w:tbl>
    <w:p w14:paraId="49ED6FAA" w14:textId="572196E8" w:rsidR="00211736" w:rsidRDefault="00211736" w:rsidP="00211736">
      <w:pPr>
        <w:pStyle w:val="Heading2"/>
        <w:ind w:firstLine="708"/>
        <w:rPr>
          <w:rFonts w:ascii="Sylfaen" w:hAnsi="Sylfaen" w:cs="Sylfaen"/>
          <w:sz w:val="22"/>
          <w:szCs w:val="22"/>
        </w:rPr>
      </w:pPr>
      <w:bookmarkStart w:id="4" w:name="_Toc93591076"/>
      <w:r w:rsidRPr="0085503B">
        <w:rPr>
          <w:rFonts w:ascii="Sylfaen" w:hAnsi="Sylfaen" w:cs="Sylfaen"/>
          <w:sz w:val="22"/>
          <w:szCs w:val="22"/>
        </w:rPr>
        <w:t>განათლება</w:t>
      </w:r>
      <w:bookmarkEnd w:id="4"/>
    </w:p>
    <w:p w14:paraId="5BD79EC5" w14:textId="77777777" w:rsidR="00E457D4" w:rsidRDefault="00E457D4" w:rsidP="00E457D4">
      <w:pPr>
        <w:pStyle w:val="NoSpacing"/>
        <w:rPr>
          <w:noProof/>
          <w:lang w:val="ka-GE"/>
        </w:rPr>
      </w:pPr>
      <w:bookmarkStart w:id="5" w:name="_Toc93591077"/>
    </w:p>
    <w:tbl>
      <w:tblPr>
        <w:tblW w:w="0" w:type="auto"/>
        <w:tblCellMar>
          <w:left w:w="0" w:type="dxa"/>
          <w:right w:w="0" w:type="dxa"/>
        </w:tblCellMar>
        <w:tblLook w:val="04A0" w:firstRow="1" w:lastRow="0" w:firstColumn="1" w:lastColumn="0" w:noHBand="0" w:noVBand="1"/>
      </w:tblPr>
      <w:tblGrid>
        <w:gridCol w:w="1427"/>
        <w:gridCol w:w="4336"/>
        <w:gridCol w:w="2017"/>
        <w:gridCol w:w="2115"/>
        <w:gridCol w:w="1075"/>
      </w:tblGrid>
      <w:tr w:rsidR="00240142" w14:paraId="3EDB495E" w14:textId="77777777" w:rsidTr="00240142">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2ECAC" w14:textId="77777777" w:rsidR="00240142" w:rsidRDefault="00240142" w:rsidP="00240142">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E6F95"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B6C96"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19EF0"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B6554"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38494F85"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A6CB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AADCF"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AB08B"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445.4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3B63D"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281.0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311A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63</w:t>
            </w:r>
          </w:p>
        </w:tc>
      </w:tr>
      <w:tr w:rsidR="00240142" w14:paraId="3B7AE26C"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C73F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98B9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E11E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224.0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28FA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152.0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E02B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68</w:t>
            </w:r>
          </w:p>
        </w:tc>
      </w:tr>
      <w:tr w:rsidR="00240142" w14:paraId="1EF3D308"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D2F0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34CE2"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94C7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6A32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E050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7D7289CF"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3AC8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F8479"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9FB5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117.6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BE2D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70.0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B233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60</w:t>
            </w:r>
          </w:p>
        </w:tc>
      </w:tr>
      <w:tr w:rsidR="00240142" w14:paraId="382A43BD"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DB71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50488"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მოსწავლეთა</w:t>
            </w:r>
            <w:r>
              <w:rPr>
                <w:rFonts w:ascii="Arial CYR" w:hAnsi="Arial CYR" w:cs="Arial CYR"/>
                <w:sz w:val="16"/>
                <w:szCs w:val="16"/>
              </w:rPr>
              <w:t xml:space="preserve"> </w:t>
            </w:r>
            <w:r>
              <w:rPr>
                <w:rFonts w:ascii="Sylfaen" w:hAnsi="Sylfaen" w:cs="Sylfaen"/>
                <w:sz w:val="16"/>
                <w:szCs w:val="16"/>
              </w:rPr>
              <w:t>ტრანსპორტით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BAAD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83.8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53D3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59.0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940D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70</w:t>
            </w:r>
          </w:p>
        </w:tc>
      </w:tr>
      <w:tr w:rsidR="00240142" w14:paraId="23BCDB50"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5814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C5B0D"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სტუდენტებისათვის</w:t>
            </w:r>
            <w:r>
              <w:rPr>
                <w:rFonts w:ascii="Arial CYR" w:hAnsi="Arial CYR" w:cs="Arial CYR"/>
                <w:sz w:val="16"/>
                <w:szCs w:val="16"/>
              </w:rPr>
              <w:t xml:space="preserve"> </w:t>
            </w:r>
            <w:r>
              <w:rPr>
                <w:rFonts w:ascii="Sylfaen" w:hAnsi="Sylfaen" w:cs="Sylfaen"/>
                <w:sz w:val="16"/>
                <w:szCs w:val="16"/>
              </w:rPr>
              <w:t>მერის</w:t>
            </w:r>
            <w:r>
              <w:rPr>
                <w:rFonts w:ascii="Arial CYR" w:hAnsi="Arial CYR" w:cs="Arial CYR"/>
                <w:sz w:val="16"/>
                <w:szCs w:val="16"/>
              </w:rPr>
              <w:t xml:space="preserve"> </w:t>
            </w:r>
            <w:r>
              <w:rPr>
                <w:rFonts w:ascii="Sylfaen" w:hAnsi="Sylfaen" w:cs="Sylfaen"/>
                <w:sz w:val="16"/>
                <w:szCs w:val="16"/>
              </w:rPr>
              <w:t>სტიპენდიის</w:t>
            </w:r>
            <w:r>
              <w:rPr>
                <w:rFonts w:ascii="Arial CYR" w:hAnsi="Arial CYR" w:cs="Arial CYR"/>
                <w:sz w:val="16"/>
                <w:szCs w:val="16"/>
              </w:rPr>
              <w:t xml:space="preserve"> </w:t>
            </w:r>
            <w:r>
              <w:rPr>
                <w:rFonts w:ascii="Sylfaen" w:hAnsi="Sylfaen" w:cs="Sylfaen"/>
                <w:sz w:val="16"/>
                <w:szCs w:val="16"/>
              </w:rPr>
              <w:t>გაცემა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DE3A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3670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3ED2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bl>
    <w:p w14:paraId="35CF6852" w14:textId="26A98490" w:rsidR="00E457D4" w:rsidRDefault="00E457D4" w:rsidP="00240142">
      <w:pPr>
        <w:pStyle w:val="NoSpacing"/>
        <w:rPr>
          <w:noProof/>
          <w:lang w:val="ka-GE"/>
        </w:rPr>
      </w:pPr>
    </w:p>
    <w:p w14:paraId="0FAC0CE5" w14:textId="77777777" w:rsidR="001153FB" w:rsidRPr="00752C03" w:rsidRDefault="001153FB" w:rsidP="00B960BB">
      <w:pPr>
        <w:pStyle w:val="ListParagraph"/>
        <w:widowControl w:val="0"/>
        <w:autoSpaceDE w:val="0"/>
        <w:autoSpaceDN w:val="0"/>
        <w:adjustRightInd w:val="0"/>
        <w:spacing w:after="0" w:line="240" w:lineRule="auto"/>
        <w:ind w:left="446"/>
        <w:rPr>
          <w:rFonts w:ascii="Sylfaen" w:hAnsi="Sylfaen"/>
          <w:b/>
          <w:bCs/>
          <w:sz w:val="16"/>
          <w:szCs w:val="16"/>
          <w:lang w:val="ka-GE"/>
        </w:rPr>
      </w:pPr>
      <w:r>
        <w:rPr>
          <w:rFonts w:ascii="Sylfaen" w:hAnsi="Sylfaen" w:cs="Sylfaen"/>
          <w:b/>
          <w:bCs/>
          <w:color w:val="385623"/>
          <w:sz w:val="16"/>
          <w:szCs w:val="16"/>
          <w:lang w:val="ka-GE"/>
        </w:rPr>
        <w:t xml:space="preserve">3.1. </w:t>
      </w: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სკოლამდელი განათლება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4</w:t>
      </w:r>
      <w:r w:rsidRPr="00752C03">
        <w:rPr>
          <w:rFonts w:ascii="Sylfaen" w:hAnsi="Sylfaen"/>
          <w:b/>
          <w:bCs/>
          <w:sz w:val="16"/>
          <w:szCs w:val="16"/>
          <w:lang w:val="ka-GE"/>
        </w:rPr>
        <w:t xml:space="preserve"> 01)</w:t>
      </w:r>
    </w:p>
    <w:p w14:paraId="56777426" w14:textId="5CE8B0E7" w:rsidR="001153FB" w:rsidRPr="00752C03" w:rsidRDefault="001153FB" w:rsidP="003E3D76">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003E3D76" w:rsidRPr="002D663C">
        <w:rPr>
          <w:rFonts w:ascii="Sylfaen" w:hAnsi="Sylfaen"/>
          <w:b/>
          <w:bCs/>
          <w:sz w:val="16"/>
          <w:szCs w:val="16"/>
          <w:lang w:val="ka-GE"/>
        </w:rPr>
        <w:t xml:space="preserve">ა(ა)იპ ონის მუნიციპალიტეტის </w:t>
      </w:r>
      <w:r w:rsidR="003E3D76">
        <w:rPr>
          <w:rFonts w:ascii="Sylfaen" w:hAnsi="Sylfaen"/>
          <w:b/>
          <w:bCs/>
          <w:sz w:val="16"/>
          <w:szCs w:val="16"/>
          <w:lang w:val="ka-GE"/>
        </w:rPr>
        <w:t xml:space="preserve">საბავშვო </w:t>
      </w:r>
      <w:r w:rsidR="003E3D76" w:rsidRPr="002D663C">
        <w:rPr>
          <w:rFonts w:ascii="Sylfaen" w:hAnsi="Sylfaen"/>
          <w:b/>
          <w:bCs/>
          <w:sz w:val="16"/>
          <w:szCs w:val="16"/>
          <w:lang w:val="ka-GE"/>
        </w:rPr>
        <w:t>ბაღი</w:t>
      </w:r>
      <w:r w:rsidR="003E3D76">
        <w:rPr>
          <w:rFonts w:ascii="Sylfaen" w:hAnsi="Sylfaen"/>
          <w:b/>
          <w:bCs/>
          <w:sz w:val="16"/>
          <w:szCs w:val="16"/>
          <w:lang w:val="ka-GE"/>
        </w:rPr>
        <w:t>ს გაერთიანება</w:t>
      </w:r>
    </w:p>
    <w:p w14:paraId="11D3A7EE" w14:textId="17FD1941" w:rsidR="00CF2188" w:rsidRPr="00DA120F" w:rsidRDefault="001153FB" w:rsidP="00732E0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CF2188"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CF2188">
        <w:rPr>
          <w:rFonts w:ascii="Sylfaen" w:hAnsi="Sylfaen" w:cs="Sylfaen"/>
          <w:iCs/>
          <w:sz w:val="16"/>
          <w:szCs w:val="16"/>
          <w:lang w:val="ka-GE"/>
        </w:rPr>
        <w:t>მათი</w:t>
      </w:r>
      <w:r w:rsidR="00CF2188"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CF2188">
        <w:rPr>
          <w:rFonts w:ascii="Sylfaen" w:hAnsi="Sylfaen" w:cs="Sylfaen"/>
          <w:iCs/>
          <w:sz w:val="16"/>
          <w:szCs w:val="16"/>
          <w:lang w:val="ka-GE"/>
        </w:rPr>
        <w:t>იტორიაზე ქალაქ ონში ფუნქციონირებს ერთი საბავშვო ბაღი სადაც</w:t>
      </w:r>
      <w:r w:rsidR="00CF2188" w:rsidRPr="00DA120F">
        <w:rPr>
          <w:rFonts w:ascii="Sylfaen" w:hAnsi="Sylfaen" w:cs="Sylfaen"/>
          <w:iCs/>
          <w:sz w:val="16"/>
          <w:szCs w:val="16"/>
          <w:lang w:val="ka-GE"/>
        </w:rPr>
        <w:t xml:space="preserve"> </w:t>
      </w:r>
      <w:r w:rsidR="00CF2188">
        <w:rPr>
          <w:rFonts w:ascii="Sylfaen" w:hAnsi="Sylfaen" w:cs="Sylfaen"/>
          <w:iCs/>
          <w:sz w:val="16"/>
          <w:szCs w:val="16"/>
          <w:lang w:val="ka-GE"/>
        </w:rPr>
        <w:t>ირიცხება</w:t>
      </w:r>
      <w:r w:rsidR="00941EA1">
        <w:rPr>
          <w:rFonts w:ascii="Sylfaen" w:hAnsi="Sylfaen" w:cs="Sylfaen"/>
          <w:iCs/>
          <w:sz w:val="16"/>
          <w:szCs w:val="16"/>
          <w:lang w:val="ka-GE"/>
        </w:rPr>
        <w:t xml:space="preserve"> 123</w:t>
      </w:r>
      <w:r w:rsidR="00CF2188">
        <w:rPr>
          <w:rFonts w:ascii="Sylfaen" w:hAnsi="Sylfaen" w:cs="Sylfaen"/>
          <w:iCs/>
          <w:sz w:val="16"/>
          <w:szCs w:val="16"/>
          <w:lang w:val="ka-GE"/>
        </w:rPr>
        <w:t xml:space="preserve"> ბავშვი,</w:t>
      </w:r>
      <w:r w:rsidR="00CF2188" w:rsidRPr="00DA120F">
        <w:rPr>
          <w:rFonts w:ascii="Sylfaen" w:hAnsi="Sylfaen" w:cs="Sylfaen"/>
          <w:iCs/>
          <w:sz w:val="16"/>
          <w:szCs w:val="16"/>
          <w:lang w:val="ka-GE"/>
        </w:rPr>
        <w:t xml:space="preserve"> სოფელ გლოლაში </w:t>
      </w:r>
      <w:r w:rsidR="00CF2188">
        <w:rPr>
          <w:rFonts w:ascii="Sylfaen" w:hAnsi="Sylfaen" w:cs="Sylfaen"/>
          <w:iCs/>
          <w:sz w:val="16"/>
          <w:szCs w:val="16"/>
          <w:lang w:val="ka-GE"/>
        </w:rPr>
        <w:t>ერთი</w:t>
      </w:r>
      <w:r w:rsidR="00CF2188" w:rsidRPr="00DA120F">
        <w:rPr>
          <w:rFonts w:ascii="Sylfaen" w:hAnsi="Sylfaen" w:cs="Sylfaen"/>
          <w:iCs/>
          <w:sz w:val="16"/>
          <w:szCs w:val="16"/>
          <w:lang w:val="ka-GE"/>
        </w:rPr>
        <w:t xml:space="preserve"> საბავშვო ბაღი კვებით უზრუნველყოფით</w:t>
      </w:r>
      <w:r w:rsidR="00CF2188">
        <w:rPr>
          <w:rFonts w:ascii="Sylfaen" w:hAnsi="Sylfaen" w:cs="Sylfaen"/>
          <w:iCs/>
          <w:sz w:val="16"/>
          <w:szCs w:val="16"/>
          <w:lang w:val="ka-GE"/>
        </w:rPr>
        <w:t xml:space="preserve"> სადაც ირიცხება</w:t>
      </w:r>
      <w:r w:rsidR="00CF2188" w:rsidRPr="00DA120F">
        <w:rPr>
          <w:rFonts w:ascii="Sylfaen" w:hAnsi="Sylfaen" w:cs="Sylfaen"/>
          <w:iCs/>
          <w:sz w:val="16"/>
          <w:szCs w:val="16"/>
          <w:lang w:val="ka-GE"/>
        </w:rPr>
        <w:t xml:space="preserve"> </w:t>
      </w:r>
      <w:r w:rsidR="00941EA1">
        <w:rPr>
          <w:rFonts w:ascii="Sylfaen" w:hAnsi="Sylfaen" w:cs="Sylfaen"/>
          <w:iCs/>
          <w:sz w:val="16"/>
          <w:szCs w:val="16"/>
          <w:lang w:val="ka-GE"/>
        </w:rPr>
        <w:t>9</w:t>
      </w:r>
      <w:r w:rsidR="00CF2188">
        <w:rPr>
          <w:rFonts w:ascii="Sylfaen" w:hAnsi="Sylfaen" w:cs="Sylfaen"/>
          <w:iCs/>
          <w:sz w:val="16"/>
          <w:szCs w:val="16"/>
          <w:lang w:val="ka-GE"/>
        </w:rPr>
        <w:t xml:space="preserve"> ბავშვი</w:t>
      </w:r>
      <w:r w:rsidR="00CF2188" w:rsidRPr="00DA120F">
        <w:rPr>
          <w:rFonts w:ascii="Sylfaen" w:hAnsi="Sylfaen" w:cs="Sylfaen"/>
          <w:iCs/>
          <w:sz w:val="16"/>
          <w:szCs w:val="16"/>
          <w:lang w:val="ka-GE"/>
        </w:rPr>
        <w:t>,</w:t>
      </w:r>
      <w:r w:rsidR="00CF2188">
        <w:rPr>
          <w:rFonts w:ascii="Sylfaen" w:hAnsi="Sylfaen" w:cs="Sylfaen"/>
          <w:iCs/>
          <w:sz w:val="16"/>
          <w:szCs w:val="16"/>
          <w:lang w:val="ka-GE"/>
        </w:rPr>
        <w:t xml:space="preserve"> სოფლებში ღები, ჭიორა, უწერა</w:t>
      </w:r>
      <w:r w:rsidR="00941EA1">
        <w:rPr>
          <w:rFonts w:ascii="Sylfaen" w:hAnsi="Sylfaen" w:cs="Sylfaen"/>
          <w:iCs/>
          <w:sz w:val="16"/>
          <w:szCs w:val="16"/>
          <w:lang w:val="ka-GE"/>
        </w:rPr>
        <w:t>ში ფუნქციონირებს სკოლამდელი აღზრდის</w:t>
      </w:r>
      <w:r w:rsidR="003E3D76">
        <w:rPr>
          <w:rFonts w:ascii="Sylfaen" w:hAnsi="Sylfaen" w:cs="Sylfaen"/>
          <w:iCs/>
          <w:sz w:val="16"/>
          <w:szCs w:val="16"/>
          <w:lang w:val="ka-GE"/>
        </w:rPr>
        <w:t>ა და განათლების ალტერნატიული ცენტრები სკოლის ბაზაზე, ხოლო</w:t>
      </w:r>
      <w:r w:rsidR="00CF2188">
        <w:rPr>
          <w:rFonts w:ascii="Sylfaen" w:hAnsi="Sylfaen" w:cs="Sylfaen"/>
          <w:iCs/>
          <w:sz w:val="16"/>
          <w:szCs w:val="16"/>
          <w:lang w:val="ka-GE"/>
        </w:rPr>
        <w:t xml:space="preserve"> წედისში</w:t>
      </w:r>
      <w:r w:rsidR="003E3D76">
        <w:rPr>
          <w:rFonts w:ascii="Sylfaen" w:hAnsi="Sylfaen" w:cs="Sylfaen"/>
          <w:iCs/>
          <w:sz w:val="16"/>
          <w:szCs w:val="16"/>
          <w:lang w:val="ka-GE"/>
        </w:rPr>
        <w:t xml:space="preserve"> და</w:t>
      </w:r>
      <w:r w:rsidR="00CF2188">
        <w:rPr>
          <w:rFonts w:ascii="Sylfaen" w:hAnsi="Sylfaen" w:cs="Sylfaen"/>
          <w:iCs/>
          <w:sz w:val="16"/>
          <w:szCs w:val="16"/>
          <w:lang w:val="ka-GE"/>
        </w:rPr>
        <w:t xml:space="preserve"> ცხმორ</w:t>
      </w:r>
      <w:r w:rsidR="003E3D76">
        <w:rPr>
          <w:rFonts w:ascii="Sylfaen" w:hAnsi="Sylfaen" w:cs="Sylfaen"/>
          <w:iCs/>
          <w:sz w:val="16"/>
          <w:szCs w:val="16"/>
          <w:lang w:val="ka-GE"/>
        </w:rPr>
        <w:t>შ</w:t>
      </w:r>
      <w:r w:rsidR="00CF2188">
        <w:rPr>
          <w:rFonts w:ascii="Sylfaen" w:hAnsi="Sylfaen" w:cs="Sylfaen"/>
          <w:iCs/>
          <w:sz w:val="16"/>
          <w:szCs w:val="16"/>
          <w:lang w:val="ka-GE"/>
        </w:rPr>
        <w:t>ი</w:t>
      </w:r>
      <w:r w:rsidR="003E3D76">
        <w:rPr>
          <w:rFonts w:ascii="Sylfaen" w:hAnsi="Sylfaen" w:cs="Sylfaen"/>
          <w:iCs/>
          <w:sz w:val="16"/>
          <w:szCs w:val="16"/>
          <w:lang w:val="ka-GE"/>
        </w:rPr>
        <w:t xml:space="preserve"> ფუნქციონირებს საოჯახო ტიპის</w:t>
      </w:r>
      <w:r w:rsidR="00CF2188">
        <w:rPr>
          <w:rFonts w:ascii="Sylfaen" w:hAnsi="Sylfaen" w:cs="Sylfaen"/>
          <w:iCs/>
          <w:sz w:val="16"/>
          <w:szCs w:val="16"/>
          <w:lang w:val="ka-GE"/>
        </w:rPr>
        <w:t xml:space="preserve"> </w:t>
      </w:r>
      <w:r w:rsidR="003E3D76">
        <w:rPr>
          <w:rFonts w:ascii="Sylfaen" w:hAnsi="Sylfaen" w:cs="Sylfaen"/>
          <w:iCs/>
          <w:sz w:val="16"/>
          <w:szCs w:val="16"/>
          <w:lang w:val="ka-GE"/>
        </w:rPr>
        <w:t xml:space="preserve">სკოლამდელი აღზრდისა და განათლების ალტერნატიული ცენტრები </w:t>
      </w:r>
      <w:r w:rsidR="00CF2188">
        <w:rPr>
          <w:rFonts w:ascii="Sylfaen" w:hAnsi="Sylfaen" w:cs="Sylfaen"/>
          <w:iCs/>
          <w:sz w:val="16"/>
          <w:szCs w:val="16"/>
          <w:lang w:val="ka-GE"/>
        </w:rPr>
        <w:t>სამ საათიანი სააღმზრდელო მომსახურებით სადაც ირიცხება</w:t>
      </w:r>
      <w:r w:rsidR="003E3D76">
        <w:rPr>
          <w:rFonts w:ascii="Sylfaen" w:hAnsi="Sylfaen" w:cs="Sylfaen"/>
          <w:iCs/>
          <w:sz w:val="16"/>
          <w:szCs w:val="16"/>
          <w:lang w:val="ka-GE"/>
        </w:rPr>
        <w:t xml:space="preserve"> 9</w:t>
      </w:r>
      <w:r w:rsidR="00CF2188">
        <w:rPr>
          <w:rFonts w:ascii="Sylfaen" w:hAnsi="Sylfaen" w:cs="Sylfaen"/>
          <w:iCs/>
          <w:sz w:val="16"/>
          <w:szCs w:val="16"/>
          <w:lang w:val="ka-GE"/>
        </w:rPr>
        <w:t xml:space="preserve"> ბავშვი. მიმდინარე წელს იგეგმება ორი საბავშვო ბაღის გახსნა ქალაქ ონში და სოფელ ღარში სადაც ჩაირიცხება 41 ბავშვი.</w:t>
      </w:r>
      <w:r w:rsidR="00CF2188" w:rsidRPr="00DA120F">
        <w:rPr>
          <w:rFonts w:ascii="Sylfaen" w:hAnsi="Sylfaen" w:cs="Sylfaen"/>
          <w:iCs/>
          <w:sz w:val="16"/>
          <w:szCs w:val="16"/>
          <w:lang w:val="ka-GE"/>
        </w:rPr>
        <w:t xml:space="preserve"> სკოლამდე</w:t>
      </w:r>
      <w:r w:rsidR="00CF2188">
        <w:rPr>
          <w:rFonts w:ascii="Sylfaen" w:hAnsi="Sylfaen" w:cs="Sylfaen"/>
          <w:iCs/>
          <w:sz w:val="16"/>
          <w:szCs w:val="16"/>
          <w:lang w:val="ka-GE"/>
        </w:rPr>
        <w:t>ლ დაწესებულებაში დასაქმებულია 48</w:t>
      </w:r>
      <w:r w:rsidR="00CF2188"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7FDE149F" w14:textId="77777777" w:rsidR="00CF2188" w:rsidRDefault="00CF2188" w:rsidP="00CF2188">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1153FB" w:rsidRPr="00901CD0" w14:paraId="74080F2E" w14:textId="77777777" w:rsidTr="00454113">
        <w:trPr>
          <w:trHeight w:val="395"/>
        </w:trPr>
        <w:tc>
          <w:tcPr>
            <w:tcW w:w="2864" w:type="dxa"/>
            <w:gridSpan w:val="2"/>
            <w:tcBorders>
              <w:top w:val="single" w:sz="4" w:space="0" w:color="auto"/>
              <w:left w:val="single" w:sz="4" w:space="0" w:color="auto"/>
              <w:bottom w:val="single" w:sz="4" w:space="0" w:color="auto"/>
              <w:right w:val="single" w:sz="4" w:space="0" w:color="000000"/>
            </w:tcBorders>
            <w:vAlign w:val="center"/>
            <w:hideMark/>
          </w:tcPr>
          <w:p w14:paraId="6DE9C33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2" w:type="dxa"/>
            <w:gridSpan w:val="2"/>
            <w:tcBorders>
              <w:top w:val="single" w:sz="4" w:space="0" w:color="auto"/>
              <w:left w:val="nil"/>
              <w:bottom w:val="single" w:sz="4" w:space="0" w:color="auto"/>
              <w:right w:val="single" w:sz="4" w:space="0" w:color="000000"/>
            </w:tcBorders>
            <w:vAlign w:val="center"/>
            <w:hideMark/>
          </w:tcPr>
          <w:p w14:paraId="3BF3FAF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8056CA">
              <w:rPr>
                <w:rFonts w:ascii="Sylfaen" w:hAnsi="Sylfaen" w:cs="Sylfaen"/>
                <w:iCs/>
                <w:sz w:val="14"/>
                <w:szCs w:val="14"/>
                <w:lang w:val="ka-GE"/>
              </w:rPr>
              <w:t xml:space="preserve">სკოლამდელი აღზრდის დაწესებულების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15" w:type="dxa"/>
            <w:tcBorders>
              <w:top w:val="single" w:sz="4" w:space="0" w:color="auto"/>
              <w:left w:val="nil"/>
              <w:bottom w:val="single" w:sz="4" w:space="0" w:color="auto"/>
              <w:right w:val="single" w:sz="4" w:space="0" w:color="auto"/>
            </w:tcBorders>
            <w:vAlign w:val="center"/>
            <w:hideMark/>
          </w:tcPr>
          <w:p w14:paraId="19F0914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4" w:type="dxa"/>
            <w:tcBorders>
              <w:top w:val="single" w:sz="4" w:space="0" w:color="auto"/>
              <w:left w:val="nil"/>
              <w:bottom w:val="single" w:sz="4" w:space="0" w:color="auto"/>
              <w:right w:val="single" w:sz="4" w:space="0" w:color="auto"/>
            </w:tcBorders>
            <w:vAlign w:val="center"/>
            <w:hideMark/>
          </w:tcPr>
          <w:p w14:paraId="3D01402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აღსაზრდელებისათვის განათლების მისაღებად შექმნილი უსაფრთხო გარემო</w:t>
            </w:r>
          </w:p>
        </w:tc>
      </w:tr>
      <w:tr w:rsidR="001153FB" w:rsidRPr="00901CD0" w14:paraId="21E37E9A" w14:textId="77777777" w:rsidTr="00454113">
        <w:trPr>
          <w:trHeight w:val="300"/>
        </w:trPr>
        <w:tc>
          <w:tcPr>
            <w:tcW w:w="5606" w:type="dxa"/>
            <w:gridSpan w:val="3"/>
            <w:tcBorders>
              <w:top w:val="single" w:sz="4" w:space="0" w:color="auto"/>
              <w:left w:val="single" w:sz="4" w:space="0" w:color="auto"/>
              <w:bottom w:val="single" w:sz="4" w:space="0" w:color="auto"/>
              <w:right w:val="single" w:sz="4" w:space="0" w:color="000000"/>
            </w:tcBorders>
            <w:vAlign w:val="center"/>
            <w:hideMark/>
          </w:tcPr>
          <w:p w14:paraId="743B5C2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5" w:type="dxa"/>
            <w:gridSpan w:val="2"/>
            <w:tcBorders>
              <w:top w:val="single" w:sz="4" w:space="0" w:color="auto"/>
              <w:left w:val="nil"/>
              <w:bottom w:val="single" w:sz="4" w:space="0" w:color="auto"/>
              <w:right w:val="single" w:sz="4" w:space="0" w:color="000000"/>
            </w:tcBorders>
            <w:vAlign w:val="center"/>
            <w:hideMark/>
          </w:tcPr>
          <w:p w14:paraId="244C564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4" w:type="dxa"/>
            <w:vMerge w:val="restart"/>
            <w:tcBorders>
              <w:top w:val="nil"/>
              <w:left w:val="single" w:sz="4" w:space="0" w:color="auto"/>
              <w:bottom w:val="single" w:sz="4" w:space="0" w:color="000000"/>
              <w:right w:val="single" w:sz="4" w:space="0" w:color="auto"/>
            </w:tcBorders>
            <w:vAlign w:val="center"/>
            <w:hideMark/>
          </w:tcPr>
          <w:p w14:paraId="1F97E9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9292EF6" w14:textId="77777777" w:rsidTr="00454113">
        <w:trPr>
          <w:trHeight w:val="494"/>
        </w:trPr>
        <w:tc>
          <w:tcPr>
            <w:tcW w:w="0" w:type="auto"/>
            <w:tcBorders>
              <w:top w:val="nil"/>
              <w:left w:val="single" w:sz="4" w:space="0" w:color="auto"/>
              <w:bottom w:val="single" w:sz="4" w:space="0" w:color="auto"/>
              <w:right w:val="single" w:sz="4" w:space="0" w:color="auto"/>
            </w:tcBorders>
            <w:vAlign w:val="center"/>
            <w:hideMark/>
          </w:tcPr>
          <w:p w14:paraId="2F7C98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18" w:type="dxa"/>
            <w:tcBorders>
              <w:top w:val="nil"/>
              <w:left w:val="nil"/>
              <w:bottom w:val="single" w:sz="4" w:space="0" w:color="auto"/>
              <w:right w:val="single" w:sz="4" w:space="0" w:color="auto"/>
            </w:tcBorders>
            <w:vAlign w:val="center"/>
            <w:hideMark/>
          </w:tcPr>
          <w:p w14:paraId="59F9668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2" w:type="dxa"/>
            <w:tcBorders>
              <w:top w:val="nil"/>
              <w:left w:val="nil"/>
              <w:bottom w:val="single" w:sz="4" w:space="0" w:color="auto"/>
              <w:right w:val="single" w:sz="4" w:space="0" w:color="auto"/>
            </w:tcBorders>
            <w:vAlign w:val="center"/>
            <w:hideMark/>
          </w:tcPr>
          <w:p w14:paraId="4FDE5E4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vAlign w:val="center"/>
            <w:hideMark/>
          </w:tcPr>
          <w:p w14:paraId="20D35D2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vAlign w:val="center"/>
            <w:hideMark/>
          </w:tcPr>
          <w:p w14:paraId="67A8693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4" w:type="dxa"/>
            <w:vMerge/>
            <w:tcBorders>
              <w:top w:val="nil"/>
              <w:left w:val="single" w:sz="4" w:space="0" w:color="auto"/>
              <w:bottom w:val="single" w:sz="4" w:space="0" w:color="auto"/>
              <w:right w:val="single" w:sz="4" w:space="0" w:color="auto"/>
            </w:tcBorders>
            <w:vAlign w:val="center"/>
            <w:hideMark/>
          </w:tcPr>
          <w:p w14:paraId="42D965F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7A704D" w:rsidRPr="00901CD0" w14:paraId="16360381" w14:textId="77777777" w:rsidTr="007A704D">
        <w:trPr>
          <w:trHeight w:val="494"/>
        </w:trPr>
        <w:tc>
          <w:tcPr>
            <w:tcW w:w="0" w:type="auto"/>
            <w:tcBorders>
              <w:top w:val="nil"/>
              <w:left w:val="single" w:sz="4" w:space="0" w:color="auto"/>
              <w:bottom w:val="single" w:sz="4" w:space="0" w:color="auto"/>
              <w:right w:val="single" w:sz="4" w:space="0" w:color="auto"/>
            </w:tcBorders>
            <w:vAlign w:val="center"/>
          </w:tcPr>
          <w:p w14:paraId="2BFB6DBB" w14:textId="77777777" w:rsidR="007A704D" w:rsidRPr="00B37FD5" w:rsidRDefault="007A704D"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18" w:type="dxa"/>
            <w:tcBorders>
              <w:top w:val="nil"/>
              <w:left w:val="nil"/>
              <w:bottom w:val="single" w:sz="4" w:space="0" w:color="auto"/>
              <w:right w:val="single" w:sz="4" w:space="0" w:color="auto"/>
            </w:tcBorders>
            <w:vAlign w:val="center"/>
          </w:tcPr>
          <w:p w14:paraId="67AD7B05" w14:textId="280A6AA0" w:rsidR="007A704D" w:rsidRPr="008C0FD8" w:rsidRDefault="007A704D" w:rsidP="00454113">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2025 წელს </w:t>
            </w:r>
            <w:r w:rsidRPr="008C0FD8">
              <w:rPr>
                <w:rFonts w:ascii="Sylfaen" w:hAnsi="Sylfaen" w:cs="Calibri"/>
                <w:sz w:val="14"/>
                <w:szCs w:val="14"/>
              </w:rPr>
              <w:t xml:space="preserve">საბავშვო ბაღების მომსახურებით </w:t>
            </w:r>
            <w:r w:rsidRPr="008C0FD8">
              <w:rPr>
                <w:rFonts w:ascii="Sylfaen" w:hAnsi="Sylfaen" w:cs="Calibri"/>
                <w:sz w:val="14"/>
                <w:szCs w:val="14"/>
                <w:lang w:val="ka-GE"/>
              </w:rPr>
              <w:t>ისარგებლებს</w:t>
            </w:r>
            <w:r>
              <w:rPr>
                <w:rFonts w:ascii="Sylfaen" w:hAnsi="Sylfaen" w:cs="Calibri"/>
                <w:sz w:val="14"/>
                <w:szCs w:val="14"/>
              </w:rPr>
              <w:t xml:space="preserve"> 1</w:t>
            </w:r>
            <w:r>
              <w:rPr>
                <w:rFonts w:ascii="Sylfaen" w:hAnsi="Sylfaen" w:cs="Calibri"/>
                <w:sz w:val="14"/>
                <w:szCs w:val="14"/>
                <w:lang w:val="ka-GE"/>
              </w:rPr>
              <w:t xml:space="preserve">50 </w:t>
            </w:r>
            <w:r w:rsidRPr="008C0FD8">
              <w:rPr>
                <w:rFonts w:ascii="Sylfaen" w:hAnsi="Sylfaen" w:cs="Calibri"/>
                <w:sz w:val="14"/>
                <w:szCs w:val="14"/>
              </w:rPr>
              <w:t>ბავშვი</w:t>
            </w:r>
          </w:p>
        </w:tc>
        <w:tc>
          <w:tcPr>
            <w:tcW w:w="2742" w:type="dxa"/>
            <w:tcBorders>
              <w:top w:val="nil"/>
              <w:left w:val="nil"/>
              <w:bottom w:val="single" w:sz="4" w:space="0" w:color="auto"/>
              <w:right w:val="single" w:sz="4" w:space="0" w:color="auto"/>
            </w:tcBorders>
            <w:vAlign w:val="center"/>
          </w:tcPr>
          <w:p w14:paraId="055551BA" w14:textId="04B510E1" w:rsidR="007A704D" w:rsidRPr="00F809E0" w:rsidRDefault="007A704D" w:rsidP="001153FB">
            <w:pPr>
              <w:spacing w:after="0" w:line="240" w:lineRule="auto"/>
              <w:jc w:val="center"/>
              <w:rPr>
                <w:rFonts w:ascii="Sylfaen" w:eastAsia="Times New Roman" w:hAnsi="Sylfaen" w:cs="Arial CYR"/>
                <w:bCs/>
                <w:sz w:val="14"/>
                <w:szCs w:val="14"/>
              </w:rPr>
            </w:pPr>
            <w:r w:rsidRPr="00F809E0">
              <w:rPr>
                <w:rFonts w:ascii="Sylfaen" w:hAnsi="Sylfaen" w:cs="Calibri"/>
                <w:sz w:val="14"/>
                <w:szCs w:val="14"/>
              </w:rPr>
              <w:t xml:space="preserve">საბავშვო ბაღების მომსახურებით </w:t>
            </w:r>
            <w:r w:rsidRPr="00F809E0">
              <w:rPr>
                <w:rFonts w:ascii="Sylfaen" w:hAnsi="Sylfaen" w:cs="Calibri"/>
                <w:sz w:val="14"/>
                <w:szCs w:val="14"/>
                <w:lang w:val="ka-GE"/>
              </w:rPr>
              <w:t>ისარგებლებს</w:t>
            </w:r>
            <w:r>
              <w:rPr>
                <w:rFonts w:ascii="Sylfaen" w:hAnsi="Sylfaen" w:cs="Calibri"/>
                <w:sz w:val="14"/>
                <w:szCs w:val="14"/>
              </w:rPr>
              <w:t xml:space="preserve"> 141</w:t>
            </w:r>
            <w:r w:rsidRPr="00F809E0">
              <w:rPr>
                <w:rFonts w:ascii="Sylfaen" w:hAnsi="Sylfaen" w:cs="Calibri"/>
                <w:sz w:val="14"/>
                <w:szCs w:val="14"/>
              </w:rPr>
              <w:t xml:space="preserve"> ბავშვი</w:t>
            </w:r>
          </w:p>
        </w:tc>
        <w:tc>
          <w:tcPr>
            <w:tcW w:w="2250" w:type="dxa"/>
            <w:tcBorders>
              <w:top w:val="nil"/>
              <w:left w:val="nil"/>
              <w:bottom w:val="single" w:sz="4" w:space="0" w:color="auto"/>
              <w:right w:val="single" w:sz="4" w:space="0" w:color="auto"/>
            </w:tcBorders>
            <w:vAlign w:val="center"/>
          </w:tcPr>
          <w:p w14:paraId="352CF70E" w14:textId="2CF5E85A" w:rsidR="007A704D" w:rsidRPr="00941EA1" w:rsidRDefault="007A704D" w:rsidP="00941EA1">
            <w:pPr>
              <w:spacing w:after="0" w:line="240" w:lineRule="auto"/>
              <w:jc w:val="center"/>
              <w:rPr>
                <w:rFonts w:ascii="Sylfaen" w:hAnsi="Sylfaen" w:cs="Calibri"/>
                <w:sz w:val="14"/>
                <w:szCs w:val="14"/>
                <w:lang w:val="ka-GE"/>
              </w:rPr>
            </w:pPr>
            <w:r w:rsidRPr="00941EA1">
              <w:rPr>
                <w:rFonts w:ascii="Sylfaen" w:hAnsi="Sylfaen" w:cs="Calibri"/>
                <w:sz w:val="14"/>
                <w:szCs w:val="14"/>
                <w:lang w:val="ka-GE"/>
              </w:rPr>
              <w:t>საბავშვო ბაღების მომსახურებით ისარგებლა 141 ბავშვმა</w:t>
            </w:r>
          </w:p>
        </w:tc>
        <w:tc>
          <w:tcPr>
            <w:tcW w:w="1415" w:type="dxa"/>
            <w:tcBorders>
              <w:top w:val="nil"/>
              <w:left w:val="nil"/>
              <w:bottom w:val="single" w:sz="4" w:space="0" w:color="auto"/>
              <w:right w:val="single" w:sz="4" w:space="0" w:color="auto"/>
            </w:tcBorders>
            <w:vAlign w:val="center"/>
          </w:tcPr>
          <w:p w14:paraId="190EAD8E" w14:textId="0EA1DE35" w:rsidR="007A704D" w:rsidRPr="008C0FD8" w:rsidRDefault="007A704D"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C0FD8">
              <w:rPr>
                <w:rFonts w:ascii="Sylfaen" w:eastAsia="Times New Roman" w:hAnsi="Sylfaen" w:cs="Arial CYR"/>
                <w:bCs/>
                <w:sz w:val="14"/>
                <w:szCs w:val="14"/>
                <w:lang w:val="ka-GE"/>
              </w:rPr>
              <w:t>%</w:t>
            </w:r>
          </w:p>
        </w:tc>
        <w:tc>
          <w:tcPr>
            <w:tcW w:w="1704" w:type="dxa"/>
            <w:vMerge w:val="restart"/>
            <w:tcBorders>
              <w:top w:val="single" w:sz="4" w:space="0" w:color="auto"/>
              <w:left w:val="single" w:sz="4" w:space="0" w:color="auto"/>
              <w:right w:val="single" w:sz="4" w:space="0" w:color="auto"/>
            </w:tcBorders>
            <w:vAlign w:val="center"/>
          </w:tcPr>
          <w:p w14:paraId="6324CF6A" w14:textId="154F50DB" w:rsidR="007A704D" w:rsidRPr="002D6692" w:rsidRDefault="007A704D" w:rsidP="001153FB">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სოფელ ღარში საბავშვო ბაღის გახსნა ვერ მოხერხდა</w:t>
            </w:r>
          </w:p>
        </w:tc>
      </w:tr>
      <w:tr w:rsidR="007A704D" w:rsidRPr="00901CD0" w14:paraId="1E31FB06" w14:textId="77777777" w:rsidTr="007A704D">
        <w:trPr>
          <w:trHeight w:val="494"/>
        </w:trPr>
        <w:tc>
          <w:tcPr>
            <w:tcW w:w="0" w:type="auto"/>
            <w:tcBorders>
              <w:top w:val="nil"/>
              <w:left w:val="single" w:sz="4" w:space="0" w:color="auto"/>
              <w:bottom w:val="single" w:sz="4" w:space="0" w:color="auto"/>
              <w:right w:val="single" w:sz="4" w:space="0" w:color="auto"/>
            </w:tcBorders>
            <w:vAlign w:val="center"/>
          </w:tcPr>
          <w:p w14:paraId="31313837" w14:textId="77777777" w:rsidR="007A704D" w:rsidRPr="00B37FD5" w:rsidRDefault="007A704D"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18" w:type="dxa"/>
            <w:tcBorders>
              <w:top w:val="nil"/>
              <w:left w:val="nil"/>
              <w:bottom w:val="single" w:sz="4" w:space="0" w:color="auto"/>
              <w:right w:val="single" w:sz="4" w:space="0" w:color="auto"/>
            </w:tcBorders>
            <w:vAlign w:val="center"/>
          </w:tcPr>
          <w:p w14:paraId="48467357" w14:textId="2C8ADFB0" w:rsidR="007A704D" w:rsidRPr="008C0FD8" w:rsidRDefault="007A704D" w:rsidP="001153FB">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2025 წელს </w:t>
            </w:r>
            <w:r w:rsidRPr="008C0FD8">
              <w:rPr>
                <w:rFonts w:ascii="Sylfaen" w:hAnsi="Sylfaen" w:cs="Calibri"/>
                <w:sz w:val="14"/>
                <w:szCs w:val="14"/>
                <w:lang w:val="ka-GE"/>
              </w:rPr>
              <w:t>დაწყებითი განათლების მიღებისათვის მომზადდება</w:t>
            </w:r>
            <w:r>
              <w:rPr>
                <w:rFonts w:ascii="Sylfaen" w:hAnsi="Sylfaen" w:cs="Calibri"/>
                <w:sz w:val="14"/>
                <w:szCs w:val="14"/>
                <w:lang w:val="ka-GE"/>
              </w:rPr>
              <w:t xml:space="preserve"> 42</w:t>
            </w:r>
            <w:r w:rsidRPr="008C0FD8">
              <w:rPr>
                <w:rFonts w:ascii="Sylfaen" w:hAnsi="Sylfaen" w:cs="Calibri"/>
                <w:sz w:val="14"/>
                <w:szCs w:val="14"/>
                <w:lang w:val="ka-GE"/>
              </w:rPr>
              <w:t xml:space="preserve"> აღსაზრდელი</w:t>
            </w:r>
          </w:p>
        </w:tc>
        <w:tc>
          <w:tcPr>
            <w:tcW w:w="2742" w:type="dxa"/>
            <w:tcBorders>
              <w:top w:val="nil"/>
              <w:left w:val="nil"/>
              <w:bottom w:val="single" w:sz="4" w:space="0" w:color="auto"/>
              <w:right w:val="single" w:sz="4" w:space="0" w:color="auto"/>
            </w:tcBorders>
            <w:vAlign w:val="center"/>
          </w:tcPr>
          <w:p w14:paraId="51C3B6E2" w14:textId="6AFDAF00" w:rsidR="007A704D" w:rsidRPr="00F809E0" w:rsidRDefault="007A704D" w:rsidP="001153FB">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შესაბამის პერიოდში განათლების მიღებისათვის მზად იქნება</w:t>
            </w:r>
            <w:r>
              <w:rPr>
                <w:rFonts w:ascii="Sylfaen" w:hAnsi="Sylfaen" w:cs="Calibri"/>
                <w:sz w:val="14"/>
                <w:szCs w:val="14"/>
                <w:lang w:val="ka-GE"/>
              </w:rPr>
              <w:t xml:space="preserve"> 35</w:t>
            </w:r>
            <w:r w:rsidRPr="00F809E0">
              <w:rPr>
                <w:rFonts w:ascii="Sylfaen" w:hAnsi="Sylfaen" w:cs="Calibri"/>
                <w:sz w:val="14"/>
                <w:szCs w:val="14"/>
                <w:lang w:val="ka-GE"/>
              </w:rPr>
              <w:t xml:space="preserve"> აღსაზრდელი  </w:t>
            </w:r>
          </w:p>
        </w:tc>
        <w:tc>
          <w:tcPr>
            <w:tcW w:w="2250" w:type="dxa"/>
            <w:tcBorders>
              <w:top w:val="nil"/>
              <w:left w:val="nil"/>
              <w:bottom w:val="single" w:sz="4" w:space="0" w:color="auto"/>
              <w:right w:val="single" w:sz="4" w:space="0" w:color="auto"/>
            </w:tcBorders>
            <w:vAlign w:val="center"/>
          </w:tcPr>
          <w:p w14:paraId="5C4BD39E" w14:textId="34079EED" w:rsidR="007A704D" w:rsidRPr="00941EA1" w:rsidRDefault="007A704D" w:rsidP="00941EA1">
            <w:pPr>
              <w:spacing w:after="0" w:line="240" w:lineRule="auto"/>
              <w:jc w:val="center"/>
              <w:rPr>
                <w:rFonts w:ascii="Sylfaen" w:hAnsi="Sylfaen" w:cs="Calibri"/>
                <w:sz w:val="14"/>
                <w:szCs w:val="14"/>
                <w:lang w:val="ka-GE"/>
              </w:rPr>
            </w:pPr>
            <w:r w:rsidRPr="00941EA1">
              <w:rPr>
                <w:rFonts w:ascii="Sylfaen" w:hAnsi="Sylfaen" w:cs="Calibri"/>
                <w:sz w:val="14"/>
                <w:szCs w:val="14"/>
                <w:lang w:val="ka-GE"/>
              </w:rPr>
              <w:t xml:space="preserve">განათლების მიღებისათვის მზად იქნება 35 აღსაზრდელი  </w:t>
            </w:r>
          </w:p>
        </w:tc>
        <w:tc>
          <w:tcPr>
            <w:tcW w:w="1415" w:type="dxa"/>
            <w:tcBorders>
              <w:top w:val="nil"/>
              <w:left w:val="nil"/>
              <w:bottom w:val="single" w:sz="4" w:space="0" w:color="auto"/>
              <w:right w:val="single" w:sz="4" w:space="0" w:color="auto"/>
            </w:tcBorders>
            <w:vAlign w:val="center"/>
          </w:tcPr>
          <w:p w14:paraId="6402343B" w14:textId="77777777" w:rsidR="007A704D" w:rsidRPr="008C0FD8" w:rsidRDefault="007A704D"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C0FD8">
              <w:rPr>
                <w:rFonts w:ascii="Sylfaen" w:eastAsia="Times New Roman" w:hAnsi="Sylfaen" w:cs="Arial CYR"/>
                <w:bCs/>
                <w:sz w:val="14"/>
                <w:szCs w:val="14"/>
                <w:lang w:val="ka-GE"/>
              </w:rPr>
              <w:t>%</w:t>
            </w:r>
          </w:p>
        </w:tc>
        <w:tc>
          <w:tcPr>
            <w:tcW w:w="1704" w:type="dxa"/>
            <w:vMerge/>
            <w:tcBorders>
              <w:left w:val="single" w:sz="4" w:space="0" w:color="auto"/>
              <w:bottom w:val="single" w:sz="4" w:space="0" w:color="auto"/>
              <w:right w:val="single" w:sz="4" w:space="0" w:color="auto"/>
            </w:tcBorders>
            <w:vAlign w:val="center"/>
          </w:tcPr>
          <w:p w14:paraId="439AA17C" w14:textId="77777777" w:rsidR="007A704D" w:rsidRPr="002D6692" w:rsidRDefault="007A704D" w:rsidP="001153FB">
            <w:pPr>
              <w:spacing w:after="0" w:line="240" w:lineRule="auto"/>
              <w:rPr>
                <w:rFonts w:ascii="Sylfaen" w:hAnsi="Sylfaen" w:cs="Calibri"/>
                <w:sz w:val="14"/>
                <w:szCs w:val="14"/>
                <w:lang w:val="ka-GE"/>
              </w:rPr>
            </w:pPr>
          </w:p>
        </w:tc>
      </w:tr>
    </w:tbl>
    <w:p w14:paraId="7E77DB02"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5719E704"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lastRenderedPageBreak/>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17C07812" w14:textId="77777777" w:rsidR="001153FB" w:rsidRPr="00752C03" w:rsidRDefault="001153FB" w:rsidP="001153FB">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12FB5F7" w14:textId="77777777" w:rsidR="00CF2188" w:rsidRDefault="001153FB" w:rsidP="00732E0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CF2188" w:rsidRPr="00DA120F">
        <w:rPr>
          <w:rFonts w:ascii="Sylfaen" w:hAnsi="Sylfaen" w:cs="Sylfaen"/>
          <w:iCs/>
          <w:sz w:val="16"/>
          <w:szCs w:val="16"/>
          <w:lang w:val="ka-GE"/>
        </w:rPr>
        <w:t xml:space="preserve">ამ პროგრამით გათვალისწინებულია </w:t>
      </w:r>
      <w:r w:rsidR="00CF2188">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00CF2188" w:rsidRPr="00752C03">
        <w:rPr>
          <w:rFonts w:ascii="Sylfaen" w:hAnsi="Sylfaen" w:cs="Sylfaen"/>
          <w:iCs/>
          <w:sz w:val="16"/>
          <w:szCs w:val="16"/>
          <w:lang w:val="ka-GE"/>
        </w:rPr>
        <w:t xml:space="preserve"> დაფინანსება მოხდება რეგიონში გ</w:t>
      </w:r>
      <w:r w:rsidR="00CF2188">
        <w:rPr>
          <w:rFonts w:ascii="Sylfaen" w:hAnsi="Sylfaen" w:cs="Sylfaen"/>
          <w:iCs/>
          <w:sz w:val="16"/>
          <w:szCs w:val="16"/>
          <w:lang w:val="ka-GE"/>
        </w:rPr>
        <w:t>ანსახორციელებელი პროექტების ფონდიდ</w:t>
      </w:r>
      <w:r w:rsidR="00CF2188" w:rsidRPr="00752C03">
        <w:rPr>
          <w:rFonts w:ascii="Sylfaen" w:hAnsi="Sylfaen" w:cs="Sylfaen"/>
          <w:iCs/>
          <w:sz w:val="16"/>
          <w:szCs w:val="16"/>
          <w:lang w:val="ka-GE"/>
        </w:rPr>
        <w:t>ან და თანადაფი</w:t>
      </w:r>
      <w:r w:rsidR="00CF2188">
        <w:rPr>
          <w:rFonts w:ascii="Sylfaen" w:hAnsi="Sylfaen" w:cs="Sylfaen"/>
          <w:iCs/>
          <w:sz w:val="16"/>
          <w:szCs w:val="16"/>
          <w:lang w:val="ka-GE"/>
        </w:rPr>
        <w:t xml:space="preserve">ნანსებით ადგილობრივი ბიუჯეტიდან; </w:t>
      </w:r>
    </w:p>
    <w:p w14:paraId="7E64A41C" w14:textId="77777777" w:rsidR="00CF2188" w:rsidRDefault="00CF2188" w:rsidP="00CF2188">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tbl>
      <w:tblPr>
        <w:tblW w:w="0" w:type="auto"/>
        <w:tblInd w:w="-5" w:type="dxa"/>
        <w:tblLook w:val="04A0" w:firstRow="1" w:lastRow="0" w:firstColumn="1" w:lastColumn="0" w:noHBand="0" w:noVBand="1"/>
      </w:tblPr>
      <w:tblGrid>
        <w:gridCol w:w="346"/>
        <w:gridCol w:w="2438"/>
        <w:gridCol w:w="2605"/>
        <w:gridCol w:w="2376"/>
        <w:gridCol w:w="1083"/>
        <w:gridCol w:w="2127"/>
      </w:tblGrid>
      <w:tr w:rsidR="001F0B24" w:rsidRPr="00901CD0" w14:paraId="40191325" w14:textId="77777777" w:rsidTr="001F0B24">
        <w:trPr>
          <w:trHeight w:val="395"/>
        </w:trPr>
        <w:tc>
          <w:tcPr>
            <w:tcW w:w="2828" w:type="dxa"/>
            <w:gridSpan w:val="2"/>
            <w:tcBorders>
              <w:top w:val="single" w:sz="4" w:space="0" w:color="auto"/>
              <w:left w:val="single" w:sz="4" w:space="0" w:color="auto"/>
              <w:bottom w:val="single" w:sz="4" w:space="0" w:color="auto"/>
              <w:right w:val="single" w:sz="4" w:space="0" w:color="000000"/>
            </w:tcBorders>
            <w:vAlign w:val="center"/>
            <w:hideMark/>
          </w:tcPr>
          <w:p w14:paraId="40F670D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14" w:type="dxa"/>
            <w:gridSpan w:val="2"/>
            <w:tcBorders>
              <w:top w:val="single" w:sz="4" w:space="0" w:color="auto"/>
              <w:left w:val="nil"/>
              <w:bottom w:val="single" w:sz="4" w:space="0" w:color="auto"/>
              <w:right w:val="single" w:sz="4" w:space="0" w:color="000000"/>
            </w:tcBorders>
            <w:vAlign w:val="center"/>
            <w:hideMark/>
          </w:tcPr>
          <w:p w14:paraId="4952DDDD" w14:textId="49038E64" w:rsidR="001153FB" w:rsidRPr="003139FB" w:rsidRDefault="00CB6146" w:rsidP="001153FB">
            <w:pPr>
              <w:widowControl w:val="0"/>
              <w:autoSpaceDE w:val="0"/>
              <w:autoSpaceDN w:val="0"/>
              <w:adjustRightInd w:val="0"/>
              <w:spacing w:after="0"/>
              <w:rPr>
                <w:rFonts w:ascii="Sylfaen" w:hAnsi="Sylfaen" w:cs="Sylfaen"/>
                <w:iCs/>
                <w:sz w:val="14"/>
                <w:szCs w:val="14"/>
                <w:lang w:val="ka-GE"/>
              </w:rPr>
            </w:pPr>
            <w:r w:rsidRPr="00CB6146">
              <w:rPr>
                <w:rFonts w:ascii="Sylfaen" w:hAnsi="Sylfaen" w:cs="Calibri"/>
                <w:sz w:val="14"/>
                <w:szCs w:val="14"/>
                <w:lang w:val="ka-GE"/>
              </w:rPr>
              <w:t>რეაბილიტირებული საბავშო ბაღი</w:t>
            </w:r>
          </w:p>
        </w:tc>
        <w:tc>
          <w:tcPr>
            <w:tcW w:w="878" w:type="dxa"/>
            <w:tcBorders>
              <w:top w:val="single" w:sz="4" w:space="0" w:color="auto"/>
              <w:left w:val="nil"/>
              <w:bottom w:val="single" w:sz="4" w:space="0" w:color="auto"/>
              <w:right w:val="single" w:sz="4" w:space="0" w:color="auto"/>
            </w:tcBorders>
            <w:vAlign w:val="center"/>
            <w:hideMark/>
          </w:tcPr>
          <w:p w14:paraId="0B1647B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1776B561" w14:textId="6BD7A6B8" w:rsidR="001153FB" w:rsidRPr="00115632" w:rsidRDefault="001F0B24" w:rsidP="001153FB">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საბავშ</w:t>
            </w:r>
            <w:r w:rsidR="001B162D">
              <w:rPr>
                <w:rFonts w:ascii="Sylfaen" w:eastAsia="Times New Roman" w:hAnsi="Sylfaen" w:cs="Arial CYR"/>
                <w:color w:val="000000"/>
                <w:sz w:val="14"/>
                <w:szCs w:val="14"/>
                <w:lang w:val="ka-GE"/>
              </w:rPr>
              <w:t>ვ</w:t>
            </w:r>
            <w:r>
              <w:rPr>
                <w:rFonts w:ascii="Sylfaen" w:eastAsia="Times New Roman" w:hAnsi="Sylfaen" w:cs="Arial CYR"/>
                <w:color w:val="000000"/>
                <w:sz w:val="14"/>
                <w:szCs w:val="14"/>
                <w:lang w:val="ka-GE"/>
              </w:rPr>
              <w:t>ო ბაღი</w:t>
            </w:r>
          </w:p>
        </w:tc>
      </w:tr>
      <w:tr w:rsidR="001F0B24" w:rsidRPr="00901CD0" w14:paraId="24E0ADA3" w14:textId="77777777" w:rsidTr="001F0B24">
        <w:trPr>
          <w:trHeight w:val="300"/>
        </w:trPr>
        <w:tc>
          <w:tcPr>
            <w:tcW w:w="5501" w:type="dxa"/>
            <w:gridSpan w:val="3"/>
            <w:tcBorders>
              <w:top w:val="single" w:sz="4" w:space="0" w:color="auto"/>
              <w:left w:val="single" w:sz="4" w:space="0" w:color="auto"/>
              <w:bottom w:val="single" w:sz="4" w:space="0" w:color="auto"/>
              <w:right w:val="single" w:sz="4" w:space="0" w:color="000000"/>
            </w:tcBorders>
            <w:vAlign w:val="center"/>
            <w:hideMark/>
          </w:tcPr>
          <w:p w14:paraId="1D00422B" w14:textId="5E5C151F" w:rsidR="001153FB" w:rsidRPr="009B7F89" w:rsidRDefault="001153FB" w:rsidP="00AC47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 xml:space="preserve">შუალედური </w:t>
            </w:r>
            <w:r w:rsidRPr="009B7F89">
              <w:rPr>
                <w:rFonts w:ascii="Sylfaen" w:hAnsi="Sylfaen" w:cs="Sylfaen"/>
                <w:b/>
                <w:color w:val="385623" w:themeColor="accent6" w:themeShade="80"/>
                <w:sz w:val="14"/>
                <w:szCs w:val="14"/>
                <w:lang w:val="ka-GE"/>
              </w:rPr>
              <w:t>შედეგის შეფასების ინდიკატორი</w:t>
            </w:r>
          </w:p>
        </w:tc>
        <w:tc>
          <w:tcPr>
            <w:tcW w:w="3319" w:type="dxa"/>
            <w:gridSpan w:val="2"/>
            <w:tcBorders>
              <w:top w:val="single" w:sz="4" w:space="0" w:color="auto"/>
              <w:left w:val="nil"/>
              <w:bottom w:val="single" w:sz="4" w:space="0" w:color="auto"/>
              <w:right w:val="single" w:sz="4" w:space="0" w:color="000000"/>
            </w:tcBorders>
            <w:vAlign w:val="center"/>
            <w:hideMark/>
          </w:tcPr>
          <w:p w14:paraId="2DF7294A"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7DF7C22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F0B24" w:rsidRPr="00901CD0" w14:paraId="1BEE9C91" w14:textId="77777777" w:rsidTr="001F0B24">
        <w:trPr>
          <w:trHeight w:val="494"/>
        </w:trPr>
        <w:tc>
          <w:tcPr>
            <w:tcW w:w="0" w:type="auto"/>
            <w:tcBorders>
              <w:top w:val="nil"/>
              <w:left w:val="single" w:sz="4" w:space="0" w:color="auto"/>
              <w:bottom w:val="single" w:sz="4" w:space="0" w:color="auto"/>
              <w:right w:val="single" w:sz="4" w:space="0" w:color="auto"/>
            </w:tcBorders>
            <w:vAlign w:val="center"/>
            <w:hideMark/>
          </w:tcPr>
          <w:p w14:paraId="5A71FAB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82" w:type="dxa"/>
            <w:tcBorders>
              <w:top w:val="nil"/>
              <w:left w:val="nil"/>
              <w:bottom w:val="single" w:sz="4" w:space="0" w:color="auto"/>
              <w:right w:val="single" w:sz="4" w:space="0" w:color="auto"/>
            </w:tcBorders>
            <w:vAlign w:val="center"/>
            <w:hideMark/>
          </w:tcPr>
          <w:p w14:paraId="61AD0B2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73" w:type="dxa"/>
            <w:tcBorders>
              <w:top w:val="nil"/>
              <w:left w:val="nil"/>
              <w:bottom w:val="single" w:sz="4" w:space="0" w:color="auto"/>
              <w:right w:val="single" w:sz="4" w:space="0" w:color="auto"/>
            </w:tcBorders>
            <w:vAlign w:val="center"/>
            <w:hideMark/>
          </w:tcPr>
          <w:p w14:paraId="4692105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41" w:type="dxa"/>
            <w:tcBorders>
              <w:top w:val="nil"/>
              <w:left w:val="nil"/>
              <w:bottom w:val="single" w:sz="4" w:space="0" w:color="auto"/>
              <w:right w:val="single" w:sz="4" w:space="0" w:color="auto"/>
            </w:tcBorders>
            <w:vAlign w:val="center"/>
            <w:hideMark/>
          </w:tcPr>
          <w:p w14:paraId="6C88C6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878" w:type="dxa"/>
            <w:tcBorders>
              <w:top w:val="nil"/>
              <w:left w:val="nil"/>
              <w:bottom w:val="single" w:sz="4" w:space="0" w:color="auto"/>
              <w:right w:val="single" w:sz="4" w:space="0" w:color="auto"/>
            </w:tcBorders>
            <w:vAlign w:val="center"/>
            <w:hideMark/>
          </w:tcPr>
          <w:p w14:paraId="5643265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6923C2A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F0B24" w:rsidRPr="00901CD0" w14:paraId="4C476001" w14:textId="77777777" w:rsidTr="001F0B24">
        <w:trPr>
          <w:trHeight w:val="341"/>
        </w:trPr>
        <w:tc>
          <w:tcPr>
            <w:tcW w:w="0" w:type="auto"/>
            <w:tcBorders>
              <w:top w:val="nil"/>
              <w:left w:val="single" w:sz="4" w:space="0" w:color="auto"/>
              <w:bottom w:val="single" w:sz="4" w:space="0" w:color="auto"/>
              <w:right w:val="single" w:sz="4" w:space="0" w:color="auto"/>
            </w:tcBorders>
            <w:vAlign w:val="center"/>
          </w:tcPr>
          <w:p w14:paraId="2BF926BE"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82" w:type="dxa"/>
            <w:tcBorders>
              <w:top w:val="nil"/>
              <w:left w:val="nil"/>
              <w:bottom w:val="single" w:sz="4" w:space="0" w:color="auto"/>
              <w:right w:val="single" w:sz="4" w:space="0" w:color="auto"/>
            </w:tcBorders>
            <w:vAlign w:val="center"/>
          </w:tcPr>
          <w:p w14:paraId="1050061E" w14:textId="42EA97C8" w:rsidR="001153FB" w:rsidRPr="003139FB" w:rsidRDefault="00CB6146" w:rsidP="00CB6146">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გასულ წელს რეაბილიტირებული იქნა 1 საბავშვო ბაღის</w:t>
            </w:r>
            <w:r w:rsidR="00CF2188">
              <w:rPr>
                <w:rFonts w:ascii="Sylfaen" w:hAnsi="Sylfaen" w:cs="Calibri"/>
                <w:sz w:val="14"/>
                <w:szCs w:val="14"/>
                <w:lang w:val="ka-GE"/>
              </w:rPr>
              <w:t xml:space="preserve"> შენობა</w:t>
            </w:r>
          </w:p>
        </w:tc>
        <w:tc>
          <w:tcPr>
            <w:tcW w:w="2673" w:type="dxa"/>
            <w:tcBorders>
              <w:top w:val="nil"/>
              <w:left w:val="nil"/>
              <w:bottom w:val="single" w:sz="4" w:space="0" w:color="auto"/>
              <w:right w:val="single" w:sz="4" w:space="0" w:color="auto"/>
            </w:tcBorders>
            <w:vAlign w:val="center"/>
          </w:tcPr>
          <w:p w14:paraId="69075E20" w14:textId="7DEC0DD8" w:rsidR="001153FB" w:rsidRPr="006D2A19" w:rsidRDefault="00D2135F" w:rsidP="00D2135F">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ერთი საბავშვო ბაღის რეაბილიტაცია  </w:t>
            </w:r>
          </w:p>
        </w:tc>
        <w:tc>
          <w:tcPr>
            <w:tcW w:w="2441" w:type="dxa"/>
            <w:tcBorders>
              <w:top w:val="nil"/>
              <w:left w:val="nil"/>
              <w:bottom w:val="single" w:sz="4" w:space="0" w:color="auto"/>
              <w:right w:val="single" w:sz="4" w:space="0" w:color="auto"/>
            </w:tcBorders>
            <w:vAlign w:val="center"/>
          </w:tcPr>
          <w:p w14:paraId="5AB2D86D" w14:textId="61E53361" w:rsidR="001153FB" w:rsidRPr="00034D0A" w:rsidRDefault="001F0B24" w:rsidP="001153FB">
            <w:pPr>
              <w:spacing w:after="0" w:line="240" w:lineRule="auto"/>
              <w:jc w:val="center"/>
              <w:rPr>
                <w:rFonts w:ascii="Sylfaen" w:hAnsi="Sylfaen" w:cs="Calibri"/>
                <w:sz w:val="14"/>
                <w:szCs w:val="14"/>
                <w:lang w:val="ka-GE"/>
              </w:rPr>
            </w:pPr>
            <w:r>
              <w:rPr>
                <w:rFonts w:ascii="Sylfaen" w:hAnsi="Sylfaen" w:cs="Calibri"/>
                <w:sz w:val="14"/>
                <w:szCs w:val="14"/>
                <w:lang w:val="ka-GE"/>
              </w:rPr>
              <w:t>არ შესრულდა</w:t>
            </w:r>
          </w:p>
        </w:tc>
        <w:tc>
          <w:tcPr>
            <w:tcW w:w="878" w:type="dxa"/>
            <w:tcBorders>
              <w:top w:val="nil"/>
              <w:left w:val="nil"/>
              <w:bottom w:val="single" w:sz="4" w:space="0" w:color="auto"/>
              <w:right w:val="single" w:sz="4" w:space="0" w:color="auto"/>
            </w:tcBorders>
            <w:vAlign w:val="center"/>
          </w:tcPr>
          <w:p w14:paraId="1A25AF88" w14:textId="4ABB648E" w:rsidR="001153FB" w:rsidRPr="008C0FD8" w:rsidRDefault="001F0B24" w:rsidP="001153F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10</w:t>
            </w:r>
            <w:r w:rsidR="001153FB" w:rsidRPr="008C0FD8">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32CBB765" w14:textId="3EF91492" w:rsidR="001153FB" w:rsidRPr="001F0B24" w:rsidRDefault="001F0B24" w:rsidP="007A704D">
            <w:pPr>
              <w:spacing w:after="0" w:line="240" w:lineRule="auto"/>
              <w:rPr>
                <w:rFonts w:ascii="Sylfaen" w:eastAsia="Times New Roman" w:hAnsi="Sylfaen" w:cs="Arial CYR"/>
                <w:bCs/>
                <w:color w:val="385623" w:themeColor="accent6" w:themeShade="80"/>
                <w:sz w:val="12"/>
                <w:szCs w:val="12"/>
                <w:lang w:val="ka-GE"/>
              </w:rPr>
            </w:pPr>
            <w:r w:rsidRPr="001F0B24">
              <w:rPr>
                <w:rFonts w:ascii="Sylfaen" w:eastAsia="Times New Roman" w:hAnsi="Sylfaen" w:cs="Arial CYR"/>
                <w:bCs/>
                <w:sz w:val="12"/>
                <w:szCs w:val="12"/>
                <w:lang w:val="ka-GE"/>
              </w:rPr>
              <w:t xml:space="preserve">შესაბამის პერიოდში </w:t>
            </w:r>
            <w:r w:rsidR="007A704D">
              <w:rPr>
                <w:rFonts w:ascii="Sylfaen" w:eastAsia="Times New Roman" w:hAnsi="Sylfaen" w:cs="Arial CYR"/>
                <w:bCs/>
                <w:sz w:val="12"/>
                <w:szCs w:val="12"/>
                <w:lang w:val="ka-GE"/>
              </w:rPr>
              <w:t>ტენდერი ვერ გამოცხადდა</w:t>
            </w:r>
          </w:p>
        </w:tc>
      </w:tr>
    </w:tbl>
    <w:p w14:paraId="693AD6AF" w14:textId="7C8F1751" w:rsidR="001153FB" w:rsidRDefault="001153FB" w:rsidP="001153FB">
      <w:pPr>
        <w:widowControl w:val="0"/>
        <w:autoSpaceDE w:val="0"/>
        <w:autoSpaceDN w:val="0"/>
        <w:adjustRightInd w:val="0"/>
        <w:spacing w:after="0"/>
        <w:ind w:firstLine="450"/>
        <w:rPr>
          <w:rFonts w:ascii="Sylfaen" w:hAnsi="Sylfaen" w:cs="Sylfaen"/>
          <w:b/>
          <w:bCs/>
          <w:color w:val="385623"/>
          <w:sz w:val="16"/>
          <w:szCs w:val="16"/>
        </w:rPr>
      </w:pPr>
    </w:p>
    <w:p w14:paraId="4781FB99" w14:textId="482E9CDC" w:rsidR="008A116C" w:rsidRPr="00000834" w:rsidRDefault="008A116C" w:rsidP="008A116C">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4</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609DF4FF" w14:textId="77777777" w:rsidR="008A116C" w:rsidRPr="00752C03" w:rsidRDefault="008A116C" w:rsidP="008A116C">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6CCC15E" w14:textId="12F7DDA8" w:rsidR="008A116C" w:rsidRDefault="008A116C" w:rsidP="008A116C">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 xml:space="preserve">მუნიციპალიტეტის ტერიტორიაზე არსებული საჯარო სკოლების რეაბილიტაცია სოფელ ჭიორა, შეუბანი და ქალაქი ონში რომლის დაფინანსება მოხდება სახელმწიფო </w:t>
      </w:r>
      <w:r w:rsidR="00A43E87">
        <w:rPr>
          <w:rFonts w:ascii="Sylfaen" w:hAnsi="Sylfaen" w:cs="Sylfaen"/>
          <w:iCs/>
          <w:sz w:val="16"/>
          <w:szCs w:val="16"/>
          <w:lang w:val="ka-GE"/>
        </w:rPr>
        <w:t>ბიუჯეტით.</w:t>
      </w:r>
    </w:p>
    <w:p w14:paraId="1822E7C0" w14:textId="77777777" w:rsidR="008A116C" w:rsidRDefault="008A116C" w:rsidP="008A116C">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tbl>
      <w:tblPr>
        <w:tblW w:w="0" w:type="auto"/>
        <w:tblInd w:w="-5" w:type="dxa"/>
        <w:tblLook w:val="04A0" w:firstRow="1" w:lastRow="0" w:firstColumn="1" w:lastColumn="0" w:noHBand="0" w:noVBand="1"/>
      </w:tblPr>
      <w:tblGrid>
        <w:gridCol w:w="347"/>
        <w:gridCol w:w="2440"/>
        <w:gridCol w:w="2600"/>
        <w:gridCol w:w="2378"/>
        <w:gridCol w:w="1083"/>
        <w:gridCol w:w="2127"/>
      </w:tblGrid>
      <w:tr w:rsidR="008A116C" w:rsidRPr="00901CD0" w14:paraId="04CE495D" w14:textId="77777777" w:rsidTr="009C76EB">
        <w:trPr>
          <w:trHeight w:val="395"/>
        </w:trPr>
        <w:tc>
          <w:tcPr>
            <w:tcW w:w="2828" w:type="dxa"/>
            <w:gridSpan w:val="2"/>
            <w:tcBorders>
              <w:top w:val="single" w:sz="4" w:space="0" w:color="auto"/>
              <w:left w:val="single" w:sz="4" w:space="0" w:color="auto"/>
              <w:bottom w:val="single" w:sz="4" w:space="0" w:color="auto"/>
              <w:right w:val="single" w:sz="4" w:space="0" w:color="000000"/>
            </w:tcBorders>
            <w:vAlign w:val="center"/>
            <w:hideMark/>
          </w:tcPr>
          <w:p w14:paraId="36FE9DE4" w14:textId="77777777" w:rsidR="008A116C" w:rsidRPr="009B7F89" w:rsidRDefault="008A116C" w:rsidP="009C76E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14" w:type="dxa"/>
            <w:gridSpan w:val="2"/>
            <w:tcBorders>
              <w:top w:val="single" w:sz="4" w:space="0" w:color="auto"/>
              <w:left w:val="nil"/>
              <w:bottom w:val="single" w:sz="4" w:space="0" w:color="auto"/>
              <w:right w:val="single" w:sz="4" w:space="0" w:color="000000"/>
            </w:tcBorders>
            <w:vAlign w:val="center"/>
            <w:hideMark/>
          </w:tcPr>
          <w:p w14:paraId="60FC0E31" w14:textId="77777777" w:rsidR="008A116C" w:rsidRPr="003139FB" w:rsidRDefault="008A116C" w:rsidP="009C76EB">
            <w:pPr>
              <w:widowControl w:val="0"/>
              <w:autoSpaceDE w:val="0"/>
              <w:autoSpaceDN w:val="0"/>
              <w:adjustRightInd w:val="0"/>
              <w:spacing w:after="0"/>
              <w:rPr>
                <w:rFonts w:ascii="Sylfaen" w:hAnsi="Sylfaen" w:cs="Sylfaen"/>
                <w:iCs/>
                <w:sz w:val="14"/>
                <w:szCs w:val="14"/>
                <w:lang w:val="ka-GE"/>
              </w:rPr>
            </w:pPr>
            <w:r w:rsidRPr="00CB6146">
              <w:rPr>
                <w:rFonts w:ascii="Sylfaen" w:hAnsi="Sylfaen" w:cs="Calibri"/>
                <w:sz w:val="14"/>
                <w:szCs w:val="14"/>
                <w:lang w:val="ka-GE"/>
              </w:rPr>
              <w:t>რეაბილიტირებული საბავშო ბაღი</w:t>
            </w:r>
          </w:p>
        </w:tc>
        <w:tc>
          <w:tcPr>
            <w:tcW w:w="878" w:type="dxa"/>
            <w:tcBorders>
              <w:top w:val="single" w:sz="4" w:space="0" w:color="auto"/>
              <w:left w:val="nil"/>
              <w:bottom w:val="single" w:sz="4" w:space="0" w:color="auto"/>
              <w:right w:val="single" w:sz="4" w:space="0" w:color="auto"/>
            </w:tcBorders>
            <w:vAlign w:val="center"/>
            <w:hideMark/>
          </w:tcPr>
          <w:p w14:paraId="40B949E3" w14:textId="77777777" w:rsidR="008A116C" w:rsidRPr="009B7F89" w:rsidRDefault="008A116C" w:rsidP="009C76E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1F546C5F" w14:textId="0575E2B8" w:rsidR="008A116C" w:rsidRPr="00115632" w:rsidRDefault="008A116C" w:rsidP="008A116C">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საჯარო სკოლა</w:t>
            </w:r>
          </w:p>
        </w:tc>
      </w:tr>
      <w:tr w:rsidR="008A116C" w:rsidRPr="00901CD0" w14:paraId="5CC5ABD7" w14:textId="77777777" w:rsidTr="009C76EB">
        <w:trPr>
          <w:trHeight w:val="300"/>
        </w:trPr>
        <w:tc>
          <w:tcPr>
            <w:tcW w:w="5501" w:type="dxa"/>
            <w:gridSpan w:val="3"/>
            <w:tcBorders>
              <w:top w:val="single" w:sz="4" w:space="0" w:color="auto"/>
              <w:left w:val="single" w:sz="4" w:space="0" w:color="auto"/>
              <w:bottom w:val="single" w:sz="4" w:space="0" w:color="auto"/>
              <w:right w:val="single" w:sz="4" w:space="0" w:color="000000"/>
            </w:tcBorders>
            <w:vAlign w:val="center"/>
            <w:hideMark/>
          </w:tcPr>
          <w:p w14:paraId="78E127E2" w14:textId="77777777" w:rsidR="008A116C" w:rsidRPr="009B7F89" w:rsidRDefault="008A116C" w:rsidP="009C76E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Pr>
                <w:rFonts w:ascii="Sylfaen" w:hAnsi="Sylfaen" w:cs="Sylfaen"/>
                <w:b/>
                <w:color w:val="385623" w:themeColor="accent6" w:themeShade="80"/>
                <w:sz w:val="14"/>
                <w:szCs w:val="14"/>
                <w:lang w:val="ka-GE"/>
              </w:rPr>
              <w:t xml:space="preserve">შუალედური </w:t>
            </w:r>
            <w:r w:rsidRPr="009B7F89">
              <w:rPr>
                <w:rFonts w:ascii="Sylfaen" w:hAnsi="Sylfaen" w:cs="Sylfaen"/>
                <w:b/>
                <w:color w:val="385623" w:themeColor="accent6" w:themeShade="80"/>
                <w:sz w:val="14"/>
                <w:szCs w:val="14"/>
                <w:lang w:val="ka-GE"/>
              </w:rPr>
              <w:t>შედეგის შეფასების ინდიკატორი</w:t>
            </w:r>
          </w:p>
        </w:tc>
        <w:tc>
          <w:tcPr>
            <w:tcW w:w="3319" w:type="dxa"/>
            <w:gridSpan w:val="2"/>
            <w:tcBorders>
              <w:top w:val="single" w:sz="4" w:space="0" w:color="auto"/>
              <w:left w:val="nil"/>
              <w:bottom w:val="single" w:sz="4" w:space="0" w:color="auto"/>
              <w:right w:val="single" w:sz="4" w:space="0" w:color="000000"/>
            </w:tcBorders>
            <w:vAlign w:val="center"/>
            <w:hideMark/>
          </w:tcPr>
          <w:p w14:paraId="70C404A8" w14:textId="77777777" w:rsidR="008A116C" w:rsidRPr="009B7F89" w:rsidRDefault="008A116C" w:rsidP="009C76E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2AF38F1A"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8A116C" w:rsidRPr="00901CD0" w14:paraId="16683D03" w14:textId="77777777" w:rsidTr="009C76EB">
        <w:trPr>
          <w:trHeight w:val="494"/>
        </w:trPr>
        <w:tc>
          <w:tcPr>
            <w:tcW w:w="0" w:type="auto"/>
            <w:tcBorders>
              <w:top w:val="nil"/>
              <w:left w:val="single" w:sz="4" w:space="0" w:color="auto"/>
              <w:bottom w:val="single" w:sz="4" w:space="0" w:color="auto"/>
              <w:right w:val="single" w:sz="4" w:space="0" w:color="auto"/>
            </w:tcBorders>
            <w:vAlign w:val="center"/>
            <w:hideMark/>
          </w:tcPr>
          <w:p w14:paraId="265E3751"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82" w:type="dxa"/>
            <w:tcBorders>
              <w:top w:val="nil"/>
              <w:left w:val="nil"/>
              <w:bottom w:val="single" w:sz="4" w:space="0" w:color="auto"/>
              <w:right w:val="single" w:sz="4" w:space="0" w:color="auto"/>
            </w:tcBorders>
            <w:vAlign w:val="center"/>
            <w:hideMark/>
          </w:tcPr>
          <w:p w14:paraId="077CDA99"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73" w:type="dxa"/>
            <w:tcBorders>
              <w:top w:val="nil"/>
              <w:left w:val="nil"/>
              <w:bottom w:val="single" w:sz="4" w:space="0" w:color="auto"/>
              <w:right w:val="single" w:sz="4" w:space="0" w:color="auto"/>
            </w:tcBorders>
            <w:vAlign w:val="center"/>
            <w:hideMark/>
          </w:tcPr>
          <w:p w14:paraId="5BDACD96"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41" w:type="dxa"/>
            <w:tcBorders>
              <w:top w:val="nil"/>
              <w:left w:val="nil"/>
              <w:bottom w:val="single" w:sz="4" w:space="0" w:color="auto"/>
              <w:right w:val="single" w:sz="4" w:space="0" w:color="auto"/>
            </w:tcBorders>
            <w:vAlign w:val="center"/>
            <w:hideMark/>
          </w:tcPr>
          <w:p w14:paraId="740DE18F"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878" w:type="dxa"/>
            <w:tcBorders>
              <w:top w:val="nil"/>
              <w:left w:val="nil"/>
              <w:bottom w:val="single" w:sz="4" w:space="0" w:color="auto"/>
              <w:right w:val="single" w:sz="4" w:space="0" w:color="auto"/>
            </w:tcBorders>
            <w:vAlign w:val="center"/>
            <w:hideMark/>
          </w:tcPr>
          <w:p w14:paraId="539324A2" w14:textId="77777777" w:rsidR="008A116C" w:rsidRPr="009B7F89" w:rsidRDefault="008A116C" w:rsidP="009C76E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4EF13417" w14:textId="77777777" w:rsidR="008A116C" w:rsidRPr="009B7F89" w:rsidRDefault="008A116C" w:rsidP="009C76EB">
            <w:pPr>
              <w:spacing w:after="0" w:line="240" w:lineRule="auto"/>
              <w:rPr>
                <w:rFonts w:ascii="Sylfaen" w:eastAsia="Times New Roman" w:hAnsi="Sylfaen" w:cs="Arial CYR"/>
                <w:b/>
                <w:bCs/>
                <w:color w:val="385623" w:themeColor="accent6" w:themeShade="80"/>
                <w:sz w:val="16"/>
                <w:szCs w:val="16"/>
              </w:rPr>
            </w:pPr>
          </w:p>
        </w:tc>
      </w:tr>
      <w:tr w:rsidR="008A116C" w:rsidRPr="00901CD0" w14:paraId="0766CB9B" w14:textId="77777777" w:rsidTr="009C76EB">
        <w:trPr>
          <w:trHeight w:val="341"/>
        </w:trPr>
        <w:tc>
          <w:tcPr>
            <w:tcW w:w="0" w:type="auto"/>
            <w:tcBorders>
              <w:top w:val="nil"/>
              <w:left w:val="single" w:sz="4" w:space="0" w:color="auto"/>
              <w:bottom w:val="single" w:sz="4" w:space="0" w:color="auto"/>
              <w:right w:val="single" w:sz="4" w:space="0" w:color="auto"/>
            </w:tcBorders>
            <w:vAlign w:val="center"/>
          </w:tcPr>
          <w:p w14:paraId="37F949B9" w14:textId="77777777" w:rsidR="008A116C" w:rsidRPr="00B37FD5" w:rsidRDefault="008A116C" w:rsidP="009C76E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82" w:type="dxa"/>
            <w:tcBorders>
              <w:top w:val="nil"/>
              <w:left w:val="nil"/>
              <w:bottom w:val="single" w:sz="4" w:space="0" w:color="auto"/>
              <w:right w:val="single" w:sz="4" w:space="0" w:color="auto"/>
            </w:tcBorders>
            <w:vAlign w:val="center"/>
          </w:tcPr>
          <w:p w14:paraId="718E096F" w14:textId="35675266" w:rsidR="008A116C" w:rsidRPr="003139FB" w:rsidRDefault="008A116C" w:rsidP="008A116C">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გასულ წელს რეაბილიტირებული იქნა 3 საჯარო სკოლის შენობა</w:t>
            </w:r>
          </w:p>
        </w:tc>
        <w:tc>
          <w:tcPr>
            <w:tcW w:w="2673" w:type="dxa"/>
            <w:tcBorders>
              <w:top w:val="nil"/>
              <w:left w:val="nil"/>
              <w:bottom w:val="single" w:sz="4" w:space="0" w:color="auto"/>
              <w:right w:val="single" w:sz="4" w:space="0" w:color="auto"/>
            </w:tcBorders>
            <w:vAlign w:val="center"/>
          </w:tcPr>
          <w:p w14:paraId="710CCF3F" w14:textId="16F339B2" w:rsidR="008A116C" w:rsidRPr="006D2A19" w:rsidRDefault="008A116C" w:rsidP="009C76EB">
            <w:pPr>
              <w:spacing w:after="0" w:line="240" w:lineRule="auto"/>
              <w:jc w:val="center"/>
              <w:rPr>
                <w:rFonts w:ascii="Sylfaen" w:hAnsi="Sylfaen" w:cs="Calibri"/>
                <w:sz w:val="14"/>
                <w:szCs w:val="14"/>
                <w:lang w:val="ka-GE"/>
              </w:rPr>
            </w:pPr>
            <w:r>
              <w:rPr>
                <w:rFonts w:ascii="Sylfaen" w:hAnsi="Sylfaen" w:cs="Calibri"/>
                <w:sz w:val="14"/>
                <w:szCs w:val="14"/>
                <w:lang w:val="ka-GE"/>
              </w:rPr>
              <w:t>3 საჯარო სკოლის შენობა</w:t>
            </w:r>
          </w:p>
        </w:tc>
        <w:tc>
          <w:tcPr>
            <w:tcW w:w="2441" w:type="dxa"/>
            <w:tcBorders>
              <w:top w:val="nil"/>
              <w:left w:val="nil"/>
              <w:bottom w:val="single" w:sz="4" w:space="0" w:color="auto"/>
              <w:right w:val="single" w:sz="4" w:space="0" w:color="auto"/>
            </w:tcBorders>
            <w:vAlign w:val="center"/>
          </w:tcPr>
          <w:p w14:paraId="1377A1B2" w14:textId="10889466" w:rsidR="008A116C" w:rsidRPr="00034D0A" w:rsidRDefault="008A116C" w:rsidP="009C76EB">
            <w:pPr>
              <w:spacing w:after="0" w:line="240" w:lineRule="auto"/>
              <w:jc w:val="center"/>
              <w:rPr>
                <w:rFonts w:ascii="Sylfaen" w:hAnsi="Sylfaen" w:cs="Calibri"/>
                <w:sz w:val="14"/>
                <w:szCs w:val="14"/>
                <w:lang w:val="ka-GE"/>
              </w:rPr>
            </w:pPr>
            <w:r>
              <w:rPr>
                <w:rFonts w:ascii="Sylfaen" w:hAnsi="Sylfaen" w:cs="Calibri"/>
                <w:sz w:val="14"/>
                <w:szCs w:val="14"/>
                <w:lang w:val="ka-GE"/>
              </w:rPr>
              <w:t>1 საჯარო სკოლის შენობა</w:t>
            </w:r>
          </w:p>
        </w:tc>
        <w:tc>
          <w:tcPr>
            <w:tcW w:w="878" w:type="dxa"/>
            <w:tcBorders>
              <w:top w:val="nil"/>
              <w:left w:val="nil"/>
              <w:bottom w:val="single" w:sz="4" w:space="0" w:color="auto"/>
              <w:right w:val="single" w:sz="4" w:space="0" w:color="auto"/>
            </w:tcBorders>
            <w:vAlign w:val="center"/>
          </w:tcPr>
          <w:p w14:paraId="6F82DC3D" w14:textId="77777777" w:rsidR="008A116C" w:rsidRPr="008C0FD8" w:rsidRDefault="008A116C" w:rsidP="009C76E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10</w:t>
            </w:r>
            <w:r w:rsidRPr="008C0FD8">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0A48014E" w14:textId="077F8C77" w:rsidR="008A116C" w:rsidRPr="001F0B24" w:rsidRDefault="008A116C" w:rsidP="009C76EB">
            <w:pPr>
              <w:spacing w:after="0" w:line="240" w:lineRule="auto"/>
              <w:rPr>
                <w:rFonts w:ascii="Sylfaen" w:eastAsia="Times New Roman" w:hAnsi="Sylfaen" w:cs="Arial CYR"/>
                <w:bCs/>
                <w:color w:val="385623" w:themeColor="accent6" w:themeShade="80"/>
                <w:sz w:val="12"/>
                <w:szCs w:val="12"/>
                <w:lang w:val="ka-GE"/>
              </w:rPr>
            </w:pPr>
            <w:r>
              <w:rPr>
                <w:rFonts w:ascii="Sylfaen" w:eastAsia="Times New Roman" w:hAnsi="Sylfaen" w:cs="Arial CYR"/>
                <w:bCs/>
                <w:sz w:val="12"/>
                <w:szCs w:val="12"/>
                <w:lang w:val="ka-GE"/>
              </w:rPr>
              <w:t>კლიმატური პირობების გამო ვერ მოხერხდა სკოლების რეაბილიტაცია</w:t>
            </w:r>
          </w:p>
        </w:tc>
      </w:tr>
    </w:tbl>
    <w:p w14:paraId="187E7CAF" w14:textId="77777777" w:rsidR="008A116C" w:rsidRDefault="008A116C" w:rsidP="001153FB">
      <w:pPr>
        <w:widowControl w:val="0"/>
        <w:autoSpaceDE w:val="0"/>
        <w:autoSpaceDN w:val="0"/>
        <w:adjustRightInd w:val="0"/>
        <w:spacing w:after="0"/>
        <w:ind w:firstLine="450"/>
        <w:rPr>
          <w:rFonts w:ascii="Sylfaen" w:hAnsi="Sylfaen" w:cs="Sylfaen"/>
          <w:b/>
          <w:bCs/>
          <w:color w:val="385623"/>
          <w:sz w:val="16"/>
          <w:szCs w:val="16"/>
        </w:rPr>
      </w:pPr>
    </w:p>
    <w:p w14:paraId="02C2A0B1"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7F9B4F95" w14:textId="0940F2CE" w:rsidR="001153FB" w:rsidRPr="00894020" w:rsidRDefault="008A116C" w:rsidP="001153FB">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3.5</w:t>
      </w:r>
      <w:r w:rsidR="001153FB">
        <w:rPr>
          <w:rFonts w:ascii="Sylfaen" w:hAnsi="Sylfaen" w:cs="Sylfaen"/>
          <w:b/>
          <w:bCs/>
          <w:color w:val="385623"/>
          <w:sz w:val="16"/>
          <w:szCs w:val="16"/>
          <w:lang w:val="ka-GE"/>
        </w:rPr>
        <w:t xml:space="preserve">. </w:t>
      </w:r>
      <w:r w:rsidR="001153FB" w:rsidRPr="00894020">
        <w:rPr>
          <w:rFonts w:ascii="Sylfaen" w:hAnsi="Sylfaen" w:cs="Sylfaen"/>
          <w:b/>
          <w:bCs/>
          <w:color w:val="385623"/>
          <w:sz w:val="16"/>
          <w:szCs w:val="16"/>
          <w:lang w:val="ka-GE"/>
        </w:rPr>
        <w:t xml:space="preserve">პროგრამის დასახელება  </w:t>
      </w:r>
      <w:r w:rsidR="001153FB"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1153FB" w:rsidRPr="00894020">
        <w:rPr>
          <w:rFonts w:ascii="Sylfaen" w:hAnsi="Sylfaen" w:cs="Sylfaen"/>
          <w:b/>
          <w:bCs/>
          <w:color w:val="385623"/>
          <w:sz w:val="16"/>
          <w:szCs w:val="16"/>
          <w:lang w:val="ka-GE"/>
        </w:rPr>
        <w:t xml:space="preserve">პროგრამული კოდი </w:t>
      </w:r>
      <w:r w:rsidR="001153FB" w:rsidRPr="00894020">
        <w:rPr>
          <w:rFonts w:ascii="Sylfaen" w:hAnsi="Sylfaen"/>
          <w:b/>
          <w:bCs/>
          <w:sz w:val="16"/>
          <w:szCs w:val="16"/>
          <w:lang w:val="ka-GE"/>
        </w:rPr>
        <w:t>04 04)</w:t>
      </w:r>
    </w:p>
    <w:p w14:paraId="04490A8F" w14:textId="77777777" w:rsidR="001153FB" w:rsidRPr="00752C03" w:rsidRDefault="001153FB" w:rsidP="001153FB">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7366906D" w14:textId="77777777" w:rsidR="00526EEB" w:rsidRDefault="001153FB" w:rsidP="00732E0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26EEB">
        <w:rPr>
          <w:rFonts w:ascii="Sylfaen" w:hAnsi="Sylfaen" w:cs="Sylfaen"/>
          <w:iCs/>
          <w:sz w:val="16"/>
          <w:szCs w:val="16"/>
          <w:lang w:val="ka-GE"/>
        </w:rPr>
        <w:t xml:space="preserve">პროგრამით გათვალისწინებულია </w:t>
      </w:r>
      <w:r w:rsidR="00526EEB"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sidR="00526EEB">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00526EEB" w:rsidRPr="00DA120F">
        <w:rPr>
          <w:rFonts w:ascii="Sylfaen" w:hAnsi="Sylfaen" w:cs="Sylfaen"/>
          <w:iCs/>
          <w:sz w:val="16"/>
          <w:szCs w:val="16"/>
          <w:lang w:val="ka-GE"/>
        </w:rPr>
        <w:t xml:space="preserve">. </w:t>
      </w:r>
    </w:p>
    <w:p w14:paraId="40BF9517" w14:textId="77777777" w:rsidR="00526EEB" w:rsidRDefault="00526EEB" w:rsidP="00526EE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94"/>
        <w:gridCol w:w="2696"/>
        <w:gridCol w:w="2484"/>
        <w:gridCol w:w="1158"/>
        <w:gridCol w:w="1797"/>
      </w:tblGrid>
      <w:tr w:rsidR="001153FB" w:rsidRPr="00901CD0" w14:paraId="2DE62CAB" w14:textId="77777777" w:rsidTr="001153FB">
        <w:trPr>
          <w:trHeight w:val="395"/>
        </w:trPr>
        <w:tc>
          <w:tcPr>
            <w:tcW w:w="3019" w:type="dxa"/>
            <w:gridSpan w:val="2"/>
            <w:tcBorders>
              <w:top w:val="single" w:sz="4" w:space="0" w:color="auto"/>
              <w:left w:val="single" w:sz="4" w:space="0" w:color="auto"/>
              <w:bottom w:val="single" w:sz="4" w:space="0" w:color="auto"/>
              <w:right w:val="single" w:sz="4" w:space="0" w:color="000000"/>
            </w:tcBorders>
            <w:vAlign w:val="center"/>
            <w:hideMark/>
          </w:tcPr>
          <w:p w14:paraId="3AECA74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583" w:type="dxa"/>
            <w:gridSpan w:val="2"/>
            <w:tcBorders>
              <w:top w:val="single" w:sz="4" w:space="0" w:color="auto"/>
              <w:left w:val="nil"/>
              <w:bottom w:val="single" w:sz="4" w:space="0" w:color="auto"/>
              <w:right w:val="single" w:sz="4" w:space="0" w:color="000000"/>
            </w:tcBorders>
            <w:vAlign w:val="center"/>
            <w:hideMark/>
          </w:tcPr>
          <w:p w14:paraId="23DB34E1"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68" w:type="dxa"/>
            <w:tcBorders>
              <w:top w:val="single" w:sz="4" w:space="0" w:color="auto"/>
              <w:left w:val="nil"/>
              <w:bottom w:val="single" w:sz="4" w:space="0" w:color="auto"/>
              <w:right w:val="single" w:sz="4" w:space="0" w:color="auto"/>
            </w:tcBorders>
            <w:vAlign w:val="center"/>
            <w:hideMark/>
          </w:tcPr>
          <w:p w14:paraId="2B88518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35" w:type="dxa"/>
            <w:tcBorders>
              <w:top w:val="single" w:sz="4" w:space="0" w:color="auto"/>
              <w:left w:val="nil"/>
              <w:bottom w:val="single" w:sz="4" w:space="0" w:color="auto"/>
              <w:right w:val="single" w:sz="4" w:space="0" w:color="auto"/>
            </w:tcBorders>
            <w:vAlign w:val="center"/>
            <w:hideMark/>
          </w:tcPr>
          <w:p w14:paraId="27ACDE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ტრანსპორტირებით უზრუნველყოფილი მოსწავლეები</w:t>
            </w:r>
          </w:p>
        </w:tc>
      </w:tr>
      <w:tr w:rsidR="001153FB" w:rsidRPr="00901CD0" w14:paraId="0F9B7939" w14:textId="77777777" w:rsidTr="001153FB">
        <w:trPr>
          <w:trHeight w:val="300"/>
        </w:trPr>
        <w:tc>
          <w:tcPr>
            <w:tcW w:w="5942" w:type="dxa"/>
            <w:gridSpan w:val="3"/>
            <w:tcBorders>
              <w:top w:val="single" w:sz="4" w:space="0" w:color="auto"/>
              <w:left w:val="single" w:sz="4" w:space="0" w:color="auto"/>
              <w:bottom w:val="single" w:sz="4" w:space="0" w:color="auto"/>
              <w:right w:val="single" w:sz="4" w:space="0" w:color="000000"/>
            </w:tcBorders>
            <w:vAlign w:val="center"/>
            <w:hideMark/>
          </w:tcPr>
          <w:p w14:paraId="724C75F5" w14:textId="3937383C" w:rsidR="001153FB" w:rsidRPr="009B7F89" w:rsidRDefault="001153FB" w:rsidP="00AC47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28" w:type="dxa"/>
            <w:gridSpan w:val="2"/>
            <w:tcBorders>
              <w:top w:val="single" w:sz="4" w:space="0" w:color="auto"/>
              <w:left w:val="nil"/>
              <w:bottom w:val="single" w:sz="4" w:space="0" w:color="auto"/>
              <w:right w:val="single" w:sz="4" w:space="0" w:color="000000"/>
            </w:tcBorders>
            <w:vAlign w:val="center"/>
            <w:hideMark/>
          </w:tcPr>
          <w:p w14:paraId="7A56300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35" w:type="dxa"/>
            <w:vMerge w:val="restart"/>
            <w:tcBorders>
              <w:top w:val="nil"/>
              <w:left w:val="single" w:sz="4" w:space="0" w:color="auto"/>
              <w:bottom w:val="single" w:sz="4" w:space="0" w:color="000000"/>
              <w:right w:val="single" w:sz="4" w:space="0" w:color="auto"/>
            </w:tcBorders>
            <w:vAlign w:val="center"/>
            <w:hideMark/>
          </w:tcPr>
          <w:p w14:paraId="577DC9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1D1A741"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5A864A2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73" w:type="dxa"/>
            <w:tcBorders>
              <w:top w:val="nil"/>
              <w:left w:val="nil"/>
              <w:bottom w:val="single" w:sz="4" w:space="0" w:color="auto"/>
              <w:right w:val="single" w:sz="4" w:space="0" w:color="auto"/>
            </w:tcBorders>
            <w:vAlign w:val="center"/>
            <w:hideMark/>
          </w:tcPr>
          <w:p w14:paraId="6CD8DC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23" w:type="dxa"/>
            <w:tcBorders>
              <w:top w:val="nil"/>
              <w:left w:val="nil"/>
              <w:bottom w:val="single" w:sz="4" w:space="0" w:color="auto"/>
              <w:right w:val="single" w:sz="4" w:space="0" w:color="auto"/>
            </w:tcBorders>
            <w:vAlign w:val="center"/>
            <w:hideMark/>
          </w:tcPr>
          <w:p w14:paraId="567E6C3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60" w:type="dxa"/>
            <w:tcBorders>
              <w:top w:val="nil"/>
              <w:left w:val="nil"/>
              <w:bottom w:val="single" w:sz="4" w:space="0" w:color="auto"/>
              <w:right w:val="single" w:sz="4" w:space="0" w:color="auto"/>
            </w:tcBorders>
            <w:vAlign w:val="center"/>
            <w:hideMark/>
          </w:tcPr>
          <w:p w14:paraId="4B0A21C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8" w:type="dxa"/>
            <w:tcBorders>
              <w:top w:val="nil"/>
              <w:left w:val="nil"/>
              <w:bottom w:val="single" w:sz="4" w:space="0" w:color="auto"/>
              <w:right w:val="single" w:sz="4" w:space="0" w:color="auto"/>
            </w:tcBorders>
            <w:vAlign w:val="center"/>
            <w:hideMark/>
          </w:tcPr>
          <w:p w14:paraId="5EBE475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35" w:type="dxa"/>
            <w:vMerge/>
            <w:tcBorders>
              <w:top w:val="nil"/>
              <w:left w:val="single" w:sz="4" w:space="0" w:color="auto"/>
              <w:bottom w:val="single" w:sz="4" w:space="0" w:color="000000"/>
              <w:right w:val="single" w:sz="4" w:space="0" w:color="auto"/>
            </w:tcBorders>
            <w:vAlign w:val="center"/>
            <w:hideMark/>
          </w:tcPr>
          <w:p w14:paraId="44C417C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A23C1DF" w14:textId="77777777" w:rsidTr="001153FB">
        <w:trPr>
          <w:trHeight w:val="341"/>
        </w:trPr>
        <w:tc>
          <w:tcPr>
            <w:tcW w:w="0" w:type="auto"/>
            <w:tcBorders>
              <w:top w:val="nil"/>
              <w:left w:val="single" w:sz="4" w:space="0" w:color="auto"/>
              <w:bottom w:val="single" w:sz="4" w:space="0" w:color="auto"/>
              <w:right w:val="single" w:sz="4" w:space="0" w:color="auto"/>
            </w:tcBorders>
            <w:vAlign w:val="center"/>
          </w:tcPr>
          <w:p w14:paraId="530A40A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73" w:type="dxa"/>
            <w:tcBorders>
              <w:top w:val="nil"/>
              <w:left w:val="nil"/>
              <w:bottom w:val="single" w:sz="4" w:space="0" w:color="auto"/>
              <w:right w:val="single" w:sz="4" w:space="0" w:color="auto"/>
            </w:tcBorders>
            <w:vAlign w:val="center"/>
          </w:tcPr>
          <w:p w14:paraId="4B5F30EA" w14:textId="2E6BD4A1" w:rsidR="001153FB" w:rsidRPr="00E5272E" w:rsidRDefault="006D2A19"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93</w:t>
            </w:r>
            <w:r w:rsidR="001153FB" w:rsidRPr="00E5272E">
              <w:rPr>
                <w:rFonts w:ascii="Sylfaen" w:hAnsi="Sylfaen" w:cs="Calibri"/>
                <w:sz w:val="14"/>
                <w:szCs w:val="14"/>
              </w:rPr>
              <w:t xml:space="preserve"> ბავშვი</w:t>
            </w:r>
          </w:p>
        </w:tc>
        <w:tc>
          <w:tcPr>
            <w:tcW w:w="2923" w:type="dxa"/>
            <w:tcBorders>
              <w:top w:val="nil"/>
              <w:left w:val="nil"/>
              <w:bottom w:val="single" w:sz="4" w:space="0" w:color="auto"/>
              <w:right w:val="single" w:sz="4" w:space="0" w:color="auto"/>
            </w:tcBorders>
            <w:vAlign w:val="center"/>
          </w:tcPr>
          <w:p w14:paraId="1DE47094" w14:textId="1205845B" w:rsidR="001153FB" w:rsidRPr="00E5272E" w:rsidRDefault="006D2A19" w:rsidP="001153FB">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92</w:t>
            </w:r>
            <w:r w:rsidR="001153FB" w:rsidRPr="00E5272E">
              <w:rPr>
                <w:rFonts w:ascii="Sylfaen" w:hAnsi="Sylfaen" w:cs="Calibri"/>
                <w:sz w:val="14"/>
                <w:szCs w:val="14"/>
              </w:rPr>
              <w:t xml:space="preserve"> ბავშვი</w:t>
            </w:r>
          </w:p>
        </w:tc>
        <w:tc>
          <w:tcPr>
            <w:tcW w:w="2660" w:type="dxa"/>
            <w:tcBorders>
              <w:top w:val="nil"/>
              <w:left w:val="nil"/>
              <w:bottom w:val="single" w:sz="4" w:space="0" w:color="auto"/>
              <w:right w:val="single" w:sz="4" w:space="0" w:color="auto"/>
            </w:tcBorders>
            <w:vAlign w:val="center"/>
          </w:tcPr>
          <w:p w14:paraId="5FBFA2FF" w14:textId="3F93FC22" w:rsidR="001153FB" w:rsidRPr="00034D0A" w:rsidRDefault="001153FB" w:rsidP="001153FB">
            <w:pPr>
              <w:spacing w:after="0" w:line="240" w:lineRule="auto"/>
              <w:jc w:val="center"/>
              <w:rPr>
                <w:rFonts w:ascii="Sylfaen" w:hAnsi="Sylfaen" w:cs="Calibri"/>
                <w:sz w:val="14"/>
                <w:szCs w:val="14"/>
                <w:lang w:val="ka-GE"/>
              </w:rPr>
            </w:pPr>
            <w:r w:rsidRPr="00034D0A">
              <w:rPr>
                <w:rFonts w:ascii="Sylfaen" w:hAnsi="Sylfaen" w:cs="Calibri"/>
                <w:sz w:val="14"/>
                <w:szCs w:val="14"/>
                <w:lang w:val="ka-GE"/>
              </w:rPr>
              <w:t>მომსახურებით ისარგებლა</w:t>
            </w:r>
            <w:r w:rsidR="006D2A19">
              <w:rPr>
                <w:rFonts w:ascii="Sylfaen" w:hAnsi="Sylfaen" w:cs="Calibri"/>
                <w:sz w:val="14"/>
                <w:szCs w:val="14"/>
                <w:lang w:val="ka-GE"/>
              </w:rPr>
              <w:t xml:space="preserve"> 92</w:t>
            </w:r>
            <w:r w:rsidRPr="00034D0A">
              <w:rPr>
                <w:rFonts w:ascii="Sylfaen" w:hAnsi="Sylfaen" w:cs="Calibri"/>
                <w:sz w:val="14"/>
                <w:szCs w:val="14"/>
                <w:lang w:val="ka-GE"/>
              </w:rPr>
              <w:t xml:space="preserve"> ბავშვმა</w:t>
            </w:r>
          </w:p>
        </w:tc>
        <w:tc>
          <w:tcPr>
            <w:tcW w:w="1168" w:type="dxa"/>
            <w:tcBorders>
              <w:top w:val="nil"/>
              <w:left w:val="nil"/>
              <w:bottom w:val="single" w:sz="4" w:space="0" w:color="auto"/>
              <w:right w:val="single" w:sz="4" w:space="0" w:color="auto"/>
            </w:tcBorders>
            <w:vAlign w:val="center"/>
          </w:tcPr>
          <w:p w14:paraId="55DD0A8B"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1835" w:type="dxa"/>
            <w:tcBorders>
              <w:top w:val="nil"/>
              <w:left w:val="single" w:sz="4" w:space="0" w:color="auto"/>
              <w:bottom w:val="single" w:sz="4" w:space="0" w:color="000000"/>
              <w:right w:val="single" w:sz="4" w:space="0" w:color="auto"/>
            </w:tcBorders>
            <w:vAlign w:val="center"/>
          </w:tcPr>
          <w:p w14:paraId="1BEA64A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8D136C5" w14:textId="77777777" w:rsidR="001153FB" w:rsidRDefault="001153FB" w:rsidP="001153FB">
      <w:pPr>
        <w:widowControl w:val="0"/>
        <w:autoSpaceDE w:val="0"/>
        <w:autoSpaceDN w:val="0"/>
        <w:adjustRightInd w:val="0"/>
        <w:spacing w:after="40"/>
        <w:rPr>
          <w:rFonts w:ascii="Sylfaen" w:hAnsi="Sylfaen" w:cs="Sylfaen"/>
          <w:iCs/>
          <w:sz w:val="16"/>
          <w:szCs w:val="16"/>
          <w:u w:val="single"/>
          <w:lang w:val="ka-GE"/>
        </w:rPr>
      </w:pPr>
    </w:p>
    <w:p w14:paraId="2D2EE43B" w14:textId="2E58FEB3" w:rsidR="001153FB" w:rsidRPr="0051589F" w:rsidRDefault="008A116C" w:rsidP="001153FB">
      <w:pPr>
        <w:widowControl w:val="0"/>
        <w:autoSpaceDE w:val="0"/>
        <w:autoSpaceDN w:val="0"/>
        <w:adjustRightInd w:val="0"/>
        <w:spacing w:after="40"/>
        <w:ind w:left="480"/>
        <w:rPr>
          <w:rFonts w:ascii="Sylfaen" w:hAnsi="Sylfaen"/>
          <w:b/>
          <w:bCs/>
          <w:sz w:val="16"/>
          <w:szCs w:val="16"/>
          <w:lang w:val="ka-GE"/>
        </w:rPr>
      </w:pPr>
      <w:r>
        <w:rPr>
          <w:rFonts w:ascii="Sylfaen" w:hAnsi="Sylfaen" w:cs="Sylfaen"/>
          <w:b/>
          <w:bCs/>
          <w:color w:val="385623"/>
          <w:sz w:val="16"/>
          <w:szCs w:val="16"/>
          <w:lang w:val="ka-GE"/>
        </w:rPr>
        <w:t>3.5</w:t>
      </w:r>
      <w:r w:rsidR="001153FB">
        <w:rPr>
          <w:rFonts w:ascii="Sylfaen" w:hAnsi="Sylfaen" w:cs="Sylfaen"/>
          <w:b/>
          <w:bCs/>
          <w:color w:val="385623"/>
          <w:sz w:val="16"/>
          <w:szCs w:val="16"/>
          <w:lang w:val="ka-GE"/>
        </w:rPr>
        <w:t xml:space="preserve">.  </w:t>
      </w:r>
      <w:r w:rsidR="001153FB" w:rsidRPr="0051589F">
        <w:rPr>
          <w:rFonts w:ascii="Sylfaen" w:hAnsi="Sylfaen" w:cs="Sylfaen"/>
          <w:b/>
          <w:bCs/>
          <w:color w:val="385623"/>
          <w:sz w:val="16"/>
          <w:szCs w:val="16"/>
          <w:lang w:val="ka-GE"/>
        </w:rPr>
        <w:t xml:space="preserve">პროგრამის დასახელება  </w:t>
      </w:r>
      <w:r w:rsidR="001153FB">
        <w:rPr>
          <w:rFonts w:ascii="Sylfaen" w:hAnsi="Sylfaen"/>
          <w:b/>
          <w:bCs/>
          <w:sz w:val="16"/>
          <w:szCs w:val="16"/>
          <w:lang w:val="ka-GE"/>
        </w:rPr>
        <w:t>წარმატებული სტუდენტებისათვის მერის სტიპენდიის გაცემა</w:t>
      </w:r>
      <w:r w:rsidR="001153FB" w:rsidRPr="0051589F">
        <w:rPr>
          <w:rFonts w:ascii="Sylfaen" w:hAnsi="Sylfaen"/>
          <w:b/>
          <w:bCs/>
          <w:sz w:val="16"/>
          <w:szCs w:val="16"/>
          <w:lang w:val="ka-GE"/>
        </w:rPr>
        <w:t xml:space="preserve"> (</w:t>
      </w:r>
      <w:r w:rsidR="001153FB" w:rsidRPr="0051589F">
        <w:rPr>
          <w:rFonts w:ascii="Sylfaen" w:hAnsi="Sylfaen" w:cs="Sylfaen"/>
          <w:b/>
          <w:bCs/>
          <w:color w:val="385623"/>
          <w:sz w:val="16"/>
          <w:szCs w:val="16"/>
          <w:lang w:val="ka-GE"/>
        </w:rPr>
        <w:t xml:space="preserve">პროგრამული კოდი </w:t>
      </w:r>
      <w:r w:rsidR="001153FB" w:rsidRPr="0051589F">
        <w:rPr>
          <w:rFonts w:ascii="Sylfaen" w:hAnsi="Sylfaen"/>
          <w:b/>
          <w:bCs/>
          <w:sz w:val="16"/>
          <w:szCs w:val="16"/>
          <w:lang w:val="ka-GE"/>
        </w:rPr>
        <w:t>04 0</w:t>
      </w:r>
      <w:r w:rsidR="001153FB">
        <w:rPr>
          <w:rFonts w:ascii="Sylfaen" w:hAnsi="Sylfaen"/>
          <w:b/>
          <w:bCs/>
          <w:sz w:val="16"/>
          <w:szCs w:val="16"/>
          <w:lang w:val="ka-GE"/>
        </w:rPr>
        <w:t>5</w:t>
      </w:r>
      <w:r w:rsidR="001153FB" w:rsidRPr="0051589F">
        <w:rPr>
          <w:rFonts w:ascii="Sylfaen" w:hAnsi="Sylfaen"/>
          <w:b/>
          <w:bCs/>
          <w:sz w:val="16"/>
          <w:szCs w:val="16"/>
          <w:lang w:val="ka-GE"/>
        </w:rPr>
        <w:t>)</w:t>
      </w:r>
    </w:p>
    <w:p w14:paraId="7AF67BE7" w14:textId="77777777" w:rsidR="001153FB" w:rsidRPr="0051589F"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CFC5044"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56A02A93" w14:textId="77777777" w:rsidR="001153FB" w:rsidRDefault="001153FB" w:rsidP="001153F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458"/>
        <w:gridCol w:w="2646"/>
        <w:gridCol w:w="2496"/>
        <w:gridCol w:w="1083"/>
        <w:gridCol w:w="1946"/>
      </w:tblGrid>
      <w:tr w:rsidR="001153FB" w:rsidRPr="00901CD0" w14:paraId="7E0889AA" w14:textId="77777777" w:rsidTr="00027F94">
        <w:trPr>
          <w:trHeight w:val="395"/>
        </w:trPr>
        <w:tc>
          <w:tcPr>
            <w:tcW w:w="2804" w:type="dxa"/>
            <w:gridSpan w:val="2"/>
            <w:tcBorders>
              <w:top w:val="single" w:sz="4" w:space="0" w:color="auto"/>
              <w:left w:val="single" w:sz="4" w:space="0" w:color="auto"/>
              <w:bottom w:val="single" w:sz="4" w:space="0" w:color="auto"/>
              <w:right w:val="single" w:sz="4" w:space="0" w:color="000000"/>
            </w:tcBorders>
            <w:vAlign w:val="center"/>
            <w:hideMark/>
          </w:tcPr>
          <w:p w14:paraId="598E3C7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vAlign w:val="center"/>
            <w:hideMark/>
          </w:tcPr>
          <w:p w14:paraId="40B3879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სტუდენტების დაინტერესება მიაღწიონ სწავლაში მეტ წარმატებას; წარმატებული სტუდენტების გაზრდილი რაოდენობა;</w:t>
            </w:r>
          </w:p>
        </w:tc>
        <w:tc>
          <w:tcPr>
            <w:tcW w:w="1083" w:type="dxa"/>
            <w:tcBorders>
              <w:top w:val="single" w:sz="4" w:space="0" w:color="auto"/>
              <w:left w:val="nil"/>
              <w:bottom w:val="single" w:sz="4" w:space="0" w:color="auto"/>
              <w:right w:val="single" w:sz="4" w:space="0" w:color="auto"/>
            </w:tcBorders>
            <w:vAlign w:val="center"/>
            <w:hideMark/>
          </w:tcPr>
          <w:p w14:paraId="426663B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46" w:type="dxa"/>
            <w:tcBorders>
              <w:top w:val="single" w:sz="4" w:space="0" w:color="auto"/>
              <w:left w:val="nil"/>
              <w:bottom w:val="single" w:sz="4" w:space="0" w:color="auto"/>
              <w:right w:val="single" w:sz="4" w:space="0" w:color="auto"/>
            </w:tcBorders>
            <w:vAlign w:val="center"/>
            <w:hideMark/>
          </w:tcPr>
          <w:p w14:paraId="6D0BF024" w14:textId="17098C01" w:rsidR="001153FB" w:rsidRPr="00115632" w:rsidRDefault="00FC0097"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გაზრდილი სტუდენტების რაოდენობა</w:t>
            </w:r>
          </w:p>
        </w:tc>
      </w:tr>
      <w:tr w:rsidR="001153FB" w:rsidRPr="00901CD0" w14:paraId="714A2A2C" w14:textId="77777777" w:rsidTr="00027F94">
        <w:trPr>
          <w:trHeight w:val="300"/>
        </w:trPr>
        <w:tc>
          <w:tcPr>
            <w:tcW w:w="5450" w:type="dxa"/>
            <w:gridSpan w:val="3"/>
            <w:tcBorders>
              <w:top w:val="single" w:sz="4" w:space="0" w:color="auto"/>
              <w:left w:val="single" w:sz="4" w:space="0" w:color="auto"/>
              <w:bottom w:val="single" w:sz="4" w:space="0" w:color="auto"/>
              <w:right w:val="single" w:sz="4" w:space="0" w:color="000000"/>
            </w:tcBorders>
            <w:vAlign w:val="center"/>
            <w:hideMark/>
          </w:tcPr>
          <w:p w14:paraId="289630E0" w14:textId="3E5370AF" w:rsidR="001153FB" w:rsidRPr="009B7F89" w:rsidRDefault="001153FB" w:rsidP="00AC47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79" w:type="dxa"/>
            <w:gridSpan w:val="2"/>
            <w:tcBorders>
              <w:top w:val="single" w:sz="4" w:space="0" w:color="auto"/>
              <w:left w:val="nil"/>
              <w:bottom w:val="single" w:sz="4" w:space="0" w:color="auto"/>
              <w:right w:val="single" w:sz="4" w:space="0" w:color="000000"/>
            </w:tcBorders>
            <w:vAlign w:val="center"/>
            <w:hideMark/>
          </w:tcPr>
          <w:p w14:paraId="24DDCD6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46" w:type="dxa"/>
            <w:vMerge w:val="restart"/>
            <w:tcBorders>
              <w:top w:val="nil"/>
              <w:left w:val="single" w:sz="4" w:space="0" w:color="auto"/>
              <w:bottom w:val="single" w:sz="4" w:space="0" w:color="000000"/>
              <w:right w:val="single" w:sz="4" w:space="0" w:color="auto"/>
            </w:tcBorders>
            <w:vAlign w:val="center"/>
            <w:hideMark/>
          </w:tcPr>
          <w:p w14:paraId="6C1EB6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9B8121D" w14:textId="77777777" w:rsidTr="00027F94">
        <w:trPr>
          <w:trHeight w:val="494"/>
        </w:trPr>
        <w:tc>
          <w:tcPr>
            <w:tcW w:w="0" w:type="auto"/>
            <w:tcBorders>
              <w:top w:val="nil"/>
              <w:left w:val="single" w:sz="4" w:space="0" w:color="auto"/>
              <w:bottom w:val="single" w:sz="4" w:space="0" w:color="auto"/>
              <w:right w:val="single" w:sz="4" w:space="0" w:color="auto"/>
            </w:tcBorders>
            <w:vAlign w:val="center"/>
            <w:hideMark/>
          </w:tcPr>
          <w:p w14:paraId="4540D67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58" w:type="dxa"/>
            <w:tcBorders>
              <w:top w:val="nil"/>
              <w:left w:val="nil"/>
              <w:bottom w:val="single" w:sz="4" w:space="0" w:color="auto"/>
              <w:right w:val="single" w:sz="4" w:space="0" w:color="auto"/>
            </w:tcBorders>
            <w:vAlign w:val="center"/>
            <w:hideMark/>
          </w:tcPr>
          <w:p w14:paraId="636F7BA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46" w:type="dxa"/>
            <w:tcBorders>
              <w:top w:val="nil"/>
              <w:left w:val="nil"/>
              <w:bottom w:val="single" w:sz="4" w:space="0" w:color="auto"/>
              <w:right w:val="single" w:sz="4" w:space="0" w:color="auto"/>
            </w:tcBorders>
            <w:vAlign w:val="center"/>
            <w:hideMark/>
          </w:tcPr>
          <w:p w14:paraId="46E77DE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96" w:type="dxa"/>
            <w:tcBorders>
              <w:top w:val="nil"/>
              <w:left w:val="nil"/>
              <w:bottom w:val="single" w:sz="4" w:space="0" w:color="auto"/>
              <w:right w:val="single" w:sz="4" w:space="0" w:color="auto"/>
            </w:tcBorders>
            <w:vAlign w:val="center"/>
            <w:hideMark/>
          </w:tcPr>
          <w:p w14:paraId="39D5BE4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57F1FFA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46" w:type="dxa"/>
            <w:vMerge/>
            <w:tcBorders>
              <w:top w:val="nil"/>
              <w:left w:val="single" w:sz="4" w:space="0" w:color="auto"/>
              <w:bottom w:val="single" w:sz="4" w:space="0" w:color="000000"/>
              <w:right w:val="single" w:sz="4" w:space="0" w:color="auto"/>
            </w:tcBorders>
            <w:vAlign w:val="center"/>
            <w:hideMark/>
          </w:tcPr>
          <w:p w14:paraId="79E8F97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027F94" w:rsidRPr="00901CD0" w14:paraId="1306F47E" w14:textId="77777777" w:rsidTr="00027F94">
        <w:trPr>
          <w:trHeight w:val="413"/>
        </w:trPr>
        <w:tc>
          <w:tcPr>
            <w:tcW w:w="0" w:type="auto"/>
            <w:tcBorders>
              <w:top w:val="nil"/>
              <w:left w:val="single" w:sz="4" w:space="0" w:color="auto"/>
              <w:bottom w:val="single" w:sz="4" w:space="0" w:color="auto"/>
              <w:right w:val="single" w:sz="4" w:space="0" w:color="auto"/>
            </w:tcBorders>
            <w:vAlign w:val="center"/>
          </w:tcPr>
          <w:p w14:paraId="259BDD58" w14:textId="77777777" w:rsidR="00027F94" w:rsidRPr="00B37FD5" w:rsidRDefault="00027F94" w:rsidP="00027F94">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58" w:type="dxa"/>
            <w:tcBorders>
              <w:top w:val="nil"/>
              <w:left w:val="nil"/>
              <w:bottom w:val="single" w:sz="4" w:space="0" w:color="auto"/>
              <w:right w:val="single" w:sz="4" w:space="0" w:color="auto"/>
            </w:tcBorders>
            <w:vAlign w:val="center"/>
          </w:tcPr>
          <w:p w14:paraId="678747B7" w14:textId="26AB685F" w:rsidR="00027F94" w:rsidRPr="00E5272E" w:rsidRDefault="00526EEB" w:rsidP="00027F94">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Sylfaen"/>
                <w:iCs/>
                <w:sz w:val="14"/>
                <w:szCs w:val="14"/>
                <w:lang w:val="ka-GE"/>
              </w:rPr>
              <w:t xml:space="preserve">20 </w:t>
            </w:r>
            <w:r w:rsidR="00027F94" w:rsidRPr="00E5272E">
              <w:rPr>
                <w:rFonts w:ascii="Sylfaen" w:hAnsi="Sylfaen" w:cs="Sylfaen"/>
                <w:iCs/>
                <w:sz w:val="14"/>
                <w:szCs w:val="14"/>
                <w:lang w:val="ka-GE"/>
              </w:rPr>
              <w:t xml:space="preserve">სტუდენტი </w:t>
            </w:r>
          </w:p>
        </w:tc>
        <w:tc>
          <w:tcPr>
            <w:tcW w:w="2646" w:type="dxa"/>
            <w:tcBorders>
              <w:top w:val="nil"/>
              <w:left w:val="nil"/>
              <w:bottom w:val="single" w:sz="4" w:space="0" w:color="auto"/>
              <w:right w:val="single" w:sz="4" w:space="0" w:color="auto"/>
            </w:tcBorders>
            <w:vAlign w:val="center"/>
          </w:tcPr>
          <w:p w14:paraId="4BD73403" w14:textId="436BB0C0" w:rsidR="00027F94" w:rsidRPr="00E5272E" w:rsidRDefault="00027F94" w:rsidP="00027F94">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შესაბამის პერიოდში არ დაგეგმილა</w:t>
            </w:r>
          </w:p>
        </w:tc>
        <w:tc>
          <w:tcPr>
            <w:tcW w:w="2496" w:type="dxa"/>
            <w:tcBorders>
              <w:top w:val="nil"/>
              <w:left w:val="nil"/>
              <w:bottom w:val="single" w:sz="4" w:space="0" w:color="auto"/>
              <w:right w:val="single" w:sz="4" w:space="0" w:color="auto"/>
            </w:tcBorders>
          </w:tcPr>
          <w:p w14:paraId="68D1F495" w14:textId="77777777" w:rsidR="00027F94" w:rsidRPr="00012132" w:rsidRDefault="00027F94" w:rsidP="00027F94">
            <w:pPr>
              <w:spacing w:after="0" w:line="240" w:lineRule="auto"/>
              <w:jc w:val="center"/>
              <w:rPr>
                <w:rFonts w:ascii="Sylfaen" w:hAnsi="Sylfaen" w:cs="Calibri"/>
                <w:color w:val="FF0000"/>
                <w:sz w:val="14"/>
                <w:szCs w:val="14"/>
                <w:lang w:val="ka-GE"/>
              </w:rPr>
            </w:pPr>
          </w:p>
          <w:p w14:paraId="19F32C96" w14:textId="59A0F51C" w:rsidR="00027F94" w:rsidRPr="00034D0A" w:rsidRDefault="00027F94" w:rsidP="00027F94">
            <w:pPr>
              <w:spacing w:after="0" w:line="240" w:lineRule="auto"/>
              <w:jc w:val="center"/>
              <w:rPr>
                <w:rFonts w:ascii="Sylfaen" w:hAnsi="Sylfaen" w:cs="Sylfaen"/>
                <w:iCs/>
                <w:sz w:val="14"/>
                <w:szCs w:val="14"/>
                <w:lang w:val="ka-GE"/>
              </w:rPr>
            </w:pPr>
            <w:r>
              <w:rPr>
                <w:rFonts w:ascii="Sylfaen" w:hAnsi="Sylfaen" w:cs="Calibri"/>
                <w:sz w:val="14"/>
                <w:szCs w:val="14"/>
                <w:lang w:val="ka-GE"/>
              </w:rPr>
              <w:t>არ დაგეგმილა</w:t>
            </w:r>
          </w:p>
        </w:tc>
        <w:tc>
          <w:tcPr>
            <w:tcW w:w="1083" w:type="dxa"/>
            <w:tcBorders>
              <w:top w:val="nil"/>
              <w:left w:val="nil"/>
              <w:bottom w:val="single" w:sz="4" w:space="0" w:color="auto"/>
              <w:right w:val="single" w:sz="4" w:space="0" w:color="auto"/>
            </w:tcBorders>
            <w:vAlign w:val="center"/>
          </w:tcPr>
          <w:p w14:paraId="210233A3" w14:textId="77777777" w:rsidR="00027F94" w:rsidRPr="008C0FD8" w:rsidRDefault="00027F94" w:rsidP="00027F94">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Pr="008C0FD8">
              <w:rPr>
                <w:rFonts w:ascii="Sylfaen" w:eastAsia="Times New Roman" w:hAnsi="Sylfaen" w:cs="Arial CYR"/>
                <w:bCs/>
                <w:sz w:val="14"/>
                <w:szCs w:val="14"/>
                <w:lang w:val="ka-GE"/>
              </w:rPr>
              <w:t>%</w:t>
            </w:r>
          </w:p>
        </w:tc>
        <w:tc>
          <w:tcPr>
            <w:tcW w:w="1946" w:type="dxa"/>
            <w:tcBorders>
              <w:top w:val="nil"/>
              <w:left w:val="single" w:sz="4" w:space="0" w:color="auto"/>
              <w:bottom w:val="single" w:sz="4" w:space="0" w:color="000000"/>
              <w:right w:val="single" w:sz="4" w:space="0" w:color="auto"/>
            </w:tcBorders>
            <w:vAlign w:val="center"/>
          </w:tcPr>
          <w:p w14:paraId="6C83B015" w14:textId="77777777" w:rsidR="00027F94" w:rsidRPr="008C0FD8" w:rsidRDefault="00027F94" w:rsidP="00027F94">
            <w:pPr>
              <w:spacing w:after="0" w:line="240" w:lineRule="auto"/>
              <w:jc w:val="center"/>
              <w:rPr>
                <w:rFonts w:ascii="Sylfaen" w:eastAsia="Times New Roman" w:hAnsi="Sylfaen" w:cs="Arial CYR"/>
                <w:bCs/>
                <w:color w:val="385623" w:themeColor="accent6" w:themeShade="80"/>
                <w:sz w:val="16"/>
                <w:szCs w:val="16"/>
                <w:lang w:val="ka-GE"/>
              </w:rPr>
            </w:pPr>
          </w:p>
        </w:tc>
      </w:tr>
    </w:tbl>
    <w:p w14:paraId="504F5CE8" w14:textId="77777777" w:rsidR="001153FB" w:rsidRDefault="001153FB" w:rsidP="00931D86">
      <w:pPr>
        <w:pStyle w:val="NoSpacing"/>
        <w:rPr>
          <w:noProof/>
          <w:lang w:val="ka-GE"/>
        </w:rPr>
      </w:pPr>
    </w:p>
    <w:p w14:paraId="01768F9D" w14:textId="4ADD01E7" w:rsidR="0085503B" w:rsidRDefault="0085503B" w:rsidP="0085503B">
      <w:pPr>
        <w:pStyle w:val="Heading2"/>
        <w:rPr>
          <w:sz w:val="22"/>
          <w:szCs w:val="22"/>
        </w:rPr>
      </w:pPr>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5"/>
      <w:r w:rsidRPr="0085503B">
        <w:rPr>
          <w:sz w:val="22"/>
          <w:szCs w:val="22"/>
        </w:rPr>
        <w:t xml:space="preserve"> </w:t>
      </w:r>
    </w:p>
    <w:p w14:paraId="1B9ECD6B" w14:textId="77777777" w:rsidR="00B960BB" w:rsidRPr="00B960BB" w:rsidRDefault="00B960BB" w:rsidP="00B960BB"/>
    <w:tbl>
      <w:tblPr>
        <w:tblW w:w="0" w:type="auto"/>
        <w:tblCellMar>
          <w:left w:w="0" w:type="dxa"/>
          <w:right w:w="0" w:type="dxa"/>
        </w:tblCellMar>
        <w:tblLook w:val="04A0" w:firstRow="1" w:lastRow="0" w:firstColumn="1" w:lastColumn="0" w:noHBand="0" w:noVBand="1"/>
      </w:tblPr>
      <w:tblGrid>
        <w:gridCol w:w="1393"/>
        <w:gridCol w:w="4606"/>
        <w:gridCol w:w="1912"/>
        <w:gridCol w:w="2001"/>
        <w:gridCol w:w="1058"/>
      </w:tblGrid>
      <w:tr w:rsidR="00240142" w14:paraId="492DA1F1" w14:textId="77777777" w:rsidTr="00240142">
        <w:trPr>
          <w:trHeight w:val="73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B414E" w14:textId="77777777" w:rsidR="00240142" w:rsidRDefault="00240142" w:rsidP="00240142">
            <w:pPr>
              <w:spacing w:after="0"/>
              <w:jc w:val="center"/>
              <w:rPr>
                <w:rFonts w:ascii="Arial CYR" w:hAnsi="Arial CYR" w:cs="Arial CYR"/>
                <w:b/>
                <w:bCs/>
                <w:sz w:val="16"/>
                <w:szCs w:val="16"/>
              </w:rPr>
            </w:pPr>
            <w:bookmarkStart w:id="6" w:name="_Toc93591078"/>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53304"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2E6A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7C2CD"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91167"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30BC6D42"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A686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406B2"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19509"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550.8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F40DA"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481.4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7E015"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87</w:t>
            </w:r>
          </w:p>
        </w:tc>
      </w:tr>
      <w:tr w:rsidR="00240142" w14:paraId="762B7679"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8388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E15D9"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8E82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216.0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EA3C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193.7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D70C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90</w:t>
            </w:r>
          </w:p>
        </w:tc>
      </w:tr>
      <w:tr w:rsidR="00240142" w14:paraId="13709F9F"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D026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232C2"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მოზარდთა</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23AB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72.5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3F45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69.7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0C63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96</w:t>
            </w:r>
          </w:p>
        </w:tc>
      </w:tr>
      <w:tr w:rsidR="00240142" w14:paraId="7A216738"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84B5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FF5E4"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9142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609D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38.7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4140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96</w:t>
            </w:r>
          </w:p>
        </w:tc>
      </w:tr>
      <w:tr w:rsidR="00240142" w14:paraId="1EC9482E"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1DA4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0D31"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რაგბის</w:t>
            </w:r>
            <w:r>
              <w:rPr>
                <w:rFonts w:ascii="Arial CYR" w:hAnsi="Arial CYR" w:cs="Arial CYR"/>
                <w:sz w:val="16"/>
                <w:szCs w:val="16"/>
              </w:rPr>
              <w:t xml:space="preserve"> </w:t>
            </w:r>
            <w:r>
              <w:rPr>
                <w:rFonts w:ascii="Sylfaen" w:hAnsi="Sylfaen" w:cs="Sylfaen"/>
                <w:sz w:val="16"/>
                <w:szCs w:val="16"/>
              </w:rPr>
              <w:t>ჯგუფის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9C3F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029F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76C0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670B2184"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2C03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3C31C"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სპორტსმენების</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0E29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07C8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685E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90</w:t>
            </w:r>
          </w:p>
        </w:tc>
      </w:tr>
      <w:tr w:rsidR="00240142" w14:paraId="5F5C2D59"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1ACE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20B1C"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0DCB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FD3A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8C8C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6125058E"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4974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05 01 05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B9658"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საჭიდაო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3800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76.0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2EF5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67.8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3FCC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89</w:t>
            </w:r>
          </w:p>
        </w:tc>
      </w:tr>
      <w:tr w:rsidR="00240142" w14:paraId="20047B4F"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2F95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3855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06B6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291.5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4F26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264.8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37AA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91</w:t>
            </w:r>
          </w:p>
        </w:tc>
      </w:tr>
      <w:tr w:rsidR="00240142" w14:paraId="55B95D4B"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531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FD84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8C86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BE7A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42.8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22D1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76</w:t>
            </w:r>
          </w:p>
        </w:tc>
      </w:tr>
      <w:tr w:rsidR="00240142" w14:paraId="063605B5"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CE31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0787E"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B47C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32.0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D542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22.2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1C16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69</w:t>
            </w:r>
          </w:p>
        </w:tc>
      </w:tr>
      <w:tr w:rsidR="00240142" w14:paraId="7EE9CD3E"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5B07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EC80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C7A6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F99C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C411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86</w:t>
            </w:r>
          </w:p>
        </w:tc>
      </w:tr>
      <w:tr w:rsidR="00240142" w14:paraId="4E824BE2"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3C51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C45FC"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5DDD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130.6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B6BC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128.4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2646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98</w:t>
            </w:r>
          </w:p>
        </w:tc>
      </w:tr>
      <w:tr w:rsidR="00240142" w14:paraId="22E92C28"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60B1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48A6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ფუნქციონირების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FA1C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D7CB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27.3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6989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91</w:t>
            </w:r>
          </w:p>
        </w:tc>
      </w:tr>
      <w:tr w:rsidR="00240142" w14:paraId="2E9BD601"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FB6B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0C56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ბიბლიოთეკის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1A1C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40.0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7892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39.5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5C32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99</w:t>
            </w:r>
          </w:p>
        </w:tc>
      </w:tr>
      <w:tr w:rsidR="00240142" w14:paraId="15D2D872"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DB85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66CA7"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საინფორმაციო</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3043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622C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15.8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1E45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66</w:t>
            </w:r>
          </w:p>
        </w:tc>
      </w:tr>
      <w:tr w:rsidR="00240142" w14:paraId="3C37A61F"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64F4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C23AB"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კულტურული</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13EE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6C6F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C8BB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25BD748C"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CBC2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B98C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2193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17.3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E088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B04A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6E557245"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CF37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485C1"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C041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500E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07A0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88</w:t>
            </w:r>
          </w:p>
        </w:tc>
      </w:tr>
      <w:tr w:rsidR="00240142" w14:paraId="3DE9402B"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DAF3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7850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84D2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43CD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FBB8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96</w:t>
            </w:r>
          </w:p>
        </w:tc>
      </w:tr>
      <w:tr w:rsidR="00240142" w14:paraId="278675E0"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F989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D08E8"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პოლიტიკის</w:t>
            </w:r>
            <w:r>
              <w:rPr>
                <w:rFonts w:ascii="Arial CYR" w:hAnsi="Arial CYR" w:cs="Arial CYR"/>
                <w:sz w:val="16"/>
                <w:szCs w:val="16"/>
              </w:rPr>
              <w:t xml:space="preserve"> </w:t>
            </w:r>
            <w:r>
              <w:rPr>
                <w:rFonts w:ascii="Sylfaen" w:hAnsi="Sylfaen" w:cs="Sylfaen"/>
                <w:sz w:val="16"/>
                <w:szCs w:val="16"/>
              </w:rPr>
              <w:t>დოკუმენტის</w:t>
            </w:r>
            <w:r>
              <w:rPr>
                <w:rFonts w:ascii="Arial CYR" w:hAnsi="Arial CYR" w:cs="Arial CYR"/>
                <w:sz w:val="16"/>
                <w:szCs w:val="16"/>
              </w:rPr>
              <w:t xml:space="preserve"> </w:t>
            </w:r>
            <w:r>
              <w:rPr>
                <w:rFonts w:ascii="Sylfaen" w:hAnsi="Sylfaen" w:cs="Sylfaen"/>
                <w:sz w:val="16"/>
                <w:szCs w:val="16"/>
              </w:rPr>
              <w:t>განხორციელების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B8D6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BF86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4DD9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bl>
    <w:p w14:paraId="379BD895" w14:textId="65DAB5AA" w:rsidR="00E457D4" w:rsidRDefault="00E457D4" w:rsidP="00240142">
      <w:pPr>
        <w:jc w:val="both"/>
        <w:rPr>
          <w:rFonts w:ascii="Sylfaen" w:hAnsi="Sylfaen" w:cs="Sylfaen"/>
          <w:b/>
          <w:bCs/>
          <w:iCs/>
          <w:color w:val="385623"/>
          <w:sz w:val="16"/>
          <w:szCs w:val="16"/>
        </w:rPr>
      </w:pPr>
    </w:p>
    <w:p w14:paraId="2516EA9C"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341ABC">
        <w:rPr>
          <w:rFonts w:ascii="Sylfaen" w:hAnsi="Sylfaen"/>
          <w:b/>
          <w:bCs/>
          <w:sz w:val="16"/>
          <w:szCs w:val="16"/>
          <w:lang w:val="ka-GE"/>
        </w:rPr>
        <w:t xml:space="preserve">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7B33331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5BB3107" w14:textId="2B9B69B9" w:rsidR="00AC47D6" w:rsidRPr="0019121A" w:rsidRDefault="001153FB" w:rsidP="00732E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00027F94">
        <w:rPr>
          <w:rFonts w:ascii="Sylfaen" w:hAnsi="Sylfaen" w:cs="Sylfaen"/>
          <w:b/>
          <w:color w:val="385623"/>
          <w:sz w:val="16"/>
          <w:szCs w:val="16"/>
          <w:lang w:val="ka-GE"/>
        </w:rPr>
        <w:t>:</w:t>
      </w:r>
      <w:r>
        <w:rPr>
          <w:rFonts w:ascii="Sylfaen" w:hAnsi="Sylfaen" w:cs="Sylfaen"/>
          <w:b/>
          <w:color w:val="385623"/>
          <w:sz w:val="16"/>
          <w:szCs w:val="16"/>
        </w:rPr>
        <w:t xml:space="preserve"> </w:t>
      </w:r>
      <w:r w:rsidR="00AC47D6" w:rsidRPr="002879E2">
        <w:rPr>
          <w:rFonts w:ascii="Sylfaen" w:hAnsi="Sylfaen" w:cs="Sylfaen"/>
          <w:iCs/>
          <w:sz w:val="16"/>
          <w:szCs w:val="16"/>
          <w:lang w:val="ka-GE"/>
        </w:rPr>
        <w:t>სასპორ</w:t>
      </w:r>
      <w:r w:rsidR="00AC47D6">
        <w:rPr>
          <w:rFonts w:ascii="Sylfaen" w:hAnsi="Sylfaen" w:cs="Sylfaen"/>
          <w:iCs/>
          <w:sz w:val="16"/>
          <w:szCs w:val="16"/>
          <w:lang w:val="ka-GE"/>
        </w:rPr>
        <w:t>ტო სკოლის კომპლექსი აერთიანებს 5</w:t>
      </w:r>
      <w:r w:rsidR="00AC47D6" w:rsidRPr="002879E2">
        <w:rPr>
          <w:rFonts w:ascii="Sylfaen" w:hAnsi="Sylfaen" w:cs="Sylfaen"/>
          <w:iCs/>
          <w:sz w:val="16"/>
          <w:szCs w:val="16"/>
          <w:lang w:val="ka-GE"/>
        </w:rPr>
        <w:t xml:space="preserve"> სპორტულ მიმართულებას</w:t>
      </w:r>
      <w:r w:rsidR="00AC47D6">
        <w:rPr>
          <w:rFonts w:ascii="Sylfaen" w:hAnsi="Sylfaen" w:cs="Sylfaen"/>
          <w:iCs/>
          <w:sz w:val="16"/>
          <w:szCs w:val="16"/>
          <w:lang w:val="ka-GE"/>
        </w:rPr>
        <w:t>: კალათბურთი</w:t>
      </w:r>
      <w:r w:rsidR="00AC47D6">
        <w:rPr>
          <w:rFonts w:ascii="Sylfaen" w:hAnsi="Sylfaen" w:cs="Sylfaen"/>
          <w:iCs/>
          <w:sz w:val="16"/>
          <w:szCs w:val="16"/>
        </w:rPr>
        <w:t>, ფრენბურ</w:t>
      </w:r>
      <w:r w:rsidR="00AC47D6">
        <w:rPr>
          <w:rFonts w:ascii="Sylfaen" w:hAnsi="Sylfaen" w:cs="Sylfaen"/>
          <w:iCs/>
          <w:sz w:val="16"/>
          <w:szCs w:val="16"/>
          <w:lang w:val="ka-GE"/>
        </w:rPr>
        <w:t>თი, ტანვარჯიში, ფიტნესი და მაგიდის ჩოგბურთი</w:t>
      </w:r>
      <w:r w:rsidR="00AC47D6" w:rsidRPr="002879E2">
        <w:rPr>
          <w:rFonts w:ascii="Sylfaen" w:hAnsi="Sylfaen" w:cs="Sylfaen"/>
          <w:iCs/>
          <w:sz w:val="16"/>
          <w:szCs w:val="16"/>
          <w:lang w:val="ka-GE"/>
        </w:rPr>
        <w:t>. სულ კომპლექ</w:t>
      </w:r>
      <w:r w:rsidR="00AC47D6">
        <w:rPr>
          <w:rFonts w:ascii="Sylfaen" w:hAnsi="Sylfaen" w:cs="Sylfaen"/>
          <w:iCs/>
          <w:sz w:val="16"/>
          <w:szCs w:val="16"/>
          <w:lang w:val="ka-GE"/>
        </w:rPr>
        <w:t>სში სპორტის სახეობებს ეუფლება</w:t>
      </w:r>
      <w:r w:rsidR="0031778E">
        <w:rPr>
          <w:rFonts w:ascii="Sylfaen" w:hAnsi="Sylfaen" w:cs="Sylfaen"/>
          <w:iCs/>
          <w:sz w:val="16"/>
          <w:szCs w:val="16"/>
          <w:lang w:val="ka-GE"/>
        </w:rPr>
        <w:t xml:space="preserve"> 116</w:t>
      </w:r>
      <w:r w:rsidR="00AC47D6"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AC47D6">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AC47D6">
        <w:rPr>
          <w:rFonts w:ascii="Sylfaen" w:hAnsi="Sylfaen" w:cs="Sylfaen"/>
          <w:iCs/>
          <w:sz w:val="16"/>
          <w:szCs w:val="16"/>
        </w:rPr>
        <w:t xml:space="preserve"> </w:t>
      </w:r>
      <w:r w:rsidR="00AC47D6">
        <w:rPr>
          <w:rFonts w:ascii="Sylfaen" w:hAnsi="Sylfaen" w:cs="Sylfaen"/>
          <w:iCs/>
          <w:sz w:val="16"/>
          <w:szCs w:val="16"/>
          <w:lang w:val="ka-GE"/>
        </w:rPr>
        <w:t>- კვირაში ორჯერ.</w:t>
      </w:r>
      <w:r w:rsidR="00AC47D6" w:rsidRPr="002879E2">
        <w:rPr>
          <w:rFonts w:ascii="Sylfaen" w:hAnsi="Sylfaen" w:cs="Sylfaen"/>
          <w:iCs/>
          <w:sz w:val="16"/>
          <w:szCs w:val="16"/>
          <w:lang w:val="ka-GE"/>
        </w:rPr>
        <w:t xml:space="preserve"> </w:t>
      </w:r>
      <w:r w:rsidR="00AC47D6">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AC47D6" w:rsidRPr="00341ABC">
        <w:rPr>
          <w:rFonts w:ascii="Sylfaen" w:hAnsi="Sylfaen" w:cs="Sylfaen"/>
          <w:iCs/>
          <w:sz w:val="16"/>
          <w:szCs w:val="16"/>
          <w:lang w:val="ka-GE"/>
        </w:rPr>
        <w:t>კომპლექსში დასაქმებულია ჯამში</w:t>
      </w:r>
      <w:r w:rsidR="00AC47D6">
        <w:rPr>
          <w:rFonts w:ascii="Sylfaen" w:hAnsi="Sylfaen" w:cs="Sylfaen"/>
          <w:iCs/>
          <w:sz w:val="16"/>
          <w:szCs w:val="16"/>
          <w:lang w:val="ka-GE"/>
        </w:rPr>
        <w:t xml:space="preserve"> 20</w:t>
      </w:r>
      <w:r w:rsidR="00AC47D6" w:rsidRPr="00341ABC">
        <w:rPr>
          <w:rFonts w:ascii="Sylfaen" w:hAnsi="Sylfaen" w:cs="Sylfaen"/>
          <w:iCs/>
          <w:sz w:val="16"/>
          <w:szCs w:val="16"/>
          <w:lang w:val="ka-GE"/>
        </w:rPr>
        <w:t xml:space="preserve"> ადამიანი.</w:t>
      </w:r>
      <w:r w:rsidR="00AC47D6">
        <w:rPr>
          <w:rFonts w:ascii="Sylfaen" w:hAnsi="Sylfaen" w:cs="Sylfaen"/>
          <w:iCs/>
          <w:sz w:val="16"/>
          <w:szCs w:val="16"/>
          <w:lang w:val="ka-GE"/>
        </w:rPr>
        <w:t xml:space="preserve"> </w:t>
      </w:r>
      <w:r w:rsidR="00AC47D6"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AC47D6" w:rsidRPr="00FC0E0B">
        <w:rPr>
          <w:rFonts w:ascii="Sylfaen" w:hAnsi="Sylfaen" w:cs="Sylfaen"/>
          <w:iCs/>
          <w:sz w:val="16"/>
          <w:szCs w:val="16"/>
          <w:lang w:val="ka-GE"/>
        </w:rPr>
        <w:t xml:space="preserve"> </w:t>
      </w:r>
      <w:r w:rsidR="00AC47D6" w:rsidRPr="002879E2">
        <w:rPr>
          <w:rFonts w:ascii="Sylfaen" w:hAnsi="Sylfaen" w:cs="Sylfaen"/>
          <w:b/>
          <w:iCs/>
          <w:sz w:val="16"/>
          <w:szCs w:val="16"/>
          <w:lang w:val="ka-GE"/>
        </w:rPr>
        <w:t>ქვეპროგრამის მიზანია:</w:t>
      </w:r>
    </w:p>
    <w:p w14:paraId="19549484" w14:textId="77777777" w:rsidR="00AC47D6" w:rsidRPr="002879E2" w:rsidRDefault="00AC47D6" w:rsidP="00732E0E">
      <w:pPr>
        <w:widowControl w:val="0"/>
        <w:autoSpaceDE w:val="0"/>
        <w:autoSpaceDN w:val="0"/>
        <w:adjustRightInd w:val="0"/>
        <w:spacing w:after="0"/>
        <w:ind w:firstLine="547"/>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CD23D8E" w14:textId="77777777" w:rsidR="00AC47D6" w:rsidRPr="002879E2" w:rsidRDefault="00AC47D6" w:rsidP="00732E0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089053DF" w14:textId="77777777" w:rsidR="00AC47D6" w:rsidRDefault="00AC47D6" w:rsidP="00AC47D6">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7"/>
        <w:gridCol w:w="2539"/>
        <w:gridCol w:w="2748"/>
        <w:gridCol w:w="2249"/>
        <w:gridCol w:w="1420"/>
        <w:gridCol w:w="1672"/>
      </w:tblGrid>
      <w:tr w:rsidR="001153FB" w:rsidRPr="00901CD0" w14:paraId="3DD7C4E5" w14:textId="77777777" w:rsidTr="001153FB">
        <w:trPr>
          <w:trHeight w:val="57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3C36A9F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18231DC8" w14:textId="713ACBAD" w:rsidR="001153FB" w:rsidRPr="00B37FD5" w:rsidRDefault="001153FB" w:rsidP="00D22141">
            <w:pPr>
              <w:widowControl w:val="0"/>
              <w:autoSpaceDE w:val="0"/>
              <w:autoSpaceDN w:val="0"/>
              <w:adjustRightInd w:val="0"/>
              <w:spacing w:after="40"/>
              <w:rPr>
                <w:rFonts w:ascii="Sylfaen" w:hAnsi="Sylfaen" w:cs="Sylfaen"/>
                <w:iCs/>
                <w:sz w:val="14"/>
                <w:szCs w:val="14"/>
                <w:lang w:val="ka-GE"/>
              </w:rPr>
            </w:pPr>
            <w:r w:rsidRPr="00E5272E">
              <w:rPr>
                <w:rFonts w:ascii="Sylfaen" w:hAnsi="Sylfaen" w:cs="Sylfaen"/>
                <w:iCs/>
                <w:sz w:val="14"/>
                <w:szCs w:val="14"/>
                <w:lang w:val="ka-GE"/>
              </w:rPr>
              <w:t xml:space="preserve">სპორტული წრეებით სარგებლობის მაქსიმალური ხელმისაწვდომობა;  </w:t>
            </w:r>
          </w:p>
        </w:tc>
        <w:tc>
          <w:tcPr>
            <w:tcW w:w="1464" w:type="dxa"/>
            <w:tcBorders>
              <w:top w:val="single" w:sz="4" w:space="0" w:color="auto"/>
              <w:left w:val="nil"/>
              <w:bottom w:val="single" w:sz="4" w:space="0" w:color="auto"/>
              <w:right w:val="single" w:sz="4" w:space="0" w:color="auto"/>
            </w:tcBorders>
            <w:vAlign w:val="center"/>
            <w:hideMark/>
          </w:tcPr>
          <w:p w14:paraId="163A4C36"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558A83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სპორტული წრეებით მაქსიმალური ხელმისაწყდომობა</w:t>
            </w:r>
          </w:p>
        </w:tc>
      </w:tr>
      <w:tr w:rsidR="001153FB" w:rsidRPr="00901CD0" w14:paraId="6A4F0823"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19A953B8" w14:textId="53158AA4" w:rsidR="001153FB" w:rsidRPr="009B7F89" w:rsidRDefault="001153FB" w:rsidP="00AC47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0FFD7B1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0A689CA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5F9EEA8"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74F8138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6C11588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707E78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3EEC519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0B0406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48679C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F9A0B4B" w14:textId="77777777" w:rsidTr="001153FB">
        <w:trPr>
          <w:trHeight w:val="323"/>
        </w:trPr>
        <w:tc>
          <w:tcPr>
            <w:tcW w:w="0" w:type="auto"/>
            <w:tcBorders>
              <w:top w:val="nil"/>
              <w:left w:val="single" w:sz="4" w:space="0" w:color="auto"/>
              <w:bottom w:val="single" w:sz="4" w:space="0" w:color="auto"/>
              <w:right w:val="single" w:sz="4" w:space="0" w:color="auto"/>
            </w:tcBorders>
            <w:vAlign w:val="center"/>
          </w:tcPr>
          <w:p w14:paraId="00455B15"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7FC3E302" w14:textId="500C6228" w:rsidR="001153FB" w:rsidRPr="00880C91" w:rsidRDefault="00AC47D6"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sidR="001153FB" w:rsidRPr="00880C9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vAlign w:val="center"/>
          </w:tcPr>
          <w:p w14:paraId="18E8AE47" w14:textId="57BAA7D5" w:rsidR="001153FB" w:rsidRPr="00880C91" w:rsidRDefault="00AC47D6"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1153FB" w:rsidRPr="00880C91">
              <w:rPr>
                <w:rFonts w:ascii="Sylfaen" w:hAnsi="Sylfaen" w:cs="Calibri"/>
                <w:sz w:val="14"/>
                <w:szCs w:val="14"/>
              </w:rPr>
              <w:t xml:space="preserve"> სახეობა</w:t>
            </w:r>
          </w:p>
        </w:tc>
        <w:tc>
          <w:tcPr>
            <w:tcW w:w="2406" w:type="dxa"/>
            <w:tcBorders>
              <w:top w:val="nil"/>
              <w:left w:val="nil"/>
              <w:bottom w:val="single" w:sz="4" w:space="0" w:color="auto"/>
              <w:right w:val="single" w:sz="4" w:space="0" w:color="auto"/>
            </w:tcBorders>
            <w:vAlign w:val="center"/>
          </w:tcPr>
          <w:p w14:paraId="3172A6E5" w14:textId="675AC6EB" w:rsidR="001153FB" w:rsidRPr="0031778E" w:rsidRDefault="00AC47D6" w:rsidP="001153FB">
            <w:pPr>
              <w:spacing w:after="0" w:line="240" w:lineRule="auto"/>
              <w:jc w:val="center"/>
              <w:rPr>
                <w:rFonts w:ascii="Sylfaen" w:eastAsia="Times New Roman" w:hAnsi="Sylfaen" w:cs="Arial CYR"/>
                <w:bCs/>
                <w:sz w:val="14"/>
                <w:szCs w:val="14"/>
                <w:lang w:val="ka-GE"/>
              </w:rPr>
            </w:pPr>
            <w:r w:rsidRPr="0031778E">
              <w:rPr>
                <w:rFonts w:ascii="Sylfaen" w:hAnsi="Sylfaen" w:cs="Calibri"/>
                <w:sz w:val="14"/>
                <w:szCs w:val="14"/>
                <w:lang w:val="ka-GE"/>
              </w:rPr>
              <w:t>5</w:t>
            </w:r>
            <w:r w:rsidR="001153FB" w:rsidRPr="0031778E">
              <w:rPr>
                <w:rFonts w:ascii="Sylfaen" w:hAnsi="Sylfaen" w:cs="Calibri"/>
                <w:sz w:val="14"/>
                <w:szCs w:val="14"/>
                <w:lang w:val="ka-GE"/>
              </w:rPr>
              <w:t xml:space="preserve"> სახეობა</w:t>
            </w:r>
          </w:p>
        </w:tc>
        <w:tc>
          <w:tcPr>
            <w:tcW w:w="1464" w:type="dxa"/>
            <w:tcBorders>
              <w:top w:val="nil"/>
              <w:left w:val="nil"/>
              <w:bottom w:val="single" w:sz="4" w:space="0" w:color="auto"/>
              <w:right w:val="single" w:sz="4" w:space="0" w:color="auto"/>
            </w:tcBorders>
            <w:vAlign w:val="center"/>
          </w:tcPr>
          <w:p w14:paraId="16797583" w14:textId="77777777" w:rsidR="001153FB" w:rsidRPr="00880C91"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C9DDFA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348A33C" w14:textId="77777777" w:rsidTr="001153FB">
        <w:trPr>
          <w:trHeight w:val="251"/>
        </w:trPr>
        <w:tc>
          <w:tcPr>
            <w:tcW w:w="0" w:type="auto"/>
            <w:tcBorders>
              <w:top w:val="nil"/>
              <w:left w:val="single" w:sz="4" w:space="0" w:color="auto"/>
              <w:bottom w:val="single" w:sz="4" w:space="0" w:color="auto"/>
              <w:right w:val="single" w:sz="4" w:space="0" w:color="auto"/>
            </w:tcBorders>
            <w:vAlign w:val="center"/>
          </w:tcPr>
          <w:p w14:paraId="33B01F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06AACBE4" w14:textId="37CF3CB5" w:rsidR="001153FB" w:rsidRPr="00880C91" w:rsidRDefault="00027F94" w:rsidP="00AC47D6">
            <w:pPr>
              <w:spacing w:after="0" w:line="240" w:lineRule="auto"/>
              <w:jc w:val="center"/>
              <w:rPr>
                <w:rFonts w:ascii="Sylfaen" w:hAnsi="Sylfaen" w:cs="Calibri"/>
                <w:sz w:val="14"/>
                <w:szCs w:val="14"/>
                <w:lang w:val="ka-GE"/>
              </w:rPr>
            </w:pPr>
            <w:r>
              <w:rPr>
                <w:rFonts w:ascii="Sylfaen" w:hAnsi="Sylfaen" w:cs="Calibri"/>
                <w:sz w:val="14"/>
                <w:szCs w:val="14"/>
              </w:rPr>
              <w:t>1</w:t>
            </w:r>
            <w:r w:rsidR="00AC47D6">
              <w:rPr>
                <w:rFonts w:ascii="Sylfaen" w:hAnsi="Sylfaen" w:cs="Calibri"/>
                <w:sz w:val="14"/>
                <w:szCs w:val="14"/>
                <w:lang w:val="ka-GE"/>
              </w:rPr>
              <w:t>26</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970" w:type="dxa"/>
            <w:tcBorders>
              <w:top w:val="nil"/>
              <w:left w:val="nil"/>
              <w:bottom w:val="single" w:sz="4" w:space="0" w:color="auto"/>
              <w:right w:val="single" w:sz="4" w:space="0" w:color="auto"/>
            </w:tcBorders>
            <w:vAlign w:val="center"/>
          </w:tcPr>
          <w:p w14:paraId="615C98CE" w14:textId="4737C7CD" w:rsidR="001153FB" w:rsidRPr="00880C91" w:rsidRDefault="00AC47D6" w:rsidP="001153FB">
            <w:pPr>
              <w:spacing w:after="0" w:line="240" w:lineRule="auto"/>
              <w:jc w:val="center"/>
              <w:rPr>
                <w:rFonts w:ascii="Sylfaen" w:hAnsi="Sylfaen" w:cs="Calibri"/>
                <w:sz w:val="14"/>
                <w:szCs w:val="14"/>
                <w:lang w:val="ka-GE"/>
              </w:rPr>
            </w:pPr>
            <w:r>
              <w:rPr>
                <w:rFonts w:ascii="Sylfaen" w:hAnsi="Sylfaen" w:cs="Calibri"/>
                <w:sz w:val="14"/>
                <w:szCs w:val="14"/>
                <w:lang w:val="ka-GE"/>
              </w:rPr>
              <w:t>118</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vAlign w:val="center"/>
          </w:tcPr>
          <w:p w14:paraId="385F12C5" w14:textId="7A3BA35D" w:rsidR="001153FB" w:rsidRPr="0031778E" w:rsidRDefault="0031778E" w:rsidP="00A600D7">
            <w:pPr>
              <w:spacing w:after="0" w:line="240" w:lineRule="auto"/>
              <w:jc w:val="center"/>
              <w:rPr>
                <w:rFonts w:ascii="Sylfaen" w:eastAsia="Times New Roman" w:hAnsi="Sylfaen" w:cs="Arial CYR"/>
                <w:bCs/>
                <w:sz w:val="14"/>
                <w:szCs w:val="14"/>
              </w:rPr>
            </w:pPr>
            <w:r w:rsidRPr="0031778E">
              <w:rPr>
                <w:rFonts w:ascii="Sylfaen" w:hAnsi="Sylfaen" w:cs="Calibri"/>
                <w:sz w:val="14"/>
                <w:szCs w:val="14"/>
                <w:lang w:val="ka-GE"/>
              </w:rPr>
              <w:t>116</w:t>
            </w:r>
            <w:r w:rsidR="001153FB" w:rsidRPr="0031778E">
              <w:rPr>
                <w:rFonts w:ascii="Sylfaen" w:hAnsi="Sylfaen" w:cs="Calibri"/>
                <w:sz w:val="14"/>
                <w:szCs w:val="14"/>
              </w:rPr>
              <w:t xml:space="preserve"> ბავ</w:t>
            </w:r>
            <w:r w:rsidR="001153FB" w:rsidRPr="0031778E">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tcPr>
          <w:p w14:paraId="325FD3AD" w14:textId="0E88E1B7" w:rsidR="001153FB" w:rsidRPr="00880C91" w:rsidRDefault="0031778E"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2</w:t>
            </w:r>
            <w:r w:rsidR="001153FB"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14871F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DAEFAD8" w14:textId="77777777" w:rsidTr="001153FB">
        <w:trPr>
          <w:trHeight w:val="350"/>
        </w:trPr>
        <w:tc>
          <w:tcPr>
            <w:tcW w:w="0" w:type="auto"/>
            <w:tcBorders>
              <w:top w:val="nil"/>
              <w:left w:val="single" w:sz="4" w:space="0" w:color="auto"/>
              <w:bottom w:val="single" w:sz="4" w:space="0" w:color="auto"/>
              <w:right w:val="single" w:sz="4" w:space="0" w:color="auto"/>
            </w:tcBorders>
            <w:vAlign w:val="center"/>
          </w:tcPr>
          <w:p w14:paraId="44AB2FD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vAlign w:val="center"/>
          </w:tcPr>
          <w:p w14:paraId="7656BBBE" w14:textId="795C3667" w:rsidR="001153FB" w:rsidRPr="00880C91" w:rsidRDefault="00AC47D6"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17</w:t>
            </w:r>
            <w:r w:rsidR="001153FB" w:rsidRPr="00880C9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vAlign w:val="center"/>
          </w:tcPr>
          <w:p w14:paraId="786D5F28" w14:textId="030D1292" w:rsidR="001153FB" w:rsidRPr="00880C91" w:rsidRDefault="005A1816"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sidR="001153FB" w:rsidRPr="00880C91">
              <w:rPr>
                <w:rFonts w:ascii="Sylfaen" w:hAnsi="Sylfaen" w:cs="Calibri"/>
                <w:sz w:val="14"/>
                <w:szCs w:val="14"/>
              </w:rPr>
              <w:t xml:space="preserve"> სპორტულ</w:t>
            </w:r>
            <w:r w:rsidR="001153FB" w:rsidRPr="00880C91">
              <w:rPr>
                <w:rFonts w:ascii="Sylfaen" w:hAnsi="Sylfaen" w:cs="Calibri"/>
                <w:sz w:val="14"/>
                <w:szCs w:val="14"/>
                <w:lang w:val="ka-GE"/>
              </w:rPr>
              <w:t>ი</w:t>
            </w:r>
            <w:r w:rsidR="001153FB" w:rsidRPr="00880C91">
              <w:rPr>
                <w:rFonts w:ascii="Sylfaen" w:hAnsi="Sylfaen" w:cs="Calibri"/>
                <w:sz w:val="14"/>
                <w:szCs w:val="14"/>
              </w:rPr>
              <w:t xml:space="preserve"> ღონისძი</w:t>
            </w:r>
            <w:r w:rsidR="001153FB" w:rsidRPr="00880C91">
              <w:rPr>
                <w:rFonts w:ascii="Sylfaen" w:hAnsi="Sylfaen" w:cs="Calibri"/>
                <w:sz w:val="14"/>
                <w:szCs w:val="14"/>
                <w:lang w:val="ka-GE"/>
              </w:rPr>
              <w:t>ე</w:t>
            </w:r>
            <w:r w:rsidR="001153FB" w:rsidRPr="00880C91">
              <w:rPr>
                <w:rFonts w:ascii="Sylfaen" w:hAnsi="Sylfaen" w:cs="Calibri"/>
                <w:sz w:val="14"/>
                <w:szCs w:val="14"/>
              </w:rPr>
              <w:t>ბა</w:t>
            </w:r>
          </w:p>
        </w:tc>
        <w:tc>
          <w:tcPr>
            <w:tcW w:w="2406" w:type="dxa"/>
            <w:tcBorders>
              <w:top w:val="nil"/>
              <w:left w:val="nil"/>
              <w:bottom w:val="single" w:sz="4" w:space="0" w:color="auto"/>
              <w:right w:val="single" w:sz="4" w:space="0" w:color="auto"/>
            </w:tcBorders>
            <w:vAlign w:val="center"/>
          </w:tcPr>
          <w:p w14:paraId="16E87A8B" w14:textId="79D32EB0" w:rsidR="001153FB" w:rsidRPr="0031778E" w:rsidRDefault="0060488D" w:rsidP="001153FB">
            <w:pPr>
              <w:spacing w:after="0" w:line="240" w:lineRule="auto"/>
              <w:jc w:val="center"/>
              <w:rPr>
                <w:rFonts w:ascii="Sylfaen" w:eastAsia="Times New Roman" w:hAnsi="Sylfaen" w:cs="Arial CYR"/>
                <w:bCs/>
                <w:sz w:val="14"/>
                <w:szCs w:val="14"/>
              </w:rPr>
            </w:pPr>
            <w:r w:rsidRPr="0031778E">
              <w:rPr>
                <w:rFonts w:ascii="Sylfaen" w:hAnsi="Sylfaen" w:cs="Calibri"/>
                <w:sz w:val="14"/>
                <w:szCs w:val="14"/>
                <w:lang w:val="ka-GE"/>
              </w:rPr>
              <w:t>3</w:t>
            </w:r>
            <w:r w:rsidR="001153FB" w:rsidRPr="0031778E">
              <w:rPr>
                <w:rFonts w:ascii="Sylfaen" w:hAnsi="Sylfaen" w:cs="Calibri"/>
                <w:sz w:val="14"/>
                <w:szCs w:val="14"/>
              </w:rPr>
              <w:t xml:space="preserve"> სპორტულ</w:t>
            </w:r>
            <w:r w:rsidR="001153FB" w:rsidRPr="0031778E">
              <w:rPr>
                <w:rFonts w:ascii="Sylfaen" w:hAnsi="Sylfaen" w:cs="Calibri"/>
                <w:sz w:val="14"/>
                <w:szCs w:val="14"/>
                <w:lang w:val="ka-GE"/>
              </w:rPr>
              <w:t>ი</w:t>
            </w:r>
            <w:r w:rsidR="001153FB" w:rsidRPr="0031778E">
              <w:rPr>
                <w:rFonts w:ascii="Sylfaen" w:hAnsi="Sylfaen" w:cs="Calibri"/>
                <w:sz w:val="14"/>
                <w:szCs w:val="14"/>
              </w:rPr>
              <w:t xml:space="preserve"> ღონისძი</w:t>
            </w:r>
            <w:r w:rsidR="001153FB" w:rsidRPr="0031778E">
              <w:rPr>
                <w:rFonts w:ascii="Sylfaen" w:hAnsi="Sylfaen" w:cs="Calibri"/>
                <w:sz w:val="14"/>
                <w:szCs w:val="14"/>
                <w:lang w:val="ka-GE"/>
              </w:rPr>
              <w:t>ე</w:t>
            </w:r>
            <w:r w:rsidR="001153FB" w:rsidRPr="0031778E">
              <w:rPr>
                <w:rFonts w:ascii="Sylfaen" w:hAnsi="Sylfaen" w:cs="Calibri"/>
                <w:sz w:val="14"/>
                <w:szCs w:val="14"/>
              </w:rPr>
              <w:t>ბა</w:t>
            </w:r>
          </w:p>
        </w:tc>
        <w:tc>
          <w:tcPr>
            <w:tcW w:w="1464" w:type="dxa"/>
            <w:tcBorders>
              <w:top w:val="nil"/>
              <w:left w:val="nil"/>
              <w:bottom w:val="single" w:sz="4" w:space="0" w:color="auto"/>
              <w:right w:val="single" w:sz="4" w:space="0" w:color="auto"/>
            </w:tcBorders>
          </w:tcPr>
          <w:p w14:paraId="6FB1E775" w14:textId="119A4407" w:rsidR="001153FB" w:rsidRPr="00880C91" w:rsidRDefault="00F364EA"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17095FD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CDA29B5"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787EB42E"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2FD34817"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593A705A" w14:textId="77777777" w:rsidR="00AC47D6" w:rsidRPr="0019121A" w:rsidRDefault="001153FB"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7D6" w:rsidRPr="00341ABC">
        <w:rPr>
          <w:rFonts w:ascii="Sylfaen" w:hAnsi="Sylfaen" w:cs="Sylfaen"/>
          <w:iCs/>
          <w:sz w:val="16"/>
          <w:szCs w:val="16"/>
          <w:lang w:val="ka-GE"/>
        </w:rPr>
        <w:t xml:space="preserve">ქვეპროგრამის ფარგლებში ფინანსდება საფეხბურთო </w:t>
      </w:r>
      <w:r w:rsidR="00AC47D6">
        <w:rPr>
          <w:rFonts w:ascii="Sylfaen" w:hAnsi="Sylfaen" w:cs="Sylfaen"/>
          <w:iCs/>
          <w:sz w:val="16"/>
          <w:szCs w:val="16"/>
        </w:rPr>
        <w:t>სკოლა</w:t>
      </w:r>
      <w:r w:rsidR="00AC47D6" w:rsidRPr="00341ABC">
        <w:rPr>
          <w:rFonts w:ascii="Sylfaen" w:hAnsi="Sylfaen" w:cs="Sylfaen"/>
          <w:iCs/>
          <w:sz w:val="16"/>
          <w:szCs w:val="16"/>
          <w:lang w:val="ka-GE"/>
        </w:rPr>
        <w:t xml:space="preserve"> მამისონი,  სადაც სხვადასხვა ასაკ</w:t>
      </w:r>
      <w:r w:rsidR="00AC47D6">
        <w:rPr>
          <w:rFonts w:ascii="Sylfaen" w:hAnsi="Sylfaen" w:cs="Sylfaen"/>
          <w:iCs/>
          <w:sz w:val="16"/>
          <w:szCs w:val="16"/>
          <w:lang w:val="ka-GE"/>
        </w:rPr>
        <w:t>ობრივ ჯგუფში ფეხბურთს ეუფლება 98</w:t>
      </w:r>
      <w:r w:rsidR="00AC47D6"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sidR="00AC47D6">
        <w:rPr>
          <w:rFonts w:ascii="Sylfaen" w:hAnsi="Sylfaen" w:cs="Sylfaen"/>
          <w:iCs/>
          <w:sz w:val="16"/>
          <w:szCs w:val="16"/>
          <w:lang w:val="ka-GE"/>
        </w:rPr>
        <w:t xml:space="preserve"> 3</w:t>
      </w:r>
      <w:r w:rsidR="00AC47D6" w:rsidRPr="00341ABC">
        <w:rPr>
          <w:rFonts w:ascii="Sylfaen" w:hAnsi="Sylfaen" w:cs="Sylfaen"/>
          <w:iCs/>
          <w:sz w:val="16"/>
          <w:szCs w:val="16"/>
          <w:lang w:val="ka-GE"/>
        </w:rPr>
        <w:t>-ჯერ.  კომპლექსში დასაქმებულია ჯამში</w:t>
      </w:r>
      <w:r w:rsidR="00AC47D6">
        <w:rPr>
          <w:rFonts w:ascii="Sylfaen" w:hAnsi="Sylfaen" w:cs="Sylfaen"/>
          <w:iCs/>
          <w:sz w:val="16"/>
          <w:szCs w:val="16"/>
          <w:lang w:val="ka-GE"/>
        </w:rPr>
        <w:t xml:space="preserve">  16</w:t>
      </w:r>
      <w:r w:rsidR="00AC47D6"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00AC47D6">
        <w:rPr>
          <w:rFonts w:ascii="Sylfaen" w:hAnsi="Sylfaen" w:cs="Sylfaen"/>
          <w:iCs/>
          <w:sz w:val="16"/>
          <w:szCs w:val="16"/>
          <w:lang w:val="ka-GE"/>
        </w:rPr>
        <w:t xml:space="preserve"> </w:t>
      </w:r>
      <w:r w:rsidR="00AC47D6">
        <w:rPr>
          <w:rFonts w:ascii="Sylfaen" w:hAnsi="Sylfaen" w:cs="Calibri"/>
          <w:sz w:val="14"/>
          <w:szCs w:val="14"/>
          <w:lang w:val="ka-GE"/>
        </w:rPr>
        <w:t xml:space="preserve"> </w:t>
      </w:r>
      <w:r w:rsidR="00AC47D6" w:rsidRPr="00341ABC">
        <w:rPr>
          <w:rFonts w:ascii="Sylfaen" w:hAnsi="Sylfaen" w:cs="Sylfaen"/>
          <w:b/>
          <w:iCs/>
          <w:sz w:val="16"/>
          <w:szCs w:val="16"/>
          <w:lang w:val="ka-GE"/>
        </w:rPr>
        <w:t>ქვეპროგრამის მიზანია:</w:t>
      </w:r>
    </w:p>
    <w:p w14:paraId="31F507A9" w14:textId="77777777" w:rsidR="00AC47D6" w:rsidRPr="00341ABC" w:rsidRDefault="00AC47D6" w:rsidP="00732E0E">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lastRenderedPageBreak/>
        <w:t xml:space="preserve"> - ხელი შეუწყოს მოზარდებში ჯანსაღი ცხოვრების წესის დამკვიდრებას;</w:t>
      </w:r>
    </w:p>
    <w:p w14:paraId="2033A581" w14:textId="77777777" w:rsidR="00AC47D6" w:rsidRPr="00341ABC" w:rsidRDefault="00AC47D6" w:rsidP="00732E0E">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86107CC" w14:textId="77777777" w:rsidR="00AC47D6" w:rsidRDefault="00AC47D6" w:rsidP="00AC47D6">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5CB015B4"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2A296DAB"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12610567" w14:textId="67F9B251" w:rsidR="001153FB" w:rsidRPr="00834BBC" w:rsidRDefault="001153FB" w:rsidP="00D22141">
            <w:pPr>
              <w:widowControl w:val="0"/>
              <w:autoSpaceDE w:val="0"/>
              <w:autoSpaceDN w:val="0"/>
              <w:adjustRightInd w:val="0"/>
              <w:spacing w:after="40"/>
              <w:rPr>
                <w:rFonts w:ascii="Sylfaen" w:hAnsi="Sylfaen" w:cs="Sylfaen"/>
                <w:iCs/>
                <w:sz w:val="14"/>
                <w:szCs w:val="14"/>
                <w:lang w:val="ka-GE"/>
              </w:rPr>
            </w:pPr>
            <w:r w:rsidRPr="00834BBC">
              <w:rPr>
                <w:rFonts w:ascii="Sylfaen" w:hAnsi="Sylfaen" w:cs="Sylfaen"/>
                <w:iCs/>
                <w:sz w:val="14"/>
                <w:szCs w:val="14"/>
                <w:lang w:val="ka-GE"/>
              </w:rPr>
              <w:t xml:space="preserve">ფეხბურთის წრით სარგებლობის მაქსიმალური ხელმისაწვდომობა; </w:t>
            </w:r>
          </w:p>
        </w:tc>
        <w:tc>
          <w:tcPr>
            <w:tcW w:w="1464" w:type="dxa"/>
            <w:tcBorders>
              <w:top w:val="single" w:sz="4" w:space="0" w:color="auto"/>
              <w:left w:val="nil"/>
              <w:bottom w:val="single" w:sz="4" w:space="0" w:color="auto"/>
              <w:right w:val="single" w:sz="4" w:space="0" w:color="auto"/>
            </w:tcBorders>
            <w:vAlign w:val="center"/>
            <w:hideMark/>
          </w:tcPr>
          <w:p w14:paraId="2F18F07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6ACD2FC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ფეხბურთის წრით</w:t>
            </w:r>
            <w:r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1153FB" w:rsidRPr="00901CD0" w14:paraId="22F7B2B5"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6A3D7DD1" w14:textId="38C4D33A"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5410BC8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211E503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EE078D3"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138F9F1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07D757A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6B4A65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202F616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54B88BA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D25A5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0AF3589" w14:textId="77777777" w:rsidTr="001153FB">
        <w:trPr>
          <w:trHeight w:val="314"/>
        </w:trPr>
        <w:tc>
          <w:tcPr>
            <w:tcW w:w="0" w:type="auto"/>
            <w:tcBorders>
              <w:top w:val="nil"/>
              <w:left w:val="single" w:sz="4" w:space="0" w:color="auto"/>
              <w:bottom w:val="single" w:sz="4" w:space="0" w:color="auto"/>
              <w:right w:val="single" w:sz="4" w:space="0" w:color="auto"/>
            </w:tcBorders>
            <w:vAlign w:val="center"/>
          </w:tcPr>
          <w:p w14:paraId="5487F97D"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7F7B0B25"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 1 სახეობა</w:t>
            </w:r>
          </w:p>
        </w:tc>
        <w:tc>
          <w:tcPr>
            <w:tcW w:w="2970" w:type="dxa"/>
            <w:tcBorders>
              <w:top w:val="nil"/>
              <w:left w:val="nil"/>
              <w:bottom w:val="single" w:sz="4" w:space="0" w:color="auto"/>
              <w:right w:val="single" w:sz="4" w:space="0" w:color="auto"/>
            </w:tcBorders>
            <w:vAlign w:val="center"/>
          </w:tcPr>
          <w:p w14:paraId="2E67895F"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სპორტის 1 სახეობა</w:t>
            </w:r>
          </w:p>
        </w:tc>
        <w:tc>
          <w:tcPr>
            <w:tcW w:w="2406" w:type="dxa"/>
            <w:tcBorders>
              <w:top w:val="nil"/>
              <w:left w:val="nil"/>
              <w:bottom w:val="single" w:sz="4" w:space="0" w:color="auto"/>
              <w:right w:val="single" w:sz="4" w:space="0" w:color="auto"/>
            </w:tcBorders>
            <w:vAlign w:val="center"/>
          </w:tcPr>
          <w:p w14:paraId="550DCFF6" w14:textId="77777777" w:rsidR="001153FB" w:rsidRPr="005A1816" w:rsidRDefault="001153FB" w:rsidP="001153FB">
            <w:pPr>
              <w:spacing w:after="0" w:line="240" w:lineRule="auto"/>
              <w:jc w:val="center"/>
              <w:rPr>
                <w:rFonts w:ascii="Sylfaen" w:eastAsia="Times New Roman" w:hAnsi="Sylfaen" w:cs="Arial CYR"/>
                <w:bCs/>
                <w:sz w:val="14"/>
                <w:szCs w:val="14"/>
                <w:lang w:val="ka-GE"/>
              </w:rPr>
            </w:pPr>
            <w:r w:rsidRPr="005A1816">
              <w:rPr>
                <w:rFonts w:ascii="Sylfaen" w:eastAsia="Times New Roman" w:hAnsi="Sylfaen" w:cs="Arial CYR"/>
                <w:bCs/>
                <w:sz w:val="14"/>
                <w:szCs w:val="14"/>
                <w:lang w:val="ka-GE"/>
              </w:rPr>
              <w:t>სპორტის 1 სახეობა</w:t>
            </w:r>
          </w:p>
        </w:tc>
        <w:tc>
          <w:tcPr>
            <w:tcW w:w="1464" w:type="dxa"/>
            <w:tcBorders>
              <w:top w:val="nil"/>
              <w:left w:val="nil"/>
              <w:bottom w:val="single" w:sz="4" w:space="0" w:color="auto"/>
              <w:right w:val="single" w:sz="4" w:space="0" w:color="auto"/>
            </w:tcBorders>
            <w:vAlign w:val="center"/>
          </w:tcPr>
          <w:p w14:paraId="0DEFF107"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705" w:type="dxa"/>
            <w:tcBorders>
              <w:top w:val="nil"/>
              <w:left w:val="single" w:sz="4" w:space="0" w:color="auto"/>
              <w:bottom w:val="single" w:sz="4" w:space="0" w:color="000000"/>
              <w:right w:val="single" w:sz="4" w:space="0" w:color="auto"/>
            </w:tcBorders>
            <w:vAlign w:val="center"/>
          </w:tcPr>
          <w:p w14:paraId="48FE592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37BD7D1" w14:textId="77777777" w:rsidTr="001153FB">
        <w:trPr>
          <w:trHeight w:val="251"/>
        </w:trPr>
        <w:tc>
          <w:tcPr>
            <w:tcW w:w="0" w:type="auto"/>
            <w:tcBorders>
              <w:top w:val="nil"/>
              <w:left w:val="single" w:sz="4" w:space="0" w:color="auto"/>
              <w:bottom w:val="single" w:sz="4" w:space="0" w:color="auto"/>
              <w:right w:val="single" w:sz="4" w:space="0" w:color="auto"/>
            </w:tcBorders>
            <w:vAlign w:val="center"/>
          </w:tcPr>
          <w:p w14:paraId="3CA5B91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3CBA658C" w14:textId="0C9059E1" w:rsidR="001153FB" w:rsidRPr="00B66DF6" w:rsidRDefault="00AC47D6" w:rsidP="001153FB">
            <w:pPr>
              <w:spacing w:after="0" w:line="240" w:lineRule="auto"/>
              <w:jc w:val="center"/>
              <w:rPr>
                <w:rFonts w:ascii="Sylfaen" w:hAnsi="Sylfaen" w:cs="Calibri"/>
                <w:sz w:val="14"/>
                <w:szCs w:val="14"/>
                <w:lang w:val="ka-GE"/>
              </w:rPr>
            </w:pPr>
            <w:r>
              <w:rPr>
                <w:rFonts w:ascii="Sylfaen" w:hAnsi="Sylfaen" w:cs="Calibri"/>
                <w:sz w:val="14"/>
                <w:szCs w:val="14"/>
                <w:lang w:val="ka-GE"/>
              </w:rPr>
              <w:t>96</w:t>
            </w:r>
            <w:r w:rsidR="001153FB" w:rsidRPr="00B66DF6">
              <w:rPr>
                <w:rFonts w:ascii="Sylfaen" w:hAnsi="Sylfaen" w:cs="Calibri"/>
                <w:sz w:val="14"/>
                <w:szCs w:val="14"/>
                <w:lang w:val="ka-GE"/>
              </w:rPr>
              <w:t xml:space="preserve"> ბავშვი</w:t>
            </w:r>
          </w:p>
        </w:tc>
        <w:tc>
          <w:tcPr>
            <w:tcW w:w="2970" w:type="dxa"/>
            <w:tcBorders>
              <w:top w:val="nil"/>
              <w:left w:val="nil"/>
              <w:bottom w:val="single" w:sz="4" w:space="0" w:color="auto"/>
              <w:right w:val="single" w:sz="4" w:space="0" w:color="auto"/>
            </w:tcBorders>
            <w:vAlign w:val="center"/>
          </w:tcPr>
          <w:p w14:paraId="55D67C8E" w14:textId="7C653D2D" w:rsidR="001153FB" w:rsidRPr="00B66DF6" w:rsidRDefault="00AC47D6" w:rsidP="001153FB">
            <w:pPr>
              <w:spacing w:after="0" w:line="240" w:lineRule="auto"/>
              <w:jc w:val="center"/>
              <w:rPr>
                <w:rFonts w:ascii="Sylfaen" w:hAnsi="Sylfaen" w:cs="Calibri"/>
                <w:sz w:val="14"/>
                <w:szCs w:val="14"/>
                <w:lang w:val="ka-GE"/>
              </w:rPr>
            </w:pPr>
            <w:r>
              <w:rPr>
                <w:rFonts w:ascii="Sylfaen" w:hAnsi="Sylfaen" w:cs="Calibri"/>
                <w:sz w:val="14"/>
                <w:szCs w:val="14"/>
                <w:lang w:val="ka-GE"/>
              </w:rPr>
              <w:t>98</w:t>
            </w:r>
            <w:r w:rsidR="001153FB" w:rsidRPr="00B66DF6">
              <w:rPr>
                <w:rFonts w:ascii="Sylfaen" w:hAnsi="Sylfaen" w:cs="Calibri"/>
                <w:sz w:val="14"/>
                <w:szCs w:val="14"/>
                <w:lang w:val="ka-GE"/>
              </w:rPr>
              <w:t xml:space="preserve"> ბავშვი</w:t>
            </w:r>
          </w:p>
        </w:tc>
        <w:tc>
          <w:tcPr>
            <w:tcW w:w="2406" w:type="dxa"/>
            <w:tcBorders>
              <w:top w:val="nil"/>
              <w:left w:val="nil"/>
              <w:bottom w:val="single" w:sz="4" w:space="0" w:color="auto"/>
              <w:right w:val="single" w:sz="4" w:space="0" w:color="auto"/>
            </w:tcBorders>
            <w:vAlign w:val="center"/>
          </w:tcPr>
          <w:p w14:paraId="2075457B" w14:textId="4CA2FF86" w:rsidR="001153FB" w:rsidRPr="005A1816" w:rsidRDefault="005B772B" w:rsidP="001153FB">
            <w:pPr>
              <w:spacing w:after="0" w:line="240" w:lineRule="auto"/>
              <w:jc w:val="center"/>
              <w:rPr>
                <w:rFonts w:ascii="Sylfaen" w:eastAsia="Times New Roman" w:hAnsi="Sylfaen" w:cs="Arial CYR"/>
                <w:bCs/>
                <w:sz w:val="14"/>
                <w:szCs w:val="14"/>
                <w:lang w:val="ka-GE"/>
              </w:rPr>
            </w:pPr>
            <w:r w:rsidRPr="005A1816">
              <w:rPr>
                <w:rFonts w:ascii="Sylfaen" w:eastAsia="Times New Roman" w:hAnsi="Sylfaen" w:cs="Arial CYR"/>
                <w:bCs/>
                <w:sz w:val="14"/>
                <w:szCs w:val="14"/>
                <w:lang w:val="ka-GE"/>
              </w:rPr>
              <w:t>9</w:t>
            </w:r>
            <w:r w:rsidR="005A1816" w:rsidRPr="005A1816">
              <w:rPr>
                <w:rFonts w:ascii="Sylfaen" w:eastAsia="Times New Roman" w:hAnsi="Sylfaen" w:cs="Arial CYR"/>
                <w:bCs/>
                <w:sz w:val="14"/>
                <w:szCs w:val="14"/>
                <w:lang w:val="ka-GE"/>
              </w:rPr>
              <w:t>8</w:t>
            </w:r>
            <w:r w:rsidR="001153FB" w:rsidRPr="005A1816">
              <w:rPr>
                <w:rFonts w:ascii="Sylfaen" w:eastAsia="Times New Roman" w:hAnsi="Sylfaen" w:cs="Arial CYR"/>
                <w:bCs/>
                <w:sz w:val="14"/>
                <w:szCs w:val="14"/>
                <w:lang w:val="ka-GE"/>
              </w:rPr>
              <w:t xml:space="preserve"> ბავშვი</w:t>
            </w:r>
          </w:p>
        </w:tc>
        <w:tc>
          <w:tcPr>
            <w:tcW w:w="1464" w:type="dxa"/>
            <w:tcBorders>
              <w:top w:val="nil"/>
              <w:left w:val="nil"/>
              <w:bottom w:val="single" w:sz="4" w:space="0" w:color="auto"/>
              <w:right w:val="single" w:sz="4" w:space="0" w:color="auto"/>
            </w:tcBorders>
            <w:vAlign w:val="center"/>
          </w:tcPr>
          <w:p w14:paraId="4DF736C1" w14:textId="09559D31" w:rsidR="001153FB" w:rsidRPr="00B66DF6" w:rsidRDefault="005A1816"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000000"/>
              <w:right w:val="single" w:sz="4" w:space="0" w:color="auto"/>
            </w:tcBorders>
            <w:vAlign w:val="center"/>
          </w:tcPr>
          <w:p w14:paraId="1FFC775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1EBFE83" w14:textId="77777777" w:rsidTr="001153FB">
        <w:trPr>
          <w:trHeight w:val="260"/>
        </w:trPr>
        <w:tc>
          <w:tcPr>
            <w:tcW w:w="0" w:type="auto"/>
            <w:tcBorders>
              <w:top w:val="nil"/>
              <w:left w:val="single" w:sz="4" w:space="0" w:color="auto"/>
              <w:bottom w:val="single" w:sz="4" w:space="0" w:color="auto"/>
              <w:right w:val="single" w:sz="4" w:space="0" w:color="auto"/>
            </w:tcBorders>
            <w:vAlign w:val="center"/>
          </w:tcPr>
          <w:p w14:paraId="31134D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vAlign w:val="center"/>
          </w:tcPr>
          <w:p w14:paraId="4C82F3E2" w14:textId="783AB38A" w:rsidR="001153FB" w:rsidRPr="00B66DF6" w:rsidRDefault="00AC47D6"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16</w:t>
            </w:r>
            <w:r w:rsidR="001153FB" w:rsidRPr="00B66DF6">
              <w:rPr>
                <w:rFonts w:ascii="Sylfaen" w:hAnsi="Sylfaen" w:cs="Calibri"/>
                <w:sz w:val="14"/>
                <w:szCs w:val="14"/>
              </w:rPr>
              <w:t xml:space="preserve"> სპორტულ</w:t>
            </w:r>
            <w:r w:rsidR="001153FB" w:rsidRPr="00B66DF6">
              <w:rPr>
                <w:rFonts w:ascii="Sylfaen" w:hAnsi="Sylfaen" w:cs="Calibri"/>
                <w:sz w:val="14"/>
                <w:szCs w:val="14"/>
                <w:lang w:val="ka-GE"/>
              </w:rPr>
              <w:t>ი</w:t>
            </w:r>
            <w:r w:rsidR="001153FB" w:rsidRPr="00B66DF6">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vAlign w:val="center"/>
          </w:tcPr>
          <w:p w14:paraId="56D2F978" w14:textId="76D79EA4" w:rsidR="001153FB" w:rsidRPr="00B66DF6" w:rsidRDefault="005A1816" w:rsidP="005A1816">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w:t>
            </w:r>
            <w:r w:rsidR="001153FB">
              <w:rPr>
                <w:rFonts w:ascii="Sylfaen" w:hAnsi="Sylfaen" w:cs="Calibri"/>
                <w:sz w:val="14"/>
                <w:szCs w:val="14"/>
                <w:lang w:val="ka-GE"/>
              </w:rPr>
              <w:t xml:space="preserve"> ღონისძიება</w:t>
            </w:r>
          </w:p>
        </w:tc>
        <w:tc>
          <w:tcPr>
            <w:tcW w:w="2406" w:type="dxa"/>
            <w:tcBorders>
              <w:top w:val="nil"/>
              <w:left w:val="nil"/>
              <w:bottom w:val="single" w:sz="4" w:space="0" w:color="auto"/>
              <w:right w:val="single" w:sz="4" w:space="0" w:color="auto"/>
            </w:tcBorders>
            <w:vAlign w:val="center"/>
          </w:tcPr>
          <w:p w14:paraId="76B95EA9" w14:textId="58543FEA" w:rsidR="001153FB" w:rsidRPr="005A1816" w:rsidRDefault="00A43E87" w:rsidP="00101AD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 ღონისძიება</w:t>
            </w:r>
          </w:p>
        </w:tc>
        <w:tc>
          <w:tcPr>
            <w:tcW w:w="1464" w:type="dxa"/>
            <w:tcBorders>
              <w:top w:val="nil"/>
              <w:left w:val="nil"/>
              <w:bottom w:val="single" w:sz="4" w:space="0" w:color="auto"/>
              <w:right w:val="single" w:sz="4" w:space="0" w:color="auto"/>
            </w:tcBorders>
            <w:vAlign w:val="center"/>
          </w:tcPr>
          <w:p w14:paraId="40717314" w14:textId="0E5B2AEA" w:rsidR="001153FB" w:rsidRPr="00B66DF6" w:rsidRDefault="00A43E87"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1153FB"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auto"/>
              <w:right w:val="single" w:sz="4" w:space="0" w:color="auto"/>
            </w:tcBorders>
            <w:vAlign w:val="center"/>
          </w:tcPr>
          <w:p w14:paraId="5B589F81" w14:textId="494F59E6" w:rsidR="001153FB" w:rsidRPr="005A1816" w:rsidRDefault="001153FB" w:rsidP="001153FB">
            <w:pPr>
              <w:spacing w:after="0" w:line="240" w:lineRule="auto"/>
              <w:rPr>
                <w:rFonts w:ascii="Sylfaen" w:eastAsia="Times New Roman" w:hAnsi="Sylfaen" w:cs="Arial CYR"/>
                <w:b/>
                <w:bCs/>
                <w:color w:val="385623" w:themeColor="accent6" w:themeShade="80"/>
                <w:sz w:val="12"/>
                <w:szCs w:val="12"/>
                <w:lang w:val="ka-GE"/>
              </w:rPr>
            </w:pPr>
          </w:p>
        </w:tc>
      </w:tr>
    </w:tbl>
    <w:p w14:paraId="058FE1F4" w14:textId="77777777" w:rsidR="001153FB" w:rsidRPr="00752C03" w:rsidRDefault="001153FB" w:rsidP="001153FB">
      <w:pPr>
        <w:widowControl w:val="0"/>
        <w:autoSpaceDE w:val="0"/>
        <w:autoSpaceDN w:val="0"/>
        <w:adjustRightInd w:val="0"/>
        <w:spacing w:after="40"/>
        <w:ind w:firstLine="540"/>
        <w:rPr>
          <w:rFonts w:ascii="Sylfaen" w:hAnsi="Sylfaen" w:cs="Sylfaen"/>
          <w:b/>
          <w:color w:val="385623"/>
          <w:sz w:val="16"/>
          <w:szCs w:val="16"/>
          <w:lang w:val="ka-GE"/>
        </w:rPr>
      </w:pPr>
    </w:p>
    <w:p w14:paraId="7BDBF294" w14:textId="77777777" w:rsidR="001153FB" w:rsidRPr="00341ABC" w:rsidRDefault="001153FB"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3FF606A9" w14:textId="77777777" w:rsidR="001153FB" w:rsidRPr="00752C03" w:rsidRDefault="001153FB" w:rsidP="001153F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C6A54A3" w14:textId="77777777" w:rsidR="001153FB" w:rsidRDefault="001153FB" w:rsidP="001153FB">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763DE9D9"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4041149B"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BC05202"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3C16C615"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0B9E5AD"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tbl>
      <w:tblPr>
        <w:tblW w:w="0" w:type="auto"/>
        <w:tblInd w:w="-5" w:type="dxa"/>
        <w:tblLook w:val="04A0" w:firstRow="1" w:lastRow="0" w:firstColumn="1" w:lastColumn="0" w:noHBand="0" w:noVBand="1"/>
      </w:tblPr>
      <w:tblGrid>
        <w:gridCol w:w="346"/>
        <w:gridCol w:w="2539"/>
        <w:gridCol w:w="2748"/>
        <w:gridCol w:w="2509"/>
        <w:gridCol w:w="1160"/>
        <w:gridCol w:w="1673"/>
      </w:tblGrid>
      <w:tr w:rsidR="001153FB" w:rsidRPr="00901CD0" w14:paraId="19E5BED5" w14:textId="77777777" w:rsidTr="00A43E87">
        <w:trPr>
          <w:trHeight w:val="395"/>
        </w:trPr>
        <w:tc>
          <w:tcPr>
            <w:tcW w:w="2885" w:type="dxa"/>
            <w:gridSpan w:val="2"/>
            <w:tcBorders>
              <w:top w:val="single" w:sz="4" w:space="0" w:color="auto"/>
              <w:left w:val="single" w:sz="4" w:space="0" w:color="auto"/>
              <w:bottom w:val="single" w:sz="4" w:space="0" w:color="auto"/>
              <w:right w:val="single" w:sz="4" w:space="0" w:color="000000"/>
            </w:tcBorders>
            <w:vAlign w:val="center"/>
            <w:hideMark/>
          </w:tcPr>
          <w:p w14:paraId="06ACF3B8"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257" w:type="dxa"/>
            <w:gridSpan w:val="2"/>
            <w:tcBorders>
              <w:top w:val="single" w:sz="4" w:space="0" w:color="auto"/>
              <w:left w:val="nil"/>
              <w:bottom w:val="single" w:sz="4" w:space="0" w:color="auto"/>
              <w:right w:val="single" w:sz="4" w:space="0" w:color="000000"/>
            </w:tcBorders>
            <w:vAlign w:val="center"/>
            <w:hideMark/>
          </w:tcPr>
          <w:p w14:paraId="340E9377" w14:textId="03C81C21" w:rsidR="001153FB" w:rsidRPr="00215A1F" w:rsidRDefault="001153FB" w:rsidP="00D22141">
            <w:pPr>
              <w:widowControl w:val="0"/>
              <w:autoSpaceDE w:val="0"/>
              <w:autoSpaceDN w:val="0"/>
              <w:adjustRightInd w:val="0"/>
              <w:spacing w:after="0"/>
              <w:rPr>
                <w:rFonts w:ascii="Sylfaen" w:hAnsi="Sylfaen" w:cs="Sylfaen"/>
                <w:iCs/>
                <w:sz w:val="14"/>
                <w:szCs w:val="14"/>
                <w:lang w:val="ka-GE"/>
              </w:rPr>
            </w:pPr>
            <w:r w:rsidRPr="00215A1F">
              <w:rPr>
                <w:rFonts w:ascii="Sylfaen" w:hAnsi="Sylfaen" w:cs="Sylfaen"/>
                <w:iCs/>
                <w:sz w:val="14"/>
                <w:szCs w:val="14"/>
                <w:lang w:val="ka-GE"/>
              </w:rPr>
              <w:t xml:space="preserve">რაგბით სარგებლობის მაქსიმალური ხელმისაწვდომობა;  </w:t>
            </w:r>
          </w:p>
        </w:tc>
        <w:tc>
          <w:tcPr>
            <w:tcW w:w="1160" w:type="dxa"/>
            <w:tcBorders>
              <w:top w:val="single" w:sz="4" w:space="0" w:color="auto"/>
              <w:left w:val="nil"/>
              <w:bottom w:val="single" w:sz="4" w:space="0" w:color="auto"/>
              <w:right w:val="single" w:sz="4" w:space="0" w:color="auto"/>
            </w:tcBorders>
            <w:vAlign w:val="center"/>
            <w:hideMark/>
          </w:tcPr>
          <w:p w14:paraId="2E3C09D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vAlign w:val="center"/>
            <w:hideMark/>
          </w:tcPr>
          <w:p w14:paraId="5052F74A"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რაგბის წრით სარგებლობის </w:t>
            </w:r>
            <w:r w:rsidRPr="0032729D">
              <w:rPr>
                <w:rFonts w:ascii="Sylfaen" w:hAnsi="Sylfaen" w:cs="Sylfaen"/>
                <w:iCs/>
                <w:sz w:val="14"/>
                <w:szCs w:val="14"/>
                <w:lang w:val="ka-GE"/>
              </w:rPr>
              <w:t>მაქსიმალური ხელმისაწვდომობა</w:t>
            </w:r>
          </w:p>
        </w:tc>
      </w:tr>
      <w:tr w:rsidR="001153FB" w:rsidRPr="00901CD0" w14:paraId="72C376D3" w14:textId="77777777" w:rsidTr="00A43E87">
        <w:trPr>
          <w:trHeight w:val="300"/>
        </w:trPr>
        <w:tc>
          <w:tcPr>
            <w:tcW w:w="5633" w:type="dxa"/>
            <w:gridSpan w:val="3"/>
            <w:tcBorders>
              <w:top w:val="single" w:sz="4" w:space="0" w:color="auto"/>
              <w:left w:val="single" w:sz="4" w:space="0" w:color="auto"/>
              <w:bottom w:val="single" w:sz="4" w:space="0" w:color="auto"/>
              <w:right w:val="single" w:sz="4" w:space="0" w:color="000000"/>
            </w:tcBorders>
            <w:vAlign w:val="center"/>
            <w:hideMark/>
          </w:tcPr>
          <w:p w14:paraId="1DD6A8E7" w14:textId="747921AF"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vAlign w:val="center"/>
            <w:hideMark/>
          </w:tcPr>
          <w:p w14:paraId="4F1A703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vAlign w:val="center"/>
            <w:hideMark/>
          </w:tcPr>
          <w:p w14:paraId="445101E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46BD2E6" w14:textId="77777777" w:rsidTr="00A43E87">
        <w:trPr>
          <w:trHeight w:val="494"/>
        </w:trPr>
        <w:tc>
          <w:tcPr>
            <w:tcW w:w="0" w:type="auto"/>
            <w:tcBorders>
              <w:top w:val="nil"/>
              <w:left w:val="single" w:sz="4" w:space="0" w:color="auto"/>
              <w:bottom w:val="single" w:sz="4" w:space="0" w:color="auto"/>
              <w:right w:val="single" w:sz="4" w:space="0" w:color="auto"/>
            </w:tcBorders>
            <w:vAlign w:val="center"/>
            <w:hideMark/>
          </w:tcPr>
          <w:p w14:paraId="4FB270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vAlign w:val="center"/>
            <w:hideMark/>
          </w:tcPr>
          <w:p w14:paraId="0B8F84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vAlign w:val="center"/>
            <w:hideMark/>
          </w:tcPr>
          <w:p w14:paraId="1BE579D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09" w:type="dxa"/>
            <w:tcBorders>
              <w:top w:val="nil"/>
              <w:left w:val="nil"/>
              <w:bottom w:val="single" w:sz="4" w:space="0" w:color="auto"/>
              <w:right w:val="single" w:sz="4" w:space="0" w:color="auto"/>
            </w:tcBorders>
            <w:vAlign w:val="center"/>
            <w:hideMark/>
          </w:tcPr>
          <w:p w14:paraId="4D802C1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0" w:type="dxa"/>
            <w:tcBorders>
              <w:top w:val="nil"/>
              <w:left w:val="nil"/>
              <w:bottom w:val="single" w:sz="4" w:space="0" w:color="auto"/>
              <w:right w:val="single" w:sz="4" w:space="0" w:color="auto"/>
            </w:tcBorders>
            <w:vAlign w:val="center"/>
            <w:hideMark/>
          </w:tcPr>
          <w:p w14:paraId="4929037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4575D4A7"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A43E87" w:rsidRPr="00901CD0" w14:paraId="3DEA4D24" w14:textId="77777777" w:rsidTr="00A43E87">
        <w:trPr>
          <w:trHeight w:val="359"/>
        </w:trPr>
        <w:tc>
          <w:tcPr>
            <w:tcW w:w="0" w:type="auto"/>
            <w:tcBorders>
              <w:top w:val="nil"/>
              <w:left w:val="single" w:sz="4" w:space="0" w:color="auto"/>
              <w:bottom w:val="single" w:sz="4" w:space="0" w:color="auto"/>
              <w:right w:val="single" w:sz="4" w:space="0" w:color="auto"/>
            </w:tcBorders>
            <w:vAlign w:val="center"/>
          </w:tcPr>
          <w:p w14:paraId="47869F4A" w14:textId="77777777" w:rsidR="00A43E87" w:rsidRPr="00C27F66" w:rsidRDefault="00A43E87" w:rsidP="001153FB">
            <w:pPr>
              <w:spacing w:after="0" w:line="240" w:lineRule="auto"/>
              <w:jc w:val="center"/>
              <w:rPr>
                <w:rFonts w:ascii="Sylfaen" w:hAnsi="Sylfaen" w:cs="Calibri"/>
                <w:sz w:val="14"/>
                <w:szCs w:val="14"/>
                <w:lang w:val="ka-GE"/>
              </w:rPr>
            </w:pPr>
            <w:r w:rsidRPr="00C27F66">
              <w:rPr>
                <w:rFonts w:ascii="Sylfaen" w:hAnsi="Sylfaen" w:cs="Calibri"/>
                <w:sz w:val="14"/>
                <w:szCs w:val="14"/>
                <w:lang w:val="ka-GE"/>
              </w:rPr>
              <w:t>1</w:t>
            </w:r>
          </w:p>
        </w:tc>
        <w:tc>
          <w:tcPr>
            <w:tcW w:w="2539" w:type="dxa"/>
            <w:tcBorders>
              <w:top w:val="nil"/>
              <w:left w:val="nil"/>
              <w:bottom w:val="single" w:sz="4" w:space="0" w:color="auto"/>
              <w:right w:val="single" w:sz="4" w:space="0" w:color="auto"/>
            </w:tcBorders>
            <w:vAlign w:val="center"/>
          </w:tcPr>
          <w:p w14:paraId="1299BCA4" w14:textId="77777777" w:rsidR="00A43E87" w:rsidRPr="009B7F89" w:rsidRDefault="00A43E87"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სპორტის 1 სახეობა</w:t>
            </w:r>
          </w:p>
        </w:tc>
        <w:tc>
          <w:tcPr>
            <w:tcW w:w="2748" w:type="dxa"/>
            <w:tcBorders>
              <w:top w:val="nil"/>
              <w:left w:val="nil"/>
              <w:bottom w:val="single" w:sz="4" w:space="0" w:color="auto"/>
              <w:right w:val="single" w:sz="4" w:space="0" w:color="auto"/>
            </w:tcBorders>
            <w:vAlign w:val="center"/>
          </w:tcPr>
          <w:p w14:paraId="2EE6A27E" w14:textId="77777777" w:rsidR="00A43E87" w:rsidRPr="009B7F89" w:rsidRDefault="00A43E87"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2509" w:type="dxa"/>
            <w:tcBorders>
              <w:top w:val="nil"/>
              <w:left w:val="nil"/>
              <w:bottom w:val="single" w:sz="4" w:space="0" w:color="auto"/>
              <w:right w:val="single" w:sz="4" w:space="0" w:color="auto"/>
            </w:tcBorders>
            <w:vAlign w:val="center"/>
          </w:tcPr>
          <w:p w14:paraId="60F4771D" w14:textId="77777777" w:rsidR="00A43E87" w:rsidRPr="009B7F89" w:rsidRDefault="00A43E87"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1160" w:type="dxa"/>
            <w:tcBorders>
              <w:top w:val="nil"/>
              <w:left w:val="nil"/>
              <w:bottom w:val="single" w:sz="4" w:space="0" w:color="auto"/>
              <w:right w:val="single" w:sz="4" w:space="0" w:color="auto"/>
            </w:tcBorders>
            <w:vAlign w:val="center"/>
          </w:tcPr>
          <w:p w14:paraId="1D8A8E58" w14:textId="77777777" w:rsidR="00A43E87" w:rsidRPr="00100FBC" w:rsidRDefault="00A43E87" w:rsidP="001153FB">
            <w:pPr>
              <w:spacing w:after="0" w:line="240" w:lineRule="auto"/>
              <w:jc w:val="center"/>
              <w:rPr>
                <w:rFonts w:ascii="Sylfaen" w:eastAsia="Times New Roman" w:hAnsi="Sylfaen" w:cs="Arial CYR"/>
                <w:b/>
                <w:bCs/>
                <w:color w:val="385623" w:themeColor="accent6" w:themeShade="80"/>
                <w:sz w:val="14"/>
                <w:szCs w:val="14"/>
                <w:lang w:val="ka-GE"/>
              </w:rPr>
            </w:pPr>
            <w:r w:rsidRPr="00100FBC">
              <w:rPr>
                <w:rFonts w:ascii="Sylfaen" w:eastAsia="Times New Roman" w:hAnsi="Sylfaen" w:cs="Arial CYR"/>
                <w:bCs/>
                <w:sz w:val="14"/>
                <w:szCs w:val="14"/>
                <w:lang w:val="ka-GE"/>
              </w:rPr>
              <w:t>0%</w:t>
            </w:r>
          </w:p>
        </w:tc>
        <w:tc>
          <w:tcPr>
            <w:tcW w:w="1673" w:type="dxa"/>
            <w:vMerge w:val="restart"/>
            <w:tcBorders>
              <w:top w:val="nil"/>
              <w:left w:val="single" w:sz="4" w:space="0" w:color="auto"/>
              <w:right w:val="single" w:sz="4" w:space="0" w:color="auto"/>
            </w:tcBorders>
            <w:vAlign w:val="center"/>
          </w:tcPr>
          <w:p w14:paraId="678394A4" w14:textId="3704AC36" w:rsidR="00A43E87" w:rsidRPr="00A43E87" w:rsidRDefault="00A43E87" w:rsidP="001153FB">
            <w:pPr>
              <w:spacing w:after="0" w:line="240" w:lineRule="auto"/>
              <w:rPr>
                <w:rFonts w:ascii="Sylfaen" w:eastAsia="Times New Roman" w:hAnsi="Sylfaen" w:cs="Arial CYR"/>
                <w:b/>
                <w:bCs/>
                <w:color w:val="385623" w:themeColor="accent6" w:themeShade="80"/>
                <w:sz w:val="16"/>
                <w:szCs w:val="16"/>
                <w:lang w:val="ka-GE"/>
              </w:rPr>
            </w:pPr>
            <w:r w:rsidRPr="00A43E87">
              <w:rPr>
                <w:rFonts w:ascii="Sylfaen" w:hAnsi="Sylfaen" w:cs="Sylfaen"/>
                <w:iCs/>
                <w:sz w:val="12"/>
                <w:szCs w:val="12"/>
                <w:lang w:val="ka-GE"/>
              </w:rPr>
              <w:t>თანხის მოთხოვნასთან მომართვა არ შემოსულა</w:t>
            </w:r>
          </w:p>
        </w:tc>
      </w:tr>
      <w:tr w:rsidR="00A43E87" w:rsidRPr="00901CD0" w14:paraId="088E2DBC" w14:textId="77777777" w:rsidTr="00A43E87">
        <w:trPr>
          <w:trHeight w:val="260"/>
        </w:trPr>
        <w:tc>
          <w:tcPr>
            <w:tcW w:w="0" w:type="auto"/>
            <w:tcBorders>
              <w:top w:val="nil"/>
              <w:left w:val="single" w:sz="4" w:space="0" w:color="auto"/>
              <w:bottom w:val="single" w:sz="4" w:space="0" w:color="auto"/>
              <w:right w:val="single" w:sz="4" w:space="0" w:color="auto"/>
            </w:tcBorders>
            <w:vAlign w:val="center"/>
          </w:tcPr>
          <w:p w14:paraId="609E37B1" w14:textId="77777777" w:rsidR="00A43E87" w:rsidRPr="00B37FD5" w:rsidRDefault="00A43E87" w:rsidP="001153FB">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539" w:type="dxa"/>
            <w:tcBorders>
              <w:top w:val="nil"/>
              <w:left w:val="nil"/>
              <w:bottom w:val="single" w:sz="4" w:space="0" w:color="auto"/>
              <w:right w:val="single" w:sz="4" w:space="0" w:color="auto"/>
            </w:tcBorders>
            <w:vAlign w:val="center"/>
          </w:tcPr>
          <w:p w14:paraId="30CB646F" w14:textId="77777777" w:rsidR="00A43E87" w:rsidRPr="00100FBC" w:rsidRDefault="00A43E87"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ბავ</w:t>
            </w:r>
            <w:r>
              <w:rPr>
                <w:rFonts w:ascii="Sylfaen" w:hAnsi="Sylfaen" w:cs="Calibri"/>
                <w:color w:val="000000"/>
                <w:sz w:val="14"/>
                <w:szCs w:val="14"/>
                <w:lang w:val="ka-GE"/>
              </w:rPr>
              <w:t>შვების რაოდენობა</w:t>
            </w:r>
          </w:p>
        </w:tc>
        <w:tc>
          <w:tcPr>
            <w:tcW w:w="2748" w:type="dxa"/>
            <w:tcBorders>
              <w:top w:val="nil"/>
              <w:left w:val="nil"/>
              <w:bottom w:val="single" w:sz="4" w:space="0" w:color="auto"/>
              <w:right w:val="single" w:sz="4" w:space="0" w:color="auto"/>
            </w:tcBorders>
            <w:vAlign w:val="center"/>
          </w:tcPr>
          <w:p w14:paraId="05D8B5B8" w14:textId="77777777" w:rsidR="00A43E87" w:rsidRPr="00B66DF6" w:rsidRDefault="00A43E87" w:rsidP="001153FB">
            <w:pPr>
              <w:spacing w:after="0" w:line="240" w:lineRule="auto"/>
              <w:jc w:val="center"/>
              <w:rPr>
                <w:rFonts w:ascii="Sylfaen" w:eastAsia="Times New Roman" w:hAnsi="Sylfaen" w:cs="Arial CYR"/>
                <w:b/>
                <w:bCs/>
                <w:color w:val="FF0000"/>
                <w:sz w:val="14"/>
                <w:szCs w:val="14"/>
                <w:lang w:val="ka-GE"/>
              </w:rPr>
            </w:pPr>
            <w:r>
              <w:rPr>
                <w:rFonts w:ascii="Sylfaen" w:hAnsi="Sylfaen" w:cs="Calibri"/>
                <w:color w:val="000000"/>
                <w:sz w:val="14"/>
                <w:szCs w:val="14"/>
                <w:lang w:val="ka-GE"/>
              </w:rPr>
              <w:t>8</w:t>
            </w:r>
          </w:p>
        </w:tc>
        <w:tc>
          <w:tcPr>
            <w:tcW w:w="2509" w:type="dxa"/>
            <w:tcBorders>
              <w:top w:val="nil"/>
              <w:left w:val="nil"/>
              <w:bottom w:val="single" w:sz="4" w:space="0" w:color="auto"/>
              <w:right w:val="single" w:sz="4" w:space="0" w:color="auto"/>
            </w:tcBorders>
            <w:vAlign w:val="center"/>
          </w:tcPr>
          <w:p w14:paraId="65BFFA94" w14:textId="77777777" w:rsidR="00A43E87" w:rsidRPr="00D51E3A" w:rsidRDefault="00A43E87"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8</w:t>
            </w:r>
          </w:p>
        </w:tc>
        <w:tc>
          <w:tcPr>
            <w:tcW w:w="1160" w:type="dxa"/>
            <w:tcBorders>
              <w:top w:val="nil"/>
              <w:left w:val="nil"/>
              <w:bottom w:val="single" w:sz="4" w:space="0" w:color="auto"/>
              <w:right w:val="single" w:sz="4" w:space="0" w:color="auto"/>
            </w:tcBorders>
            <w:vAlign w:val="center"/>
          </w:tcPr>
          <w:p w14:paraId="10FCFC73" w14:textId="77777777" w:rsidR="00A43E87" w:rsidRPr="00B66DF6" w:rsidRDefault="00A43E87" w:rsidP="001153FB">
            <w:pPr>
              <w:spacing w:after="0" w:line="240" w:lineRule="auto"/>
              <w:jc w:val="center"/>
              <w:rPr>
                <w:rFonts w:ascii="Sylfaen" w:eastAsia="Times New Roman" w:hAnsi="Sylfaen" w:cs="Arial CYR"/>
                <w:bCs/>
                <w:color w:val="385623" w:themeColor="accent6" w:themeShade="80"/>
                <w:sz w:val="14"/>
                <w:szCs w:val="14"/>
                <w:lang w:val="ka-GE"/>
              </w:rPr>
            </w:pPr>
            <w:r w:rsidRPr="00B66DF6">
              <w:rPr>
                <w:rFonts w:ascii="Sylfaen" w:eastAsia="Times New Roman" w:hAnsi="Sylfaen" w:cs="Arial CYR"/>
                <w:bCs/>
                <w:sz w:val="14"/>
                <w:szCs w:val="14"/>
                <w:lang w:val="ka-GE"/>
              </w:rPr>
              <w:t>0%</w:t>
            </w:r>
          </w:p>
        </w:tc>
        <w:tc>
          <w:tcPr>
            <w:tcW w:w="1673" w:type="dxa"/>
            <w:vMerge/>
            <w:tcBorders>
              <w:left w:val="single" w:sz="4" w:space="0" w:color="auto"/>
              <w:bottom w:val="single" w:sz="4" w:space="0" w:color="000000"/>
              <w:right w:val="single" w:sz="4" w:space="0" w:color="auto"/>
            </w:tcBorders>
            <w:vAlign w:val="center"/>
          </w:tcPr>
          <w:p w14:paraId="546D84D8" w14:textId="77777777" w:rsidR="00A43E87" w:rsidRPr="009B7F89" w:rsidRDefault="00A43E87" w:rsidP="001153FB">
            <w:pPr>
              <w:spacing w:after="0" w:line="240" w:lineRule="auto"/>
              <w:rPr>
                <w:rFonts w:ascii="Sylfaen" w:eastAsia="Times New Roman" w:hAnsi="Sylfaen" w:cs="Arial CYR"/>
                <w:b/>
                <w:bCs/>
                <w:color w:val="385623" w:themeColor="accent6" w:themeShade="80"/>
                <w:sz w:val="16"/>
                <w:szCs w:val="16"/>
              </w:rPr>
            </w:pPr>
          </w:p>
        </w:tc>
      </w:tr>
    </w:tbl>
    <w:p w14:paraId="517D41EA" w14:textId="77777777" w:rsidR="001153FB" w:rsidRPr="00215A1F"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p>
    <w:p w14:paraId="4D5685D3"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4.4.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0B58C500"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78A4034"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3DCDF55D"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214ACEE6"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4DF0066D"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tbl>
      <w:tblPr>
        <w:tblW w:w="0" w:type="auto"/>
        <w:tblInd w:w="-5" w:type="dxa"/>
        <w:tblLook w:val="04A0" w:firstRow="1" w:lastRow="0" w:firstColumn="1" w:lastColumn="0" w:noHBand="0" w:noVBand="1"/>
      </w:tblPr>
      <w:tblGrid>
        <w:gridCol w:w="346"/>
        <w:gridCol w:w="2545"/>
        <w:gridCol w:w="2756"/>
        <w:gridCol w:w="2255"/>
        <w:gridCol w:w="1422"/>
        <w:gridCol w:w="1651"/>
      </w:tblGrid>
      <w:tr w:rsidR="001153FB" w:rsidRPr="00901CD0" w14:paraId="5D819AAC" w14:textId="77777777" w:rsidTr="00947B5F">
        <w:trPr>
          <w:trHeight w:val="395"/>
        </w:trPr>
        <w:tc>
          <w:tcPr>
            <w:tcW w:w="2891" w:type="dxa"/>
            <w:gridSpan w:val="2"/>
            <w:tcBorders>
              <w:top w:val="single" w:sz="4" w:space="0" w:color="auto"/>
              <w:left w:val="single" w:sz="4" w:space="0" w:color="auto"/>
              <w:bottom w:val="single" w:sz="4" w:space="0" w:color="auto"/>
              <w:right w:val="single" w:sz="4" w:space="0" w:color="000000"/>
            </w:tcBorders>
            <w:vAlign w:val="center"/>
            <w:hideMark/>
          </w:tcPr>
          <w:p w14:paraId="0C33584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11" w:type="dxa"/>
            <w:gridSpan w:val="2"/>
            <w:tcBorders>
              <w:top w:val="single" w:sz="4" w:space="0" w:color="auto"/>
              <w:left w:val="nil"/>
              <w:bottom w:val="single" w:sz="4" w:space="0" w:color="auto"/>
              <w:right w:val="single" w:sz="4" w:space="0" w:color="000000"/>
            </w:tcBorders>
            <w:vAlign w:val="center"/>
            <w:hideMark/>
          </w:tcPr>
          <w:p w14:paraId="28CE0C49" w14:textId="77777777" w:rsidR="001153FB" w:rsidRPr="00112448" w:rsidRDefault="001153FB" w:rsidP="001153FB">
            <w:pPr>
              <w:widowControl w:val="0"/>
              <w:autoSpaceDE w:val="0"/>
              <w:autoSpaceDN w:val="0"/>
              <w:adjustRightInd w:val="0"/>
              <w:spacing w:after="40"/>
              <w:rPr>
                <w:rFonts w:ascii="Sylfaen" w:hAnsi="Sylfaen" w:cs="Sylfaen"/>
                <w:iCs/>
                <w:sz w:val="14"/>
                <w:szCs w:val="14"/>
                <w:lang w:val="ka-GE"/>
              </w:rPr>
            </w:pPr>
            <w:r w:rsidRPr="00112448">
              <w:rPr>
                <w:rFonts w:ascii="Sylfaen" w:hAnsi="Sylfaen" w:cs="Sylfaen"/>
                <w:iCs/>
                <w:sz w:val="14"/>
                <w:szCs w:val="14"/>
                <w:lang w:val="ka-GE"/>
              </w:rPr>
              <w:t>სხვადასხვა ჩემპიონატებში გამარჯვებული სპორტსმენების გაზრდილი რაოდენობა</w:t>
            </w:r>
          </w:p>
        </w:tc>
        <w:tc>
          <w:tcPr>
            <w:tcW w:w="1422" w:type="dxa"/>
            <w:tcBorders>
              <w:top w:val="single" w:sz="4" w:space="0" w:color="auto"/>
              <w:left w:val="nil"/>
              <w:bottom w:val="single" w:sz="4" w:space="0" w:color="auto"/>
              <w:right w:val="single" w:sz="4" w:space="0" w:color="auto"/>
            </w:tcBorders>
            <w:vAlign w:val="center"/>
            <w:hideMark/>
          </w:tcPr>
          <w:p w14:paraId="03BA0F5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51" w:type="dxa"/>
            <w:tcBorders>
              <w:top w:val="single" w:sz="4" w:space="0" w:color="auto"/>
              <w:left w:val="nil"/>
              <w:bottom w:val="single" w:sz="4" w:space="0" w:color="auto"/>
              <w:right w:val="single" w:sz="4" w:space="0" w:color="auto"/>
            </w:tcBorders>
            <w:vAlign w:val="center"/>
            <w:hideMark/>
          </w:tcPr>
          <w:p w14:paraId="13EBF0CD" w14:textId="78297A94" w:rsidR="001153FB" w:rsidRPr="00115632" w:rsidRDefault="001153FB" w:rsidP="005713AA">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წარმატებული სპორტსმენების </w:t>
            </w:r>
            <w:r w:rsidR="005713AA">
              <w:rPr>
                <w:rFonts w:ascii="Sylfaen" w:eastAsia="Times New Roman" w:hAnsi="Sylfaen" w:cs="Arial CYR"/>
                <w:color w:val="000000"/>
                <w:sz w:val="14"/>
                <w:szCs w:val="14"/>
                <w:lang w:val="ka-GE"/>
              </w:rPr>
              <w:t>გაზრდილი რაოდენობა</w:t>
            </w:r>
          </w:p>
        </w:tc>
      </w:tr>
      <w:tr w:rsidR="001153FB" w:rsidRPr="00901CD0" w14:paraId="6C1517CF" w14:textId="77777777" w:rsidTr="00947B5F">
        <w:trPr>
          <w:trHeight w:val="300"/>
        </w:trPr>
        <w:tc>
          <w:tcPr>
            <w:tcW w:w="5647" w:type="dxa"/>
            <w:gridSpan w:val="3"/>
            <w:tcBorders>
              <w:top w:val="single" w:sz="4" w:space="0" w:color="auto"/>
              <w:left w:val="single" w:sz="4" w:space="0" w:color="auto"/>
              <w:bottom w:val="single" w:sz="4" w:space="0" w:color="auto"/>
              <w:right w:val="single" w:sz="4" w:space="0" w:color="000000"/>
            </w:tcBorders>
            <w:vAlign w:val="center"/>
            <w:hideMark/>
          </w:tcPr>
          <w:p w14:paraId="5017AD26" w14:textId="4858990F"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77" w:type="dxa"/>
            <w:gridSpan w:val="2"/>
            <w:tcBorders>
              <w:top w:val="single" w:sz="4" w:space="0" w:color="auto"/>
              <w:left w:val="nil"/>
              <w:bottom w:val="single" w:sz="4" w:space="0" w:color="auto"/>
              <w:right w:val="single" w:sz="4" w:space="0" w:color="000000"/>
            </w:tcBorders>
            <w:vAlign w:val="center"/>
            <w:hideMark/>
          </w:tcPr>
          <w:p w14:paraId="375A5D8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51" w:type="dxa"/>
            <w:vMerge w:val="restart"/>
            <w:tcBorders>
              <w:top w:val="nil"/>
              <w:left w:val="single" w:sz="4" w:space="0" w:color="auto"/>
              <w:bottom w:val="single" w:sz="4" w:space="0" w:color="000000"/>
              <w:right w:val="single" w:sz="4" w:space="0" w:color="auto"/>
            </w:tcBorders>
            <w:vAlign w:val="center"/>
            <w:hideMark/>
          </w:tcPr>
          <w:p w14:paraId="20C2CBE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AAA8056" w14:textId="77777777" w:rsidTr="00947B5F">
        <w:trPr>
          <w:trHeight w:val="494"/>
        </w:trPr>
        <w:tc>
          <w:tcPr>
            <w:tcW w:w="0" w:type="auto"/>
            <w:tcBorders>
              <w:top w:val="nil"/>
              <w:left w:val="single" w:sz="4" w:space="0" w:color="auto"/>
              <w:bottom w:val="single" w:sz="4" w:space="0" w:color="auto"/>
              <w:right w:val="single" w:sz="4" w:space="0" w:color="auto"/>
            </w:tcBorders>
            <w:vAlign w:val="center"/>
            <w:hideMark/>
          </w:tcPr>
          <w:p w14:paraId="003F579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5" w:type="dxa"/>
            <w:tcBorders>
              <w:top w:val="nil"/>
              <w:left w:val="nil"/>
              <w:bottom w:val="single" w:sz="4" w:space="0" w:color="auto"/>
              <w:right w:val="single" w:sz="4" w:space="0" w:color="auto"/>
            </w:tcBorders>
            <w:vAlign w:val="center"/>
            <w:hideMark/>
          </w:tcPr>
          <w:p w14:paraId="190EF06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6" w:type="dxa"/>
            <w:tcBorders>
              <w:top w:val="nil"/>
              <w:left w:val="nil"/>
              <w:bottom w:val="single" w:sz="4" w:space="0" w:color="auto"/>
              <w:right w:val="single" w:sz="4" w:space="0" w:color="auto"/>
            </w:tcBorders>
            <w:vAlign w:val="center"/>
            <w:hideMark/>
          </w:tcPr>
          <w:p w14:paraId="6D2A598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5" w:type="dxa"/>
            <w:tcBorders>
              <w:top w:val="nil"/>
              <w:left w:val="nil"/>
              <w:bottom w:val="single" w:sz="4" w:space="0" w:color="auto"/>
              <w:right w:val="single" w:sz="4" w:space="0" w:color="auto"/>
            </w:tcBorders>
            <w:vAlign w:val="center"/>
            <w:hideMark/>
          </w:tcPr>
          <w:p w14:paraId="0CB915F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2" w:type="dxa"/>
            <w:tcBorders>
              <w:top w:val="nil"/>
              <w:left w:val="nil"/>
              <w:bottom w:val="single" w:sz="4" w:space="0" w:color="auto"/>
              <w:right w:val="single" w:sz="4" w:space="0" w:color="auto"/>
            </w:tcBorders>
            <w:vAlign w:val="center"/>
            <w:hideMark/>
          </w:tcPr>
          <w:p w14:paraId="338BADA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51" w:type="dxa"/>
            <w:vMerge/>
            <w:tcBorders>
              <w:top w:val="nil"/>
              <w:left w:val="single" w:sz="4" w:space="0" w:color="auto"/>
              <w:bottom w:val="single" w:sz="4" w:space="0" w:color="000000"/>
              <w:right w:val="single" w:sz="4" w:space="0" w:color="auto"/>
            </w:tcBorders>
            <w:vAlign w:val="center"/>
            <w:hideMark/>
          </w:tcPr>
          <w:p w14:paraId="1092614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1EE5F486" w14:textId="77777777" w:rsidTr="00947B5F">
        <w:trPr>
          <w:trHeight w:val="287"/>
        </w:trPr>
        <w:tc>
          <w:tcPr>
            <w:tcW w:w="0" w:type="auto"/>
            <w:tcBorders>
              <w:top w:val="nil"/>
              <w:left w:val="single" w:sz="4" w:space="0" w:color="auto"/>
              <w:bottom w:val="single" w:sz="4" w:space="0" w:color="auto"/>
              <w:right w:val="single" w:sz="4" w:space="0" w:color="auto"/>
            </w:tcBorders>
            <w:vAlign w:val="center"/>
          </w:tcPr>
          <w:p w14:paraId="5A0A4F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5" w:type="dxa"/>
            <w:tcBorders>
              <w:top w:val="nil"/>
              <w:left w:val="nil"/>
              <w:bottom w:val="single" w:sz="4" w:space="0" w:color="auto"/>
              <w:right w:val="single" w:sz="4" w:space="0" w:color="auto"/>
            </w:tcBorders>
            <w:vAlign w:val="center"/>
          </w:tcPr>
          <w:p w14:paraId="588AE122" w14:textId="77777777" w:rsidR="001153FB" w:rsidRPr="00B66DF6" w:rsidRDefault="001153FB" w:rsidP="001153FB">
            <w:pPr>
              <w:spacing w:after="0" w:line="240" w:lineRule="auto"/>
              <w:jc w:val="center"/>
              <w:rPr>
                <w:rFonts w:ascii="Sylfaen" w:eastAsia="Times New Roman" w:hAnsi="Sylfaen" w:cs="Arial CYR"/>
                <w:bCs/>
                <w:sz w:val="14"/>
                <w:szCs w:val="14"/>
              </w:rPr>
            </w:pPr>
            <w:r w:rsidRPr="00CF3850">
              <w:rPr>
                <w:rFonts w:ascii="Sylfaen" w:hAnsi="Sylfaen" w:cs="Calibri"/>
                <w:color w:val="000000"/>
                <w:sz w:val="14"/>
                <w:szCs w:val="14"/>
              </w:rPr>
              <w:t>საქართველოს ჩემპიონი და პრიზიორი</w:t>
            </w:r>
            <w:r>
              <w:rPr>
                <w:rFonts w:ascii="Sylfaen" w:hAnsi="Sylfaen" w:cs="Calibri"/>
                <w:color w:val="000000"/>
                <w:sz w:val="14"/>
                <w:szCs w:val="14"/>
                <w:lang w:val="ka-GE"/>
              </w:rPr>
              <w:t xml:space="preserve"> </w:t>
            </w:r>
            <w:r w:rsidRPr="00B66DF6">
              <w:rPr>
                <w:rFonts w:ascii="Sylfaen" w:hAnsi="Sylfaen" w:cs="Calibri"/>
                <w:sz w:val="14"/>
                <w:szCs w:val="14"/>
              </w:rPr>
              <w:t>7 სპორტსმენი</w:t>
            </w:r>
          </w:p>
        </w:tc>
        <w:tc>
          <w:tcPr>
            <w:tcW w:w="2756" w:type="dxa"/>
            <w:tcBorders>
              <w:top w:val="nil"/>
              <w:left w:val="nil"/>
              <w:bottom w:val="single" w:sz="4" w:space="0" w:color="auto"/>
              <w:right w:val="single" w:sz="4" w:space="0" w:color="auto"/>
            </w:tcBorders>
            <w:vAlign w:val="center"/>
          </w:tcPr>
          <w:p w14:paraId="62EBB303" w14:textId="453AF333" w:rsidR="001153FB" w:rsidRPr="00947B5F" w:rsidRDefault="005A1816"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2</w:t>
            </w:r>
            <w:r w:rsidR="00947B5F">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vAlign w:val="center"/>
          </w:tcPr>
          <w:p w14:paraId="073F55E1" w14:textId="28020F11" w:rsidR="001153FB" w:rsidRPr="005A1816" w:rsidRDefault="005A1816" w:rsidP="001153FB">
            <w:pPr>
              <w:spacing w:after="0" w:line="240" w:lineRule="auto"/>
              <w:jc w:val="center"/>
              <w:rPr>
                <w:rFonts w:ascii="Sylfaen" w:eastAsia="Times New Roman" w:hAnsi="Sylfaen" w:cs="Arial CYR"/>
                <w:bCs/>
                <w:sz w:val="14"/>
                <w:szCs w:val="14"/>
                <w:lang w:val="ka-GE"/>
              </w:rPr>
            </w:pPr>
            <w:r w:rsidRPr="005A1816">
              <w:rPr>
                <w:rFonts w:ascii="Sylfaen" w:hAnsi="Sylfaen" w:cs="Calibri"/>
                <w:sz w:val="14"/>
                <w:szCs w:val="14"/>
                <w:lang w:val="ka-GE"/>
              </w:rPr>
              <w:t>2</w:t>
            </w:r>
            <w:r w:rsidR="00947B5F" w:rsidRPr="005A1816">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vAlign w:val="center"/>
          </w:tcPr>
          <w:p w14:paraId="23CE5FC6" w14:textId="77777777" w:rsidR="001153FB" w:rsidRPr="00B66DF6" w:rsidRDefault="001153FB" w:rsidP="001153FB">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3F3CE9E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947B5F" w:rsidRPr="00901CD0" w14:paraId="64CEAB9D" w14:textId="77777777" w:rsidTr="00947B5F">
        <w:trPr>
          <w:trHeight w:val="224"/>
        </w:trPr>
        <w:tc>
          <w:tcPr>
            <w:tcW w:w="0" w:type="auto"/>
            <w:tcBorders>
              <w:top w:val="nil"/>
              <w:left w:val="single" w:sz="4" w:space="0" w:color="auto"/>
              <w:bottom w:val="single" w:sz="4" w:space="0" w:color="auto"/>
              <w:right w:val="single" w:sz="4" w:space="0" w:color="auto"/>
            </w:tcBorders>
            <w:vAlign w:val="center"/>
          </w:tcPr>
          <w:p w14:paraId="76E27598" w14:textId="77777777" w:rsidR="00947B5F" w:rsidRPr="00B37FD5" w:rsidRDefault="00947B5F" w:rsidP="00947B5F">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45" w:type="dxa"/>
            <w:tcBorders>
              <w:top w:val="nil"/>
              <w:left w:val="nil"/>
              <w:bottom w:val="single" w:sz="4" w:space="0" w:color="auto"/>
              <w:right w:val="single" w:sz="4" w:space="0" w:color="auto"/>
            </w:tcBorders>
            <w:vAlign w:val="center"/>
          </w:tcPr>
          <w:p w14:paraId="68C63BE8" w14:textId="77777777" w:rsidR="00947B5F" w:rsidRPr="00B66DF6" w:rsidRDefault="00947B5F" w:rsidP="00947B5F">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ევროპოს ჩემპიონი და პრიზიორი</w:t>
            </w:r>
            <w:r>
              <w:rPr>
                <w:rFonts w:ascii="Sylfaen" w:hAnsi="Sylfaen" w:cs="Calibri"/>
                <w:color w:val="000000"/>
                <w:sz w:val="14"/>
                <w:szCs w:val="14"/>
                <w:lang w:val="ka-GE"/>
              </w:rPr>
              <w:t xml:space="preserve"> </w:t>
            </w:r>
            <w:r>
              <w:rPr>
                <w:rFonts w:ascii="Sylfaen" w:hAnsi="Sylfaen" w:cs="Calibri"/>
                <w:sz w:val="14"/>
                <w:szCs w:val="14"/>
              </w:rPr>
              <w:t xml:space="preserve">1 </w:t>
            </w:r>
            <w:r w:rsidRPr="00B66DF6">
              <w:rPr>
                <w:rFonts w:ascii="Sylfaen" w:hAnsi="Sylfaen" w:cs="Calibri"/>
                <w:sz w:val="14"/>
                <w:szCs w:val="14"/>
              </w:rPr>
              <w:t>სპორტსმენი</w:t>
            </w:r>
          </w:p>
        </w:tc>
        <w:tc>
          <w:tcPr>
            <w:tcW w:w="2756" w:type="dxa"/>
            <w:tcBorders>
              <w:top w:val="nil"/>
              <w:left w:val="nil"/>
              <w:bottom w:val="single" w:sz="4" w:space="0" w:color="auto"/>
              <w:right w:val="single" w:sz="4" w:space="0" w:color="auto"/>
            </w:tcBorders>
          </w:tcPr>
          <w:p w14:paraId="17F51E82" w14:textId="7C1EC3DE" w:rsidR="00947B5F" w:rsidRPr="00B66DF6" w:rsidRDefault="00947B5F" w:rsidP="00947B5F">
            <w:pPr>
              <w:spacing w:after="0" w:line="240" w:lineRule="auto"/>
              <w:jc w:val="center"/>
              <w:rPr>
                <w:rFonts w:ascii="Sylfaen" w:hAnsi="Sylfaen" w:cs="Calibri"/>
                <w:sz w:val="14"/>
                <w:szCs w:val="14"/>
                <w:lang w:val="ka-GE"/>
              </w:rPr>
            </w:pPr>
            <w:r w:rsidRPr="008112F4">
              <w:rPr>
                <w:rFonts w:ascii="Sylfaen" w:hAnsi="Sylfaen" w:cs="Calibri"/>
                <w:sz w:val="14"/>
                <w:szCs w:val="14"/>
                <w:lang w:val="ka-GE"/>
              </w:rPr>
              <w:t>არ დაგეგმილა</w:t>
            </w:r>
          </w:p>
        </w:tc>
        <w:tc>
          <w:tcPr>
            <w:tcW w:w="2255" w:type="dxa"/>
            <w:tcBorders>
              <w:top w:val="nil"/>
              <w:left w:val="nil"/>
              <w:bottom w:val="single" w:sz="4" w:space="0" w:color="auto"/>
              <w:right w:val="single" w:sz="4" w:space="0" w:color="auto"/>
            </w:tcBorders>
          </w:tcPr>
          <w:p w14:paraId="31A011EE" w14:textId="0A15E215" w:rsidR="00947B5F" w:rsidRPr="005A1816" w:rsidRDefault="00947B5F" w:rsidP="00947B5F">
            <w:pPr>
              <w:spacing w:after="0" w:line="240" w:lineRule="auto"/>
              <w:jc w:val="center"/>
              <w:rPr>
                <w:rFonts w:ascii="Sylfaen" w:eastAsia="Times New Roman" w:hAnsi="Sylfaen" w:cs="Arial CYR"/>
                <w:bCs/>
                <w:sz w:val="14"/>
                <w:szCs w:val="14"/>
              </w:rPr>
            </w:pPr>
            <w:r w:rsidRPr="005A1816">
              <w:rPr>
                <w:rFonts w:ascii="Sylfaen" w:hAnsi="Sylfaen" w:cs="Calibri"/>
                <w:sz w:val="14"/>
                <w:szCs w:val="14"/>
                <w:lang w:val="ka-GE"/>
              </w:rPr>
              <w:t>არ დაგეგმილა</w:t>
            </w:r>
          </w:p>
        </w:tc>
        <w:tc>
          <w:tcPr>
            <w:tcW w:w="1422" w:type="dxa"/>
            <w:tcBorders>
              <w:top w:val="nil"/>
              <w:left w:val="nil"/>
              <w:bottom w:val="single" w:sz="4" w:space="0" w:color="auto"/>
              <w:right w:val="single" w:sz="4" w:space="0" w:color="auto"/>
            </w:tcBorders>
            <w:vAlign w:val="center"/>
          </w:tcPr>
          <w:p w14:paraId="64DCB3D8" w14:textId="77777777" w:rsidR="00947B5F" w:rsidRPr="00B66DF6" w:rsidRDefault="00947B5F" w:rsidP="00947B5F">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01EC6440" w14:textId="77777777" w:rsidR="00947B5F" w:rsidRPr="009B7F89" w:rsidRDefault="00947B5F" w:rsidP="00947B5F">
            <w:pPr>
              <w:spacing w:after="0" w:line="240" w:lineRule="auto"/>
              <w:rPr>
                <w:rFonts w:ascii="Sylfaen" w:eastAsia="Times New Roman" w:hAnsi="Sylfaen" w:cs="Arial CYR"/>
                <w:b/>
                <w:bCs/>
                <w:color w:val="385623" w:themeColor="accent6" w:themeShade="80"/>
                <w:sz w:val="16"/>
                <w:szCs w:val="16"/>
              </w:rPr>
            </w:pPr>
          </w:p>
        </w:tc>
      </w:tr>
      <w:tr w:rsidR="00947B5F" w:rsidRPr="00901CD0" w14:paraId="4C30EAE2" w14:textId="77777777" w:rsidTr="00947B5F">
        <w:trPr>
          <w:trHeight w:val="224"/>
        </w:trPr>
        <w:tc>
          <w:tcPr>
            <w:tcW w:w="0" w:type="auto"/>
            <w:tcBorders>
              <w:top w:val="nil"/>
              <w:left w:val="single" w:sz="4" w:space="0" w:color="auto"/>
              <w:bottom w:val="single" w:sz="4" w:space="0" w:color="auto"/>
              <w:right w:val="single" w:sz="4" w:space="0" w:color="auto"/>
            </w:tcBorders>
            <w:vAlign w:val="center"/>
          </w:tcPr>
          <w:p w14:paraId="679A8100" w14:textId="77777777" w:rsidR="00947B5F" w:rsidRPr="00B37FD5" w:rsidRDefault="00947B5F" w:rsidP="00947B5F">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45" w:type="dxa"/>
            <w:tcBorders>
              <w:top w:val="nil"/>
              <w:left w:val="nil"/>
              <w:bottom w:val="single" w:sz="4" w:space="0" w:color="auto"/>
              <w:right w:val="single" w:sz="4" w:space="0" w:color="auto"/>
            </w:tcBorders>
            <w:vAlign w:val="center"/>
          </w:tcPr>
          <w:p w14:paraId="2D53BB1D" w14:textId="77777777" w:rsidR="00947B5F" w:rsidRPr="0014280E" w:rsidRDefault="00947B5F" w:rsidP="00947B5F">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მსოფლიო ჩემპიონი და პრიზიორი</w:t>
            </w:r>
            <w:r>
              <w:rPr>
                <w:rFonts w:ascii="Sylfaen" w:hAnsi="Sylfaen" w:cs="Calibri"/>
                <w:color w:val="000000"/>
                <w:sz w:val="14"/>
                <w:szCs w:val="14"/>
                <w:lang w:val="ka-GE"/>
              </w:rPr>
              <w:t xml:space="preserve"> 1 სპორტსმენი</w:t>
            </w:r>
          </w:p>
        </w:tc>
        <w:tc>
          <w:tcPr>
            <w:tcW w:w="2756" w:type="dxa"/>
            <w:tcBorders>
              <w:top w:val="nil"/>
              <w:left w:val="nil"/>
              <w:bottom w:val="single" w:sz="4" w:space="0" w:color="auto"/>
              <w:right w:val="single" w:sz="4" w:space="0" w:color="auto"/>
            </w:tcBorders>
          </w:tcPr>
          <w:p w14:paraId="003E0069" w14:textId="7E7D5F99" w:rsidR="00947B5F" w:rsidRPr="0014280E" w:rsidRDefault="00947B5F" w:rsidP="00947B5F">
            <w:pPr>
              <w:spacing w:after="0" w:line="240" w:lineRule="auto"/>
              <w:jc w:val="center"/>
              <w:rPr>
                <w:rFonts w:ascii="Sylfaen" w:hAnsi="Sylfaen" w:cs="Calibri"/>
                <w:sz w:val="14"/>
                <w:szCs w:val="14"/>
                <w:lang w:val="ka-GE"/>
              </w:rPr>
            </w:pPr>
            <w:r w:rsidRPr="008112F4">
              <w:rPr>
                <w:rFonts w:ascii="Sylfaen" w:hAnsi="Sylfaen" w:cs="Calibri"/>
                <w:sz w:val="14"/>
                <w:szCs w:val="14"/>
                <w:lang w:val="ka-GE"/>
              </w:rPr>
              <w:t>არ დაგეგმილა</w:t>
            </w:r>
          </w:p>
        </w:tc>
        <w:tc>
          <w:tcPr>
            <w:tcW w:w="2255" w:type="dxa"/>
            <w:tcBorders>
              <w:top w:val="nil"/>
              <w:left w:val="nil"/>
              <w:bottom w:val="single" w:sz="4" w:space="0" w:color="auto"/>
              <w:right w:val="single" w:sz="4" w:space="0" w:color="auto"/>
            </w:tcBorders>
          </w:tcPr>
          <w:p w14:paraId="65A26A73" w14:textId="7AD4C731" w:rsidR="00947B5F" w:rsidRPr="005A1816" w:rsidRDefault="00947B5F" w:rsidP="00947B5F">
            <w:pPr>
              <w:spacing w:after="0" w:line="240" w:lineRule="auto"/>
              <w:jc w:val="center"/>
              <w:rPr>
                <w:rFonts w:ascii="Sylfaen" w:hAnsi="Sylfaen" w:cs="Calibri"/>
                <w:sz w:val="14"/>
                <w:szCs w:val="14"/>
                <w:lang w:val="ka-GE"/>
              </w:rPr>
            </w:pPr>
            <w:r w:rsidRPr="005A1816">
              <w:rPr>
                <w:rFonts w:ascii="Sylfaen" w:hAnsi="Sylfaen" w:cs="Calibri"/>
                <w:sz w:val="14"/>
                <w:szCs w:val="14"/>
                <w:lang w:val="ka-GE"/>
              </w:rPr>
              <w:t>არ დაგეგმილა</w:t>
            </w:r>
          </w:p>
        </w:tc>
        <w:tc>
          <w:tcPr>
            <w:tcW w:w="1422" w:type="dxa"/>
            <w:tcBorders>
              <w:top w:val="nil"/>
              <w:left w:val="nil"/>
              <w:bottom w:val="single" w:sz="4" w:space="0" w:color="auto"/>
              <w:right w:val="single" w:sz="4" w:space="0" w:color="auto"/>
            </w:tcBorders>
            <w:vAlign w:val="center"/>
          </w:tcPr>
          <w:p w14:paraId="22DAA15C" w14:textId="77777777" w:rsidR="00947B5F" w:rsidRPr="00B66DF6" w:rsidRDefault="00947B5F" w:rsidP="00947B5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386D17A5" w14:textId="77777777" w:rsidR="00947B5F" w:rsidRPr="009B7F89" w:rsidRDefault="00947B5F" w:rsidP="00947B5F">
            <w:pPr>
              <w:spacing w:after="0" w:line="240" w:lineRule="auto"/>
              <w:rPr>
                <w:rFonts w:ascii="Sylfaen" w:eastAsia="Times New Roman" w:hAnsi="Sylfaen" w:cs="Arial CYR"/>
                <w:b/>
                <w:bCs/>
                <w:color w:val="385623" w:themeColor="accent6" w:themeShade="80"/>
                <w:sz w:val="16"/>
                <w:szCs w:val="16"/>
              </w:rPr>
            </w:pPr>
          </w:p>
        </w:tc>
      </w:tr>
    </w:tbl>
    <w:p w14:paraId="0BAFC70E"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71742D97"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1105DAF7" w14:textId="77777777" w:rsidR="001153FB" w:rsidRPr="00752C03" w:rsidRDefault="001153FB" w:rsidP="001153FB">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5CAA57" w14:textId="77777777" w:rsidR="00AC47D6" w:rsidRDefault="001153FB" w:rsidP="00732E0E">
      <w:pPr>
        <w:autoSpaceDE w:val="0"/>
        <w:autoSpaceDN w:val="0"/>
        <w:adjustRightInd w:val="0"/>
        <w:spacing w:after="0"/>
        <w:ind w:firstLine="547"/>
        <w:jc w:val="both"/>
        <w:rPr>
          <w:rFonts w:ascii="Sylfaen" w:hAnsi="Sylfaen" w:cs="Sylfaen"/>
          <w:b/>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AC47D6">
        <w:rPr>
          <w:rFonts w:ascii="Sylfaen" w:hAnsi="Sylfaen" w:cs="Sylfaen"/>
          <w:iCs/>
          <w:sz w:val="16"/>
          <w:szCs w:val="16"/>
          <w:lang w:val="ka-GE"/>
        </w:rPr>
        <w:t>ქვე</w:t>
      </w:r>
      <w:r w:rsidR="00AC47D6" w:rsidRPr="00DA120F">
        <w:rPr>
          <w:rFonts w:ascii="Sylfaen" w:hAnsi="Sylfaen" w:cs="Sylfaen"/>
          <w:iCs/>
          <w:sz w:val="16"/>
          <w:szCs w:val="16"/>
          <w:lang w:val="ka-GE"/>
        </w:rPr>
        <w:t xml:space="preserve">პროგრამით გათვალისწინებულია </w:t>
      </w:r>
      <w:r w:rsidR="00AC47D6">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ნიგავზებში მინი სტადიონის რეაბილიტაციის სამუშაოები</w:t>
      </w:r>
      <w:r w:rsidR="00AC47D6" w:rsidRPr="00E82D40">
        <w:rPr>
          <w:rFonts w:ascii="Sylfaen" w:hAnsi="Sylfaen" w:cs="Sylfaen"/>
          <w:iCs/>
          <w:sz w:val="16"/>
          <w:szCs w:val="16"/>
          <w:lang w:val="ka-GE"/>
        </w:rPr>
        <w:t>.</w:t>
      </w:r>
      <w:r w:rsidR="00AC47D6">
        <w:rPr>
          <w:rFonts w:ascii="Sylfaen" w:hAnsi="Sylfaen" w:cs="Sylfaen"/>
          <w:iCs/>
          <w:sz w:val="16"/>
          <w:szCs w:val="16"/>
          <w:lang w:val="ka-GE"/>
        </w:rPr>
        <w:t xml:space="preserve"> </w:t>
      </w:r>
      <w:r w:rsidR="00AC47D6" w:rsidRPr="005361DE">
        <w:rPr>
          <w:rFonts w:ascii="Sylfaen" w:hAnsi="Sylfaen" w:cs="Sylfaen"/>
          <w:b/>
          <w:iCs/>
          <w:sz w:val="16"/>
          <w:szCs w:val="16"/>
          <w:lang w:val="ka-GE"/>
        </w:rPr>
        <w:t>ქვე</w:t>
      </w:r>
      <w:r w:rsidR="00AC47D6" w:rsidRPr="00DA120F">
        <w:rPr>
          <w:rFonts w:ascii="Sylfaen" w:hAnsi="Sylfaen" w:cs="Sylfaen"/>
          <w:b/>
          <w:iCs/>
          <w:sz w:val="16"/>
          <w:szCs w:val="16"/>
          <w:lang w:val="ka-GE"/>
        </w:rPr>
        <w:t>პროგრამის მიზანია:</w:t>
      </w:r>
    </w:p>
    <w:p w14:paraId="63FF7AE2" w14:textId="77777777" w:rsidR="00AC47D6" w:rsidRDefault="00AC47D6" w:rsidP="00732E0E">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iCs/>
          <w:sz w:val="16"/>
          <w:szCs w:val="16"/>
        </w:rPr>
        <w:lastRenderedPageBreak/>
        <w:t xml:space="preserve">- </w:t>
      </w: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5B1A218B" w14:textId="77777777" w:rsidR="00AC47D6" w:rsidRPr="005361DE" w:rsidRDefault="00AC47D6" w:rsidP="00AC47D6">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tbl>
      <w:tblPr>
        <w:tblW w:w="0" w:type="auto"/>
        <w:tblInd w:w="-5" w:type="dxa"/>
        <w:tblLook w:val="04A0" w:firstRow="1" w:lastRow="0" w:firstColumn="1" w:lastColumn="0" w:noHBand="0" w:noVBand="1"/>
      </w:tblPr>
      <w:tblGrid>
        <w:gridCol w:w="346"/>
        <w:gridCol w:w="2550"/>
        <w:gridCol w:w="2769"/>
        <w:gridCol w:w="2260"/>
        <w:gridCol w:w="1423"/>
        <w:gridCol w:w="1627"/>
      </w:tblGrid>
      <w:tr w:rsidR="001153FB" w:rsidRPr="00901CD0" w14:paraId="6F6DE97F"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60745BC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6AF302B7" w14:textId="77777777" w:rsidR="001153FB" w:rsidRPr="00351EF2" w:rsidRDefault="001153FB" w:rsidP="001153FB">
            <w:pPr>
              <w:widowControl w:val="0"/>
              <w:autoSpaceDE w:val="0"/>
              <w:autoSpaceDN w:val="0"/>
              <w:adjustRightInd w:val="0"/>
              <w:spacing w:after="40"/>
              <w:rPr>
                <w:rFonts w:ascii="Sylfaen" w:hAnsi="Sylfaen" w:cs="Sylfaen"/>
                <w:iCs/>
                <w:sz w:val="14"/>
                <w:szCs w:val="14"/>
                <w:lang w:val="ka-GE"/>
              </w:rPr>
            </w:pPr>
            <w:r w:rsidRPr="00351EF2">
              <w:rPr>
                <w:rFonts w:ascii="Sylfaen" w:hAnsi="Sylfaen" w:cs="Sylfaen"/>
                <w:iCs/>
                <w:sz w:val="14"/>
                <w:szCs w:val="14"/>
                <w:lang w:val="ka-GE"/>
              </w:rPr>
              <w:t>აშენებული ახალი სპორტული მოედანი</w:t>
            </w:r>
          </w:p>
        </w:tc>
        <w:tc>
          <w:tcPr>
            <w:tcW w:w="1464" w:type="dxa"/>
            <w:tcBorders>
              <w:top w:val="single" w:sz="4" w:space="0" w:color="auto"/>
              <w:left w:val="nil"/>
              <w:bottom w:val="single" w:sz="4" w:space="0" w:color="auto"/>
              <w:right w:val="single" w:sz="4" w:space="0" w:color="auto"/>
            </w:tcBorders>
            <w:vAlign w:val="center"/>
            <w:hideMark/>
          </w:tcPr>
          <w:p w14:paraId="07BC239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57AEFEB2" w14:textId="59346D96" w:rsidR="001153FB" w:rsidRPr="00115632" w:rsidRDefault="003B0B5F" w:rsidP="001153FB">
            <w:pPr>
              <w:spacing w:after="0" w:line="240" w:lineRule="auto"/>
              <w:jc w:val="center"/>
              <w:rPr>
                <w:rFonts w:ascii="Sylfaen" w:eastAsia="Times New Roman" w:hAnsi="Sylfaen" w:cs="Arial CYR"/>
                <w:color w:val="000000"/>
                <w:sz w:val="14"/>
                <w:szCs w:val="14"/>
                <w:lang w:val="ka-GE"/>
              </w:rPr>
            </w:pPr>
            <w:r w:rsidRPr="003B0B5F">
              <w:rPr>
                <w:rFonts w:ascii="Sylfaen" w:eastAsia="Times New Roman" w:hAnsi="Sylfaen" w:cs="Arial CYR"/>
                <w:color w:val="000000"/>
                <w:sz w:val="14"/>
                <w:szCs w:val="14"/>
                <w:lang w:val="ka-GE"/>
              </w:rPr>
              <w:t>აშენებული ახალი სპორტული მოედანი</w:t>
            </w:r>
          </w:p>
        </w:tc>
      </w:tr>
      <w:tr w:rsidR="001153FB" w:rsidRPr="00901CD0" w14:paraId="224C28B5"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66A3B07C" w14:textId="0C7B6B4A"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30B66EE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61CA207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23F5F42"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5EC2796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65B923F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0AA66F2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2E025D7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2BC890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85F11E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F361B36" w14:textId="77777777" w:rsidTr="001153FB">
        <w:trPr>
          <w:trHeight w:val="287"/>
        </w:trPr>
        <w:tc>
          <w:tcPr>
            <w:tcW w:w="0" w:type="auto"/>
            <w:tcBorders>
              <w:top w:val="nil"/>
              <w:left w:val="single" w:sz="4" w:space="0" w:color="auto"/>
              <w:bottom w:val="single" w:sz="4" w:space="0" w:color="auto"/>
              <w:right w:val="single" w:sz="4" w:space="0" w:color="auto"/>
            </w:tcBorders>
            <w:vAlign w:val="center"/>
          </w:tcPr>
          <w:p w14:paraId="5436164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3A00AD0F" w14:textId="5F56CB28" w:rsidR="001153FB" w:rsidRPr="00351EF2" w:rsidRDefault="005A1816" w:rsidP="001153FB">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4</w:t>
            </w:r>
            <w:r w:rsidR="001153FB">
              <w:rPr>
                <w:rFonts w:ascii="Sylfaen" w:hAnsi="Sylfaen" w:cs="Calibri"/>
                <w:color w:val="000000"/>
                <w:sz w:val="14"/>
                <w:szCs w:val="14"/>
                <w:lang w:val="ka-GE"/>
              </w:rPr>
              <w:t xml:space="preserve"> სპორტული მოედნი</w:t>
            </w:r>
          </w:p>
        </w:tc>
        <w:tc>
          <w:tcPr>
            <w:tcW w:w="2970" w:type="dxa"/>
            <w:tcBorders>
              <w:top w:val="nil"/>
              <w:left w:val="nil"/>
              <w:bottom w:val="single" w:sz="4" w:space="0" w:color="auto"/>
              <w:right w:val="single" w:sz="4" w:space="0" w:color="auto"/>
            </w:tcBorders>
            <w:vAlign w:val="center"/>
          </w:tcPr>
          <w:p w14:paraId="46FBE314" w14:textId="03AD956A" w:rsidR="001153FB" w:rsidRPr="002C12C2" w:rsidRDefault="00947B5F"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შესაბამის პერიოდში არ დაგეგმილება</w:t>
            </w:r>
          </w:p>
        </w:tc>
        <w:tc>
          <w:tcPr>
            <w:tcW w:w="2406" w:type="dxa"/>
            <w:tcBorders>
              <w:top w:val="nil"/>
              <w:left w:val="nil"/>
              <w:bottom w:val="single" w:sz="4" w:space="0" w:color="auto"/>
              <w:right w:val="single" w:sz="4" w:space="0" w:color="auto"/>
            </w:tcBorders>
            <w:vAlign w:val="center"/>
          </w:tcPr>
          <w:p w14:paraId="48434CCF" w14:textId="6F410E4D" w:rsidR="001153FB" w:rsidRPr="00947B5F" w:rsidRDefault="00947B5F"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არ დაგეგმილა</w:t>
            </w:r>
          </w:p>
        </w:tc>
        <w:tc>
          <w:tcPr>
            <w:tcW w:w="1464" w:type="dxa"/>
            <w:tcBorders>
              <w:top w:val="nil"/>
              <w:left w:val="nil"/>
              <w:bottom w:val="single" w:sz="4" w:space="0" w:color="auto"/>
              <w:right w:val="single" w:sz="4" w:space="0" w:color="auto"/>
            </w:tcBorders>
            <w:vAlign w:val="center"/>
          </w:tcPr>
          <w:p w14:paraId="58E6732B" w14:textId="77777777" w:rsidR="001153FB" w:rsidRPr="00B66DF6" w:rsidRDefault="001153FB" w:rsidP="001153FB">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1BDD2DE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29BE8D82" w14:textId="630B5F1E"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113169D2" w14:textId="77777777" w:rsidR="00947B5F" w:rsidRPr="00215A1F" w:rsidRDefault="00947B5F" w:rsidP="00947B5F">
      <w:pPr>
        <w:widowControl w:val="0"/>
        <w:autoSpaceDE w:val="0"/>
        <w:autoSpaceDN w:val="0"/>
        <w:adjustRightInd w:val="0"/>
        <w:spacing w:after="0"/>
        <w:ind w:firstLine="540"/>
        <w:rPr>
          <w:rFonts w:ascii="Sylfaen" w:hAnsi="Sylfaen" w:cs="Sylfaen"/>
          <w:iCs/>
          <w:sz w:val="16"/>
          <w:szCs w:val="16"/>
          <w:lang w:val="ka-GE"/>
        </w:rPr>
      </w:pPr>
    </w:p>
    <w:p w14:paraId="3D2ADD6A" w14:textId="19E3FB1A" w:rsidR="00947B5F" w:rsidRPr="00341ABC" w:rsidRDefault="00947B5F" w:rsidP="00947B5F">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06</w:t>
      </w:r>
      <w:r w:rsidRPr="00341ABC">
        <w:rPr>
          <w:rFonts w:ascii="Sylfaen" w:hAnsi="Sylfaen"/>
          <w:b/>
          <w:bCs/>
          <w:sz w:val="16"/>
          <w:szCs w:val="16"/>
          <w:lang w:val="ka-GE"/>
        </w:rPr>
        <w:t>)</w:t>
      </w:r>
    </w:p>
    <w:p w14:paraId="307D0160" w14:textId="4F8C8B06" w:rsidR="00947B5F" w:rsidRPr="00752C03" w:rsidRDefault="00947B5F" w:rsidP="00947B5F">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0E571BBE" w14:textId="31477C96" w:rsidR="00AC47D6" w:rsidRDefault="00947B5F" w:rsidP="00732E0E">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7D6" w:rsidRPr="002879E2">
        <w:rPr>
          <w:rFonts w:ascii="Sylfaen" w:hAnsi="Sylfaen" w:cs="Sylfaen"/>
          <w:iCs/>
          <w:sz w:val="16"/>
          <w:szCs w:val="16"/>
          <w:lang w:val="ka-GE"/>
        </w:rPr>
        <w:t>სა</w:t>
      </w:r>
      <w:r w:rsidR="00AC47D6">
        <w:rPr>
          <w:rFonts w:ascii="Sylfaen" w:hAnsi="Sylfaen" w:cs="Sylfaen"/>
          <w:iCs/>
          <w:sz w:val="16"/>
          <w:szCs w:val="16"/>
          <w:lang w:val="ka-GE"/>
        </w:rPr>
        <w:t>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65</w:t>
      </w:r>
      <w:r w:rsidR="00AC47D6" w:rsidRPr="002879E2">
        <w:rPr>
          <w:rFonts w:ascii="Sylfaen" w:hAnsi="Sylfaen" w:cs="Sylfaen"/>
          <w:iCs/>
          <w:sz w:val="16"/>
          <w:szCs w:val="16"/>
          <w:lang w:val="ka-GE"/>
        </w:rPr>
        <w:t xml:space="preserve"> ბავშვი, რომელთაც სამწვრთნელო პროცესი </w:t>
      </w:r>
      <w:r w:rsidR="00AC47D6">
        <w:rPr>
          <w:rFonts w:ascii="Sylfaen" w:hAnsi="Sylfaen" w:cs="Sylfaen"/>
          <w:iCs/>
          <w:sz w:val="16"/>
          <w:szCs w:val="16"/>
          <w:lang w:val="ka-GE"/>
        </w:rPr>
        <w:t>ჩა</w:t>
      </w:r>
      <w:r w:rsidR="00AC47D6" w:rsidRPr="002879E2">
        <w:rPr>
          <w:rFonts w:ascii="Sylfaen" w:hAnsi="Sylfaen" w:cs="Sylfaen"/>
          <w:iCs/>
          <w:sz w:val="16"/>
          <w:szCs w:val="16"/>
          <w:lang w:val="ka-GE"/>
        </w:rPr>
        <w:t>უტარდებათ</w:t>
      </w:r>
      <w:r w:rsidR="00AC47D6">
        <w:rPr>
          <w:rFonts w:ascii="Sylfaen" w:hAnsi="Sylfaen" w:cs="Sylfaen"/>
          <w:iCs/>
          <w:sz w:val="16"/>
          <w:szCs w:val="16"/>
          <w:lang w:val="ka-GE"/>
        </w:rPr>
        <w:t xml:space="preserve"> ჭიდაობაში კვირაში 5</w:t>
      </w:r>
      <w:r w:rsidR="00AC47D6" w:rsidRPr="002879E2">
        <w:rPr>
          <w:rFonts w:ascii="Sylfaen" w:hAnsi="Sylfaen" w:cs="Sylfaen"/>
          <w:iCs/>
          <w:sz w:val="16"/>
          <w:szCs w:val="16"/>
          <w:lang w:val="ka-GE"/>
        </w:rPr>
        <w:t>-ჯერ</w:t>
      </w:r>
      <w:r w:rsidR="00AC47D6">
        <w:rPr>
          <w:rFonts w:ascii="Sylfaen" w:hAnsi="Sylfaen" w:cs="Sylfaen"/>
          <w:iCs/>
          <w:sz w:val="16"/>
          <w:szCs w:val="16"/>
          <w:lang w:val="ka-GE"/>
        </w:rPr>
        <w:t>. სკოლაში დასაქმებულია ჯამში</w:t>
      </w:r>
      <w:r w:rsidR="005A1816">
        <w:rPr>
          <w:rFonts w:ascii="Sylfaen" w:hAnsi="Sylfaen" w:cs="Sylfaen"/>
          <w:iCs/>
          <w:sz w:val="16"/>
          <w:szCs w:val="16"/>
          <w:lang w:val="ka-GE"/>
        </w:rPr>
        <w:t xml:space="preserve"> 20</w:t>
      </w:r>
      <w:r w:rsidR="00AC47D6">
        <w:rPr>
          <w:rFonts w:ascii="Sylfaen" w:hAnsi="Sylfaen" w:cs="Sylfaen"/>
          <w:iCs/>
          <w:sz w:val="16"/>
          <w:szCs w:val="16"/>
          <w:lang w:val="ka-GE"/>
        </w:rPr>
        <w:t xml:space="preserve"> ადამიანი. სკოლის</w:t>
      </w:r>
      <w:r w:rsidR="00AC47D6"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AC47D6" w:rsidRPr="00FC0E0B">
        <w:rPr>
          <w:rFonts w:ascii="Sylfaen" w:hAnsi="Sylfaen" w:cs="Sylfaen"/>
          <w:iCs/>
          <w:sz w:val="16"/>
          <w:szCs w:val="16"/>
          <w:lang w:val="ka-GE"/>
        </w:rPr>
        <w:t xml:space="preserve"> </w:t>
      </w:r>
      <w:r w:rsidR="00AC47D6" w:rsidRPr="002879E2">
        <w:rPr>
          <w:rFonts w:ascii="Sylfaen" w:hAnsi="Sylfaen" w:cs="Sylfaen"/>
          <w:b/>
          <w:iCs/>
          <w:sz w:val="16"/>
          <w:szCs w:val="16"/>
          <w:lang w:val="ka-GE"/>
        </w:rPr>
        <w:t>ქვეპროგრამის მიზანია:</w:t>
      </w:r>
    </w:p>
    <w:p w14:paraId="3ED00F5B" w14:textId="77777777" w:rsidR="00AC47D6" w:rsidRPr="002879E2" w:rsidRDefault="00AC47D6" w:rsidP="00732E0E">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EE9ECE6" w14:textId="77777777" w:rsidR="00AC47D6" w:rsidRPr="002879E2" w:rsidRDefault="00AC47D6" w:rsidP="00732E0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7F322165" w14:textId="77777777" w:rsidR="00AC47D6" w:rsidRDefault="00AC47D6" w:rsidP="00AC47D6">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947B5F" w:rsidRPr="00901CD0" w14:paraId="386873F0" w14:textId="77777777" w:rsidTr="00941F1E">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4F596A5B" w14:textId="77777777" w:rsidR="00947B5F" w:rsidRPr="009B7F89" w:rsidRDefault="00947B5F" w:rsidP="00941F1E">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345215C0" w14:textId="1802C351" w:rsidR="00947B5F" w:rsidRPr="005257CF" w:rsidRDefault="005257CF" w:rsidP="00941F1E">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ჭიდაობის</w:t>
            </w:r>
            <w:r w:rsidRPr="005257CF">
              <w:rPr>
                <w:rFonts w:ascii="Sylfaen" w:hAnsi="Sylfaen" w:cs="Sylfaen"/>
                <w:iCs/>
                <w:sz w:val="14"/>
                <w:szCs w:val="14"/>
                <w:lang w:val="ka-GE"/>
              </w:rPr>
              <w:t xml:space="preserve"> </w:t>
            </w:r>
            <w:r>
              <w:rPr>
                <w:rFonts w:ascii="Sylfaen" w:hAnsi="Sylfaen" w:cs="Sylfaen"/>
                <w:iCs/>
                <w:sz w:val="14"/>
                <w:szCs w:val="14"/>
                <w:lang w:val="ka-GE"/>
              </w:rPr>
              <w:t>წრ</w:t>
            </w:r>
            <w:r w:rsidRPr="005257CF">
              <w:rPr>
                <w:rFonts w:ascii="Sylfaen" w:hAnsi="Sylfaen" w:cs="Sylfaen"/>
                <w:iCs/>
                <w:sz w:val="14"/>
                <w:szCs w:val="14"/>
                <w:lang w:val="ka-GE"/>
              </w:rPr>
              <w:t>ით სარგებლობის მაქსიმალური ხელმისაწვდომობა;</w:t>
            </w:r>
          </w:p>
        </w:tc>
        <w:tc>
          <w:tcPr>
            <w:tcW w:w="1464" w:type="dxa"/>
            <w:tcBorders>
              <w:top w:val="single" w:sz="4" w:space="0" w:color="auto"/>
              <w:left w:val="nil"/>
              <w:bottom w:val="single" w:sz="4" w:space="0" w:color="auto"/>
              <w:right w:val="single" w:sz="4" w:space="0" w:color="auto"/>
            </w:tcBorders>
            <w:vAlign w:val="center"/>
            <w:hideMark/>
          </w:tcPr>
          <w:p w14:paraId="4C1947C8" w14:textId="77777777" w:rsidR="00947B5F" w:rsidRPr="009B7F89" w:rsidRDefault="00947B5F" w:rsidP="00941F1E">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00E3A61E" w14:textId="4928A624" w:rsidR="00947B5F" w:rsidRPr="00115632" w:rsidRDefault="005257CF" w:rsidP="00941F1E">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ჭიდაობის</w:t>
            </w:r>
            <w:r w:rsidR="00947B5F">
              <w:rPr>
                <w:rFonts w:ascii="Sylfaen" w:hAnsi="Sylfaen" w:cs="Sylfaen"/>
                <w:iCs/>
                <w:sz w:val="14"/>
                <w:szCs w:val="14"/>
                <w:lang w:val="ka-GE"/>
              </w:rPr>
              <w:t xml:space="preserve"> წრით</w:t>
            </w:r>
            <w:r w:rsidR="00947B5F"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947B5F" w:rsidRPr="00901CD0" w14:paraId="11155F2B" w14:textId="77777777" w:rsidTr="00941F1E">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1A348A05" w14:textId="3A872142"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6C9F99DC" w14:textId="77777777"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41DE8807"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947B5F" w:rsidRPr="00901CD0" w14:paraId="6B37FF96" w14:textId="77777777" w:rsidTr="00941F1E">
        <w:trPr>
          <w:trHeight w:val="494"/>
        </w:trPr>
        <w:tc>
          <w:tcPr>
            <w:tcW w:w="0" w:type="auto"/>
            <w:tcBorders>
              <w:top w:val="nil"/>
              <w:left w:val="single" w:sz="4" w:space="0" w:color="auto"/>
              <w:bottom w:val="single" w:sz="4" w:space="0" w:color="auto"/>
              <w:right w:val="single" w:sz="4" w:space="0" w:color="auto"/>
            </w:tcBorders>
            <w:vAlign w:val="center"/>
            <w:hideMark/>
          </w:tcPr>
          <w:p w14:paraId="7BF0BA4D"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5D281954"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66608102"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1F420D3C"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440272AA"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CF5C29E"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4626875F" w14:textId="77777777" w:rsidTr="00941F1E">
        <w:trPr>
          <w:trHeight w:val="314"/>
        </w:trPr>
        <w:tc>
          <w:tcPr>
            <w:tcW w:w="0" w:type="auto"/>
            <w:tcBorders>
              <w:top w:val="nil"/>
              <w:left w:val="single" w:sz="4" w:space="0" w:color="auto"/>
              <w:bottom w:val="single" w:sz="4" w:space="0" w:color="auto"/>
              <w:right w:val="single" w:sz="4" w:space="0" w:color="auto"/>
            </w:tcBorders>
            <w:vAlign w:val="center"/>
          </w:tcPr>
          <w:p w14:paraId="5E5515AD"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012D752E" w14:textId="22D0130F" w:rsidR="00947B5F" w:rsidRPr="00B66DF6" w:rsidRDefault="00947B5F" w:rsidP="00AC47D6">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w:t>
            </w:r>
            <w:r w:rsidR="005257CF">
              <w:rPr>
                <w:rFonts w:ascii="Sylfaen" w:hAnsi="Sylfaen" w:cs="Calibri"/>
                <w:sz w:val="14"/>
                <w:szCs w:val="14"/>
              </w:rPr>
              <w:t xml:space="preserve"> </w:t>
            </w:r>
            <w:r w:rsidR="00AC47D6">
              <w:rPr>
                <w:rFonts w:ascii="Sylfaen" w:hAnsi="Sylfaen" w:cs="Calibri"/>
                <w:sz w:val="14"/>
                <w:szCs w:val="14"/>
                <w:lang w:val="ka-GE"/>
              </w:rPr>
              <w:t>3</w:t>
            </w:r>
            <w:r w:rsidRPr="00B66DF6">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vAlign w:val="center"/>
          </w:tcPr>
          <w:p w14:paraId="47F50555" w14:textId="26229FBC"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სპორტის</w:t>
            </w:r>
            <w:r w:rsidR="00AC47D6">
              <w:rPr>
                <w:rFonts w:ascii="Sylfaen" w:hAnsi="Sylfaen" w:cs="Calibri"/>
                <w:sz w:val="14"/>
                <w:szCs w:val="14"/>
              </w:rPr>
              <w:t xml:space="preserve"> 3</w:t>
            </w:r>
            <w:r w:rsidRPr="00B66DF6">
              <w:rPr>
                <w:rFonts w:ascii="Sylfaen" w:hAnsi="Sylfaen" w:cs="Calibri"/>
                <w:sz w:val="14"/>
                <w:szCs w:val="14"/>
              </w:rPr>
              <w:t xml:space="preserve"> სახეობა</w:t>
            </w:r>
          </w:p>
        </w:tc>
        <w:tc>
          <w:tcPr>
            <w:tcW w:w="2406" w:type="dxa"/>
            <w:tcBorders>
              <w:top w:val="nil"/>
              <w:left w:val="nil"/>
              <w:bottom w:val="single" w:sz="4" w:space="0" w:color="auto"/>
              <w:right w:val="single" w:sz="4" w:space="0" w:color="auto"/>
            </w:tcBorders>
            <w:vAlign w:val="center"/>
          </w:tcPr>
          <w:p w14:paraId="1DDA5A62" w14:textId="6EE7D51E" w:rsidR="00947B5F" w:rsidRPr="005A1816" w:rsidRDefault="00AC47D6" w:rsidP="00941F1E">
            <w:pPr>
              <w:spacing w:after="0" w:line="240" w:lineRule="auto"/>
              <w:jc w:val="center"/>
              <w:rPr>
                <w:rFonts w:ascii="Sylfaen" w:eastAsia="Times New Roman" w:hAnsi="Sylfaen" w:cs="Arial CYR"/>
                <w:bCs/>
                <w:sz w:val="14"/>
                <w:szCs w:val="14"/>
                <w:lang w:val="ka-GE"/>
              </w:rPr>
            </w:pPr>
            <w:r w:rsidRPr="005A1816">
              <w:rPr>
                <w:rFonts w:ascii="Sylfaen" w:eastAsia="Times New Roman" w:hAnsi="Sylfaen" w:cs="Arial CYR"/>
                <w:bCs/>
                <w:sz w:val="14"/>
                <w:szCs w:val="14"/>
                <w:lang w:val="ka-GE"/>
              </w:rPr>
              <w:t>სპორტის 3</w:t>
            </w:r>
            <w:r w:rsidR="00947B5F" w:rsidRPr="005A1816">
              <w:rPr>
                <w:rFonts w:ascii="Sylfaen" w:eastAsia="Times New Roman" w:hAnsi="Sylfaen" w:cs="Arial CYR"/>
                <w:bCs/>
                <w:sz w:val="14"/>
                <w:szCs w:val="14"/>
                <w:lang w:val="ka-GE"/>
              </w:rPr>
              <w:t xml:space="preserve"> სახეობა</w:t>
            </w:r>
          </w:p>
        </w:tc>
        <w:tc>
          <w:tcPr>
            <w:tcW w:w="1464" w:type="dxa"/>
            <w:tcBorders>
              <w:top w:val="nil"/>
              <w:left w:val="nil"/>
              <w:bottom w:val="single" w:sz="4" w:space="0" w:color="auto"/>
              <w:right w:val="single" w:sz="4" w:space="0" w:color="auto"/>
            </w:tcBorders>
            <w:vAlign w:val="center"/>
          </w:tcPr>
          <w:p w14:paraId="5CCA3200" w14:textId="77777777"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705" w:type="dxa"/>
            <w:tcBorders>
              <w:top w:val="nil"/>
              <w:left w:val="single" w:sz="4" w:space="0" w:color="auto"/>
              <w:bottom w:val="single" w:sz="4" w:space="0" w:color="000000"/>
              <w:right w:val="single" w:sz="4" w:space="0" w:color="auto"/>
            </w:tcBorders>
            <w:vAlign w:val="center"/>
          </w:tcPr>
          <w:p w14:paraId="53ED0004"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3594CEF3" w14:textId="77777777" w:rsidTr="00941F1E">
        <w:trPr>
          <w:trHeight w:val="251"/>
        </w:trPr>
        <w:tc>
          <w:tcPr>
            <w:tcW w:w="0" w:type="auto"/>
            <w:tcBorders>
              <w:top w:val="nil"/>
              <w:left w:val="single" w:sz="4" w:space="0" w:color="auto"/>
              <w:bottom w:val="single" w:sz="4" w:space="0" w:color="auto"/>
              <w:right w:val="single" w:sz="4" w:space="0" w:color="auto"/>
            </w:tcBorders>
            <w:vAlign w:val="center"/>
          </w:tcPr>
          <w:p w14:paraId="4F243342"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3ACF4C75" w14:textId="4EE7C6D9" w:rsidR="00947B5F" w:rsidRPr="00B66DF6" w:rsidRDefault="00AC47D6" w:rsidP="00941F1E">
            <w:pPr>
              <w:spacing w:after="0" w:line="240" w:lineRule="auto"/>
              <w:jc w:val="center"/>
              <w:rPr>
                <w:rFonts w:ascii="Sylfaen" w:hAnsi="Sylfaen" w:cs="Calibri"/>
                <w:sz w:val="14"/>
                <w:szCs w:val="14"/>
                <w:lang w:val="ka-GE"/>
              </w:rPr>
            </w:pPr>
            <w:r>
              <w:rPr>
                <w:rFonts w:ascii="Sylfaen" w:hAnsi="Sylfaen" w:cs="Calibri"/>
                <w:sz w:val="14"/>
                <w:szCs w:val="14"/>
                <w:lang w:val="ka-GE"/>
              </w:rPr>
              <w:t>7</w:t>
            </w:r>
            <w:r w:rsidR="005257CF">
              <w:rPr>
                <w:rFonts w:ascii="Sylfaen" w:hAnsi="Sylfaen" w:cs="Calibri"/>
                <w:sz w:val="14"/>
                <w:szCs w:val="14"/>
                <w:lang w:val="ka-GE"/>
              </w:rPr>
              <w:t xml:space="preserve">0 </w:t>
            </w:r>
            <w:r w:rsidR="00947B5F" w:rsidRPr="00B66DF6">
              <w:rPr>
                <w:rFonts w:ascii="Sylfaen" w:hAnsi="Sylfaen" w:cs="Calibri"/>
                <w:sz w:val="14"/>
                <w:szCs w:val="14"/>
                <w:lang w:val="ka-GE"/>
              </w:rPr>
              <w:t>ბავშვი</w:t>
            </w:r>
          </w:p>
        </w:tc>
        <w:tc>
          <w:tcPr>
            <w:tcW w:w="2970" w:type="dxa"/>
            <w:tcBorders>
              <w:top w:val="nil"/>
              <w:left w:val="nil"/>
              <w:bottom w:val="single" w:sz="4" w:space="0" w:color="auto"/>
              <w:right w:val="single" w:sz="4" w:space="0" w:color="auto"/>
            </w:tcBorders>
            <w:vAlign w:val="center"/>
          </w:tcPr>
          <w:p w14:paraId="3DB50A68" w14:textId="05110DE1" w:rsidR="00947B5F" w:rsidRPr="00B66DF6" w:rsidRDefault="005257CF" w:rsidP="00AC47D6">
            <w:pPr>
              <w:spacing w:after="0" w:line="240" w:lineRule="auto"/>
              <w:jc w:val="center"/>
              <w:rPr>
                <w:rFonts w:ascii="Sylfaen" w:hAnsi="Sylfaen" w:cs="Calibri"/>
                <w:sz w:val="14"/>
                <w:szCs w:val="14"/>
                <w:lang w:val="ka-GE"/>
              </w:rPr>
            </w:pPr>
            <w:r>
              <w:rPr>
                <w:rFonts w:ascii="Sylfaen" w:hAnsi="Sylfaen" w:cs="Calibri"/>
                <w:sz w:val="14"/>
                <w:szCs w:val="14"/>
                <w:lang w:val="ka-GE"/>
              </w:rPr>
              <w:t>6</w:t>
            </w:r>
            <w:r w:rsidR="00AC47D6">
              <w:rPr>
                <w:rFonts w:ascii="Sylfaen" w:hAnsi="Sylfaen" w:cs="Calibri"/>
                <w:sz w:val="14"/>
                <w:szCs w:val="14"/>
                <w:lang w:val="ka-GE"/>
              </w:rPr>
              <w:t>5</w:t>
            </w:r>
            <w:r w:rsidR="00947B5F" w:rsidRPr="00B66DF6">
              <w:rPr>
                <w:rFonts w:ascii="Sylfaen" w:hAnsi="Sylfaen" w:cs="Calibri"/>
                <w:sz w:val="14"/>
                <w:szCs w:val="14"/>
                <w:lang w:val="ka-GE"/>
              </w:rPr>
              <w:t xml:space="preserve"> ბავშვი</w:t>
            </w:r>
          </w:p>
        </w:tc>
        <w:tc>
          <w:tcPr>
            <w:tcW w:w="2406" w:type="dxa"/>
            <w:tcBorders>
              <w:top w:val="nil"/>
              <w:left w:val="nil"/>
              <w:bottom w:val="single" w:sz="4" w:space="0" w:color="auto"/>
              <w:right w:val="single" w:sz="4" w:space="0" w:color="auto"/>
            </w:tcBorders>
            <w:vAlign w:val="center"/>
          </w:tcPr>
          <w:p w14:paraId="655D12D1" w14:textId="05C4B574" w:rsidR="00947B5F" w:rsidRPr="005A1816" w:rsidRDefault="005257CF" w:rsidP="00941F1E">
            <w:pPr>
              <w:spacing w:after="0" w:line="240" w:lineRule="auto"/>
              <w:jc w:val="center"/>
              <w:rPr>
                <w:rFonts w:ascii="Sylfaen" w:eastAsia="Times New Roman" w:hAnsi="Sylfaen" w:cs="Arial CYR"/>
                <w:bCs/>
                <w:sz w:val="14"/>
                <w:szCs w:val="14"/>
                <w:lang w:val="ka-GE"/>
              </w:rPr>
            </w:pPr>
            <w:r w:rsidRPr="005A1816">
              <w:rPr>
                <w:rFonts w:ascii="Sylfaen" w:eastAsia="Times New Roman" w:hAnsi="Sylfaen" w:cs="Arial CYR"/>
                <w:bCs/>
                <w:sz w:val="14"/>
                <w:szCs w:val="14"/>
                <w:lang w:val="ka-GE"/>
              </w:rPr>
              <w:t>65</w:t>
            </w:r>
            <w:r w:rsidR="00947B5F" w:rsidRPr="005A1816">
              <w:rPr>
                <w:rFonts w:ascii="Sylfaen" w:eastAsia="Times New Roman" w:hAnsi="Sylfaen" w:cs="Arial CYR"/>
                <w:bCs/>
                <w:sz w:val="14"/>
                <w:szCs w:val="14"/>
                <w:lang w:val="ka-GE"/>
              </w:rPr>
              <w:t xml:space="preserve"> ბავშვი</w:t>
            </w:r>
          </w:p>
        </w:tc>
        <w:tc>
          <w:tcPr>
            <w:tcW w:w="1464" w:type="dxa"/>
            <w:tcBorders>
              <w:top w:val="nil"/>
              <w:left w:val="nil"/>
              <w:bottom w:val="single" w:sz="4" w:space="0" w:color="auto"/>
              <w:right w:val="single" w:sz="4" w:space="0" w:color="auto"/>
            </w:tcBorders>
            <w:vAlign w:val="center"/>
          </w:tcPr>
          <w:p w14:paraId="3EA7D05D" w14:textId="377171CC" w:rsidR="00947B5F" w:rsidRPr="00B66DF6" w:rsidRDefault="005A1816"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947B5F"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000000"/>
              <w:right w:val="single" w:sz="4" w:space="0" w:color="auto"/>
            </w:tcBorders>
            <w:vAlign w:val="center"/>
          </w:tcPr>
          <w:p w14:paraId="46F163F7"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5D73525A" w14:textId="77777777" w:rsidTr="00941F1E">
        <w:trPr>
          <w:trHeight w:val="260"/>
        </w:trPr>
        <w:tc>
          <w:tcPr>
            <w:tcW w:w="0" w:type="auto"/>
            <w:tcBorders>
              <w:top w:val="nil"/>
              <w:left w:val="single" w:sz="4" w:space="0" w:color="auto"/>
              <w:bottom w:val="single" w:sz="4" w:space="0" w:color="auto"/>
              <w:right w:val="single" w:sz="4" w:space="0" w:color="auto"/>
            </w:tcBorders>
            <w:vAlign w:val="center"/>
          </w:tcPr>
          <w:p w14:paraId="28D42069"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vAlign w:val="center"/>
          </w:tcPr>
          <w:p w14:paraId="6CEC37B4" w14:textId="6B35D882" w:rsidR="00947B5F" w:rsidRPr="00B66DF6" w:rsidRDefault="005257CF" w:rsidP="00941F1E">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00947B5F" w:rsidRPr="00B66DF6">
              <w:rPr>
                <w:rFonts w:ascii="Sylfaen" w:hAnsi="Sylfaen" w:cs="Calibri"/>
                <w:sz w:val="14"/>
                <w:szCs w:val="14"/>
              </w:rPr>
              <w:t xml:space="preserve"> სპორტულ</w:t>
            </w:r>
            <w:r w:rsidR="00947B5F" w:rsidRPr="00B66DF6">
              <w:rPr>
                <w:rFonts w:ascii="Sylfaen" w:hAnsi="Sylfaen" w:cs="Calibri"/>
                <w:sz w:val="14"/>
                <w:szCs w:val="14"/>
                <w:lang w:val="ka-GE"/>
              </w:rPr>
              <w:t>ი</w:t>
            </w:r>
            <w:r w:rsidR="00947B5F" w:rsidRPr="00B66DF6">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vAlign w:val="center"/>
          </w:tcPr>
          <w:p w14:paraId="3D21F33F" w14:textId="77777777" w:rsidR="00947B5F" w:rsidRPr="00B66DF6" w:rsidRDefault="00947B5F" w:rsidP="00941F1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2 ღონისძიება</w:t>
            </w:r>
          </w:p>
        </w:tc>
        <w:tc>
          <w:tcPr>
            <w:tcW w:w="2406" w:type="dxa"/>
            <w:tcBorders>
              <w:top w:val="nil"/>
              <w:left w:val="nil"/>
              <w:bottom w:val="single" w:sz="4" w:space="0" w:color="auto"/>
              <w:right w:val="single" w:sz="4" w:space="0" w:color="auto"/>
            </w:tcBorders>
            <w:vAlign w:val="center"/>
          </w:tcPr>
          <w:p w14:paraId="5A7D7F4B" w14:textId="77777777" w:rsidR="00947B5F" w:rsidRPr="005A1816" w:rsidRDefault="00947B5F" w:rsidP="00941F1E">
            <w:pPr>
              <w:spacing w:after="0" w:line="240" w:lineRule="auto"/>
              <w:jc w:val="center"/>
              <w:rPr>
                <w:rFonts w:ascii="Sylfaen" w:eastAsia="Times New Roman" w:hAnsi="Sylfaen" w:cs="Arial CYR"/>
                <w:bCs/>
                <w:sz w:val="14"/>
                <w:szCs w:val="14"/>
                <w:lang w:val="ka-GE"/>
              </w:rPr>
            </w:pPr>
            <w:r w:rsidRPr="005A1816">
              <w:rPr>
                <w:rFonts w:ascii="Sylfaen" w:eastAsia="Times New Roman" w:hAnsi="Sylfaen" w:cs="Arial CYR"/>
                <w:bCs/>
                <w:sz w:val="14"/>
                <w:szCs w:val="14"/>
                <w:lang w:val="ka-GE"/>
              </w:rPr>
              <w:t>2 ღონისძიება</w:t>
            </w:r>
          </w:p>
        </w:tc>
        <w:tc>
          <w:tcPr>
            <w:tcW w:w="1464" w:type="dxa"/>
            <w:tcBorders>
              <w:top w:val="nil"/>
              <w:left w:val="nil"/>
              <w:bottom w:val="single" w:sz="4" w:space="0" w:color="auto"/>
              <w:right w:val="single" w:sz="4" w:space="0" w:color="auto"/>
            </w:tcBorders>
            <w:vAlign w:val="center"/>
          </w:tcPr>
          <w:p w14:paraId="1B893E0F" w14:textId="2C537E3E" w:rsidR="00947B5F" w:rsidRPr="00B66DF6" w:rsidRDefault="005257CF"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947B5F"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auto"/>
              <w:right w:val="single" w:sz="4" w:space="0" w:color="auto"/>
            </w:tcBorders>
            <w:vAlign w:val="center"/>
          </w:tcPr>
          <w:p w14:paraId="7B1E88CE"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bl>
    <w:p w14:paraId="464CF3CA" w14:textId="77777777" w:rsidR="00947B5F" w:rsidRDefault="00947B5F" w:rsidP="00947B5F">
      <w:pPr>
        <w:widowControl w:val="0"/>
        <w:autoSpaceDE w:val="0"/>
        <w:autoSpaceDN w:val="0"/>
        <w:adjustRightInd w:val="0"/>
        <w:spacing w:after="40"/>
        <w:rPr>
          <w:rFonts w:ascii="Sylfaen" w:hAnsi="Sylfaen" w:cs="Sylfaen"/>
          <w:b/>
          <w:bCs/>
          <w:iCs/>
          <w:color w:val="385623"/>
          <w:sz w:val="16"/>
          <w:szCs w:val="16"/>
          <w:lang w:val="ka-GE"/>
        </w:rPr>
      </w:pPr>
    </w:p>
    <w:p w14:paraId="0E47721F" w14:textId="39E7EFA0" w:rsidR="001153FB" w:rsidRPr="00341ABC" w:rsidRDefault="00947B5F"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4.7</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სამუსიკო სკოლის ხელშეწყობა</w:t>
      </w:r>
      <w:r w:rsidR="001153FB" w:rsidRPr="00341ABC">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01</w:t>
      </w:r>
      <w:r w:rsidR="001153FB" w:rsidRPr="00341ABC">
        <w:rPr>
          <w:rFonts w:ascii="Sylfaen" w:hAnsi="Sylfaen"/>
          <w:b/>
          <w:bCs/>
          <w:sz w:val="16"/>
          <w:szCs w:val="16"/>
          <w:lang w:val="ka-GE"/>
        </w:rPr>
        <w:t>)</w:t>
      </w:r>
    </w:p>
    <w:p w14:paraId="65F1C416"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768A9C8B" w14:textId="142B00B5" w:rsidR="00AC47D6" w:rsidRPr="002B43CF" w:rsidRDefault="001153FB"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7D6"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sidR="00AC47D6">
        <w:rPr>
          <w:rFonts w:ascii="Sylfaen" w:hAnsi="Sylfaen" w:cs="Sylfaen"/>
          <w:iCs/>
          <w:sz w:val="16"/>
          <w:szCs w:val="16"/>
          <w:lang w:val="ka-GE"/>
        </w:rPr>
        <w:t>ნის მუნიციპალიტეტში მცხოვრები</w:t>
      </w:r>
      <w:r w:rsidR="004D0710">
        <w:rPr>
          <w:rFonts w:ascii="Sylfaen" w:hAnsi="Sylfaen" w:cs="Sylfaen"/>
          <w:iCs/>
          <w:sz w:val="16"/>
          <w:szCs w:val="16"/>
          <w:lang w:val="ka-GE"/>
        </w:rPr>
        <w:t xml:space="preserve"> 2</w:t>
      </w:r>
      <w:r w:rsidR="00D5755A">
        <w:rPr>
          <w:rFonts w:ascii="Sylfaen" w:hAnsi="Sylfaen" w:cs="Sylfaen"/>
          <w:iCs/>
          <w:sz w:val="16"/>
          <w:szCs w:val="16"/>
          <w:lang w:val="ka-GE"/>
        </w:rPr>
        <w:t>2</w:t>
      </w:r>
      <w:r w:rsidR="00AC47D6" w:rsidRPr="002B43CF">
        <w:rPr>
          <w:rFonts w:ascii="Sylfaen" w:hAnsi="Sylfaen" w:cs="Sylfaen"/>
          <w:iCs/>
          <w:sz w:val="16"/>
          <w:szCs w:val="16"/>
          <w:lang w:val="ka-GE"/>
        </w:rPr>
        <w:t xml:space="preserve"> ბავშვი.</w:t>
      </w:r>
      <w:r w:rsidR="00AC47D6">
        <w:rPr>
          <w:rFonts w:ascii="Sylfaen" w:hAnsi="Sylfaen" w:cs="Sylfaen"/>
          <w:iCs/>
          <w:sz w:val="16"/>
          <w:szCs w:val="16"/>
          <w:lang w:val="ka-GE"/>
        </w:rPr>
        <w:t xml:space="preserve"> </w:t>
      </w:r>
      <w:r w:rsidR="00AC47D6"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AC47D6">
        <w:rPr>
          <w:rFonts w:ascii="Sylfaen" w:hAnsi="Sylfaen" w:cs="Sylfaen"/>
          <w:iCs/>
          <w:sz w:val="16"/>
          <w:szCs w:val="16"/>
          <w:lang w:val="ka-GE"/>
        </w:rPr>
        <w:t xml:space="preserve"> 8</w:t>
      </w:r>
      <w:r w:rsidR="00AC47D6" w:rsidRPr="002B43CF">
        <w:rPr>
          <w:rFonts w:ascii="Sylfaen" w:hAnsi="Sylfaen" w:cs="Sylfaen"/>
          <w:iCs/>
          <w:sz w:val="16"/>
          <w:szCs w:val="16"/>
          <w:lang w:val="ka-GE"/>
        </w:rPr>
        <w:t xml:space="preserve"> თანამშრომელი. </w:t>
      </w:r>
    </w:p>
    <w:p w14:paraId="3EA472C3" w14:textId="77777777" w:rsidR="00AC47D6" w:rsidRDefault="00AC47D6" w:rsidP="00AC47D6">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3C77A287"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4D2E54F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057D7AA5" w14:textId="2EEBE28D"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სამუსიკო დაწყებით განათლებაზე მუნიციპალიტეტში მცხოვრები ბავშვებისა და მოზარდების მოთხოვნა;  </w:t>
            </w:r>
          </w:p>
        </w:tc>
        <w:tc>
          <w:tcPr>
            <w:tcW w:w="1464" w:type="dxa"/>
            <w:tcBorders>
              <w:top w:val="single" w:sz="4" w:space="0" w:color="auto"/>
              <w:left w:val="nil"/>
              <w:bottom w:val="single" w:sz="4" w:space="0" w:color="auto"/>
              <w:right w:val="single" w:sz="4" w:space="0" w:color="auto"/>
            </w:tcBorders>
            <w:vAlign w:val="center"/>
            <w:hideMark/>
          </w:tcPr>
          <w:p w14:paraId="39D6BE4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7E4F1F7B"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სამუსიკო განათლებაზე მაქსიმალური ხელმისაწვდომობა</w:t>
            </w:r>
          </w:p>
        </w:tc>
      </w:tr>
      <w:tr w:rsidR="001153FB" w:rsidRPr="00901CD0" w14:paraId="544B07C8"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54A2DDCC" w14:textId="28B37872"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0723C3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0206A74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94EC26A"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5D76731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2429949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6A35516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1A807DE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4E6B34E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01D952E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2D8F439" w14:textId="77777777" w:rsidTr="001153FB">
        <w:trPr>
          <w:trHeight w:val="323"/>
        </w:trPr>
        <w:tc>
          <w:tcPr>
            <w:tcW w:w="0" w:type="auto"/>
            <w:tcBorders>
              <w:top w:val="nil"/>
              <w:left w:val="single" w:sz="4" w:space="0" w:color="auto"/>
              <w:bottom w:val="single" w:sz="4" w:space="0" w:color="auto"/>
              <w:right w:val="single" w:sz="4" w:space="0" w:color="auto"/>
            </w:tcBorders>
            <w:vAlign w:val="center"/>
          </w:tcPr>
          <w:p w14:paraId="2D85031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62D4B574" w14:textId="0328C97F" w:rsidR="001153FB" w:rsidRPr="005E7169" w:rsidRDefault="00AC47D6" w:rsidP="00AC47D6">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26</w:t>
            </w:r>
            <w:r w:rsidR="001153FB" w:rsidRPr="005E7169">
              <w:rPr>
                <w:rFonts w:ascii="Sylfaen" w:hAnsi="Sylfaen" w:cs="Calibri"/>
                <w:sz w:val="14"/>
                <w:szCs w:val="14"/>
              </w:rPr>
              <w:t xml:space="preserve"> მოსწავლე</w:t>
            </w:r>
          </w:p>
        </w:tc>
        <w:tc>
          <w:tcPr>
            <w:tcW w:w="2970" w:type="dxa"/>
            <w:tcBorders>
              <w:top w:val="nil"/>
              <w:left w:val="nil"/>
              <w:bottom w:val="single" w:sz="4" w:space="0" w:color="auto"/>
              <w:right w:val="single" w:sz="4" w:space="0" w:color="auto"/>
            </w:tcBorders>
            <w:vAlign w:val="center"/>
          </w:tcPr>
          <w:p w14:paraId="15421CDD" w14:textId="774F2545" w:rsidR="001153FB" w:rsidRPr="005E7169" w:rsidRDefault="001153FB" w:rsidP="001153FB">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 xml:space="preserve"> </w:t>
            </w:r>
            <w:r w:rsidR="004D0710">
              <w:rPr>
                <w:rFonts w:ascii="Sylfaen" w:hAnsi="Sylfaen" w:cs="Calibri"/>
                <w:sz w:val="14"/>
                <w:szCs w:val="14"/>
              </w:rPr>
              <w:t>26</w:t>
            </w:r>
            <w:r w:rsidRPr="005E7169">
              <w:rPr>
                <w:rFonts w:ascii="Sylfaen" w:hAnsi="Sylfaen" w:cs="Calibri"/>
                <w:sz w:val="14"/>
                <w:szCs w:val="14"/>
              </w:rPr>
              <w:t xml:space="preserve"> მოსწავლე</w:t>
            </w:r>
          </w:p>
        </w:tc>
        <w:tc>
          <w:tcPr>
            <w:tcW w:w="2406" w:type="dxa"/>
            <w:tcBorders>
              <w:top w:val="nil"/>
              <w:left w:val="nil"/>
              <w:bottom w:val="single" w:sz="4" w:space="0" w:color="auto"/>
              <w:right w:val="single" w:sz="4" w:space="0" w:color="auto"/>
            </w:tcBorders>
            <w:vAlign w:val="center"/>
          </w:tcPr>
          <w:p w14:paraId="245A13DE" w14:textId="7D24CFD8" w:rsidR="001153FB" w:rsidRPr="004D0710" w:rsidRDefault="005257CF" w:rsidP="00D5755A">
            <w:pPr>
              <w:spacing w:after="0" w:line="240" w:lineRule="auto"/>
              <w:jc w:val="center"/>
              <w:rPr>
                <w:rFonts w:ascii="Sylfaen" w:eastAsia="Times New Roman" w:hAnsi="Sylfaen" w:cs="Arial CYR"/>
                <w:bCs/>
                <w:sz w:val="14"/>
                <w:szCs w:val="14"/>
                <w:lang w:val="ka-GE"/>
              </w:rPr>
            </w:pPr>
            <w:r w:rsidRPr="004D0710">
              <w:rPr>
                <w:rFonts w:ascii="Sylfaen" w:hAnsi="Sylfaen" w:cs="Calibri"/>
                <w:sz w:val="14"/>
                <w:szCs w:val="14"/>
              </w:rPr>
              <w:t xml:space="preserve"> 2</w:t>
            </w:r>
            <w:r w:rsidR="00D5755A">
              <w:rPr>
                <w:rFonts w:ascii="Sylfaen" w:hAnsi="Sylfaen" w:cs="Calibri"/>
                <w:sz w:val="14"/>
                <w:szCs w:val="14"/>
                <w:lang w:val="ka-GE"/>
              </w:rPr>
              <w:t>2</w:t>
            </w:r>
            <w:r w:rsidR="001153FB" w:rsidRPr="004D0710">
              <w:rPr>
                <w:rFonts w:ascii="Sylfaen" w:hAnsi="Sylfaen" w:cs="Calibri"/>
                <w:sz w:val="14"/>
                <w:szCs w:val="14"/>
              </w:rPr>
              <w:t xml:space="preserve"> მოსწავლე</w:t>
            </w:r>
          </w:p>
        </w:tc>
        <w:tc>
          <w:tcPr>
            <w:tcW w:w="1464" w:type="dxa"/>
            <w:tcBorders>
              <w:top w:val="nil"/>
              <w:left w:val="nil"/>
              <w:bottom w:val="single" w:sz="4" w:space="0" w:color="auto"/>
              <w:right w:val="single" w:sz="4" w:space="0" w:color="auto"/>
            </w:tcBorders>
            <w:vAlign w:val="center"/>
          </w:tcPr>
          <w:p w14:paraId="2EB8ED5D" w14:textId="05AAED93" w:rsidR="001153FB" w:rsidRPr="005E7169" w:rsidRDefault="00D5755A" w:rsidP="00D5755A">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 xml:space="preserve">             15</w:t>
            </w:r>
            <w:r w:rsidR="001153FB" w:rsidRPr="005E7169">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0776C7B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F2C8F70" w14:textId="77777777" w:rsidTr="001153FB">
        <w:trPr>
          <w:trHeight w:val="350"/>
        </w:trPr>
        <w:tc>
          <w:tcPr>
            <w:tcW w:w="0" w:type="auto"/>
            <w:tcBorders>
              <w:top w:val="nil"/>
              <w:left w:val="single" w:sz="4" w:space="0" w:color="auto"/>
              <w:bottom w:val="single" w:sz="4" w:space="0" w:color="auto"/>
              <w:right w:val="single" w:sz="4" w:space="0" w:color="auto"/>
            </w:tcBorders>
            <w:vAlign w:val="center"/>
          </w:tcPr>
          <w:p w14:paraId="081E1DC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06683016" w14:textId="153AE503" w:rsidR="001153FB" w:rsidRPr="005E7169" w:rsidRDefault="00AC47D6" w:rsidP="002A34BE">
            <w:pPr>
              <w:spacing w:after="0" w:line="240" w:lineRule="auto"/>
              <w:jc w:val="center"/>
              <w:rPr>
                <w:rFonts w:ascii="Sylfaen" w:hAnsi="Sylfaen" w:cs="Calibri"/>
                <w:sz w:val="14"/>
                <w:szCs w:val="14"/>
                <w:lang w:val="ka-GE"/>
              </w:rPr>
            </w:pPr>
            <w:r>
              <w:rPr>
                <w:rFonts w:ascii="Sylfaen" w:hAnsi="Sylfaen" w:cs="Calibri"/>
                <w:sz w:val="14"/>
                <w:szCs w:val="14"/>
                <w:lang w:val="ka-GE"/>
              </w:rPr>
              <w:t>9</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p>
        </w:tc>
        <w:tc>
          <w:tcPr>
            <w:tcW w:w="2970" w:type="dxa"/>
            <w:tcBorders>
              <w:top w:val="nil"/>
              <w:left w:val="nil"/>
              <w:bottom w:val="single" w:sz="4" w:space="0" w:color="auto"/>
              <w:right w:val="single" w:sz="4" w:space="0" w:color="auto"/>
            </w:tcBorders>
            <w:vAlign w:val="center"/>
          </w:tcPr>
          <w:p w14:paraId="66096D98" w14:textId="26D63933" w:rsidR="001153FB" w:rsidRPr="005E7169" w:rsidRDefault="004D0710" w:rsidP="001153FB">
            <w:pPr>
              <w:spacing w:after="0" w:line="240" w:lineRule="auto"/>
              <w:jc w:val="center"/>
              <w:rPr>
                <w:rFonts w:ascii="Sylfaen" w:hAnsi="Sylfaen" w:cs="Calibri"/>
                <w:sz w:val="14"/>
                <w:szCs w:val="14"/>
                <w:lang w:val="ka-GE"/>
              </w:rPr>
            </w:pPr>
            <w:r>
              <w:rPr>
                <w:rFonts w:ascii="Sylfaen" w:hAnsi="Sylfaen" w:cs="Calibri"/>
                <w:sz w:val="14"/>
                <w:szCs w:val="14"/>
                <w:lang w:val="ka-GE"/>
              </w:rPr>
              <w:t>3</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r w:rsidR="001153FB" w:rsidRPr="005E7169">
              <w:rPr>
                <w:rFonts w:ascii="Sylfaen" w:hAnsi="Sylfaen" w:cs="Calibri"/>
                <w:sz w:val="14"/>
                <w:szCs w:val="14"/>
              </w:rPr>
              <w:t xml:space="preserve"> </w:t>
            </w:r>
          </w:p>
        </w:tc>
        <w:tc>
          <w:tcPr>
            <w:tcW w:w="2406" w:type="dxa"/>
            <w:tcBorders>
              <w:top w:val="nil"/>
              <w:left w:val="nil"/>
              <w:bottom w:val="single" w:sz="4" w:space="0" w:color="auto"/>
              <w:right w:val="single" w:sz="4" w:space="0" w:color="auto"/>
            </w:tcBorders>
            <w:vAlign w:val="center"/>
          </w:tcPr>
          <w:p w14:paraId="12BE4380" w14:textId="723FF715" w:rsidR="001153FB" w:rsidRPr="004D0710" w:rsidRDefault="004D0710" w:rsidP="001153FB">
            <w:pPr>
              <w:spacing w:after="0" w:line="240" w:lineRule="auto"/>
              <w:jc w:val="center"/>
              <w:rPr>
                <w:rFonts w:ascii="Sylfaen" w:eastAsia="Times New Roman" w:hAnsi="Sylfaen" w:cs="Arial CYR"/>
                <w:bCs/>
                <w:sz w:val="14"/>
                <w:szCs w:val="14"/>
              </w:rPr>
            </w:pPr>
            <w:r w:rsidRPr="004D0710">
              <w:rPr>
                <w:rFonts w:ascii="Sylfaen" w:hAnsi="Sylfaen" w:cs="Calibri"/>
                <w:sz w:val="14"/>
                <w:szCs w:val="14"/>
                <w:lang w:val="ka-GE"/>
              </w:rPr>
              <w:t>3</w:t>
            </w:r>
            <w:r w:rsidR="001153FB" w:rsidRPr="004D0710">
              <w:rPr>
                <w:rFonts w:ascii="Sylfaen" w:hAnsi="Sylfaen" w:cs="Calibri"/>
                <w:sz w:val="14"/>
                <w:szCs w:val="14"/>
              </w:rPr>
              <w:t xml:space="preserve"> ღონისძიება</w:t>
            </w:r>
          </w:p>
        </w:tc>
        <w:tc>
          <w:tcPr>
            <w:tcW w:w="1464" w:type="dxa"/>
            <w:tcBorders>
              <w:top w:val="nil"/>
              <w:left w:val="nil"/>
              <w:bottom w:val="single" w:sz="4" w:space="0" w:color="auto"/>
              <w:right w:val="single" w:sz="4" w:space="0" w:color="auto"/>
            </w:tcBorders>
            <w:vAlign w:val="center"/>
          </w:tcPr>
          <w:p w14:paraId="283052D4" w14:textId="4ACAF6F3" w:rsidR="001153FB" w:rsidRPr="005E7169" w:rsidRDefault="005257CF"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0E653D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B87BE6F" w14:textId="77777777" w:rsidR="001153FB" w:rsidRDefault="001153FB" w:rsidP="001153FB">
      <w:pPr>
        <w:widowControl w:val="0"/>
        <w:autoSpaceDE w:val="0"/>
        <w:autoSpaceDN w:val="0"/>
        <w:adjustRightInd w:val="0"/>
        <w:spacing w:after="40"/>
      </w:pPr>
    </w:p>
    <w:p w14:paraId="51A1A72D" w14:textId="46F9B56B"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4.8</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სამხატვრო  სკოლის ხელშეწყობა</w:t>
      </w:r>
      <w:r w:rsidR="001153FB" w:rsidRPr="002B43CF">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02</w:t>
      </w:r>
      <w:r w:rsidR="001153FB" w:rsidRPr="00341ABC">
        <w:rPr>
          <w:rFonts w:ascii="Sylfaen" w:hAnsi="Sylfaen"/>
          <w:b/>
          <w:bCs/>
          <w:sz w:val="16"/>
          <w:szCs w:val="16"/>
          <w:lang w:val="ka-GE"/>
        </w:rPr>
        <w:t>)</w:t>
      </w:r>
    </w:p>
    <w:p w14:paraId="4197571E"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2BDE3011" w14:textId="77777777" w:rsidR="00AC47D6" w:rsidRPr="002B43CF" w:rsidRDefault="001153FB"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7D6"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sidR="00AC47D6">
        <w:rPr>
          <w:rFonts w:ascii="Sylfaen" w:hAnsi="Sylfaen" w:cs="Sylfaen"/>
          <w:iCs/>
          <w:sz w:val="16"/>
          <w:szCs w:val="16"/>
          <w:lang w:val="ka-GE"/>
        </w:rPr>
        <w:t>ნის მუნიციპალიტეტში მცხოვრები 52</w:t>
      </w:r>
      <w:r w:rsidR="00AC47D6"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sidR="00AC47D6">
        <w:rPr>
          <w:rFonts w:ascii="Sylfaen" w:hAnsi="Sylfaen" w:cs="Sylfaen"/>
          <w:iCs/>
          <w:sz w:val="16"/>
          <w:szCs w:val="16"/>
          <w:lang w:val="ka-GE"/>
        </w:rPr>
        <w:t>ოვას. სკოლაში სულ დასაქმებულია 9</w:t>
      </w:r>
      <w:r w:rsidR="00AC47D6" w:rsidRPr="002B43CF">
        <w:rPr>
          <w:rFonts w:ascii="Sylfaen" w:hAnsi="Sylfaen" w:cs="Sylfaen"/>
          <w:iCs/>
          <w:sz w:val="16"/>
          <w:szCs w:val="16"/>
          <w:lang w:val="ka-GE"/>
        </w:rPr>
        <w:t xml:space="preserve"> თანამშრომელი. </w:t>
      </w:r>
    </w:p>
    <w:p w14:paraId="05E6B700" w14:textId="77777777" w:rsidR="00AC47D6" w:rsidRDefault="00AC47D6" w:rsidP="00AC47D6">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tbl>
      <w:tblPr>
        <w:tblW w:w="0" w:type="auto"/>
        <w:tblInd w:w="-5" w:type="dxa"/>
        <w:tblLook w:val="04A0" w:firstRow="1" w:lastRow="0" w:firstColumn="1" w:lastColumn="0" w:noHBand="0" w:noVBand="1"/>
      </w:tblPr>
      <w:tblGrid>
        <w:gridCol w:w="346"/>
        <w:gridCol w:w="2539"/>
        <w:gridCol w:w="2515"/>
        <w:gridCol w:w="2070"/>
        <w:gridCol w:w="1440"/>
        <w:gridCol w:w="2065"/>
      </w:tblGrid>
      <w:tr w:rsidR="001153FB" w:rsidRPr="00901CD0" w14:paraId="2F5E2DE4" w14:textId="77777777" w:rsidTr="004D0710">
        <w:trPr>
          <w:trHeight w:val="395"/>
        </w:trPr>
        <w:tc>
          <w:tcPr>
            <w:tcW w:w="2885" w:type="dxa"/>
            <w:gridSpan w:val="2"/>
            <w:tcBorders>
              <w:top w:val="single" w:sz="4" w:space="0" w:color="auto"/>
              <w:left w:val="single" w:sz="4" w:space="0" w:color="auto"/>
              <w:bottom w:val="single" w:sz="4" w:space="0" w:color="auto"/>
              <w:right w:val="single" w:sz="4" w:space="0" w:color="000000"/>
            </w:tcBorders>
            <w:vAlign w:val="center"/>
            <w:hideMark/>
          </w:tcPr>
          <w:p w14:paraId="587A617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85" w:type="dxa"/>
            <w:gridSpan w:val="2"/>
            <w:tcBorders>
              <w:top w:val="single" w:sz="4" w:space="0" w:color="auto"/>
              <w:left w:val="nil"/>
              <w:bottom w:val="single" w:sz="4" w:space="0" w:color="auto"/>
              <w:right w:val="single" w:sz="4" w:space="0" w:color="000000"/>
            </w:tcBorders>
            <w:vAlign w:val="center"/>
            <w:hideMark/>
          </w:tcPr>
          <w:p w14:paraId="69FA4109" w14:textId="2A5EF66B"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სამხატვრო განათლებაზე  ბავშვებისა და მოზარდების გაზრდილი მოთხოვნა;  </w:t>
            </w:r>
          </w:p>
        </w:tc>
        <w:tc>
          <w:tcPr>
            <w:tcW w:w="1440" w:type="dxa"/>
            <w:tcBorders>
              <w:top w:val="single" w:sz="4" w:space="0" w:color="auto"/>
              <w:left w:val="nil"/>
              <w:bottom w:val="single" w:sz="4" w:space="0" w:color="auto"/>
              <w:right w:val="single" w:sz="4" w:space="0" w:color="auto"/>
            </w:tcBorders>
            <w:vAlign w:val="center"/>
            <w:hideMark/>
          </w:tcPr>
          <w:p w14:paraId="409DED8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5" w:type="dxa"/>
            <w:tcBorders>
              <w:top w:val="single" w:sz="4" w:space="0" w:color="auto"/>
              <w:left w:val="nil"/>
              <w:bottom w:val="single" w:sz="4" w:space="0" w:color="auto"/>
              <w:right w:val="single" w:sz="4" w:space="0" w:color="auto"/>
            </w:tcBorders>
            <w:vAlign w:val="center"/>
            <w:hideMark/>
          </w:tcPr>
          <w:p w14:paraId="05AF410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სამხატვრო განათლებაზე მაქსიმალური ხელმისაწვდომობა</w:t>
            </w:r>
          </w:p>
        </w:tc>
      </w:tr>
      <w:tr w:rsidR="001153FB" w:rsidRPr="00901CD0" w14:paraId="15BA17AF" w14:textId="77777777" w:rsidTr="004D0710">
        <w:trPr>
          <w:trHeight w:val="300"/>
        </w:trPr>
        <w:tc>
          <w:tcPr>
            <w:tcW w:w="5400" w:type="dxa"/>
            <w:gridSpan w:val="3"/>
            <w:tcBorders>
              <w:top w:val="single" w:sz="4" w:space="0" w:color="auto"/>
              <w:left w:val="single" w:sz="4" w:space="0" w:color="auto"/>
              <w:bottom w:val="single" w:sz="4" w:space="0" w:color="auto"/>
              <w:right w:val="single" w:sz="4" w:space="0" w:color="000000"/>
            </w:tcBorders>
            <w:vAlign w:val="center"/>
            <w:hideMark/>
          </w:tcPr>
          <w:p w14:paraId="4B134BD5" w14:textId="5F374538"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lastRenderedPageBreak/>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vAlign w:val="center"/>
            <w:hideMark/>
          </w:tcPr>
          <w:p w14:paraId="3E51199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5" w:type="dxa"/>
            <w:vMerge w:val="restart"/>
            <w:tcBorders>
              <w:top w:val="nil"/>
              <w:left w:val="single" w:sz="4" w:space="0" w:color="auto"/>
              <w:bottom w:val="single" w:sz="4" w:space="0" w:color="000000"/>
              <w:right w:val="single" w:sz="4" w:space="0" w:color="auto"/>
            </w:tcBorders>
            <w:vAlign w:val="center"/>
            <w:hideMark/>
          </w:tcPr>
          <w:p w14:paraId="484EE52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24C2761" w14:textId="77777777" w:rsidTr="004D0710">
        <w:trPr>
          <w:trHeight w:val="494"/>
        </w:trPr>
        <w:tc>
          <w:tcPr>
            <w:tcW w:w="0" w:type="auto"/>
            <w:tcBorders>
              <w:top w:val="nil"/>
              <w:left w:val="single" w:sz="4" w:space="0" w:color="auto"/>
              <w:bottom w:val="single" w:sz="4" w:space="0" w:color="auto"/>
              <w:right w:val="single" w:sz="4" w:space="0" w:color="auto"/>
            </w:tcBorders>
            <w:vAlign w:val="center"/>
            <w:hideMark/>
          </w:tcPr>
          <w:p w14:paraId="1F2B5A7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vAlign w:val="center"/>
            <w:hideMark/>
          </w:tcPr>
          <w:p w14:paraId="5D3B0C9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15" w:type="dxa"/>
            <w:tcBorders>
              <w:top w:val="nil"/>
              <w:left w:val="nil"/>
              <w:bottom w:val="single" w:sz="4" w:space="0" w:color="auto"/>
              <w:right w:val="single" w:sz="4" w:space="0" w:color="auto"/>
            </w:tcBorders>
            <w:vAlign w:val="center"/>
            <w:hideMark/>
          </w:tcPr>
          <w:p w14:paraId="3D5E792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70" w:type="dxa"/>
            <w:tcBorders>
              <w:top w:val="nil"/>
              <w:left w:val="nil"/>
              <w:bottom w:val="single" w:sz="4" w:space="0" w:color="auto"/>
              <w:right w:val="single" w:sz="4" w:space="0" w:color="auto"/>
            </w:tcBorders>
            <w:vAlign w:val="center"/>
            <w:hideMark/>
          </w:tcPr>
          <w:p w14:paraId="6C5BDD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vAlign w:val="center"/>
            <w:hideMark/>
          </w:tcPr>
          <w:p w14:paraId="1B56511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5" w:type="dxa"/>
            <w:vMerge/>
            <w:tcBorders>
              <w:top w:val="nil"/>
              <w:left w:val="single" w:sz="4" w:space="0" w:color="auto"/>
              <w:bottom w:val="single" w:sz="4" w:space="0" w:color="000000"/>
              <w:right w:val="single" w:sz="4" w:space="0" w:color="auto"/>
            </w:tcBorders>
            <w:vAlign w:val="center"/>
            <w:hideMark/>
          </w:tcPr>
          <w:p w14:paraId="5971801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DB78533" w14:textId="77777777" w:rsidTr="004D0710">
        <w:trPr>
          <w:trHeight w:val="251"/>
        </w:trPr>
        <w:tc>
          <w:tcPr>
            <w:tcW w:w="0" w:type="auto"/>
            <w:tcBorders>
              <w:top w:val="nil"/>
              <w:left w:val="single" w:sz="4" w:space="0" w:color="auto"/>
              <w:bottom w:val="single" w:sz="4" w:space="0" w:color="auto"/>
              <w:right w:val="single" w:sz="4" w:space="0" w:color="auto"/>
            </w:tcBorders>
            <w:vAlign w:val="center"/>
          </w:tcPr>
          <w:p w14:paraId="6E8FAE72"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vAlign w:val="center"/>
          </w:tcPr>
          <w:p w14:paraId="19242F25" w14:textId="0E01ED82" w:rsidR="001153FB" w:rsidRPr="005E7169" w:rsidRDefault="00AC47D6"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62</w:t>
            </w:r>
            <w:r w:rsidR="001153FB" w:rsidRPr="005E7169">
              <w:rPr>
                <w:rFonts w:ascii="Sylfaen" w:hAnsi="Sylfaen" w:cs="Calibri"/>
                <w:sz w:val="14"/>
                <w:szCs w:val="14"/>
              </w:rPr>
              <w:t xml:space="preserve"> მოსწავლე</w:t>
            </w:r>
          </w:p>
        </w:tc>
        <w:tc>
          <w:tcPr>
            <w:tcW w:w="2515" w:type="dxa"/>
            <w:tcBorders>
              <w:top w:val="nil"/>
              <w:left w:val="nil"/>
              <w:bottom w:val="single" w:sz="4" w:space="0" w:color="auto"/>
              <w:right w:val="single" w:sz="4" w:space="0" w:color="auto"/>
            </w:tcBorders>
            <w:vAlign w:val="center"/>
          </w:tcPr>
          <w:p w14:paraId="1C316F4B" w14:textId="7A8C01EB" w:rsidR="001153FB" w:rsidRPr="005E7169" w:rsidRDefault="00FB709E" w:rsidP="00FB709E">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w:t>
            </w:r>
            <w:r w:rsidR="00AC47D6">
              <w:rPr>
                <w:rFonts w:ascii="Sylfaen" w:hAnsi="Sylfaen" w:cs="Calibri"/>
                <w:sz w:val="14"/>
                <w:szCs w:val="14"/>
                <w:lang w:val="ka-GE"/>
              </w:rPr>
              <w:t>5</w:t>
            </w:r>
            <w:r>
              <w:rPr>
                <w:rFonts w:ascii="Sylfaen" w:hAnsi="Sylfaen" w:cs="Calibri"/>
                <w:sz w:val="14"/>
                <w:szCs w:val="14"/>
                <w:lang w:val="ka-GE"/>
              </w:rPr>
              <w:t>2</w:t>
            </w:r>
            <w:r w:rsidR="001153FB" w:rsidRPr="005E7169">
              <w:rPr>
                <w:rFonts w:ascii="Sylfaen" w:hAnsi="Sylfaen" w:cs="Calibri"/>
                <w:sz w:val="14"/>
                <w:szCs w:val="14"/>
              </w:rPr>
              <w:t xml:space="preserve"> მოსწავლე</w:t>
            </w:r>
          </w:p>
        </w:tc>
        <w:tc>
          <w:tcPr>
            <w:tcW w:w="2070" w:type="dxa"/>
            <w:tcBorders>
              <w:top w:val="nil"/>
              <w:left w:val="nil"/>
              <w:bottom w:val="single" w:sz="4" w:space="0" w:color="auto"/>
              <w:right w:val="single" w:sz="4" w:space="0" w:color="auto"/>
            </w:tcBorders>
            <w:vAlign w:val="center"/>
          </w:tcPr>
          <w:p w14:paraId="2F874359" w14:textId="000C9C3F" w:rsidR="001153FB" w:rsidRPr="004D0710" w:rsidRDefault="001153FB" w:rsidP="00C76270">
            <w:pPr>
              <w:spacing w:after="0" w:line="240" w:lineRule="auto"/>
              <w:jc w:val="center"/>
              <w:rPr>
                <w:rFonts w:ascii="Sylfaen" w:eastAsia="Times New Roman" w:hAnsi="Sylfaen" w:cs="Arial CYR"/>
                <w:bCs/>
                <w:sz w:val="14"/>
                <w:szCs w:val="14"/>
              </w:rPr>
            </w:pPr>
            <w:r w:rsidRPr="004D0710">
              <w:rPr>
                <w:rFonts w:ascii="Sylfaen" w:hAnsi="Sylfaen" w:cs="Calibri"/>
                <w:sz w:val="14"/>
                <w:szCs w:val="14"/>
              </w:rPr>
              <w:t xml:space="preserve"> </w:t>
            </w:r>
            <w:r w:rsidR="004D0710" w:rsidRPr="004D0710">
              <w:rPr>
                <w:rFonts w:ascii="Sylfaen" w:hAnsi="Sylfaen" w:cs="Calibri"/>
                <w:sz w:val="14"/>
                <w:szCs w:val="14"/>
                <w:lang w:val="ka-GE"/>
              </w:rPr>
              <w:t>52</w:t>
            </w:r>
            <w:r w:rsidRPr="004D0710">
              <w:rPr>
                <w:rFonts w:ascii="Sylfaen" w:hAnsi="Sylfaen" w:cs="Calibri"/>
                <w:sz w:val="14"/>
                <w:szCs w:val="14"/>
              </w:rPr>
              <w:t xml:space="preserve"> მოსწავლე</w:t>
            </w:r>
          </w:p>
        </w:tc>
        <w:tc>
          <w:tcPr>
            <w:tcW w:w="1440" w:type="dxa"/>
            <w:tcBorders>
              <w:top w:val="nil"/>
              <w:left w:val="nil"/>
              <w:bottom w:val="single" w:sz="4" w:space="0" w:color="auto"/>
              <w:right w:val="single" w:sz="4" w:space="0" w:color="auto"/>
            </w:tcBorders>
            <w:vAlign w:val="center"/>
          </w:tcPr>
          <w:p w14:paraId="732F8286" w14:textId="77777777" w:rsidR="001153FB" w:rsidRPr="005E7169" w:rsidRDefault="001153FB" w:rsidP="001153FB">
            <w:pPr>
              <w:spacing w:after="0" w:line="240" w:lineRule="auto"/>
              <w:jc w:val="center"/>
              <w:rPr>
                <w:rFonts w:ascii="Sylfaen" w:eastAsia="Times New Roman" w:hAnsi="Sylfaen" w:cs="Arial CYR"/>
                <w:bCs/>
                <w:sz w:val="14"/>
                <w:szCs w:val="14"/>
                <w:lang w:val="ka-GE"/>
              </w:rPr>
            </w:pPr>
            <w:r w:rsidRPr="005E7169">
              <w:rPr>
                <w:rFonts w:ascii="Sylfaen" w:eastAsia="Times New Roman" w:hAnsi="Sylfaen" w:cs="Arial CYR"/>
                <w:bCs/>
                <w:sz w:val="14"/>
                <w:szCs w:val="14"/>
                <w:lang w:val="ka-GE"/>
              </w:rPr>
              <w:t>0%</w:t>
            </w:r>
          </w:p>
        </w:tc>
        <w:tc>
          <w:tcPr>
            <w:tcW w:w="2065" w:type="dxa"/>
            <w:tcBorders>
              <w:top w:val="nil"/>
              <w:left w:val="single" w:sz="4" w:space="0" w:color="auto"/>
              <w:bottom w:val="single" w:sz="4" w:space="0" w:color="000000"/>
              <w:right w:val="single" w:sz="4" w:space="0" w:color="auto"/>
            </w:tcBorders>
            <w:vAlign w:val="center"/>
          </w:tcPr>
          <w:p w14:paraId="00AF3CA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65ECC3E" w14:textId="77777777" w:rsidTr="004D0710">
        <w:trPr>
          <w:trHeight w:val="251"/>
        </w:trPr>
        <w:tc>
          <w:tcPr>
            <w:tcW w:w="0" w:type="auto"/>
            <w:tcBorders>
              <w:top w:val="nil"/>
              <w:left w:val="single" w:sz="4" w:space="0" w:color="auto"/>
              <w:bottom w:val="single" w:sz="4" w:space="0" w:color="auto"/>
              <w:right w:val="single" w:sz="4" w:space="0" w:color="auto"/>
            </w:tcBorders>
            <w:vAlign w:val="center"/>
          </w:tcPr>
          <w:p w14:paraId="647DD2E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vAlign w:val="center"/>
          </w:tcPr>
          <w:p w14:paraId="4A104035" w14:textId="0D369467" w:rsidR="001153FB" w:rsidRPr="005E7169" w:rsidRDefault="001153FB" w:rsidP="002A34BE">
            <w:pPr>
              <w:spacing w:after="0" w:line="240" w:lineRule="auto"/>
              <w:jc w:val="center"/>
              <w:rPr>
                <w:rFonts w:ascii="Sylfaen" w:hAnsi="Sylfaen" w:cs="Calibri"/>
                <w:sz w:val="14"/>
                <w:szCs w:val="14"/>
                <w:lang w:val="ka-GE"/>
              </w:rPr>
            </w:pPr>
            <w:r w:rsidRPr="005E7169">
              <w:rPr>
                <w:rFonts w:ascii="Sylfaen" w:hAnsi="Sylfaen" w:cs="Calibri"/>
                <w:sz w:val="14"/>
                <w:szCs w:val="14"/>
              </w:rPr>
              <w:t xml:space="preserve"> 1</w:t>
            </w:r>
            <w:r w:rsidR="002A34BE">
              <w:rPr>
                <w:rFonts w:ascii="Sylfaen" w:hAnsi="Sylfaen" w:cs="Calibri"/>
                <w:sz w:val="14"/>
                <w:szCs w:val="14"/>
                <w:lang w:val="ka-GE"/>
              </w:rPr>
              <w:t>2</w:t>
            </w:r>
            <w:r w:rsidRPr="005E7169">
              <w:rPr>
                <w:rFonts w:ascii="Sylfaen" w:hAnsi="Sylfaen" w:cs="Calibri"/>
                <w:sz w:val="14"/>
                <w:szCs w:val="14"/>
              </w:rPr>
              <w:t xml:space="preserve"> ღონისძიება</w:t>
            </w:r>
          </w:p>
        </w:tc>
        <w:tc>
          <w:tcPr>
            <w:tcW w:w="2515" w:type="dxa"/>
            <w:tcBorders>
              <w:top w:val="nil"/>
              <w:left w:val="nil"/>
              <w:bottom w:val="single" w:sz="4" w:space="0" w:color="auto"/>
              <w:right w:val="single" w:sz="4" w:space="0" w:color="auto"/>
            </w:tcBorders>
            <w:vAlign w:val="center"/>
          </w:tcPr>
          <w:p w14:paraId="6C7C00C0" w14:textId="7AB838A0" w:rsidR="001153FB" w:rsidRPr="005E7169" w:rsidRDefault="001153FB" w:rsidP="00C76270">
            <w:pPr>
              <w:spacing w:after="0" w:line="240" w:lineRule="auto"/>
              <w:jc w:val="center"/>
              <w:rPr>
                <w:rFonts w:ascii="Sylfaen" w:hAnsi="Sylfaen" w:cs="Calibri"/>
                <w:sz w:val="14"/>
                <w:szCs w:val="14"/>
                <w:lang w:val="ka-GE"/>
              </w:rPr>
            </w:pPr>
            <w:r>
              <w:rPr>
                <w:rFonts w:ascii="Sylfaen" w:hAnsi="Sylfaen" w:cs="Calibri"/>
                <w:sz w:val="14"/>
                <w:szCs w:val="14"/>
                <w:lang w:val="ka-GE"/>
              </w:rPr>
              <w:t>1</w:t>
            </w:r>
            <w:r w:rsidRPr="005E7169">
              <w:rPr>
                <w:rFonts w:ascii="Sylfaen" w:hAnsi="Sylfaen" w:cs="Calibri"/>
                <w:sz w:val="14"/>
                <w:szCs w:val="14"/>
              </w:rPr>
              <w:t xml:space="preserve"> ღონისძიება</w:t>
            </w:r>
          </w:p>
        </w:tc>
        <w:tc>
          <w:tcPr>
            <w:tcW w:w="2070" w:type="dxa"/>
            <w:tcBorders>
              <w:top w:val="nil"/>
              <w:left w:val="nil"/>
              <w:bottom w:val="single" w:sz="4" w:space="0" w:color="auto"/>
              <w:right w:val="single" w:sz="4" w:space="0" w:color="auto"/>
            </w:tcBorders>
            <w:vAlign w:val="center"/>
          </w:tcPr>
          <w:p w14:paraId="6C35BB3C" w14:textId="76CF5545" w:rsidR="001153FB" w:rsidRPr="004D0710" w:rsidRDefault="001153FB" w:rsidP="00C76270">
            <w:pPr>
              <w:spacing w:after="0" w:line="240" w:lineRule="auto"/>
              <w:jc w:val="center"/>
              <w:rPr>
                <w:rFonts w:ascii="Sylfaen" w:eastAsia="Times New Roman" w:hAnsi="Sylfaen" w:cs="Arial CYR"/>
                <w:bCs/>
                <w:sz w:val="14"/>
                <w:szCs w:val="14"/>
              </w:rPr>
            </w:pPr>
            <w:r w:rsidRPr="004D0710">
              <w:rPr>
                <w:rFonts w:ascii="Sylfaen" w:hAnsi="Sylfaen" w:cs="Calibri"/>
                <w:sz w:val="14"/>
                <w:szCs w:val="14"/>
                <w:lang w:val="ka-GE"/>
              </w:rPr>
              <w:t>1</w:t>
            </w:r>
            <w:r w:rsidRPr="004D0710">
              <w:rPr>
                <w:rFonts w:ascii="Sylfaen" w:hAnsi="Sylfaen" w:cs="Calibri"/>
                <w:sz w:val="14"/>
                <w:szCs w:val="14"/>
              </w:rPr>
              <w:t xml:space="preserve"> ღონისძიება</w:t>
            </w:r>
          </w:p>
        </w:tc>
        <w:tc>
          <w:tcPr>
            <w:tcW w:w="1440" w:type="dxa"/>
            <w:tcBorders>
              <w:top w:val="nil"/>
              <w:left w:val="nil"/>
              <w:bottom w:val="single" w:sz="4" w:space="0" w:color="auto"/>
              <w:right w:val="single" w:sz="4" w:space="0" w:color="auto"/>
            </w:tcBorders>
            <w:vAlign w:val="center"/>
          </w:tcPr>
          <w:p w14:paraId="645CE5CE" w14:textId="77777777" w:rsidR="001153FB" w:rsidRPr="005E7169"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5E7169">
              <w:rPr>
                <w:rFonts w:ascii="Sylfaen" w:eastAsia="Times New Roman" w:hAnsi="Sylfaen" w:cs="Arial CYR"/>
                <w:bCs/>
                <w:sz w:val="14"/>
                <w:szCs w:val="14"/>
                <w:lang w:val="ka-GE"/>
              </w:rPr>
              <w:t>%</w:t>
            </w:r>
          </w:p>
        </w:tc>
        <w:tc>
          <w:tcPr>
            <w:tcW w:w="2065" w:type="dxa"/>
            <w:tcBorders>
              <w:top w:val="nil"/>
              <w:left w:val="single" w:sz="4" w:space="0" w:color="auto"/>
              <w:bottom w:val="single" w:sz="4" w:space="0" w:color="000000"/>
              <w:right w:val="single" w:sz="4" w:space="0" w:color="auto"/>
            </w:tcBorders>
            <w:vAlign w:val="center"/>
          </w:tcPr>
          <w:p w14:paraId="5AE8F72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DCE3306" w14:textId="77777777" w:rsidR="001153FB" w:rsidRDefault="001153FB" w:rsidP="001153FB">
      <w:pPr>
        <w:widowControl w:val="0"/>
        <w:autoSpaceDE w:val="0"/>
        <w:autoSpaceDN w:val="0"/>
        <w:adjustRightInd w:val="0"/>
        <w:spacing w:after="40"/>
      </w:pPr>
    </w:p>
    <w:p w14:paraId="1A88587B" w14:textId="112D2244"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კულტურის ცენტრის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02 02</w:t>
      </w:r>
      <w:r w:rsidR="001153FB" w:rsidRPr="00341ABC">
        <w:rPr>
          <w:rFonts w:ascii="Sylfaen" w:hAnsi="Sylfaen"/>
          <w:b/>
          <w:bCs/>
          <w:sz w:val="16"/>
          <w:szCs w:val="16"/>
          <w:lang w:val="ka-GE"/>
        </w:rPr>
        <w:t>)</w:t>
      </w:r>
    </w:p>
    <w:p w14:paraId="7BB71E5A"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4F1B7078" w14:textId="30012B77" w:rsidR="007F39F6" w:rsidRPr="00EB0BFA" w:rsidRDefault="001153FB" w:rsidP="00732E0E">
      <w:pPr>
        <w:widowControl w:val="0"/>
        <w:autoSpaceDE w:val="0"/>
        <w:autoSpaceDN w:val="0"/>
        <w:adjustRightInd w:val="0"/>
        <w:spacing w:after="0"/>
        <w:ind w:firstLine="547"/>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7F39F6"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sidR="007F39F6">
        <w:rPr>
          <w:rFonts w:ascii="Sylfaen" w:hAnsi="Sylfaen" w:cs="Sylfaen"/>
          <w:iCs/>
          <w:sz w:val="16"/>
          <w:szCs w:val="16"/>
        </w:rPr>
        <w:t>6</w:t>
      </w:r>
      <w:r w:rsidR="007F39F6"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w:t>
      </w:r>
      <w:r w:rsidR="007F39F6">
        <w:rPr>
          <w:rFonts w:ascii="Sylfaen" w:hAnsi="Sylfaen" w:cs="Sylfaen"/>
          <w:iCs/>
          <w:sz w:val="16"/>
          <w:szCs w:val="16"/>
          <w:lang w:val="ka-GE"/>
        </w:rPr>
        <w:t xml:space="preserve">მენტების - ფანდურის შემსწავლელი, </w:t>
      </w:r>
      <w:r w:rsidR="007F39F6" w:rsidRPr="00EB0BFA">
        <w:rPr>
          <w:rFonts w:ascii="Sylfaen" w:hAnsi="Sylfaen" w:cs="Sylfaen"/>
          <w:iCs/>
          <w:sz w:val="16"/>
          <w:szCs w:val="16"/>
          <w:lang w:val="ka-GE"/>
        </w:rPr>
        <w:t>ს</w:t>
      </w:r>
      <w:r w:rsidR="007F39F6">
        <w:rPr>
          <w:rFonts w:ascii="Sylfaen" w:hAnsi="Sylfaen" w:cs="Sylfaen"/>
          <w:iCs/>
          <w:sz w:val="16"/>
          <w:szCs w:val="16"/>
          <w:lang w:val="ka-GE"/>
        </w:rPr>
        <w:t>ასცენო მეტყველების შემსწავლელი წრეები, თეატრალური წრე, სულ წრეებში გაწევრიანებულია</w:t>
      </w:r>
      <w:r w:rsidR="004D0710">
        <w:rPr>
          <w:rFonts w:ascii="Sylfaen" w:hAnsi="Sylfaen" w:cs="Sylfaen"/>
          <w:iCs/>
          <w:sz w:val="16"/>
          <w:szCs w:val="16"/>
          <w:lang w:val="ka-GE"/>
        </w:rPr>
        <w:t xml:space="preserve"> 247</w:t>
      </w:r>
      <w:r w:rsidR="007F39F6">
        <w:rPr>
          <w:rFonts w:ascii="Sylfaen" w:hAnsi="Sylfaen" w:cs="Sylfaen"/>
          <w:iCs/>
          <w:sz w:val="16"/>
          <w:szCs w:val="16"/>
          <w:lang w:val="ka-GE"/>
        </w:rPr>
        <w:t xml:space="preserve"> ბავშვი. </w:t>
      </w:r>
      <w:r w:rsidR="007F39F6" w:rsidRPr="00EB0BFA">
        <w:rPr>
          <w:rFonts w:ascii="Sylfaen" w:hAnsi="Sylfaen" w:cs="Sylfaen"/>
          <w:iCs/>
          <w:sz w:val="16"/>
          <w:szCs w:val="16"/>
          <w:lang w:val="ka-GE"/>
        </w:rPr>
        <w:t>კულტური</w:t>
      </w:r>
      <w:r w:rsidR="007F39F6">
        <w:rPr>
          <w:rFonts w:ascii="Sylfaen" w:hAnsi="Sylfaen" w:cs="Sylfaen"/>
          <w:iCs/>
          <w:sz w:val="16"/>
          <w:szCs w:val="16"/>
          <w:lang w:val="ka-GE"/>
        </w:rPr>
        <w:t>ს სახლში დასაქმებულია 47 თანამშრომელი</w:t>
      </w:r>
      <w:r w:rsidR="007F39F6"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007F39F6" w:rsidRPr="00EB0BFA">
        <w:rPr>
          <w:rFonts w:ascii="Sylfaen" w:hAnsi="Sylfaen" w:cs="Sylfaen"/>
          <w:b/>
          <w:iCs/>
          <w:sz w:val="16"/>
          <w:szCs w:val="16"/>
          <w:lang w:val="ka-GE"/>
        </w:rPr>
        <w:t xml:space="preserve">  ქვეპროგრამის მიზანია:</w:t>
      </w:r>
    </w:p>
    <w:p w14:paraId="6AB67C11" w14:textId="77777777" w:rsidR="007F39F6" w:rsidRPr="00EB0BFA" w:rsidRDefault="007F39F6" w:rsidP="00732E0E">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75C27529" w14:textId="77777777" w:rsidR="007F39F6" w:rsidRPr="00EB0BFA" w:rsidRDefault="007F39F6" w:rsidP="00732E0E">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40158FB2" w14:textId="77777777" w:rsidR="007F39F6" w:rsidRPr="00EB0BFA" w:rsidRDefault="007F39F6" w:rsidP="00732E0E">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1636656D" w14:textId="77777777" w:rsidR="007F39F6" w:rsidRDefault="007F39F6" w:rsidP="007F39F6">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539"/>
        <w:gridCol w:w="2748"/>
        <w:gridCol w:w="2249"/>
        <w:gridCol w:w="1298"/>
        <w:gridCol w:w="1795"/>
      </w:tblGrid>
      <w:tr w:rsidR="001153FB" w:rsidRPr="00901CD0" w14:paraId="7D5A1B47" w14:textId="77777777" w:rsidTr="00501AA0">
        <w:trPr>
          <w:trHeight w:val="395"/>
        </w:trPr>
        <w:tc>
          <w:tcPr>
            <w:tcW w:w="2885" w:type="dxa"/>
            <w:gridSpan w:val="2"/>
            <w:tcBorders>
              <w:top w:val="single" w:sz="4" w:space="0" w:color="auto"/>
              <w:left w:val="single" w:sz="4" w:space="0" w:color="auto"/>
              <w:bottom w:val="single" w:sz="4" w:space="0" w:color="auto"/>
              <w:right w:val="single" w:sz="4" w:space="0" w:color="000000"/>
            </w:tcBorders>
            <w:vAlign w:val="center"/>
            <w:hideMark/>
          </w:tcPr>
          <w:p w14:paraId="430EB4A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vAlign w:val="center"/>
            <w:hideMark/>
          </w:tcPr>
          <w:p w14:paraId="2634CBB9" w14:textId="18202D62" w:rsidR="001153FB" w:rsidRPr="00B7205D" w:rsidRDefault="001153FB" w:rsidP="00D22141">
            <w:pPr>
              <w:widowControl w:val="0"/>
              <w:autoSpaceDE w:val="0"/>
              <w:autoSpaceDN w:val="0"/>
              <w:adjustRightInd w:val="0"/>
              <w:spacing w:after="40"/>
              <w:rPr>
                <w:rFonts w:ascii="Sylfaen" w:hAnsi="Sylfaen" w:cs="Sylfaen"/>
                <w:iCs/>
                <w:sz w:val="14"/>
                <w:szCs w:val="14"/>
                <w:lang w:val="ka-GE"/>
              </w:rPr>
            </w:pPr>
            <w:r w:rsidRPr="00B7205D">
              <w:rPr>
                <w:rFonts w:ascii="Sylfaen" w:hAnsi="Sylfaen" w:cs="Sylfaen"/>
                <w:iCs/>
                <w:sz w:val="14"/>
                <w:szCs w:val="14"/>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w:t>
            </w:r>
          </w:p>
        </w:tc>
        <w:tc>
          <w:tcPr>
            <w:tcW w:w="1298" w:type="dxa"/>
            <w:tcBorders>
              <w:top w:val="single" w:sz="4" w:space="0" w:color="auto"/>
              <w:left w:val="nil"/>
              <w:bottom w:val="single" w:sz="4" w:space="0" w:color="auto"/>
              <w:right w:val="single" w:sz="4" w:space="0" w:color="auto"/>
            </w:tcBorders>
            <w:vAlign w:val="center"/>
            <w:hideMark/>
          </w:tcPr>
          <w:p w14:paraId="5278515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vAlign w:val="center"/>
            <w:hideMark/>
          </w:tcPr>
          <w:p w14:paraId="6CD689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470473EB" w14:textId="77777777" w:rsidTr="00501AA0">
        <w:trPr>
          <w:trHeight w:val="300"/>
        </w:trPr>
        <w:tc>
          <w:tcPr>
            <w:tcW w:w="5633" w:type="dxa"/>
            <w:gridSpan w:val="3"/>
            <w:tcBorders>
              <w:top w:val="single" w:sz="4" w:space="0" w:color="auto"/>
              <w:left w:val="single" w:sz="4" w:space="0" w:color="auto"/>
              <w:bottom w:val="single" w:sz="4" w:space="0" w:color="auto"/>
              <w:right w:val="single" w:sz="4" w:space="0" w:color="000000"/>
            </w:tcBorders>
            <w:vAlign w:val="center"/>
            <w:hideMark/>
          </w:tcPr>
          <w:p w14:paraId="04D56403" w14:textId="2815A48E"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47" w:type="dxa"/>
            <w:gridSpan w:val="2"/>
            <w:tcBorders>
              <w:top w:val="single" w:sz="4" w:space="0" w:color="auto"/>
              <w:left w:val="nil"/>
              <w:bottom w:val="single" w:sz="4" w:space="0" w:color="auto"/>
              <w:right w:val="single" w:sz="4" w:space="0" w:color="000000"/>
            </w:tcBorders>
            <w:vAlign w:val="center"/>
            <w:hideMark/>
          </w:tcPr>
          <w:p w14:paraId="096A8C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vAlign w:val="center"/>
            <w:hideMark/>
          </w:tcPr>
          <w:p w14:paraId="57933F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F166615" w14:textId="77777777" w:rsidTr="00501AA0">
        <w:trPr>
          <w:trHeight w:val="494"/>
        </w:trPr>
        <w:tc>
          <w:tcPr>
            <w:tcW w:w="0" w:type="auto"/>
            <w:tcBorders>
              <w:top w:val="nil"/>
              <w:left w:val="single" w:sz="4" w:space="0" w:color="auto"/>
              <w:bottom w:val="single" w:sz="4" w:space="0" w:color="auto"/>
              <w:right w:val="single" w:sz="4" w:space="0" w:color="auto"/>
            </w:tcBorders>
            <w:vAlign w:val="center"/>
            <w:hideMark/>
          </w:tcPr>
          <w:p w14:paraId="10DFD84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vAlign w:val="center"/>
            <w:hideMark/>
          </w:tcPr>
          <w:p w14:paraId="7679412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vAlign w:val="center"/>
            <w:hideMark/>
          </w:tcPr>
          <w:p w14:paraId="24C5972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vAlign w:val="center"/>
            <w:hideMark/>
          </w:tcPr>
          <w:p w14:paraId="4B44F50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98" w:type="dxa"/>
            <w:tcBorders>
              <w:top w:val="nil"/>
              <w:left w:val="nil"/>
              <w:bottom w:val="single" w:sz="4" w:space="0" w:color="auto"/>
              <w:right w:val="single" w:sz="4" w:space="0" w:color="auto"/>
            </w:tcBorders>
            <w:vAlign w:val="center"/>
            <w:hideMark/>
          </w:tcPr>
          <w:p w14:paraId="2F7823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2F05DDB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F337B20" w14:textId="77777777" w:rsidTr="00501AA0">
        <w:trPr>
          <w:trHeight w:val="296"/>
        </w:trPr>
        <w:tc>
          <w:tcPr>
            <w:tcW w:w="0" w:type="auto"/>
            <w:tcBorders>
              <w:top w:val="nil"/>
              <w:left w:val="single" w:sz="4" w:space="0" w:color="auto"/>
              <w:bottom w:val="single" w:sz="4" w:space="0" w:color="auto"/>
              <w:right w:val="single" w:sz="4" w:space="0" w:color="auto"/>
            </w:tcBorders>
            <w:vAlign w:val="center"/>
          </w:tcPr>
          <w:p w14:paraId="6956EF7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vAlign w:val="center"/>
          </w:tcPr>
          <w:p w14:paraId="472EB9FF" w14:textId="7AA52280" w:rsidR="001153FB" w:rsidRPr="005E7169" w:rsidRDefault="007F39F6"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236</w:t>
            </w:r>
            <w:r w:rsidR="001153FB" w:rsidRPr="005E7169">
              <w:rPr>
                <w:rFonts w:ascii="Sylfaen" w:hAnsi="Sylfaen" w:cs="Calibri"/>
                <w:sz w:val="14"/>
                <w:szCs w:val="14"/>
              </w:rPr>
              <w:t xml:space="preserve"> ბავშვი</w:t>
            </w:r>
            <w:r w:rsidR="001153FB" w:rsidRPr="005E7169">
              <w:rPr>
                <w:rFonts w:ascii="Sylfaen" w:hAnsi="Sylfaen" w:cs="Calibri"/>
                <w:sz w:val="14"/>
                <w:szCs w:val="14"/>
                <w:lang w:val="ka-GE"/>
              </w:rPr>
              <w:t xml:space="preserve"> </w:t>
            </w:r>
          </w:p>
        </w:tc>
        <w:tc>
          <w:tcPr>
            <w:tcW w:w="2748" w:type="dxa"/>
            <w:tcBorders>
              <w:top w:val="nil"/>
              <w:left w:val="nil"/>
              <w:bottom w:val="single" w:sz="4" w:space="0" w:color="auto"/>
              <w:right w:val="single" w:sz="4" w:space="0" w:color="auto"/>
            </w:tcBorders>
            <w:vAlign w:val="center"/>
          </w:tcPr>
          <w:p w14:paraId="66A243D3" w14:textId="287D7A0C" w:rsidR="001153FB" w:rsidRPr="005E7169" w:rsidRDefault="004D0710" w:rsidP="002A34BE">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240</w:t>
            </w:r>
            <w:r w:rsidR="001153FB" w:rsidRPr="005E7169">
              <w:rPr>
                <w:rFonts w:ascii="Sylfaen" w:hAnsi="Sylfaen" w:cs="Calibri"/>
                <w:sz w:val="14"/>
                <w:szCs w:val="14"/>
              </w:rPr>
              <w:t xml:space="preserve"> ბავშვი</w:t>
            </w:r>
            <w:r w:rsidR="001153FB" w:rsidRPr="005E7169">
              <w:rPr>
                <w:rFonts w:ascii="Sylfaen" w:hAnsi="Sylfaen" w:cs="Calibri"/>
                <w:sz w:val="14"/>
                <w:szCs w:val="14"/>
                <w:lang w:val="ka-GE"/>
              </w:rPr>
              <w:t xml:space="preserve"> </w:t>
            </w:r>
          </w:p>
        </w:tc>
        <w:tc>
          <w:tcPr>
            <w:tcW w:w="2249" w:type="dxa"/>
            <w:tcBorders>
              <w:top w:val="nil"/>
              <w:left w:val="nil"/>
              <w:bottom w:val="single" w:sz="4" w:space="0" w:color="auto"/>
              <w:right w:val="single" w:sz="4" w:space="0" w:color="auto"/>
            </w:tcBorders>
            <w:vAlign w:val="center"/>
          </w:tcPr>
          <w:p w14:paraId="7A10EDD6" w14:textId="35462683" w:rsidR="001153FB" w:rsidRPr="004D0710" w:rsidRDefault="004D0710" w:rsidP="001153FB">
            <w:pPr>
              <w:spacing w:after="0" w:line="240" w:lineRule="auto"/>
              <w:jc w:val="center"/>
              <w:rPr>
                <w:rFonts w:ascii="Sylfaen" w:eastAsia="Times New Roman" w:hAnsi="Sylfaen" w:cs="Arial CYR"/>
                <w:bCs/>
                <w:sz w:val="14"/>
                <w:szCs w:val="14"/>
              </w:rPr>
            </w:pPr>
            <w:r w:rsidRPr="004D0710">
              <w:rPr>
                <w:rFonts w:ascii="Sylfaen" w:hAnsi="Sylfaen" w:cs="Calibri"/>
                <w:sz w:val="14"/>
                <w:szCs w:val="14"/>
                <w:lang w:val="ka-GE"/>
              </w:rPr>
              <w:t>247</w:t>
            </w:r>
            <w:r w:rsidR="001153FB" w:rsidRPr="004D0710">
              <w:rPr>
                <w:rFonts w:ascii="Sylfaen" w:hAnsi="Sylfaen" w:cs="Calibri"/>
                <w:sz w:val="14"/>
                <w:szCs w:val="14"/>
              </w:rPr>
              <w:t xml:space="preserve"> ბავშვი</w:t>
            </w:r>
            <w:r w:rsidR="001153FB" w:rsidRPr="004D0710">
              <w:rPr>
                <w:rFonts w:ascii="Sylfaen" w:hAnsi="Sylfaen" w:cs="Calibri"/>
                <w:sz w:val="14"/>
                <w:szCs w:val="14"/>
                <w:lang w:val="ka-GE"/>
              </w:rPr>
              <w:t xml:space="preserve"> </w:t>
            </w:r>
          </w:p>
        </w:tc>
        <w:tc>
          <w:tcPr>
            <w:tcW w:w="1298" w:type="dxa"/>
            <w:tcBorders>
              <w:top w:val="nil"/>
              <w:left w:val="nil"/>
              <w:bottom w:val="single" w:sz="4" w:space="0" w:color="auto"/>
              <w:right w:val="single" w:sz="4" w:space="0" w:color="auto"/>
            </w:tcBorders>
            <w:vAlign w:val="center"/>
          </w:tcPr>
          <w:p w14:paraId="76811211" w14:textId="250D7BA7" w:rsidR="001153FB" w:rsidRPr="005E7169" w:rsidRDefault="004D0710"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509F029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662BEE9" w14:textId="77777777" w:rsidTr="00501AA0">
        <w:trPr>
          <w:trHeight w:val="269"/>
        </w:trPr>
        <w:tc>
          <w:tcPr>
            <w:tcW w:w="0" w:type="auto"/>
            <w:tcBorders>
              <w:top w:val="nil"/>
              <w:left w:val="single" w:sz="4" w:space="0" w:color="auto"/>
              <w:bottom w:val="single" w:sz="4" w:space="0" w:color="auto"/>
              <w:right w:val="single" w:sz="4" w:space="0" w:color="auto"/>
            </w:tcBorders>
            <w:vAlign w:val="center"/>
          </w:tcPr>
          <w:p w14:paraId="750768C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vAlign w:val="center"/>
          </w:tcPr>
          <w:p w14:paraId="384B2801" w14:textId="1CAC767C" w:rsidR="001153FB" w:rsidRPr="005E7169" w:rsidRDefault="007F39F6" w:rsidP="001153FB">
            <w:pPr>
              <w:spacing w:after="0" w:line="240" w:lineRule="auto"/>
              <w:jc w:val="center"/>
              <w:rPr>
                <w:rFonts w:ascii="Sylfaen" w:hAnsi="Sylfaen" w:cs="Calibri"/>
                <w:sz w:val="14"/>
                <w:szCs w:val="14"/>
                <w:lang w:val="ka-GE"/>
              </w:rPr>
            </w:pPr>
            <w:r>
              <w:rPr>
                <w:rFonts w:ascii="Sylfaen" w:hAnsi="Sylfaen" w:cs="Calibri"/>
                <w:sz w:val="14"/>
                <w:szCs w:val="14"/>
                <w:lang w:val="ka-GE"/>
              </w:rPr>
              <w:t>23</w:t>
            </w:r>
            <w:r w:rsidR="001153FB" w:rsidRPr="005E7169">
              <w:rPr>
                <w:rFonts w:ascii="Sylfaen" w:hAnsi="Sylfaen" w:cs="Calibri"/>
                <w:sz w:val="14"/>
                <w:szCs w:val="14"/>
              </w:rPr>
              <w:t xml:space="preserve"> ღონისძიება  </w:t>
            </w:r>
          </w:p>
        </w:tc>
        <w:tc>
          <w:tcPr>
            <w:tcW w:w="2748" w:type="dxa"/>
            <w:tcBorders>
              <w:top w:val="nil"/>
              <w:left w:val="nil"/>
              <w:bottom w:val="single" w:sz="4" w:space="0" w:color="auto"/>
              <w:right w:val="single" w:sz="4" w:space="0" w:color="auto"/>
            </w:tcBorders>
            <w:vAlign w:val="center"/>
          </w:tcPr>
          <w:p w14:paraId="364A917F" w14:textId="177991C0" w:rsidR="001153FB" w:rsidRPr="005E7169" w:rsidRDefault="004D0710" w:rsidP="007F39F6">
            <w:pPr>
              <w:spacing w:after="0" w:line="240" w:lineRule="auto"/>
              <w:jc w:val="center"/>
              <w:rPr>
                <w:rFonts w:ascii="Sylfaen" w:hAnsi="Sylfaen" w:cs="Calibri"/>
                <w:sz w:val="14"/>
                <w:szCs w:val="14"/>
                <w:lang w:val="ka-GE"/>
              </w:rPr>
            </w:pPr>
            <w:r>
              <w:rPr>
                <w:rFonts w:ascii="Sylfaen" w:hAnsi="Sylfaen" w:cs="Calibri"/>
                <w:sz w:val="14"/>
                <w:szCs w:val="14"/>
                <w:lang w:val="ka-GE"/>
              </w:rPr>
              <w:t>7</w:t>
            </w:r>
            <w:r w:rsidR="001153FB" w:rsidRPr="005E7169">
              <w:rPr>
                <w:rFonts w:ascii="Sylfaen" w:hAnsi="Sylfaen" w:cs="Calibri"/>
                <w:sz w:val="14"/>
                <w:szCs w:val="14"/>
              </w:rPr>
              <w:t xml:space="preserve"> ღონისძიება</w:t>
            </w:r>
          </w:p>
        </w:tc>
        <w:tc>
          <w:tcPr>
            <w:tcW w:w="2249" w:type="dxa"/>
            <w:tcBorders>
              <w:top w:val="nil"/>
              <w:left w:val="nil"/>
              <w:bottom w:val="single" w:sz="4" w:space="0" w:color="auto"/>
              <w:right w:val="single" w:sz="4" w:space="0" w:color="auto"/>
            </w:tcBorders>
            <w:vAlign w:val="center"/>
          </w:tcPr>
          <w:p w14:paraId="65BC7486" w14:textId="4F9A295F" w:rsidR="001153FB" w:rsidRPr="004D0710" w:rsidRDefault="001153FB" w:rsidP="001153FB">
            <w:pPr>
              <w:spacing w:after="0" w:line="240" w:lineRule="auto"/>
              <w:jc w:val="center"/>
              <w:rPr>
                <w:rFonts w:ascii="Sylfaen" w:eastAsia="Times New Roman" w:hAnsi="Sylfaen" w:cs="Arial CYR"/>
                <w:bCs/>
                <w:sz w:val="14"/>
                <w:szCs w:val="14"/>
              </w:rPr>
            </w:pPr>
            <w:r w:rsidRPr="004D0710">
              <w:rPr>
                <w:rFonts w:ascii="Sylfaen" w:hAnsi="Sylfaen" w:cs="Calibri"/>
                <w:sz w:val="14"/>
                <w:szCs w:val="14"/>
              </w:rPr>
              <w:t xml:space="preserve"> </w:t>
            </w:r>
            <w:r w:rsidR="004D0710" w:rsidRPr="004D0710">
              <w:rPr>
                <w:rFonts w:ascii="Sylfaen" w:hAnsi="Sylfaen" w:cs="Calibri"/>
                <w:sz w:val="14"/>
                <w:szCs w:val="14"/>
                <w:lang w:val="ka-GE"/>
              </w:rPr>
              <w:t>7</w:t>
            </w:r>
            <w:r w:rsidRPr="004D0710">
              <w:rPr>
                <w:rFonts w:ascii="Sylfaen" w:hAnsi="Sylfaen" w:cs="Calibri"/>
                <w:sz w:val="14"/>
                <w:szCs w:val="14"/>
              </w:rPr>
              <w:t xml:space="preserve"> ღონისძიება</w:t>
            </w:r>
          </w:p>
        </w:tc>
        <w:tc>
          <w:tcPr>
            <w:tcW w:w="1298" w:type="dxa"/>
            <w:tcBorders>
              <w:top w:val="nil"/>
              <w:left w:val="nil"/>
              <w:bottom w:val="single" w:sz="4" w:space="0" w:color="auto"/>
              <w:right w:val="single" w:sz="4" w:space="0" w:color="auto"/>
            </w:tcBorders>
            <w:vAlign w:val="center"/>
          </w:tcPr>
          <w:p w14:paraId="09CF2C26" w14:textId="5B70D8E2" w:rsidR="001153FB" w:rsidRPr="005E7169" w:rsidRDefault="00A3067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6BDD5DC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542A59F" w14:textId="77777777" w:rsidR="001153FB" w:rsidRDefault="001153FB" w:rsidP="001153FB">
      <w:pPr>
        <w:widowControl w:val="0"/>
        <w:autoSpaceDE w:val="0"/>
        <w:autoSpaceDN w:val="0"/>
        <w:adjustRightInd w:val="0"/>
        <w:spacing w:after="40"/>
      </w:pPr>
    </w:p>
    <w:p w14:paraId="58D88859" w14:textId="37F0E69C"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4.10</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02 03</w:t>
      </w:r>
      <w:r w:rsidR="001153FB" w:rsidRPr="00341ABC">
        <w:rPr>
          <w:rFonts w:ascii="Sylfaen" w:hAnsi="Sylfaen"/>
          <w:b/>
          <w:bCs/>
          <w:sz w:val="16"/>
          <w:szCs w:val="16"/>
          <w:lang w:val="ka-GE"/>
        </w:rPr>
        <w:t>)</w:t>
      </w:r>
    </w:p>
    <w:p w14:paraId="05F39208"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1C521C1" w14:textId="77777777" w:rsidR="00463716" w:rsidRPr="00EB0BFA" w:rsidRDefault="001153FB"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63716"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22ACA429" w14:textId="77777777" w:rsidR="00463716" w:rsidRDefault="00463716" w:rsidP="00463716">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tbl>
      <w:tblPr>
        <w:tblW w:w="0" w:type="auto"/>
        <w:tblInd w:w="-5" w:type="dxa"/>
        <w:tblLook w:val="04A0" w:firstRow="1" w:lastRow="0" w:firstColumn="1" w:lastColumn="0" w:noHBand="0" w:noVBand="1"/>
      </w:tblPr>
      <w:tblGrid>
        <w:gridCol w:w="346"/>
        <w:gridCol w:w="2487"/>
        <w:gridCol w:w="2684"/>
        <w:gridCol w:w="2203"/>
        <w:gridCol w:w="1083"/>
        <w:gridCol w:w="2172"/>
      </w:tblGrid>
      <w:tr w:rsidR="001153FB" w:rsidRPr="00901CD0" w14:paraId="23C900E5" w14:textId="77777777" w:rsidTr="00463716">
        <w:trPr>
          <w:trHeight w:val="395"/>
        </w:trPr>
        <w:tc>
          <w:tcPr>
            <w:tcW w:w="2833" w:type="dxa"/>
            <w:gridSpan w:val="2"/>
            <w:tcBorders>
              <w:top w:val="single" w:sz="4" w:space="0" w:color="auto"/>
              <w:left w:val="single" w:sz="4" w:space="0" w:color="auto"/>
              <w:bottom w:val="single" w:sz="4" w:space="0" w:color="auto"/>
              <w:right w:val="single" w:sz="4" w:space="0" w:color="000000"/>
            </w:tcBorders>
            <w:vAlign w:val="center"/>
            <w:hideMark/>
          </w:tcPr>
          <w:p w14:paraId="30A3E3E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87" w:type="dxa"/>
            <w:gridSpan w:val="2"/>
            <w:tcBorders>
              <w:top w:val="single" w:sz="4" w:space="0" w:color="auto"/>
              <w:left w:val="nil"/>
              <w:bottom w:val="single" w:sz="4" w:space="0" w:color="auto"/>
              <w:right w:val="single" w:sz="4" w:space="0" w:color="000000"/>
            </w:tcBorders>
            <w:vAlign w:val="center"/>
            <w:hideMark/>
          </w:tcPr>
          <w:p w14:paraId="1A6B224F"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 ვიზიტორთა რაოდენობის მატება;</w:t>
            </w:r>
          </w:p>
        </w:tc>
        <w:tc>
          <w:tcPr>
            <w:tcW w:w="1083" w:type="dxa"/>
            <w:tcBorders>
              <w:top w:val="single" w:sz="4" w:space="0" w:color="auto"/>
              <w:left w:val="nil"/>
              <w:bottom w:val="single" w:sz="4" w:space="0" w:color="auto"/>
              <w:right w:val="single" w:sz="4" w:space="0" w:color="auto"/>
            </w:tcBorders>
            <w:vAlign w:val="center"/>
            <w:hideMark/>
          </w:tcPr>
          <w:p w14:paraId="1B10012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72" w:type="dxa"/>
            <w:tcBorders>
              <w:top w:val="single" w:sz="4" w:space="0" w:color="auto"/>
              <w:left w:val="nil"/>
              <w:bottom w:val="single" w:sz="4" w:space="0" w:color="auto"/>
              <w:right w:val="single" w:sz="4" w:space="0" w:color="auto"/>
            </w:tcBorders>
            <w:vAlign w:val="center"/>
            <w:hideMark/>
          </w:tcPr>
          <w:p w14:paraId="5009D1F8"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w:t>
            </w:r>
          </w:p>
        </w:tc>
      </w:tr>
      <w:tr w:rsidR="001153FB" w:rsidRPr="00901CD0" w14:paraId="318A1C3C" w14:textId="77777777" w:rsidTr="00463716">
        <w:trPr>
          <w:trHeight w:val="300"/>
        </w:trPr>
        <w:tc>
          <w:tcPr>
            <w:tcW w:w="5517" w:type="dxa"/>
            <w:gridSpan w:val="3"/>
            <w:tcBorders>
              <w:top w:val="single" w:sz="4" w:space="0" w:color="auto"/>
              <w:left w:val="single" w:sz="4" w:space="0" w:color="auto"/>
              <w:bottom w:val="single" w:sz="4" w:space="0" w:color="auto"/>
              <w:right w:val="single" w:sz="4" w:space="0" w:color="000000"/>
            </w:tcBorders>
            <w:vAlign w:val="center"/>
            <w:hideMark/>
          </w:tcPr>
          <w:p w14:paraId="713416F2" w14:textId="515C233E"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286" w:type="dxa"/>
            <w:gridSpan w:val="2"/>
            <w:tcBorders>
              <w:top w:val="single" w:sz="4" w:space="0" w:color="auto"/>
              <w:left w:val="nil"/>
              <w:bottom w:val="single" w:sz="4" w:space="0" w:color="auto"/>
              <w:right w:val="single" w:sz="4" w:space="0" w:color="000000"/>
            </w:tcBorders>
            <w:vAlign w:val="center"/>
            <w:hideMark/>
          </w:tcPr>
          <w:p w14:paraId="7661463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72" w:type="dxa"/>
            <w:vMerge w:val="restart"/>
            <w:tcBorders>
              <w:top w:val="nil"/>
              <w:left w:val="single" w:sz="4" w:space="0" w:color="auto"/>
              <w:bottom w:val="single" w:sz="4" w:space="0" w:color="000000"/>
              <w:right w:val="single" w:sz="4" w:space="0" w:color="auto"/>
            </w:tcBorders>
            <w:vAlign w:val="center"/>
            <w:hideMark/>
          </w:tcPr>
          <w:p w14:paraId="0CD0639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6A9D3FF" w14:textId="77777777" w:rsidTr="00463716">
        <w:trPr>
          <w:trHeight w:val="494"/>
        </w:trPr>
        <w:tc>
          <w:tcPr>
            <w:tcW w:w="0" w:type="auto"/>
            <w:tcBorders>
              <w:top w:val="nil"/>
              <w:left w:val="single" w:sz="4" w:space="0" w:color="auto"/>
              <w:bottom w:val="single" w:sz="4" w:space="0" w:color="auto"/>
              <w:right w:val="single" w:sz="4" w:space="0" w:color="auto"/>
            </w:tcBorders>
            <w:vAlign w:val="center"/>
            <w:hideMark/>
          </w:tcPr>
          <w:p w14:paraId="1A69E4F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87" w:type="dxa"/>
            <w:tcBorders>
              <w:top w:val="nil"/>
              <w:left w:val="nil"/>
              <w:bottom w:val="single" w:sz="4" w:space="0" w:color="auto"/>
              <w:right w:val="single" w:sz="4" w:space="0" w:color="auto"/>
            </w:tcBorders>
            <w:vAlign w:val="center"/>
            <w:hideMark/>
          </w:tcPr>
          <w:p w14:paraId="6B82AA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vAlign w:val="center"/>
            <w:hideMark/>
          </w:tcPr>
          <w:p w14:paraId="0EDE919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03" w:type="dxa"/>
            <w:tcBorders>
              <w:top w:val="nil"/>
              <w:left w:val="nil"/>
              <w:bottom w:val="single" w:sz="4" w:space="0" w:color="auto"/>
              <w:right w:val="single" w:sz="4" w:space="0" w:color="auto"/>
            </w:tcBorders>
            <w:vAlign w:val="center"/>
            <w:hideMark/>
          </w:tcPr>
          <w:p w14:paraId="0B8382D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4F3FC5D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72" w:type="dxa"/>
            <w:vMerge/>
            <w:tcBorders>
              <w:top w:val="nil"/>
              <w:left w:val="single" w:sz="4" w:space="0" w:color="auto"/>
              <w:bottom w:val="single" w:sz="4" w:space="0" w:color="000000"/>
              <w:right w:val="single" w:sz="4" w:space="0" w:color="auto"/>
            </w:tcBorders>
            <w:vAlign w:val="center"/>
            <w:hideMark/>
          </w:tcPr>
          <w:p w14:paraId="5C96222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5F0A354" w14:textId="77777777" w:rsidTr="00463716">
        <w:trPr>
          <w:trHeight w:val="332"/>
        </w:trPr>
        <w:tc>
          <w:tcPr>
            <w:tcW w:w="0" w:type="auto"/>
            <w:tcBorders>
              <w:top w:val="nil"/>
              <w:left w:val="single" w:sz="4" w:space="0" w:color="auto"/>
              <w:bottom w:val="single" w:sz="4" w:space="0" w:color="auto"/>
              <w:right w:val="single" w:sz="4" w:space="0" w:color="auto"/>
            </w:tcBorders>
            <w:vAlign w:val="center"/>
          </w:tcPr>
          <w:p w14:paraId="3C3681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87" w:type="dxa"/>
            <w:tcBorders>
              <w:top w:val="nil"/>
              <w:left w:val="nil"/>
              <w:bottom w:val="single" w:sz="4" w:space="0" w:color="auto"/>
              <w:right w:val="single" w:sz="4" w:space="0" w:color="auto"/>
            </w:tcBorders>
            <w:vAlign w:val="center"/>
          </w:tcPr>
          <w:p w14:paraId="120872A1" w14:textId="0E1AD808" w:rsidR="001153FB" w:rsidRPr="005E7169" w:rsidRDefault="001153FB" w:rsidP="00463716">
            <w:pPr>
              <w:spacing w:after="0" w:line="240" w:lineRule="auto"/>
              <w:jc w:val="center"/>
              <w:rPr>
                <w:rFonts w:ascii="Sylfaen" w:eastAsia="Times New Roman" w:hAnsi="Sylfaen" w:cs="Arial CYR"/>
                <w:bCs/>
                <w:sz w:val="14"/>
                <w:szCs w:val="14"/>
              </w:rPr>
            </w:pPr>
            <w:r>
              <w:rPr>
                <w:rFonts w:ascii="Sylfaen" w:hAnsi="Sylfaen" w:cs="Calibri"/>
                <w:sz w:val="14"/>
                <w:szCs w:val="14"/>
              </w:rPr>
              <w:t>2</w:t>
            </w:r>
            <w:r w:rsidR="00463716">
              <w:rPr>
                <w:rFonts w:ascii="Sylfaen" w:hAnsi="Sylfaen" w:cs="Calibri"/>
                <w:sz w:val="14"/>
                <w:szCs w:val="14"/>
                <w:lang w:val="ka-GE"/>
              </w:rPr>
              <w:t>500</w:t>
            </w:r>
            <w:r w:rsidRPr="005E7169">
              <w:rPr>
                <w:rFonts w:ascii="Sylfaen" w:hAnsi="Sylfaen" w:cs="Calibri"/>
                <w:sz w:val="14"/>
                <w:szCs w:val="14"/>
              </w:rPr>
              <w:t xml:space="preserve"> ვიზიტორი</w:t>
            </w:r>
          </w:p>
        </w:tc>
        <w:tc>
          <w:tcPr>
            <w:tcW w:w="2684" w:type="dxa"/>
            <w:tcBorders>
              <w:top w:val="nil"/>
              <w:left w:val="nil"/>
              <w:bottom w:val="single" w:sz="4" w:space="0" w:color="auto"/>
              <w:right w:val="single" w:sz="4" w:space="0" w:color="auto"/>
            </w:tcBorders>
            <w:vAlign w:val="center"/>
          </w:tcPr>
          <w:p w14:paraId="692234D2" w14:textId="7ADFE680" w:rsidR="001153FB" w:rsidRPr="005E7169" w:rsidRDefault="001153FB" w:rsidP="00A30678">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0 ვიზიტორი</w:t>
            </w:r>
          </w:p>
        </w:tc>
        <w:tc>
          <w:tcPr>
            <w:tcW w:w="2203" w:type="dxa"/>
            <w:tcBorders>
              <w:top w:val="nil"/>
              <w:left w:val="nil"/>
              <w:bottom w:val="single" w:sz="4" w:space="0" w:color="auto"/>
              <w:right w:val="single" w:sz="4" w:space="0" w:color="auto"/>
            </w:tcBorders>
            <w:vAlign w:val="center"/>
          </w:tcPr>
          <w:p w14:paraId="60514E2E" w14:textId="3B5D68BE" w:rsidR="001153FB" w:rsidRPr="005E7169" w:rsidRDefault="004D0710" w:rsidP="006C6E55">
            <w:pPr>
              <w:spacing w:after="0" w:line="240" w:lineRule="auto"/>
              <w:jc w:val="center"/>
              <w:rPr>
                <w:rFonts w:ascii="Sylfaen" w:eastAsia="Times New Roman" w:hAnsi="Sylfaen" w:cs="Arial CYR"/>
                <w:bCs/>
                <w:sz w:val="14"/>
                <w:szCs w:val="14"/>
              </w:rPr>
            </w:pPr>
            <w:r w:rsidRPr="00833643">
              <w:rPr>
                <w:rFonts w:ascii="Sylfaen" w:hAnsi="Sylfaen" w:cs="Calibri"/>
                <w:sz w:val="14"/>
                <w:szCs w:val="14"/>
                <w:lang w:val="ka-GE"/>
              </w:rPr>
              <w:t>0</w:t>
            </w:r>
            <w:r w:rsidR="00C76270" w:rsidRPr="00833643">
              <w:rPr>
                <w:rFonts w:ascii="Sylfaen" w:hAnsi="Sylfaen" w:cs="Calibri"/>
                <w:sz w:val="14"/>
                <w:szCs w:val="14"/>
                <w:lang w:val="ka-GE"/>
              </w:rPr>
              <w:t xml:space="preserve"> </w:t>
            </w:r>
            <w:r w:rsidR="001153FB" w:rsidRPr="00833643">
              <w:rPr>
                <w:rFonts w:ascii="Sylfaen" w:hAnsi="Sylfaen" w:cs="Calibri"/>
                <w:sz w:val="14"/>
                <w:szCs w:val="14"/>
              </w:rPr>
              <w:t>ვიზიტორი</w:t>
            </w:r>
          </w:p>
        </w:tc>
        <w:tc>
          <w:tcPr>
            <w:tcW w:w="1083" w:type="dxa"/>
            <w:tcBorders>
              <w:top w:val="nil"/>
              <w:left w:val="nil"/>
              <w:bottom w:val="single" w:sz="4" w:space="0" w:color="auto"/>
              <w:right w:val="single" w:sz="4" w:space="0" w:color="auto"/>
            </w:tcBorders>
            <w:vAlign w:val="center"/>
          </w:tcPr>
          <w:p w14:paraId="2A311826" w14:textId="3FCB77B9" w:rsidR="001153FB" w:rsidRPr="005E7169" w:rsidRDefault="004D0710"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2172" w:type="dxa"/>
            <w:tcBorders>
              <w:top w:val="nil"/>
              <w:left w:val="single" w:sz="4" w:space="0" w:color="auto"/>
              <w:bottom w:val="single" w:sz="4" w:space="0" w:color="000000"/>
              <w:right w:val="single" w:sz="4" w:space="0" w:color="auto"/>
            </w:tcBorders>
            <w:vAlign w:val="center"/>
          </w:tcPr>
          <w:p w14:paraId="387830B0" w14:textId="6A123789" w:rsidR="001153FB" w:rsidRPr="00FA3553"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bl>
    <w:p w14:paraId="199F3FF7" w14:textId="77777777" w:rsidR="001153FB" w:rsidRDefault="001153FB" w:rsidP="001153FB">
      <w:pPr>
        <w:widowControl w:val="0"/>
        <w:autoSpaceDE w:val="0"/>
        <w:autoSpaceDN w:val="0"/>
        <w:adjustRightInd w:val="0"/>
        <w:spacing w:after="40"/>
      </w:pPr>
    </w:p>
    <w:p w14:paraId="0D65B1F6" w14:textId="72A7CC52"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4.11</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D449DA">
        <w:rPr>
          <w:rFonts w:ascii="Sylfaen" w:hAnsi="Sylfaen"/>
          <w:b/>
          <w:bCs/>
          <w:sz w:val="16"/>
          <w:szCs w:val="16"/>
          <w:lang w:val="ka-GE"/>
        </w:rPr>
        <w:t xml:space="preserve">ბიბლიოთეკის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02 04</w:t>
      </w:r>
      <w:r w:rsidR="001153FB" w:rsidRPr="00341ABC">
        <w:rPr>
          <w:rFonts w:ascii="Sylfaen" w:hAnsi="Sylfaen"/>
          <w:b/>
          <w:bCs/>
          <w:sz w:val="16"/>
          <w:szCs w:val="16"/>
          <w:lang w:val="ka-GE"/>
        </w:rPr>
        <w:t>)</w:t>
      </w:r>
    </w:p>
    <w:p w14:paraId="1168EBEF"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12FE0D5" w14:textId="36AB8F38" w:rsidR="001153FB" w:rsidRPr="008F42C5"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Pr>
          <w:rFonts w:ascii="Sylfaen" w:hAnsi="Sylfaen" w:cs="Sylfaen"/>
          <w:b/>
          <w:color w:val="385623"/>
          <w:sz w:val="16"/>
          <w:szCs w:val="16"/>
          <w:lang w:val="ka-GE"/>
        </w:rPr>
        <w:t xml:space="preserve"> </w:t>
      </w:r>
      <w:r w:rsidR="00463716"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sidR="00463716">
        <w:rPr>
          <w:rFonts w:ascii="Sylfaen" w:hAnsi="Sylfaen" w:cs="Sylfaen"/>
          <w:iCs/>
          <w:sz w:val="16"/>
          <w:szCs w:val="16"/>
          <w:lang w:val="ka-GE"/>
        </w:rPr>
        <w:t>ეადგენს სოფლად და ქალაქად -64423</w:t>
      </w:r>
      <w:r w:rsidR="00463716" w:rsidRPr="00D449DA">
        <w:rPr>
          <w:rFonts w:ascii="Sylfaen" w:hAnsi="Sylfaen" w:cs="Sylfaen"/>
          <w:iCs/>
          <w:sz w:val="16"/>
          <w:szCs w:val="16"/>
          <w:lang w:val="ka-GE"/>
        </w:rPr>
        <w:t xml:space="preserve"> ეგზემპლარს.</w:t>
      </w:r>
      <w:r w:rsidR="00463716">
        <w:rPr>
          <w:rFonts w:ascii="Sylfaen" w:hAnsi="Sylfaen" w:cs="Sylfaen"/>
          <w:iCs/>
          <w:sz w:val="16"/>
          <w:szCs w:val="16"/>
        </w:rPr>
        <w:t xml:space="preserve"> </w:t>
      </w:r>
      <w:r w:rsidR="00463716">
        <w:rPr>
          <w:rFonts w:ascii="Sylfaen" w:hAnsi="Sylfaen" w:cs="Sylfaen"/>
          <w:iCs/>
          <w:sz w:val="16"/>
          <w:szCs w:val="16"/>
          <w:lang w:val="ka-GE"/>
        </w:rPr>
        <w:t>ბიბლიოთეკაში დასაქმებულია 25</w:t>
      </w:r>
      <w:r w:rsidR="00463716" w:rsidRPr="00D449DA">
        <w:rPr>
          <w:rFonts w:ascii="Sylfaen" w:hAnsi="Sylfaen" w:cs="Sylfaen"/>
          <w:iCs/>
          <w:sz w:val="16"/>
          <w:szCs w:val="16"/>
          <w:lang w:val="ka-GE"/>
        </w:rPr>
        <w:t xml:space="preserve"> თანამშრომელი, რომელიც ემსახურება ყველა ას</w:t>
      </w:r>
      <w:r w:rsidR="00463716">
        <w:rPr>
          <w:rFonts w:ascii="Sylfaen" w:hAnsi="Sylfaen" w:cs="Sylfaen"/>
          <w:iCs/>
          <w:sz w:val="16"/>
          <w:szCs w:val="16"/>
          <w:lang w:val="ka-GE"/>
        </w:rPr>
        <w:t>აკის მკითხველს. წლის განმავლობაშ</w:t>
      </w:r>
      <w:r w:rsidR="00463716"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tbl>
      <w:tblPr>
        <w:tblW w:w="0" w:type="auto"/>
        <w:tblInd w:w="-5" w:type="dxa"/>
        <w:tblLook w:val="04A0" w:firstRow="1" w:lastRow="0" w:firstColumn="1" w:lastColumn="0" w:noHBand="0" w:noVBand="1"/>
      </w:tblPr>
      <w:tblGrid>
        <w:gridCol w:w="346"/>
        <w:gridCol w:w="2513"/>
        <w:gridCol w:w="2803"/>
        <w:gridCol w:w="2569"/>
        <w:gridCol w:w="1231"/>
        <w:gridCol w:w="1513"/>
      </w:tblGrid>
      <w:tr w:rsidR="001153FB" w:rsidRPr="00901CD0" w14:paraId="77021D66" w14:textId="77777777" w:rsidTr="001153FB">
        <w:trPr>
          <w:trHeight w:val="395"/>
        </w:trPr>
        <w:tc>
          <w:tcPr>
            <w:tcW w:w="3036" w:type="dxa"/>
            <w:gridSpan w:val="2"/>
            <w:tcBorders>
              <w:top w:val="single" w:sz="4" w:space="0" w:color="auto"/>
              <w:left w:val="single" w:sz="4" w:space="0" w:color="auto"/>
              <w:bottom w:val="single" w:sz="4" w:space="0" w:color="auto"/>
              <w:right w:val="single" w:sz="4" w:space="0" w:color="000000"/>
            </w:tcBorders>
            <w:vAlign w:val="center"/>
            <w:hideMark/>
          </w:tcPr>
          <w:p w14:paraId="24D0F6EA"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793" w:type="dxa"/>
            <w:gridSpan w:val="2"/>
            <w:tcBorders>
              <w:top w:val="single" w:sz="4" w:space="0" w:color="auto"/>
              <w:left w:val="nil"/>
              <w:bottom w:val="single" w:sz="4" w:space="0" w:color="auto"/>
              <w:right w:val="single" w:sz="4" w:space="0" w:color="000000"/>
            </w:tcBorders>
            <w:vAlign w:val="center"/>
            <w:hideMark/>
          </w:tcPr>
          <w:p w14:paraId="7F9D36F0"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მოსახლეობისათვის მიმზიდველი გარემოს შექმნა, ჩართულობისა და დაინტერესების ზრდა.</w:t>
            </w:r>
          </w:p>
        </w:tc>
        <w:tc>
          <w:tcPr>
            <w:tcW w:w="1251" w:type="dxa"/>
            <w:tcBorders>
              <w:top w:val="single" w:sz="4" w:space="0" w:color="auto"/>
              <w:left w:val="nil"/>
              <w:bottom w:val="single" w:sz="4" w:space="0" w:color="auto"/>
              <w:right w:val="single" w:sz="4" w:space="0" w:color="auto"/>
            </w:tcBorders>
            <w:vAlign w:val="center"/>
            <w:hideMark/>
          </w:tcPr>
          <w:p w14:paraId="4D5188E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525" w:type="dxa"/>
            <w:tcBorders>
              <w:top w:val="single" w:sz="4" w:space="0" w:color="auto"/>
              <w:left w:val="nil"/>
              <w:bottom w:val="single" w:sz="4" w:space="0" w:color="auto"/>
              <w:right w:val="single" w:sz="4" w:space="0" w:color="auto"/>
            </w:tcBorders>
            <w:vAlign w:val="center"/>
            <w:hideMark/>
          </w:tcPr>
          <w:p w14:paraId="4BFE54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1153FB" w:rsidRPr="00901CD0" w14:paraId="1D00B38C" w14:textId="77777777" w:rsidTr="001153FB">
        <w:trPr>
          <w:trHeight w:val="300"/>
        </w:trPr>
        <w:tc>
          <w:tcPr>
            <w:tcW w:w="6065" w:type="dxa"/>
            <w:gridSpan w:val="3"/>
            <w:tcBorders>
              <w:top w:val="single" w:sz="4" w:space="0" w:color="auto"/>
              <w:left w:val="single" w:sz="4" w:space="0" w:color="auto"/>
              <w:bottom w:val="single" w:sz="4" w:space="0" w:color="auto"/>
              <w:right w:val="single" w:sz="4" w:space="0" w:color="000000"/>
            </w:tcBorders>
            <w:vAlign w:val="center"/>
            <w:hideMark/>
          </w:tcPr>
          <w:p w14:paraId="272EBBA1" w14:textId="3F841245"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4015" w:type="dxa"/>
            <w:gridSpan w:val="2"/>
            <w:tcBorders>
              <w:top w:val="single" w:sz="4" w:space="0" w:color="auto"/>
              <w:left w:val="nil"/>
              <w:bottom w:val="single" w:sz="4" w:space="0" w:color="auto"/>
              <w:right w:val="single" w:sz="4" w:space="0" w:color="000000"/>
            </w:tcBorders>
            <w:vAlign w:val="center"/>
            <w:hideMark/>
          </w:tcPr>
          <w:p w14:paraId="46E0E6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25" w:type="dxa"/>
            <w:vMerge w:val="restart"/>
            <w:tcBorders>
              <w:top w:val="nil"/>
              <w:left w:val="single" w:sz="4" w:space="0" w:color="auto"/>
              <w:bottom w:val="single" w:sz="4" w:space="0" w:color="000000"/>
              <w:right w:val="single" w:sz="4" w:space="0" w:color="auto"/>
            </w:tcBorders>
            <w:vAlign w:val="center"/>
            <w:hideMark/>
          </w:tcPr>
          <w:p w14:paraId="3D02519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92B646B"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3EF4C35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690" w:type="dxa"/>
            <w:tcBorders>
              <w:top w:val="nil"/>
              <w:left w:val="nil"/>
              <w:bottom w:val="single" w:sz="4" w:space="0" w:color="auto"/>
              <w:right w:val="single" w:sz="4" w:space="0" w:color="auto"/>
            </w:tcBorders>
            <w:vAlign w:val="center"/>
            <w:hideMark/>
          </w:tcPr>
          <w:p w14:paraId="4EF6FD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3029" w:type="dxa"/>
            <w:tcBorders>
              <w:top w:val="nil"/>
              <w:left w:val="nil"/>
              <w:bottom w:val="single" w:sz="4" w:space="0" w:color="auto"/>
              <w:right w:val="single" w:sz="4" w:space="0" w:color="auto"/>
            </w:tcBorders>
            <w:vAlign w:val="center"/>
            <w:hideMark/>
          </w:tcPr>
          <w:p w14:paraId="7470C4F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64" w:type="dxa"/>
            <w:tcBorders>
              <w:top w:val="nil"/>
              <w:left w:val="nil"/>
              <w:bottom w:val="single" w:sz="4" w:space="0" w:color="auto"/>
              <w:right w:val="single" w:sz="4" w:space="0" w:color="auto"/>
            </w:tcBorders>
            <w:vAlign w:val="center"/>
            <w:hideMark/>
          </w:tcPr>
          <w:p w14:paraId="25408C3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51" w:type="dxa"/>
            <w:tcBorders>
              <w:top w:val="nil"/>
              <w:left w:val="nil"/>
              <w:bottom w:val="single" w:sz="4" w:space="0" w:color="auto"/>
              <w:right w:val="single" w:sz="4" w:space="0" w:color="auto"/>
            </w:tcBorders>
            <w:vAlign w:val="center"/>
            <w:hideMark/>
          </w:tcPr>
          <w:p w14:paraId="384F45F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25" w:type="dxa"/>
            <w:vMerge/>
            <w:tcBorders>
              <w:top w:val="nil"/>
              <w:left w:val="single" w:sz="4" w:space="0" w:color="auto"/>
              <w:bottom w:val="single" w:sz="4" w:space="0" w:color="000000"/>
              <w:right w:val="single" w:sz="4" w:space="0" w:color="auto"/>
            </w:tcBorders>
            <w:vAlign w:val="center"/>
            <w:hideMark/>
          </w:tcPr>
          <w:p w14:paraId="543CBCF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47860356" w14:textId="77777777" w:rsidTr="001153FB">
        <w:trPr>
          <w:trHeight w:val="341"/>
        </w:trPr>
        <w:tc>
          <w:tcPr>
            <w:tcW w:w="0" w:type="auto"/>
            <w:tcBorders>
              <w:top w:val="nil"/>
              <w:left w:val="single" w:sz="4" w:space="0" w:color="auto"/>
              <w:bottom w:val="single" w:sz="4" w:space="0" w:color="auto"/>
              <w:right w:val="single" w:sz="4" w:space="0" w:color="auto"/>
            </w:tcBorders>
            <w:vAlign w:val="center"/>
          </w:tcPr>
          <w:p w14:paraId="50B8384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90" w:type="dxa"/>
            <w:tcBorders>
              <w:top w:val="nil"/>
              <w:left w:val="nil"/>
              <w:bottom w:val="single" w:sz="4" w:space="0" w:color="auto"/>
              <w:right w:val="single" w:sz="4" w:space="0" w:color="auto"/>
            </w:tcBorders>
            <w:vAlign w:val="center"/>
          </w:tcPr>
          <w:p w14:paraId="46541313" w14:textId="2758A24E" w:rsidR="001153FB" w:rsidRPr="00B7205D" w:rsidRDefault="001153FB" w:rsidP="00463716">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წიგნით სარგებლობის რაოდენობა</w:t>
            </w:r>
            <w:r w:rsidR="00463716">
              <w:rPr>
                <w:rFonts w:ascii="Sylfaen" w:hAnsi="Sylfaen" w:cs="Calibri"/>
                <w:color w:val="000000"/>
                <w:sz w:val="14"/>
                <w:szCs w:val="14"/>
                <w:lang w:val="ka-GE"/>
              </w:rPr>
              <w:t xml:space="preserve"> 265</w:t>
            </w:r>
            <w:r w:rsidR="00A30678">
              <w:rPr>
                <w:rFonts w:ascii="Sylfaen" w:hAnsi="Sylfaen" w:cs="Calibri"/>
                <w:color w:val="000000"/>
                <w:sz w:val="14"/>
                <w:szCs w:val="14"/>
                <w:lang w:val="ka-GE"/>
              </w:rPr>
              <w:t>0</w:t>
            </w:r>
            <w:r>
              <w:rPr>
                <w:rFonts w:ascii="Sylfaen" w:hAnsi="Sylfaen" w:cs="Calibri"/>
                <w:color w:val="000000"/>
                <w:sz w:val="14"/>
                <w:szCs w:val="14"/>
                <w:lang w:val="ka-GE"/>
              </w:rPr>
              <w:t xml:space="preserve"> წიგნი</w:t>
            </w:r>
          </w:p>
        </w:tc>
        <w:tc>
          <w:tcPr>
            <w:tcW w:w="3029" w:type="dxa"/>
            <w:tcBorders>
              <w:top w:val="nil"/>
              <w:left w:val="nil"/>
              <w:bottom w:val="single" w:sz="4" w:space="0" w:color="auto"/>
              <w:right w:val="single" w:sz="4" w:space="0" w:color="auto"/>
            </w:tcBorders>
            <w:vAlign w:val="center"/>
          </w:tcPr>
          <w:p w14:paraId="226C8F7A" w14:textId="5CCF8186" w:rsidR="001153FB" w:rsidRPr="005E7169" w:rsidRDefault="001153FB" w:rsidP="00A30678">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წიგნით სარგებლობის რაოდენობა</w:t>
            </w:r>
            <w:r w:rsidR="006068B4">
              <w:rPr>
                <w:rFonts w:ascii="Sylfaen" w:hAnsi="Sylfaen" w:cs="Calibri"/>
                <w:sz w:val="14"/>
                <w:szCs w:val="14"/>
                <w:lang w:val="ka-GE"/>
              </w:rPr>
              <w:t xml:space="preserve"> </w:t>
            </w:r>
            <w:r w:rsidR="009646F5">
              <w:rPr>
                <w:rFonts w:ascii="Sylfaen" w:hAnsi="Sylfaen" w:cs="Calibri"/>
                <w:sz w:val="14"/>
                <w:szCs w:val="14"/>
                <w:lang w:val="ka-GE"/>
              </w:rPr>
              <w:t>1050</w:t>
            </w:r>
            <w:r w:rsidRPr="005E7169">
              <w:rPr>
                <w:rFonts w:ascii="Sylfaen" w:hAnsi="Sylfaen" w:cs="Calibri"/>
                <w:sz w:val="14"/>
                <w:szCs w:val="14"/>
                <w:lang w:val="ka-GE"/>
              </w:rPr>
              <w:t xml:space="preserve"> წიგნი</w:t>
            </w:r>
          </w:p>
        </w:tc>
        <w:tc>
          <w:tcPr>
            <w:tcW w:w="2764" w:type="dxa"/>
            <w:tcBorders>
              <w:top w:val="nil"/>
              <w:left w:val="nil"/>
              <w:bottom w:val="single" w:sz="4" w:space="0" w:color="auto"/>
              <w:right w:val="single" w:sz="4" w:space="0" w:color="auto"/>
            </w:tcBorders>
            <w:vAlign w:val="center"/>
          </w:tcPr>
          <w:p w14:paraId="39C9116A" w14:textId="2C5E4361" w:rsidR="001153FB" w:rsidRPr="00833643" w:rsidRDefault="001153FB" w:rsidP="00AC4888">
            <w:pPr>
              <w:spacing w:after="0" w:line="240" w:lineRule="auto"/>
              <w:jc w:val="center"/>
              <w:rPr>
                <w:rFonts w:ascii="Sylfaen" w:eastAsia="Times New Roman" w:hAnsi="Sylfaen" w:cs="Arial CYR"/>
                <w:bCs/>
                <w:sz w:val="14"/>
                <w:szCs w:val="14"/>
              </w:rPr>
            </w:pPr>
            <w:r w:rsidRPr="00833643">
              <w:rPr>
                <w:rFonts w:ascii="Sylfaen" w:hAnsi="Sylfaen" w:cs="Calibri"/>
                <w:sz w:val="14"/>
                <w:szCs w:val="14"/>
              </w:rPr>
              <w:t>წიგნით სარგებლობის რაოდენობა</w:t>
            </w:r>
            <w:r w:rsidR="009D685C" w:rsidRPr="00833643">
              <w:rPr>
                <w:rFonts w:ascii="Sylfaen" w:hAnsi="Sylfaen" w:cs="Calibri"/>
                <w:sz w:val="14"/>
                <w:szCs w:val="14"/>
                <w:lang w:val="ka-GE"/>
              </w:rPr>
              <w:t xml:space="preserve"> </w:t>
            </w:r>
            <w:r w:rsidR="009646F5" w:rsidRPr="00833643">
              <w:rPr>
                <w:rFonts w:ascii="Sylfaen" w:hAnsi="Sylfaen" w:cs="Calibri"/>
                <w:sz w:val="14"/>
                <w:szCs w:val="14"/>
              </w:rPr>
              <w:t>104</w:t>
            </w:r>
            <w:r w:rsidR="00AC4888" w:rsidRPr="00833643">
              <w:rPr>
                <w:rFonts w:ascii="Sylfaen" w:hAnsi="Sylfaen" w:cs="Calibri"/>
                <w:sz w:val="14"/>
                <w:szCs w:val="14"/>
              </w:rPr>
              <w:t>7</w:t>
            </w:r>
            <w:r w:rsidRPr="00833643">
              <w:rPr>
                <w:rFonts w:ascii="Sylfaen" w:hAnsi="Sylfaen" w:cs="Calibri"/>
                <w:sz w:val="14"/>
                <w:szCs w:val="14"/>
                <w:lang w:val="ka-GE"/>
              </w:rPr>
              <w:t xml:space="preserve"> წიგნი</w:t>
            </w:r>
          </w:p>
        </w:tc>
        <w:tc>
          <w:tcPr>
            <w:tcW w:w="1251" w:type="dxa"/>
            <w:tcBorders>
              <w:top w:val="nil"/>
              <w:left w:val="nil"/>
              <w:bottom w:val="single" w:sz="4" w:space="0" w:color="auto"/>
              <w:right w:val="single" w:sz="4" w:space="0" w:color="auto"/>
            </w:tcBorders>
            <w:vAlign w:val="center"/>
          </w:tcPr>
          <w:p w14:paraId="71ADDE08" w14:textId="6E065041" w:rsidR="001153FB" w:rsidRPr="00962E84" w:rsidRDefault="009646F5"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Pr>
                <w:rFonts w:ascii="Sylfaen" w:eastAsia="Times New Roman" w:hAnsi="Sylfaen" w:cs="Arial CYR"/>
                <w:bCs/>
                <w:sz w:val="14"/>
                <w:szCs w:val="14"/>
                <w:lang w:val="ka-GE"/>
              </w:rPr>
              <w:t>%</w:t>
            </w:r>
          </w:p>
        </w:tc>
        <w:tc>
          <w:tcPr>
            <w:tcW w:w="1525" w:type="dxa"/>
            <w:tcBorders>
              <w:top w:val="nil"/>
              <w:left w:val="single" w:sz="4" w:space="0" w:color="auto"/>
              <w:bottom w:val="single" w:sz="4" w:space="0" w:color="000000"/>
              <w:right w:val="single" w:sz="4" w:space="0" w:color="auto"/>
            </w:tcBorders>
            <w:vAlign w:val="center"/>
          </w:tcPr>
          <w:p w14:paraId="362BC08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83405A3" w14:textId="77777777" w:rsidTr="001153FB">
        <w:trPr>
          <w:trHeight w:val="269"/>
        </w:trPr>
        <w:tc>
          <w:tcPr>
            <w:tcW w:w="0" w:type="auto"/>
            <w:tcBorders>
              <w:top w:val="nil"/>
              <w:left w:val="single" w:sz="4" w:space="0" w:color="auto"/>
              <w:bottom w:val="single" w:sz="4" w:space="0" w:color="auto"/>
              <w:right w:val="single" w:sz="4" w:space="0" w:color="auto"/>
            </w:tcBorders>
            <w:vAlign w:val="center"/>
          </w:tcPr>
          <w:p w14:paraId="7B3AE39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690" w:type="dxa"/>
            <w:tcBorders>
              <w:top w:val="nil"/>
              <w:left w:val="nil"/>
              <w:bottom w:val="single" w:sz="4" w:space="0" w:color="auto"/>
              <w:right w:val="single" w:sz="4" w:space="0" w:color="auto"/>
            </w:tcBorders>
            <w:vAlign w:val="center"/>
          </w:tcPr>
          <w:p w14:paraId="1D3A0088" w14:textId="7B1A2A79" w:rsidR="001153FB" w:rsidRPr="00B7205D" w:rsidRDefault="00A30678" w:rsidP="00A30678">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1200</w:t>
            </w:r>
            <w:r w:rsidR="001153FB">
              <w:rPr>
                <w:rFonts w:ascii="Sylfaen" w:hAnsi="Sylfaen" w:cs="Calibri"/>
                <w:color w:val="000000"/>
                <w:sz w:val="14"/>
                <w:szCs w:val="14"/>
              </w:rPr>
              <w:t xml:space="preserve"> მკითხველ</w:t>
            </w:r>
            <w:r w:rsidR="001153FB">
              <w:rPr>
                <w:rFonts w:ascii="Sylfaen" w:hAnsi="Sylfaen" w:cs="Calibri"/>
                <w:color w:val="000000"/>
                <w:sz w:val="14"/>
                <w:szCs w:val="14"/>
                <w:lang w:val="ka-GE"/>
              </w:rPr>
              <w:t>ი</w:t>
            </w:r>
          </w:p>
        </w:tc>
        <w:tc>
          <w:tcPr>
            <w:tcW w:w="3029" w:type="dxa"/>
            <w:tcBorders>
              <w:top w:val="nil"/>
              <w:left w:val="nil"/>
              <w:bottom w:val="single" w:sz="4" w:space="0" w:color="auto"/>
              <w:right w:val="single" w:sz="4" w:space="0" w:color="auto"/>
            </w:tcBorders>
            <w:vAlign w:val="center"/>
          </w:tcPr>
          <w:p w14:paraId="553331CE" w14:textId="6A71C3BA" w:rsidR="001153FB" w:rsidRPr="005E7169" w:rsidRDefault="00A30678" w:rsidP="001153FB">
            <w:pPr>
              <w:spacing w:after="0" w:line="240" w:lineRule="auto"/>
              <w:jc w:val="center"/>
              <w:rPr>
                <w:rFonts w:ascii="Sylfaen" w:hAnsi="Sylfaen" w:cs="Calibri"/>
                <w:sz w:val="14"/>
                <w:szCs w:val="14"/>
                <w:lang w:val="ka-GE"/>
              </w:rPr>
            </w:pPr>
            <w:r>
              <w:rPr>
                <w:rFonts w:ascii="Sylfaen" w:hAnsi="Sylfaen" w:cs="Calibri"/>
                <w:sz w:val="14"/>
                <w:szCs w:val="14"/>
                <w:lang w:val="ka-GE"/>
              </w:rPr>
              <w:t>3</w:t>
            </w:r>
            <w:r w:rsidR="009646F5">
              <w:rPr>
                <w:rFonts w:ascii="Sylfaen" w:hAnsi="Sylfaen" w:cs="Calibri"/>
                <w:sz w:val="14"/>
                <w:szCs w:val="14"/>
                <w:lang w:val="ka-GE"/>
              </w:rPr>
              <w:t>6</w:t>
            </w:r>
            <w:r w:rsidR="00AC4888">
              <w:rPr>
                <w:rFonts w:ascii="Sylfaen" w:hAnsi="Sylfaen" w:cs="Calibri"/>
                <w:sz w:val="14"/>
                <w:szCs w:val="14"/>
                <w:lang w:val="ka-GE"/>
              </w:rPr>
              <w:t>0</w:t>
            </w:r>
            <w:r w:rsidR="001153FB" w:rsidRPr="005E7169">
              <w:rPr>
                <w:rFonts w:ascii="Sylfaen" w:hAnsi="Sylfaen" w:cs="Calibri"/>
                <w:sz w:val="14"/>
                <w:szCs w:val="14"/>
              </w:rPr>
              <w:t xml:space="preserve"> მკითხველ</w:t>
            </w:r>
            <w:r w:rsidR="001153FB" w:rsidRPr="005E7169">
              <w:rPr>
                <w:rFonts w:ascii="Sylfaen" w:hAnsi="Sylfaen" w:cs="Calibri"/>
                <w:sz w:val="14"/>
                <w:szCs w:val="14"/>
                <w:lang w:val="ka-GE"/>
              </w:rPr>
              <w:t>ი</w:t>
            </w:r>
          </w:p>
        </w:tc>
        <w:tc>
          <w:tcPr>
            <w:tcW w:w="2764" w:type="dxa"/>
            <w:tcBorders>
              <w:top w:val="nil"/>
              <w:left w:val="nil"/>
              <w:bottom w:val="single" w:sz="4" w:space="0" w:color="auto"/>
              <w:right w:val="single" w:sz="4" w:space="0" w:color="auto"/>
            </w:tcBorders>
            <w:vAlign w:val="center"/>
          </w:tcPr>
          <w:p w14:paraId="280A81DB" w14:textId="180A7963" w:rsidR="001153FB" w:rsidRPr="00833643" w:rsidRDefault="009646F5" w:rsidP="001153FB">
            <w:pPr>
              <w:spacing w:after="0" w:line="240" w:lineRule="auto"/>
              <w:jc w:val="center"/>
              <w:rPr>
                <w:rFonts w:ascii="Sylfaen" w:eastAsia="Times New Roman" w:hAnsi="Sylfaen" w:cs="Arial CYR"/>
                <w:bCs/>
                <w:sz w:val="14"/>
                <w:szCs w:val="14"/>
              </w:rPr>
            </w:pPr>
            <w:r w:rsidRPr="00833643">
              <w:rPr>
                <w:rFonts w:ascii="Sylfaen" w:hAnsi="Sylfaen" w:cs="Calibri"/>
                <w:sz w:val="14"/>
                <w:szCs w:val="14"/>
              </w:rPr>
              <w:t>372</w:t>
            </w:r>
            <w:r w:rsidR="001153FB" w:rsidRPr="00833643">
              <w:rPr>
                <w:rFonts w:ascii="Sylfaen" w:hAnsi="Sylfaen" w:cs="Calibri"/>
                <w:sz w:val="14"/>
                <w:szCs w:val="14"/>
              </w:rPr>
              <w:t xml:space="preserve"> მკითხველ</w:t>
            </w:r>
            <w:r w:rsidR="001153FB" w:rsidRPr="00833643">
              <w:rPr>
                <w:rFonts w:ascii="Sylfaen" w:hAnsi="Sylfaen" w:cs="Calibri"/>
                <w:sz w:val="14"/>
                <w:szCs w:val="14"/>
                <w:lang w:val="ka-GE"/>
              </w:rPr>
              <w:t>ი</w:t>
            </w:r>
          </w:p>
        </w:tc>
        <w:tc>
          <w:tcPr>
            <w:tcW w:w="1251" w:type="dxa"/>
            <w:tcBorders>
              <w:top w:val="nil"/>
              <w:left w:val="nil"/>
              <w:bottom w:val="single" w:sz="4" w:space="0" w:color="auto"/>
              <w:right w:val="single" w:sz="4" w:space="0" w:color="auto"/>
            </w:tcBorders>
            <w:vAlign w:val="center"/>
          </w:tcPr>
          <w:p w14:paraId="3624761E" w14:textId="59EC8A7B" w:rsidR="001153FB" w:rsidRPr="00962E84" w:rsidRDefault="009646F5"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3</w:t>
            </w:r>
            <w:r w:rsidR="001153FB">
              <w:rPr>
                <w:rFonts w:ascii="Sylfaen" w:eastAsia="Times New Roman" w:hAnsi="Sylfaen" w:cs="Arial CYR"/>
                <w:bCs/>
                <w:sz w:val="14"/>
                <w:szCs w:val="14"/>
                <w:lang w:val="ka-GE"/>
              </w:rPr>
              <w:t>%</w:t>
            </w:r>
          </w:p>
        </w:tc>
        <w:tc>
          <w:tcPr>
            <w:tcW w:w="1525" w:type="dxa"/>
            <w:tcBorders>
              <w:top w:val="nil"/>
              <w:left w:val="single" w:sz="4" w:space="0" w:color="auto"/>
              <w:bottom w:val="single" w:sz="4" w:space="0" w:color="auto"/>
              <w:right w:val="single" w:sz="4" w:space="0" w:color="auto"/>
            </w:tcBorders>
            <w:vAlign w:val="center"/>
          </w:tcPr>
          <w:p w14:paraId="2FD4224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3852593" w14:textId="77777777" w:rsidTr="001153FB">
        <w:trPr>
          <w:trHeight w:val="269"/>
        </w:trPr>
        <w:tc>
          <w:tcPr>
            <w:tcW w:w="0" w:type="auto"/>
            <w:tcBorders>
              <w:top w:val="single" w:sz="4" w:space="0" w:color="auto"/>
              <w:left w:val="single" w:sz="4" w:space="0" w:color="auto"/>
              <w:bottom w:val="single" w:sz="4" w:space="0" w:color="auto"/>
              <w:right w:val="single" w:sz="4" w:space="0" w:color="auto"/>
            </w:tcBorders>
            <w:vAlign w:val="center"/>
          </w:tcPr>
          <w:p w14:paraId="7EC9241D"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690" w:type="dxa"/>
            <w:tcBorders>
              <w:top w:val="single" w:sz="4" w:space="0" w:color="auto"/>
              <w:left w:val="nil"/>
              <w:bottom w:val="single" w:sz="4" w:space="0" w:color="auto"/>
              <w:right w:val="single" w:sz="4" w:space="0" w:color="auto"/>
            </w:tcBorders>
            <w:vAlign w:val="center"/>
          </w:tcPr>
          <w:p w14:paraId="057B6DF1" w14:textId="6C990416" w:rsidR="001153FB" w:rsidRPr="00AC4888" w:rsidRDefault="001153FB" w:rsidP="00AC4888">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 xml:space="preserve">გაზრდილი მატერიალური რესურსები </w:t>
            </w:r>
            <w:r w:rsidR="00463716">
              <w:rPr>
                <w:rFonts w:ascii="Sylfaen" w:hAnsi="Sylfaen" w:cs="Calibri"/>
                <w:color w:val="000000"/>
                <w:sz w:val="14"/>
                <w:szCs w:val="14"/>
              </w:rPr>
              <w:t>30</w:t>
            </w:r>
            <w:r w:rsidR="00AC4888">
              <w:rPr>
                <w:rFonts w:ascii="Sylfaen" w:hAnsi="Sylfaen" w:cs="Calibri"/>
                <w:color w:val="000000"/>
                <w:sz w:val="14"/>
                <w:szCs w:val="14"/>
              </w:rPr>
              <w:t>0 წიგ</w:t>
            </w:r>
            <w:r w:rsidR="00AC4888">
              <w:rPr>
                <w:rFonts w:ascii="Sylfaen" w:hAnsi="Sylfaen" w:cs="Calibri"/>
                <w:color w:val="000000"/>
                <w:sz w:val="14"/>
                <w:szCs w:val="14"/>
                <w:lang w:val="ka-GE"/>
              </w:rPr>
              <w:t>ნი</w:t>
            </w:r>
          </w:p>
        </w:tc>
        <w:tc>
          <w:tcPr>
            <w:tcW w:w="3029" w:type="dxa"/>
            <w:tcBorders>
              <w:top w:val="single" w:sz="4" w:space="0" w:color="auto"/>
              <w:left w:val="nil"/>
              <w:bottom w:val="single" w:sz="4" w:space="0" w:color="auto"/>
              <w:right w:val="single" w:sz="4" w:space="0" w:color="auto"/>
            </w:tcBorders>
            <w:vAlign w:val="center"/>
          </w:tcPr>
          <w:p w14:paraId="6B355E56" w14:textId="184C92D2" w:rsidR="001153FB" w:rsidRPr="00AC4888" w:rsidRDefault="006068B4" w:rsidP="00AC4888">
            <w:pPr>
              <w:spacing w:after="0" w:line="240" w:lineRule="auto"/>
              <w:jc w:val="center"/>
              <w:rPr>
                <w:rFonts w:ascii="Sylfaen" w:hAnsi="Sylfaen" w:cs="Calibri"/>
                <w:sz w:val="14"/>
                <w:szCs w:val="14"/>
                <w:lang w:val="ka-GE"/>
              </w:rPr>
            </w:pPr>
            <w:r>
              <w:rPr>
                <w:rFonts w:ascii="Sylfaen" w:hAnsi="Sylfaen" w:cs="Calibri"/>
                <w:color w:val="000000"/>
                <w:sz w:val="14"/>
                <w:szCs w:val="14"/>
              </w:rPr>
              <w:t>0</w:t>
            </w:r>
            <w:r w:rsidR="00AC4888">
              <w:rPr>
                <w:rFonts w:ascii="Sylfaen" w:hAnsi="Sylfaen" w:cs="Calibri"/>
                <w:color w:val="000000"/>
                <w:sz w:val="14"/>
                <w:szCs w:val="14"/>
                <w:lang w:val="ka-GE"/>
              </w:rPr>
              <w:t xml:space="preserve"> წიგნი</w:t>
            </w:r>
          </w:p>
        </w:tc>
        <w:tc>
          <w:tcPr>
            <w:tcW w:w="2764" w:type="dxa"/>
            <w:tcBorders>
              <w:top w:val="single" w:sz="4" w:space="0" w:color="auto"/>
              <w:left w:val="nil"/>
              <w:bottom w:val="single" w:sz="4" w:space="0" w:color="auto"/>
              <w:right w:val="single" w:sz="4" w:space="0" w:color="auto"/>
            </w:tcBorders>
            <w:vAlign w:val="center"/>
          </w:tcPr>
          <w:p w14:paraId="7970F463" w14:textId="555DC202" w:rsidR="001153FB" w:rsidRPr="00833643" w:rsidRDefault="006068B4" w:rsidP="001153FB">
            <w:pPr>
              <w:spacing w:after="0" w:line="240" w:lineRule="auto"/>
              <w:jc w:val="center"/>
              <w:rPr>
                <w:rFonts w:ascii="Sylfaen" w:hAnsi="Sylfaen" w:cs="Calibri"/>
                <w:sz w:val="14"/>
                <w:szCs w:val="14"/>
                <w:lang w:val="ka-GE"/>
              </w:rPr>
            </w:pPr>
            <w:r w:rsidRPr="00833643">
              <w:rPr>
                <w:rFonts w:ascii="Sylfaen" w:hAnsi="Sylfaen" w:cs="Calibri"/>
                <w:sz w:val="14"/>
                <w:szCs w:val="14"/>
              </w:rPr>
              <w:t>0</w:t>
            </w:r>
            <w:r w:rsidR="00AC4888" w:rsidRPr="00833643">
              <w:rPr>
                <w:rFonts w:ascii="Sylfaen" w:hAnsi="Sylfaen" w:cs="Calibri"/>
                <w:sz w:val="14"/>
                <w:szCs w:val="14"/>
                <w:lang w:val="ka-GE"/>
              </w:rPr>
              <w:t xml:space="preserve"> წიგნი</w:t>
            </w:r>
          </w:p>
        </w:tc>
        <w:tc>
          <w:tcPr>
            <w:tcW w:w="1251" w:type="dxa"/>
            <w:tcBorders>
              <w:top w:val="single" w:sz="4" w:space="0" w:color="auto"/>
              <w:left w:val="nil"/>
              <w:bottom w:val="single" w:sz="4" w:space="0" w:color="auto"/>
              <w:right w:val="single" w:sz="4" w:space="0" w:color="auto"/>
            </w:tcBorders>
            <w:vAlign w:val="center"/>
          </w:tcPr>
          <w:p w14:paraId="7D5C7093" w14:textId="1FA93DA6" w:rsidR="001153FB" w:rsidRPr="006C775D" w:rsidRDefault="00AC48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Pr>
                <w:rFonts w:ascii="Sylfaen" w:eastAsia="Times New Roman" w:hAnsi="Sylfaen" w:cs="Arial CYR"/>
                <w:bCs/>
                <w:sz w:val="14"/>
                <w:szCs w:val="14"/>
                <w:lang w:val="ka-GE"/>
              </w:rPr>
              <w:t>%</w:t>
            </w:r>
          </w:p>
        </w:tc>
        <w:tc>
          <w:tcPr>
            <w:tcW w:w="1525" w:type="dxa"/>
            <w:tcBorders>
              <w:top w:val="single" w:sz="4" w:space="0" w:color="auto"/>
              <w:left w:val="single" w:sz="4" w:space="0" w:color="auto"/>
              <w:bottom w:val="single" w:sz="4" w:space="0" w:color="000000"/>
              <w:right w:val="single" w:sz="4" w:space="0" w:color="auto"/>
            </w:tcBorders>
            <w:vAlign w:val="center"/>
          </w:tcPr>
          <w:p w14:paraId="5E57A5E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05FF6640" w14:textId="77777777" w:rsidR="001153FB" w:rsidRDefault="001153FB" w:rsidP="001153FB">
      <w:pPr>
        <w:widowControl w:val="0"/>
        <w:autoSpaceDE w:val="0"/>
        <w:autoSpaceDN w:val="0"/>
        <w:adjustRightInd w:val="0"/>
        <w:spacing w:after="40"/>
      </w:pPr>
    </w:p>
    <w:p w14:paraId="320263AB" w14:textId="091E49F8"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4.12</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6322E7">
        <w:rPr>
          <w:rFonts w:ascii="Sylfaen" w:hAnsi="Sylfaen"/>
          <w:b/>
          <w:bCs/>
          <w:sz w:val="16"/>
          <w:szCs w:val="16"/>
          <w:lang w:val="ka-GE"/>
        </w:rPr>
        <w:t>ტურისტული საინფორმაციო ცენტრი</w:t>
      </w:r>
      <w:r w:rsidR="001153FB">
        <w:rPr>
          <w:rFonts w:ascii="Sylfaen" w:hAnsi="Sylfaen"/>
          <w:b/>
          <w:bCs/>
          <w:sz w:val="16"/>
          <w:szCs w:val="16"/>
          <w:lang w:val="ka-GE"/>
        </w:rPr>
        <w:t>ს ხელშეწყობა</w:t>
      </w:r>
      <w:r w:rsidR="001153FB" w:rsidRPr="006322E7">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02 05</w:t>
      </w:r>
      <w:r w:rsidR="001153FB" w:rsidRPr="00341ABC">
        <w:rPr>
          <w:rFonts w:ascii="Sylfaen" w:hAnsi="Sylfaen"/>
          <w:b/>
          <w:bCs/>
          <w:sz w:val="16"/>
          <w:szCs w:val="16"/>
          <w:lang w:val="ka-GE"/>
        </w:rPr>
        <w:t>)</w:t>
      </w:r>
    </w:p>
    <w:p w14:paraId="20B6565D"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 ცენტრი</w:t>
      </w:r>
    </w:p>
    <w:p w14:paraId="53AC3DBB" w14:textId="77777777" w:rsidR="00463716" w:rsidRDefault="001153FB" w:rsidP="0046371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63716"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tbl>
      <w:tblPr>
        <w:tblW w:w="0" w:type="auto"/>
        <w:tblInd w:w="-5" w:type="dxa"/>
        <w:tblLook w:val="04A0" w:firstRow="1" w:lastRow="0" w:firstColumn="1" w:lastColumn="0" w:noHBand="0" w:noVBand="1"/>
      </w:tblPr>
      <w:tblGrid>
        <w:gridCol w:w="346"/>
        <w:gridCol w:w="2543"/>
        <w:gridCol w:w="2755"/>
        <w:gridCol w:w="2254"/>
        <w:gridCol w:w="1422"/>
        <w:gridCol w:w="1655"/>
      </w:tblGrid>
      <w:tr w:rsidR="001153FB" w:rsidRPr="00901CD0" w14:paraId="23737970"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605E04D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11EC686D" w14:textId="77777777" w:rsidR="001153FB" w:rsidRPr="008F42C5" w:rsidRDefault="001153FB" w:rsidP="001153FB">
            <w:pPr>
              <w:widowControl w:val="0"/>
              <w:autoSpaceDE w:val="0"/>
              <w:autoSpaceDN w:val="0"/>
              <w:adjustRightInd w:val="0"/>
              <w:spacing w:after="0"/>
              <w:rPr>
                <w:rFonts w:ascii="Sylfaen" w:hAnsi="Sylfaen" w:cs="Sylfaen"/>
                <w:iCs/>
                <w:sz w:val="14"/>
                <w:szCs w:val="14"/>
                <w:lang w:val="ka-GE"/>
              </w:rPr>
            </w:pPr>
            <w:r w:rsidRPr="008F42C5">
              <w:rPr>
                <w:rFonts w:ascii="Sylfaen" w:hAnsi="Sylfaen" w:cs="Sylfaen"/>
                <w:iCs/>
                <w:sz w:val="14"/>
                <w:szCs w:val="14"/>
                <w:lang w:val="ka-GE"/>
              </w:rPr>
              <w:t>გაზრდილი ტურისტული პოტენციალი და შემოსული ტურისტების გაზრდილი რაოდენობა.</w:t>
            </w:r>
          </w:p>
        </w:tc>
        <w:tc>
          <w:tcPr>
            <w:tcW w:w="1464" w:type="dxa"/>
            <w:tcBorders>
              <w:top w:val="single" w:sz="4" w:space="0" w:color="auto"/>
              <w:left w:val="nil"/>
              <w:bottom w:val="single" w:sz="4" w:space="0" w:color="auto"/>
              <w:right w:val="single" w:sz="4" w:space="0" w:color="auto"/>
            </w:tcBorders>
            <w:vAlign w:val="center"/>
            <w:hideMark/>
          </w:tcPr>
          <w:p w14:paraId="356ED98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789C68F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ინფომაციის მიწოდება ტურიზმისთვის მიმზიდველი გარემოზე </w:t>
            </w:r>
          </w:p>
        </w:tc>
      </w:tr>
      <w:tr w:rsidR="001153FB" w:rsidRPr="00901CD0" w14:paraId="0B2554F7"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20069009" w14:textId="2ECCC994"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36D074A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7617D3C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A45D197"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3239340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578D3E5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609D74F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139DB8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24AF348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07F9A0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40A6659F" w14:textId="77777777" w:rsidTr="001153FB">
        <w:trPr>
          <w:trHeight w:val="341"/>
        </w:trPr>
        <w:tc>
          <w:tcPr>
            <w:tcW w:w="0" w:type="auto"/>
            <w:tcBorders>
              <w:top w:val="nil"/>
              <w:left w:val="single" w:sz="4" w:space="0" w:color="auto"/>
              <w:bottom w:val="single" w:sz="4" w:space="0" w:color="auto"/>
              <w:right w:val="single" w:sz="4" w:space="0" w:color="auto"/>
            </w:tcBorders>
            <w:vAlign w:val="center"/>
          </w:tcPr>
          <w:p w14:paraId="13868B37"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2B976C09" w14:textId="2C14A183" w:rsidR="001153FB" w:rsidRPr="00962E84" w:rsidRDefault="00AC4888" w:rsidP="001153FB">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1153FB" w:rsidRPr="00962E84">
              <w:rPr>
                <w:rFonts w:ascii="Sylfaen" w:hAnsi="Sylfaen" w:cs="Calibri"/>
                <w:sz w:val="14"/>
                <w:szCs w:val="14"/>
                <w:lang w:val="ka-GE"/>
              </w:rPr>
              <w:t xml:space="preserve"> ღონისძიება </w:t>
            </w:r>
          </w:p>
        </w:tc>
        <w:tc>
          <w:tcPr>
            <w:tcW w:w="2970" w:type="dxa"/>
            <w:tcBorders>
              <w:top w:val="nil"/>
              <w:left w:val="nil"/>
              <w:bottom w:val="single" w:sz="4" w:space="0" w:color="auto"/>
              <w:right w:val="single" w:sz="4" w:space="0" w:color="auto"/>
            </w:tcBorders>
            <w:vAlign w:val="center"/>
          </w:tcPr>
          <w:p w14:paraId="6B1871CE" w14:textId="1573E942" w:rsidR="001153FB" w:rsidRPr="00962E84"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 </w:t>
            </w:r>
            <w:r w:rsidRPr="00962E84">
              <w:rPr>
                <w:rFonts w:ascii="Sylfaen" w:hAnsi="Sylfaen" w:cs="Calibri"/>
                <w:sz w:val="14"/>
                <w:szCs w:val="14"/>
                <w:lang w:val="ka-GE"/>
              </w:rPr>
              <w:t>ღონისძიება</w:t>
            </w:r>
            <w:r w:rsidR="009646F5">
              <w:rPr>
                <w:rFonts w:ascii="Sylfaen" w:hAnsi="Sylfaen" w:cs="Calibri"/>
                <w:sz w:val="14"/>
                <w:szCs w:val="14"/>
                <w:lang w:val="ka-GE"/>
              </w:rPr>
              <w:t xml:space="preserve"> არ დაგეგმილა</w:t>
            </w:r>
          </w:p>
        </w:tc>
        <w:tc>
          <w:tcPr>
            <w:tcW w:w="2406" w:type="dxa"/>
            <w:tcBorders>
              <w:top w:val="nil"/>
              <w:left w:val="nil"/>
              <w:bottom w:val="single" w:sz="4" w:space="0" w:color="auto"/>
              <w:right w:val="single" w:sz="4" w:space="0" w:color="auto"/>
            </w:tcBorders>
            <w:vAlign w:val="center"/>
          </w:tcPr>
          <w:p w14:paraId="23D2D231" w14:textId="114E060B" w:rsidR="001153FB" w:rsidRPr="00962E84" w:rsidRDefault="001153FB" w:rsidP="001153FB">
            <w:pPr>
              <w:spacing w:after="0" w:line="240" w:lineRule="auto"/>
              <w:jc w:val="center"/>
              <w:rPr>
                <w:rFonts w:ascii="Sylfaen" w:eastAsia="Times New Roman" w:hAnsi="Sylfaen" w:cs="Arial CYR"/>
                <w:bCs/>
                <w:sz w:val="14"/>
                <w:szCs w:val="14"/>
              </w:rPr>
            </w:pPr>
            <w:r w:rsidRPr="00962E84">
              <w:rPr>
                <w:rFonts w:ascii="Sylfaen" w:hAnsi="Sylfaen" w:cs="Calibri"/>
                <w:sz w:val="14"/>
                <w:szCs w:val="14"/>
                <w:lang w:val="ka-GE"/>
              </w:rPr>
              <w:t>ღონისძიება</w:t>
            </w:r>
            <w:r w:rsidR="009646F5">
              <w:rPr>
                <w:rFonts w:ascii="Sylfaen" w:hAnsi="Sylfaen" w:cs="Calibri"/>
                <w:sz w:val="14"/>
                <w:szCs w:val="14"/>
                <w:lang w:val="ka-GE"/>
              </w:rPr>
              <w:t xml:space="preserve"> არ დაგეგმილა</w:t>
            </w:r>
          </w:p>
        </w:tc>
        <w:tc>
          <w:tcPr>
            <w:tcW w:w="1464" w:type="dxa"/>
            <w:tcBorders>
              <w:top w:val="nil"/>
              <w:left w:val="nil"/>
              <w:bottom w:val="single" w:sz="4" w:space="0" w:color="auto"/>
              <w:right w:val="single" w:sz="4" w:space="0" w:color="auto"/>
            </w:tcBorders>
            <w:vAlign w:val="center"/>
          </w:tcPr>
          <w:p w14:paraId="69D65A12" w14:textId="7F336F43" w:rsidR="001153FB" w:rsidRPr="00962E84" w:rsidRDefault="00AC48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5977B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4A4E3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4A956AF7" w14:textId="77777777" w:rsidR="001153FB" w:rsidRDefault="001153FB" w:rsidP="001153FB">
      <w:pPr>
        <w:widowControl w:val="0"/>
        <w:autoSpaceDE w:val="0"/>
        <w:autoSpaceDN w:val="0"/>
        <w:adjustRightInd w:val="0"/>
        <w:spacing w:after="40"/>
      </w:pPr>
    </w:p>
    <w:p w14:paraId="61355647" w14:textId="262AD51A"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4.13</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6322E7">
        <w:rPr>
          <w:rFonts w:ascii="Sylfaen" w:hAnsi="Sylfaen"/>
          <w:b/>
          <w:bCs/>
          <w:sz w:val="16"/>
          <w:szCs w:val="16"/>
          <w:lang w:val="ka-GE"/>
        </w:rPr>
        <w:t xml:space="preserve">კულტურული ღონისძიებების დაფინანსება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02 06</w:t>
      </w:r>
      <w:r w:rsidR="001153FB" w:rsidRPr="00341ABC">
        <w:rPr>
          <w:rFonts w:ascii="Sylfaen" w:hAnsi="Sylfaen"/>
          <w:b/>
          <w:bCs/>
          <w:sz w:val="16"/>
          <w:szCs w:val="16"/>
          <w:lang w:val="ka-GE"/>
        </w:rPr>
        <w:t>)</w:t>
      </w:r>
    </w:p>
    <w:p w14:paraId="563BC5BF"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601B70B" w14:textId="77777777" w:rsidR="00463716" w:rsidRDefault="001153FB" w:rsidP="00732E0E">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63716" w:rsidRPr="006322E7">
        <w:rPr>
          <w:rFonts w:ascii="Sylfaen" w:hAnsi="Sylfaen" w:cs="Sylfaen"/>
          <w:iCs/>
          <w:sz w:val="16"/>
          <w:szCs w:val="16"/>
          <w:lang w:val="ka-GE"/>
        </w:rPr>
        <w:t>ქვეპროგრამების განხორციელება ითვალისწინებს ონის მ</w:t>
      </w:r>
      <w:r w:rsidR="00463716">
        <w:rPr>
          <w:rFonts w:ascii="Sylfaen" w:hAnsi="Sylfaen" w:cs="Sylfaen"/>
          <w:iCs/>
          <w:sz w:val="16"/>
          <w:szCs w:val="16"/>
          <w:lang w:val="ka-GE"/>
        </w:rPr>
        <w:t>უნიციპალიტეტში საერო-სადღესასწა</w:t>
      </w:r>
      <w:r w:rsidR="00463716" w:rsidRPr="006322E7">
        <w:rPr>
          <w:rFonts w:ascii="Sylfaen" w:hAnsi="Sylfaen" w:cs="Sylfaen"/>
          <w:iCs/>
          <w:sz w:val="16"/>
          <w:szCs w:val="16"/>
          <w:lang w:val="ka-GE"/>
        </w:rPr>
        <w:t>ულო დღეების</w:t>
      </w:r>
      <w:r w:rsidR="00463716">
        <w:rPr>
          <w:rFonts w:ascii="Sylfaen" w:hAnsi="Sylfaen" w:cs="Sylfaen"/>
          <w:iCs/>
          <w:sz w:val="16"/>
          <w:szCs w:val="16"/>
        </w:rPr>
        <w:t xml:space="preserve">ა და სხვა </w:t>
      </w:r>
      <w:r w:rsidR="00463716">
        <w:rPr>
          <w:rFonts w:ascii="Sylfaen" w:hAnsi="Sylfaen" w:cs="Sylfaen"/>
          <w:iCs/>
          <w:sz w:val="16"/>
          <w:szCs w:val="16"/>
          <w:lang w:val="ka-GE"/>
        </w:rPr>
        <w:t>ღონისძებების აღნიშვნას: ონელობა; ახალი წელი.</w:t>
      </w:r>
    </w:p>
    <w:p w14:paraId="7AD7FD74" w14:textId="77777777" w:rsidR="00463716" w:rsidRDefault="00463716" w:rsidP="00463716">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tbl>
      <w:tblPr>
        <w:tblW w:w="0" w:type="auto"/>
        <w:tblInd w:w="-5" w:type="dxa"/>
        <w:tblLook w:val="04A0" w:firstRow="1" w:lastRow="0" w:firstColumn="1" w:lastColumn="0" w:noHBand="0" w:noVBand="1"/>
      </w:tblPr>
      <w:tblGrid>
        <w:gridCol w:w="346"/>
        <w:gridCol w:w="2529"/>
        <w:gridCol w:w="2525"/>
        <w:gridCol w:w="2250"/>
        <w:gridCol w:w="1350"/>
        <w:gridCol w:w="1885"/>
      </w:tblGrid>
      <w:tr w:rsidR="001153FB" w:rsidRPr="00901CD0" w14:paraId="374E1084" w14:textId="77777777" w:rsidTr="009646F5">
        <w:trPr>
          <w:trHeight w:val="395"/>
        </w:trPr>
        <w:tc>
          <w:tcPr>
            <w:tcW w:w="2875" w:type="dxa"/>
            <w:gridSpan w:val="2"/>
            <w:tcBorders>
              <w:top w:val="single" w:sz="4" w:space="0" w:color="auto"/>
              <w:left w:val="single" w:sz="4" w:space="0" w:color="auto"/>
              <w:bottom w:val="single" w:sz="4" w:space="0" w:color="auto"/>
              <w:right w:val="single" w:sz="4" w:space="0" w:color="000000"/>
            </w:tcBorders>
            <w:vAlign w:val="center"/>
            <w:hideMark/>
          </w:tcPr>
          <w:p w14:paraId="2BB2C12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75" w:type="dxa"/>
            <w:gridSpan w:val="2"/>
            <w:tcBorders>
              <w:top w:val="single" w:sz="4" w:space="0" w:color="auto"/>
              <w:left w:val="nil"/>
              <w:bottom w:val="single" w:sz="4" w:space="0" w:color="auto"/>
              <w:right w:val="single" w:sz="4" w:space="0" w:color="000000"/>
            </w:tcBorders>
            <w:vAlign w:val="center"/>
            <w:hideMark/>
          </w:tcPr>
          <w:p w14:paraId="03A83ED9" w14:textId="77777777"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hint="eastAsia"/>
                <w:iCs/>
                <w:sz w:val="14"/>
                <w:szCs w:val="14"/>
                <w:lang w:val="ka-GE"/>
              </w:rPr>
              <w:t>კულტურულ</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ცხოვრებაში</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ფართო</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საზოგადოების</w:t>
            </w:r>
            <w:r w:rsidRPr="00FC193D">
              <w:rPr>
                <w:rFonts w:ascii="Sylfaen" w:hAnsi="Sylfaen" w:cs="Sylfaen"/>
                <w:iCs/>
                <w:sz w:val="14"/>
                <w:szCs w:val="14"/>
                <w:lang w:val="ka-GE"/>
              </w:rPr>
              <w:t xml:space="preserve"> გაზრდილი ჩართულობა;</w:t>
            </w:r>
          </w:p>
        </w:tc>
        <w:tc>
          <w:tcPr>
            <w:tcW w:w="1350" w:type="dxa"/>
            <w:tcBorders>
              <w:top w:val="single" w:sz="4" w:space="0" w:color="auto"/>
              <w:left w:val="nil"/>
              <w:bottom w:val="single" w:sz="4" w:space="0" w:color="auto"/>
              <w:right w:val="single" w:sz="4" w:space="0" w:color="auto"/>
            </w:tcBorders>
            <w:vAlign w:val="center"/>
            <w:hideMark/>
          </w:tcPr>
          <w:p w14:paraId="687FCA3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vAlign w:val="center"/>
            <w:hideMark/>
          </w:tcPr>
          <w:p w14:paraId="097DB9D0" w14:textId="033D14CF"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კულტურულ ცხოვრებაში ჩართული საზოგადოება</w:t>
            </w:r>
          </w:p>
        </w:tc>
      </w:tr>
      <w:tr w:rsidR="001153FB" w:rsidRPr="00901CD0" w14:paraId="6FDB2684" w14:textId="77777777" w:rsidTr="009646F5">
        <w:trPr>
          <w:trHeight w:val="300"/>
        </w:trPr>
        <w:tc>
          <w:tcPr>
            <w:tcW w:w="5400" w:type="dxa"/>
            <w:gridSpan w:val="3"/>
            <w:tcBorders>
              <w:top w:val="single" w:sz="4" w:space="0" w:color="auto"/>
              <w:left w:val="single" w:sz="4" w:space="0" w:color="auto"/>
              <w:bottom w:val="single" w:sz="4" w:space="0" w:color="auto"/>
              <w:right w:val="single" w:sz="4" w:space="0" w:color="000000"/>
            </w:tcBorders>
            <w:vAlign w:val="center"/>
            <w:hideMark/>
          </w:tcPr>
          <w:p w14:paraId="48DC7B62" w14:textId="0F9DAD6A"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vAlign w:val="center"/>
            <w:hideMark/>
          </w:tcPr>
          <w:p w14:paraId="4D7639D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5" w:type="dxa"/>
            <w:vMerge w:val="restart"/>
            <w:tcBorders>
              <w:top w:val="nil"/>
              <w:left w:val="single" w:sz="4" w:space="0" w:color="auto"/>
              <w:bottom w:val="single" w:sz="4" w:space="0" w:color="000000"/>
              <w:right w:val="single" w:sz="4" w:space="0" w:color="auto"/>
            </w:tcBorders>
            <w:vAlign w:val="center"/>
            <w:hideMark/>
          </w:tcPr>
          <w:p w14:paraId="4B96B64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EAC6BCB" w14:textId="77777777" w:rsidTr="009646F5">
        <w:trPr>
          <w:trHeight w:val="494"/>
        </w:trPr>
        <w:tc>
          <w:tcPr>
            <w:tcW w:w="0" w:type="auto"/>
            <w:tcBorders>
              <w:top w:val="nil"/>
              <w:left w:val="single" w:sz="4" w:space="0" w:color="auto"/>
              <w:bottom w:val="single" w:sz="4" w:space="0" w:color="auto"/>
              <w:right w:val="single" w:sz="4" w:space="0" w:color="auto"/>
            </w:tcBorders>
            <w:vAlign w:val="center"/>
            <w:hideMark/>
          </w:tcPr>
          <w:p w14:paraId="456191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29" w:type="dxa"/>
            <w:tcBorders>
              <w:top w:val="nil"/>
              <w:left w:val="nil"/>
              <w:bottom w:val="single" w:sz="4" w:space="0" w:color="auto"/>
              <w:right w:val="single" w:sz="4" w:space="0" w:color="auto"/>
            </w:tcBorders>
            <w:vAlign w:val="center"/>
            <w:hideMark/>
          </w:tcPr>
          <w:p w14:paraId="4B1DD6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25" w:type="dxa"/>
            <w:tcBorders>
              <w:top w:val="nil"/>
              <w:left w:val="nil"/>
              <w:bottom w:val="single" w:sz="4" w:space="0" w:color="auto"/>
              <w:right w:val="single" w:sz="4" w:space="0" w:color="auto"/>
            </w:tcBorders>
            <w:vAlign w:val="center"/>
            <w:hideMark/>
          </w:tcPr>
          <w:p w14:paraId="52A908B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vAlign w:val="center"/>
            <w:hideMark/>
          </w:tcPr>
          <w:p w14:paraId="39C0081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vAlign w:val="center"/>
            <w:hideMark/>
          </w:tcPr>
          <w:p w14:paraId="1703D36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08D2810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ED2CF55" w14:textId="77777777" w:rsidTr="009646F5">
        <w:trPr>
          <w:trHeight w:val="332"/>
        </w:trPr>
        <w:tc>
          <w:tcPr>
            <w:tcW w:w="0" w:type="auto"/>
            <w:tcBorders>
              <w:top w:val="nil"/>
              <w:left w:val="single" w:sz="4" w:space="0" w:color="auto"/>
              <w:bottom w:val="single" w:sz="4" w:space="0" w:color="auto"/>
              <w:right w:val="single" w:sz="4" w:space="0" w:color="auto"/>
            </w:tcBorders>
            <w:vAlign w:val="center"/>
          </w:tcPr>
          <w:p w14:paraId="07B00F7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29" w:type="dxa"/>
            <w:tcBorders>
              <w:top w:val="nil"/>
              <w:left w:val="nil"/>
              <w:bottom w:val="single" w:sz="4" w:space="0" w:color="auto"/>
              <w:right w:val="single" w:sz="4" w:space="0" w:color="auto"/>
            </w:tcBorders>
            <w:vAlign w:val="center"/>
          </w:tcPr>
          <w:p w14:paraId="084DC4A3" w14:textId="32AA133D" w:rsidR="001153FB" w:rsidRPr="00FC193D" w:rsidRDefault="008D0EFC"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7</w:t>
            </w:r>
            <w:r w:rsidR="001153FB">
              <w:rPr>
                <w:rFonts w:ascii="Sylfaen" w:hAnsi="Sylfaen" w:cs="Calibri"/>
                <w:sz w:val="14"/>
                <w:szCs w:val="14"/>
                <w:lang w:val="ka-GE"/>
              </w:rPr>
              <w:t xml:space="preserve"> ღონისძიება</w:t>
            </w:r>
          </w:p>
        </w:tc>
        <w:tc>
          <w:tcPr>
            <w:tcW w:w="2525" w:type="dxa"/>
            <w:tcBorders>
              <w:top w:val="nil"/>
              <w:left w:val="nil"/>
              <w:bottom w:val="single" w:sz="4" w:space="0" w:color="auto"/>
              <w:right w:val="single" w:sz="4" w:space="0" w:color="auto"/>
            </w:tcBorders>
            <w:vAlign w:val="center"/>
          </w:tcPr>
          <w:p w14:paraId="2A7D5F7B" w14:textId="45D5526B" w:rsidR="001153FB" w:rsidRPr="00962E84" w:rsidRDefault="001153FB" w:rsidP="001153FB">
            <w:pPr>
              <w:spacing w:after="0" w:line="240" w:lineRule="auto"/>
              <w:jc w:val="center"/>
              <w:rPr>
                <w:rFonts w:ascii="Sylfaen" w:eastAsia="Times New Roman" w:hAnsi="Sylfaen" w:cs="Arial CYR"/>
                <w:bCs/>
                <w:sz w:val="14"/>
                <w:szCs w:val="14"/>
                <w:lang w:val="ka-GE"/>
              </w:rPr>
            </w:pPr>
            <w:r w:rsidRPr="00962E84">
              <w:rPr>
                <w:rFonts w:ascii="Sylfaen" w:hAnsi="Sylfaen" w:cs="Calibri"/>
                <w:sz w:val="14"/>
                <w:szCs w:val="14"/>
                <w:lang w:val="ka-GE"/>
              </w:rPr>
              <w:t xml:space="preserve"> ღონისძიება</w:t>
            </w:r>
            <w:r w:rsidR="009646F5">
              <w:rPr>
                <w:rFonts w:ascii="Sylfaen" w:hAnsi="Sylfaen" w:cs="Calibri"/>
                <w:sz w:val="14"/>
                <w:szCs w:val="14"/>
                <w:lang w:val="ka-GE"/>
              </w:rPr>
              <w:t xml:space="preserve"> არ დაგეგმილა</w:t>
            </w:r>
          </w:p>
        </w:tc>
        <w:tc>
          <w:tcPr>
            <w:tcW w:w="2250" w:type="dxa"/>
            <w:tcBorders>
              <w:top w:val="nil"/>
              <w:left w:val="nil"/>
              <w:bottom w:val="single" w:sz="4" w:space="0" w:color="auto"/>
              <w:right w:val="single" w:sz="4" w:space="0" w:color="auto"/>
            </w:tcBorders>
            <w:vAlign w:val="center"/>
          </w:tcPr>
          <w:p w14:paraId="26C4C95A" w14:textId="440B8A3D" w:rsidR="001153FB" w:rsidRPr="00962E84" w:rsidRDefault="001153FB" w:rsidP="001153FB">
            <w:pPr>
              <w:spacing w:after="0" w:line="240" w:lineRule="auto"/>
              <w:jc w:val="center"/>
              <w:rPr>
                <w:rFonts w:ascii="Sylfaen" w:eastAsia="Times New Roman" w:hAnsi="Sylfaen" w:cs="Arial CYR"/>
                <w:bCs/>
                <w:sz w:val="14"/>
                <w:szCs w:val="14"/>
                <w:lang w:val="ka-GE"/>
              </w:rPr>
            </w:pPr>
            <w:r w:rsidRPr="00962E84">
              <w:rPr>
                <w:rFonts w:ascii="Sylfaen" w:eastAsia="Times New Roman" w:hAnsi="Sylfaen" w:cs="Arial CYR"/>
                <w:bCs/>
                <w:sz w:val="14"/>
                <w:szCs w:val="14"/>
                <w:lang w:val="ka-GE"/>
              </w:rPr>
              <w:t>ღონისძიება</w:t>
            </w:r>
            <w:r w:rsidR="009646F5">
              <w:rPr>
                <w:rFonts w:ascii="Sylfaen" w:eastAsia="Times New Roman" w:hAnsi="Sylfaen" w:cs="Arial CYR"/>
                <w:bCs/>
                <w:sz w:val="14"/>
                <w:szCs w:val="14"/>
                <w:lang w:val="ka-GE"/>
              </w:rPr>
              <w:t xml:space="preserve"> არ დაგეგმილა</w:t>
            </w:r>
          </w:p>
        </w:tc>
        <w:tc>
          <w:tcPr>
            <w:tcW w:w="1350" w:type="dxa"/>
            <w:tcBorders>
              <w:top w:val="nil"/>
              <w:left w:val="nil"/>
              <w:bottom w:val="single" w:sz="4" w:space="0" w:color="auto"/>
              <w:right w:val="single" w:sz="4" w:space="0" w:color="auto"/>
            </w:tcBorders>
            <w:vAlign w:val="center"/>
          </w:tcPr>
          <w:p w14:paraId="666D491A" w14:textId="6AAADC45" w:rsidR="001153FB" w:rsidRPr="00962E84" w:rsidRDefault="0085522A"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962E84">
              <w:rPr>
                <w:rFonts w:ascii="Sylfaen" w:eastAsia="Times New Roman" w:hAnsi="Sylfaen" w:cs="Arial CYR"/>
                <w:bCs/>
                <w:sz w:val="14"/>
                <w:szCs w:val="14"/>
                <w:lang w:val="ka-GE"/>
              </w:rPr>
              <w:t>%</w:t>
            </w:r>
          </w:p>
        </w:tc>
        <w:tc>
          <w:tcPr>
            <w:tcW w:w="1885" w:type="dxa"/>
            <w:tcBorders>
              <w:top w:val="nil"/>
              <w:left w:val="single" w:sz="4" w:space="0" w:color="auto"/>
              <w:bottom w:val="single" w:sz="4" w:space="0" w:color="auto"/>
              <w:right w:val="single" w:sz="4" w:space="0" w:color="auto"/>
            </w:tcBorders>
            <w:vAlign w:val="center"/>
          </w:tcPr>
          <w:p w14:paraId="099A484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2DE444F" w14:textId="77777777" w:rsidR="001153FB" w:rsidRDefault="001153FB" w:rsidP="001153FB">
      <w:pPr>
        <w:widowControl w:val="0"/>
        <w:autoSpaceDE w:val="0"/>
        <w:autoSpaceDN w:val="0"/>
        <w:adjustRightInd w:val="0"/>
        <w:spacing w:after="40"/>
      </w:pPr>
    </w:p>
    <w:p w14:paraId="73EF3960" w14:textId="79882E1B"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4.</w:t>
      </w:r>
      <w:r w:rsidR="00C51C65">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3B791E4C"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A5D8411" w14:textId="77777777" w:rsidR="00463716" w:rsidRPr="00D041C2" w:rsidRDefault="001153FB" w:rsidP="0046371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463716" w:rsidRPr="009D5A40">
        <w:rPr>
          <w:rFonts w:ascii="Sylfaen" w:hAnsi="Sylfaen" w:cs="Sylfaen" w:hint="eastAsia"/>
          <w:iCs/>
          <w:sz w:val="16"/>
          <w:szCs w:val="16"/>
          <w:lang w:val="ka-GE"/>
        </w:rPr>
        <w:t>მუნიციპალიტეტის</w:t>
      </w:r>
      <w:r w:rsidR="00463716">
        <w:rPr>
          <w:rFonts w:ascii="Sylfaen" w:hAnsi="Sylfaen" w:cs="Sylfaen"/>
          <w:iCs/>
          <w:sz w:val="16"/>
          <w:szCs w:val="16"/>
        </w:rPr>
        <w:t xml:space="preserve"> ტერიტორიაზე არსებული </w:t>
      </w:r>
      <w:r w:rsidR="00463716">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463716" w:rsidRPr="00207C6B">
        <w:rPr>
          <w:rFonts w:ascii="Sylfaen" w:hAnsi="Sylfaen" w:cs="Sylfaen"/>
          <w:iCs/>
          <w:sz w:val="16"/>
          <w:szCs w:val="16"/>
          <w:lang w:val="ka-GE"/>
        </w:rPr>
        <w:t>ქალაქ ონში გაბრიელ მთავარანგელოზის სახელობ</w:t>
      </w:r>
      <w:r w:rsidR="00463716">
        <w:rPr>
          <w:rFonts w:ascii="Sylfaen" w:hAnsi="Sylfaen" w:cs="Sylfaen"/>
          <w:iCs/>
          <w:sz w:val="16"/>
          <w:szCs w:val="16"/>
          <w:lang w:val="ka-GE"/>
        </w:rPr>
        <w:t>ის ტაძრის ეზოში დამხმარე შენობა და განხორციელდება</w:t>
      </w:r>
      <w:r w:rsidR="00463716">
        <w:rPr>
          <w:rFonts w:ascii="Sylfaen" w:hAnsi="Sylfaen" w:cs="Sylfaen"/>
          <w:b/>
          <w:color w:val="385623"/>
          <w:sz w:val="16"/>
          <w:szCs w:val="16"/>
          <w:lang w:val="ka-GE"/>
        </w:rPr>
        <w:t xml:space="preserve"> </w:t>
      </w:r>
      <w:r w:rsidR="00463716">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463716" w:rsidRPr="000A410C">
        <w:rPr>
          <w:rFonts w:ascii="Sylfaen" w:hAnsi="Sylfaen" w:cs="Sylfaen"/>
          <w:b/>
          <w:iCs/>
          <w:sz w:val="16"/>
          <w:szCs w:val="16"/>
          <w:lang w:val="ka-GE"/>
        </w:rPr>
        <w:t>ქვეპროგარმის მიზანია:</w:t>
      </w:r>
      <w:r w:rsidR="00463716" w:rsidRPr="006322E7">
        <w:rPr>
          <w:rFonts w:ascii="Sylfaen" w:hAnsi="Sylfaen" w:cs="Sylfaen"/>
          <w:iCs/>
          <w:sz w:val="16"/>
          <w:szCs w:val="16"/>
          <w:lang w:val="ka-GE"/>
        </w:rPr>
        <w:t xml:space="preserve"> </w:t>
      </w:r>
      <w:r w:rsidR="00463716">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tbl>
      <w:tblPr>
        <w:tblW w:w="0" w:type="auto"/>
        <w:tblInd w:w="-5" w:type="dxa"/>
        <w:tblLook w:val="04A0" w:firstRow="1" w:lastRow="0" w:firstColumn="1" w:lastColumn="0" w:noHBand="0" w:noVBand="1"/>
      </w:tblPr>
      <w:tblGrid>
        <w:gridCol w:w="346"/>
        <w:gridCol w:w="2542"/>
        <w:gridCol w:w="1972"/>
        <w:gridCol w:w="2340"/>
        <w:gridCol w:w="1351"/>
        <w:gridCol w:w="2424"/>
      </w:tblGrid>
      <w:tr w:rsidR="001153FB" w:rsidRPr="00901CD0" w14:paraId="492174D5" w14:textId="77777777" w:rsidTr="00AD7411">
        <w:trPr>
          <w:trHeight w:val="395"/>
        </w:trPr>
        <w:tc>
          <w:tcPr>
            <w:tcW w:w="2888" w:type="dxa"/>
            <w:gridSpan w:val="2"/>
            <w:tcBorders>
              <w:top w:val="single" w:sz="4" w:space="0" w:color="auto"/>
              <w:left w:val="single" w:sz="4" w:space="0" w:color="auto"/>
              <w:bottom w:val="single" w:sz="4" w:space="0" w:color="auto"/>
              <w:right w:val="single" w:sz="4" w:space="0" w:color="000000"/>
            </w:tcBorders>
            <w:vAlign w:val="center"/>
            <w:hideMark/>
          </w:tcPr>
          <w:p w14:paraId="0A754D3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312" w:type="dxa"/>
            <w:gridSpan w:val="2"/>
            <w:tcBorders>
              <w:top w:val="single" w:sz="4" w:space="0" w:color="auto"/>
              <w:left w:val="nil"/>
              <w:bottom w:val="single" w:sz="4" w:space="0" w:color="auto"/>
              <w:right w:val="single" w:sz="4" w:space="0" w:color="000000"/>
            </w:tcBorders>
            <w:vAlign w:val="center"/>
            <w:hideMark/>
          </w:tcPr>
          <w:p w14:paraId="5121289A" w14:textId="3FA9636E"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iCs/>
                <w:sz w:val="14"/>
                <w:szCs w:val="14"/>
                <w:lang w:val="ka-GE"/>
              </w:rPr>
              <w:t>მოვლილი და განახლებული რელიგიური ძეგლები</w:t>
            </w:r>
          </w:p>
        </w:tc>
        <w:tc>
          <w:tcPr>
            <w:tcW w:w="1351" w:type="dxa"/>
            <w:tcBorders>
              <w:top w:val="single" w:sz="4" w:space="0" w:color="auto"/>
              <w:left w:val="nil"/>
              <w:bottom w:val="single" w:sz="4" w:space="0" w:color="auto"/>
              <w:right w:val="single" w:sz="4" w:space="0" w:color="auto"/>
            </w:tcBorders>
            <w:vAlign w:val="center"/>
            <w:hideMark/>
          </w:tcPr>
          <w:p w14:paraId="001F771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4" w:type="dxa"/>
            <w:tcBorders>
              <w:top w:val="single" w:sz="4" w:space="0" w:color="auto"/>
              <w:left w:val="nil"/>
              <w:bottom w:val="single" w:sz="4" w:space="0" w:color="auto"/>
              <w:right w:val="single" w:sz="4" w:space="0" w:color="auto"/>
            </w:tcBorders>
            <w:vAlign w:val="center"/>
            <w:hideMark/>
          </w:tcPr>
          <w:p w14:paraId="52274F7E" w14:textId="312EADB0"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რელიგიური ძეგლის მომდებარედ მოწესრიგებული შენობა</w:t>
            </w:r>
          </w:p>
        </w:tc>
      </w:tr>
      <w:tr w:rsidR="001153FB" w:rsidRPr="00901CD0" w14:paraId="41A2C26E" w14:textId="77777777" w:rsidTr="009646F5">
        <w:trPr>
          <w:trHeight w:val="300"/>
        </w:trPr>
        <w:tc>
          <w:tcPr>
            <w:tcW w:w="4860" w:type="dxa"/>
            <w:gridSpan w:val="3"/>
            <w:tcBorders>
              <w:top w:val="single" w:sz="4" w:space="0" w:color="auto"/>
              <w:left w:val="single" w:sz="4" w:space="0" w:color="auto"/>
              <w:bottom w:val="single" w:sz="4" w:space="0" w:color="auto"/>
              <w:right w:val="single" w:sz="4" w:space="0" w:color="000000"/>
            </w:tcBorders>
            <w:vAlign w:val="center"/>
            <w:hideMark/>
          </w:tcPr>
          <w:p w14:paraId="238BF25C" w14:textId="7418759C"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691" w:type="dxa"/>
            <w:gridSpan w:val="2"/>
            <w:tcBorders>
              <w:top w:val="single" w:sz="4" w:space="0" w:color="auto"/>
              <w:left w:val="nil"/>
              <w:bottom w:val="single" w:sz="4" w:space="0" w:color="auto"/>
              <w:right w:val="single" w:sz="4" w:space="0" w:color="000000"/>
            </w:tcBorders>
            <w:vAlign w:val="center"/>
            <w:hideMark/>
          </w:tcPr>
          <w:p w14:paraId="4ADD8B3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4" w:type="dxa"/>
            <w:vMerge w:val="restart"/>
            <w:tcBorders>
              <w:top w:val="nil"/>
              <w:left w:val="single" w:sz="4" w:space="0" w:color="auto"/>
              <w:bottom w:val="single" w:sz="4" w:space="0" w:color="000000"/>
              <w:right w:val="single" w:sz="4" w:space="0" w:color="auto"/>
            </w:tcBorders>
            <w:vAlign w:val="center"/>
            <w:hideMark/>
          </w:tcPr>
          <w:p w14:paraId="3033788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F1E858D" w14:textId="77777777" w:rsidTr="009646F5">
        <w:trPr>
          <w:trHeight w:val="494"/>
        </w:trPr>
        <w:tc>
          <w:tcPr>
            <w:tcW w:w="0" w:type="auto"/>
            <w:tcBorders>
              <w:top w:val="nil"/>
              <w:left w:val="single" w:sz="4" w:space="0" w:color="auto"/>
              <w:bottom w:val="single" w:sz="4" w:space="0" w:color="auto"/>
              <w:right w:val="single" w:sz="4" w:space="0" w:color="auto"/>
            </w:tcBorders>
            <w:vAlign w:val="center"/>
            <w:hideMark/>
          </w:tcPr>
          <w:p w14:paraId="1C09E07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2" w:type="dxa"/>
            <w:tcBorders>
              <w:top w:val="nil"/>
              <w:left w:val="nil"/>
              <w:bottom w:val="single" w:sz="4" w:space="0" w:color="auto"/>
              <w:right w:val="single" w:sz="4" w:space="0" w:color="auto"/>
            </w:tcBorders>
            <w:vAlign w:val="center"/>
            <w:hideMark/>
          </w:tcPr>
          <w:p w14:paraId="41F3E06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1972" w:type="dxa"/>
            <w:tcBorders>
              <w:top w:val="nil"/>
              <w:left w:val="nil"/>
              <w:bottom w:val="single" w:sz="4" w:space="0" w:color="auto"/>
              <w:right w:val="single" w:sz="4" w:space="0" w:color="auto"/>
            </w:tcBorders>
            <w:vAlign w:val="center"/>
            <w:hideMark/>
          </w:tcPr>
          <w:p w14:paraId="43F5E18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40" w:type="dxa"/>
            <w:tcBorders>
              <w:top w:val="nil"/>
              <w:left w:val="nil"/>
              <w:bottom w:val="single" w:sz="4" w:space="0" w:color="auto"/>
              <w:right w:val="single" w:sz="4" w:space="0" w:color="auto"/>
            </w:tcBorders>
            <w:vAlign w:val="center"/>
            <w:hideMark/>
          </w:tcPr>
          <w:p w14:paraId="4ADAFF9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1" w:type="dxa"/>
            <w:tcBorders>
              <w:top w:val="nil"/>
              <w:left w:val="nil"/>
              <w:bottom w:val="single" w:sz="4" w:space="0" w:color="auto"/>
              <w:right w:val="single" w:sz="4" w:space="0" w:color="auto"/>
            </w:tcBorders>
            <w:vAlign w:val="center"/>
            <w:hideMark/>
          </w:tcPr>
          <w:p w14:paraId="4E8D33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4" w:type="dxa"/>
            <w:vMerge/>
            <w:tcBorders>
              <w:top w:val="nil"/>
              <w:left w:val="single" w:sz="4" w:space="0" w:color="auto"/>
              <w:bottom w:val="single" w:sz="4" w:space="0" w:color="000000"/>
              <w:right w:val="single" w:sz="4" w:space="0" w:color="auto"/>
            </w:tcBorders>
            <w:vAlign w:val="center"/>
            <w:hideMark/>
          </w:tcPr>
          <w:p w14:paraId="1A0FE70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54ED426" w14:textId="77777777" w:rsidTr="009646F5">
        <w:trPr>
          <w:trHeight w:val="359"/>
        </w:trPr>
        <w:tc>
          <w:tcPr>
            <w:tcW w:w="0" w:type="auto"/>
            <w:tcBorders>
              <w:top w:val="nil"/>
              <w:left w:val="single" w:sz="4" w:space="0" w:color="auto"/>
              <w:bottom w:val="single" w:sz="4" w:space="0" w:color="auto"/>
              <w:right w:val="single" w:sz="4" w:space="0" w:color="auto"/>
            </w:tcBorders>
            <w:vAlign w:val="center"/>
          </w:tcPr>
          <w:p w14:paraId="00F6712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2" w:type="dxa"/>
            <w:tcBorders>
              <w:top w:val="nil"/>
              <w:left w:val="nil"/>
              <w:bottom w:val="single" w:sz="4" w:space="0" w:color="auto"/>
              <w:right w:val="single" w:sz="4" w:space="0" w:color="auto"/>
            </w:tcBorders>
            <w:vAlign w:val="center"/>
          </w:tcPr>
          <w:p w14:paraId="095FB39F"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hAnsi="Sylfaen" w:cs="Calibri"/>
                <w:sz w:val="14"/>
                <w:szCs w:val="14"/>
                <w:lang w:val="ka-GE"/>
              </w:rPr>
              <w:t>1 დამხმარე შენობის რეაბილიტაცია</w:t>
            </w:r>
          </w:p>
        </w:tc>
        <w:tc>
          <w:tcPr>
            <w:tcW w:w="1972" w:type="dxa"/>
            <w:tcBorders>
              <w:top w:val="nil"/>
              <w:left w:val="nil"/>
              <w:bottom w:val="single" w:sz="4" w:space="0" w:color="auto"/>
              <w:right w:val="single" w:sz="4" w:space="0" w:color="auto"/>
            </w:tcBorders>
            <w:vAlign w:val="center"/>
          </w:tcPr>
          <w:p w14:paraId="377A950F" w14:textId="183DA202" w:rsidR="001153FB" w:rsidRPr="001F35C7" w:rsidRDefault="00A43E87"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ტაძრის ეზოს რეაბილიტაცია</w:t>
            </w:r>
          </w:p>
        </w:tc>
        <w:tc>
          <w:tcPr>
            <w:tcW w:w="2340" w:type="dxa"/>
            <w:tcBorders>
              <w:top w:val="nil"/>
              <w:left w:val="nil"/>
              <w:bottom w:val="single" w:sz="4" w:space="0" w:color="auto"/>
              <w:right w:val="single" w:sz="4" w:space="0" w:color="auto"/>
            </w:tcBorders>
            <w:vAlign w:val="center"/>
          </w:tcPr>
          <w:p w14:paraId="74B52B90" w14:textId="0DBBF115" w:rsidR="001153FB" w:rsidRPr="009646F5" w:rsidRDefault="00A43E87"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არ შესრულედა</w:t>
            </w:r>
          </w:p>
        </w:tc>
        <w:tc>
          <w:tcPr>
            <w:tcW w:w="1351" w:type="dxa"/>
            <w:tcBorders>
              <w:top w:val="nil"/>
              <w:left w:val="nil"/>
              <w:bottom w:val="single" w:sz="4" w:space="0" w:color="auto"/>
              <w:right w:val="single" w:sz="4" w:space="0" w:color="auto"/>
            </w:tcBorders>
            <w:vAlign w:val="center"/>
          </w:tcPr>
          <w:p w14:paraId="65552401"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1F35C7">
              <w:rPr>
                <w:rFonts w:ascii="Sylfaen" w:eastAsia="Times New Roman" w:hAnsi="Sylfaen" w:cs="Arial CYR"/>
                <w:bCs/>
                <w:sz w:val="14"/>
                <w:szCs w:val="14"/>
                <w:lang w:val="ka-GE"/>
              </w:rPr>
              <w:t>%</w:t>
            </w:r>
          </w:p>
        </w:tc>
        <w:tc>
          <w:tcPr>
            <w:tcW w:w="2424" w:type="dxa"/>
            <w:tcBorders>
              <w:top w:val="nil"/>
              <w:left w:val="single" w:sz="4" w:space="0" w:color="auto"/>
              <w:bottom w:val="single" w:sz="4" w:space="0" w:color="000000"/>
              <w:right w:val="single" w:sz="4" w:space="0" w:color="auto"/>
            </w:tcBorders>
            <w:vAlign w:val="center"/>
          </w:tcPr>
          <w:p w14:paraId="0E531B66" w14:textId="2D8A2431" w:rsidR="001153FB" w:rsidRPr="00A43E87" w:rsidRDefault="00A43E87" w:rsidP="001153FB">
            <w:pPr>
              <w:spacing w:after="0" w:line="240" w:lineRule="auto"/>
              <w:rPr>
                <w:rFonts w:ascii="Sylfaen" w:eastAsia="Times New Roman" w:hAnsi="Sylfaen" w:cs="Arial CYR"/>
                <w:bCs/>
                <w:sz w:val="16"/>
                <w:szCs w:val="16"/>
                <w:lang w:val="ka-GE"/>
              </w:rPr>
            </w:pPr>
            <w:r>
              <w:rPr>
                <w:rFonts w:ascii="Sylfaen" w:eastAsia="Times New Roman" w:hAnsi="Sylfaen" w:cs="Arial CYR"/>
                <w:bCs/>
                <w:sz w:val="16"/>
                <w:szCs w:val="16"/>
                <w:lang w:val="ka-GE"/>
              </w:rPr>
              <w:t>ტენდერი არ შედგა</w:t>
            </w:r>
          </w:p>
        </w:tc>
      </w:tr>
    </w:tbl>
    <w:p w14:paraId="5C2D8334"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590F5415" w14:textId="3B3C91BE"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15</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3C197C93"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ა(ა)იპ - ონის მუნიციპალიტეტის მოსწავლე-ახალგაზრდობის სახლი</w:t>
      </w:r>
    </w:p>
    <w:p w14:paraId="1B308B07" w14:textId="77777777" w:rsidR="00463716" w:rsidRDefault="001153FB" w:rsidP="0046371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463716"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463716">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00463716" w:rsidRPr="00312B88">
        <w:rPr>
          <w:rFonts w:ascii="Sylfaen" w:hAnsi="Sylfaen" w:cs="Sylfaen"/>
          <w:iCs/>
          <w:sz w:val="16"/>
          <w:szCs w:val="16"/>
          <w:lang w:val="ka-GE"/>
        </w:rPr>
        <w:t xml:space="preserve"> საგნობრივი წრე.  განათლებას იღებს ონი</w:t>
      </w:r>
      <w:r w:rsidR="00463716">
        <w:rPr>
          <w:rFonts w:ascii="Sylfaen" w:hAnsi="Sylfaen" w:cs="Sylfaen"/>
          <w:iCs/>
          <w:sz w:val="16"/>
          <w:szCs w:val="16"/>
          <w:lang w:val="ka-GE"/>
        </w:rPr>
        <w:t>ს  მუნიციპალიტეტში მცხოვრები 150</w:t>
      </w:r>
      <w:r w:rsidR="00463716" w:rsidRPr="00312B88">
        <w:rPr>
          <w:rFonts w:ascii="Sylfaen" w:hAnsi="Sylfaen" w:cs="Sylfaen"/>
          <w:iCs/>
          <w:sz w:val="16"/>
          <w:szCs w:val="16"/>
          <w:lang w:val="ka-GE"/>
        </w:rPr>
        <w:t xml:space="preserve"> ბავშვი. მოსწავლე ახალგაზ</w:t>
      </w:r>
      <w:r w:rsidR="00463716">
        <w:rPr>
          <w:rFonts w:ascii="Sylfaen" w:hAnsi="Sylfaen" w:cs="Sylfaen"/>
          <w:iCs/>
          <w:sz w:val="16"/>
          <w:szCs w:val="16"/>
          <w:lang w:val="ka-GE"/>
        </w:rPr>
        <w:t>რდობის სახლში დასაქმებულია სულ 13</w:t>
      </w:r>
      <w:r w:rsidR="00463716" w:rsidRPr="00312B88">
        <w:rPr>
          <w:rFonts w:ascii="Sylfaen" w:hAnsi="Sylfaen" w:cs="Sylfaen"/>
          <w:iCs/>
          <w:sz w:val="16"/>
          <w:szCs w:val="16"/>
          <w:lang w:val="ka-GE"/>
        </w:rPr>
        <w:t xml:space="preserve"> თანამშრომელი. მოსწავლე ახალგაზრდობის სახ</w:t>
      </w:r>
      <w:r w:rsidR="00463716">
        <w:rPr>
          <w:rFonts w:ascii="Sylfaen" w:hAnsi="Sylfaen" w:cs="Sylfaen"/>
          <w:iCs/>
          <w:sz w:val="16"/>
          <w:szCs w:val="16"/>
          <w:lang w:val="ka-GE"/>
        </w:rPr>
        <w:t>ლში  ბავშვები ეუფლებიან</w:t>
      </w:r>
      <w:r w:rsidR="00463716"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463716">
        <w:rPr>
          <w:rFonts w:ascii="Sylfaen" w:hAnsi="Sylfaen" w:cs="Sylfaen"/>
          <w:iCs/>
          <w:sz w:val="16"/>
          <w:szCs w:val="16"/>
          <w:lang w:val="ka-GE"/>
        </w:rPr>
        <w:t xml:space="preserve">ფოლკლორი, ქორეოგრაფიას, </w:t>
      </w:r>
      <w:r w:rsidR="00463716" w:rsidRPr="00312B88">
        <w:rPr>
          <w:rFonts w:ascii="Sylfaen" w:hAnsi="Sylfaen" w:cs="Sylfaen"/>
          <w:iCs/>
          <w:sz w:val="16"/>
          <w:szCs w:val="16"/>
          <w:lang w:val="ka-GE"/>
        </w:rPr>
        <w:t>სასცენო ხელოვნებას, მხატრვულ კითხვას, საქართველ</w:t>
      </w:r>
      <w:r w:rsidR="00463716">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00463716" w:rsidRPr="00312B88">
        <w:rPr>
          <w:rFonts w:ascii="Sylfaen" w:hAnsi="Sylfaen" w:cs="Sylfaen"/>
          <w:b/>
          <w:iCs/>
          <w:sz w:val="16"/>
          <w:szCs w:val="16"/>
          <w:lang w:val="ka-GE"/>
        </w:rPr>
        <w:t>ქვეპროგრამის მიზანია:</w:t>
      </w:r>
      <w:r w:rsidR="00463716"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w:t>
      </w:r>
      <w:r w:rsidR="00463716" w:rsidRPr="00312B88">
        <w:rPr>
          <w:rFonts w:ascii="Sylfaen" w:hAnsi="Sylfaen" w:cs="Sylfaen"/>
          <w:iCs/>
          <w:sz w:val="16"/>
          <w:szCs w:val="16"/>
          <w:lang w:val="ka-GE"/>
        </w:rPr>
        <w:lastRenderedPageBreak/>
        <w:t>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770550E7" w14:textId="77777777" w:rsidTr="001153FB">
        <w:trPr>
          <w:trHeight w:val="75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29265027"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3DDDBA4A" w14:textId="2579B928" w:rsidR="001153FB" w:rsidRPr="00F0103B" w:rsidRDefault="001153FB" w:rsidP="00D22141">
            <w:pPr>
              <w:widowControl w:val="0"/>
              <w:autoSpaceDE w:val="0"/>
              <w:autoSpaceDN w:val="0"/>
              <w:adjustRightInd w:val="0"/>
              <w:spacing w:after="40"/>
              <w:jc w:val="both"/>
              <w:rPr>
                <w:rFonts w:ascii="Sylfaen" w:hAnsi="Sylfaen" w:cs="Sylfaen"/>
                <w:iCs/>
                <w:sz w:val="14"/>
                <w:szCs w:val="14"/>
                <w:lang w:val="ka-GE"/>
              </w:rPr>
            </w:pPr>
            <w:r w:rsidRPr="00F0103B">
              <w:rPr>
                <w:rFonts w:ascii="Sylfaen" w:hAnsi="Sylfaen" w:cs="Sylfaen"/>
                <w:iCs/>
                <w:sz w:val="14"/>
                <w:szCs w:val="14"/>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w:t>
            </w:r>
            <w:r>
              <w:rPr>
                <w:rFonts w:ascii="Sylfaen" w:hAnsi="Sylfaen" w:cs="Sylfaen"/>
                <w:iCs/>
                <w:sz w:val="14"/>
                <w:szCs w:val="14"/>
                <w:lang w:val="ka-GE"/>
              </w:rPr>
              <w:t xml:space="preserve">; </w:t>
            </w:r>
          </w:p>
        </w:tc>
        <w:tc>
          <w:tcPr>
            <w:tcW w:w="1464" w:type="dxa"/>
            <w:tcBorders>
              <w:top w:val="single" w:sz="4" w:space="0" w:color="auto"/>
              <w:left w:val="nil"/>
              <w:bottom w:val="single" w:sz="4" w:space="0" w:color="auto"/>
              <w:right w:val="single" w:sz="4" w:space="0" w:color="auto"/>
            </w:tcBorders>
            <w:vAlign w:val="center"/>
            <w:hideMark/>
          </w:tcPr>
          <w:p w14:paraId="7E4085B7"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0C56BFB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657FA502"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21FD9911" w14:textId="5D7AF8C2"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18E5F1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486BAAA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FA73058" w14:textId="77777777" w:rsidTr="001153FB">
        <w:trPr>
          <w:trHeight w:val="494"/>
        </w:trPr>
        <w:tc>
          <w:tcPr>
            <w:tcW w:w="0" w:type="auto"/>
            <w:tcBorders>
              <w:top w:val="nil"/>
              <w:left w:val="single" w:sz="4" w:space="0" w:color="auto"/>
              <w:bottom w:val="single" w:sz="4" w:space="0" w:color="auto"/>
              <w:right w:val="single" w:sz="4" w:space="0" w:color="auto"/>
            </w:tcBorders>
            <w:vAlign w:val="center"/>
            <w:hideMark/>
          </w:tcPr>
          <w:p w14:paraId="6CEA28B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6E2929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3C32D3C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04F297D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69B6D45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5FCD5E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41F90B5" w14:textId="77777777" w:rsidTr="001153FB">
        <w:trPr>
          <w:trHeight w:val="296"/>
        </w:trPr>
        <w:tc>
          <w:tcPr>
            <w:tcW w:w="0" w:type="auto"/>
            <w:tcBorders>
              <w:top w:val="nil"/>
              <w:left w:val="single" w:sz="4" w:space="0" w:color="auto"/>
              <w:bottom w:val="single" w:sz="4" w:space="0" w:color="auto"/>
              <w:right w:val="single" w:sz="4" w:space="0" w:color="auto"/>
            </w:tcBorders>
            <w:vAlign w:val="center"/>
          </w:tcPr>
          <w:p w14:paraId="7BF6A4F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40238174" w14:textId="6C76F333" w:rsidR="001153FB" w:rsidRPr="00B37FD5"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 1</w:t>
            </w:r>
            <w:r w:rsidR="00463716">
              <w:rPr>
                <w:rFonts w:ascii="Sylfaen" w:hAnsi="Sylfaen" w:cs="Calibri"/>
                <w:color w:val="000000"/>
                <w:sz w:val="14"/>
                <w:szCs w:val="14"/>
                <w:lang w:val="ka-GE"/>
              </w:rPr>
              <w:t>55</w:t>
            </w:r>
            <w:r>
              <w:rPr>
                <w:rFonts w:ascii="Sylfaen" w:hAnsi="Sylfaen" w:cs="Calibri"/>
                <w:color w:val="000000"/>
                <w:sz w:val="14"/>
                <w:szCs w:val="14"/>
              </w:rPr>
              <w:t xml:space="preserve">  მოსწავლე</w:t>
            </w:r>
          </w:p>
        </w:tc>
        <w:tc>
          <w:tcPr>
            <w:tcW w:w="2970" w:type="dxa"/>
            <w:tcBorders>
              <w:top w:val="nil"/>
              <w:left w:val="nil"/>
              <w:bottom w:val="single" w:sz="4" w:space="0" w:color="auto"/>
              <w:right w:val="single" w:sz="4" w:space="0" w:color="auto"/>
            </w:tcBorders>
            <w:vAlign w:val="center"/>
          </w:tcPr>
          <w:p w14:paraId="2D2A245F" w14:textId="64C8E10E" w:rsidR="001153FB" w:rsidRPr="001F35C7" w:rsidRDefault="009646F5"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150 მ</w:t>
            </w:r>
            <w:r w:rsidR="001153FB" w:rsidRPr="001F35C7">
              <w:rPr>
                <w:rFonts w:ascii="Sylfaen" w:hAnsi="Sylfaen" w:cs="Calibri"/>
                <w:sz w:val="14"/>
                <w:szCs w:val="14"/>
              </w:rPr>
              <w:t>ოსწავლე</w:t>
            </w:r>
          </w:p>
        </w:tc>
        <w:tc>
          <w:tcPr>
            <w:tcW w:w="2406" w:type="dxa"/>
            <w:tcBorders>
              <w:top w:val="nil"/>
              <w:left w:val="nil"/>
              <w:bottom w:val="single" w:sz="4" w:space="0" w:color="auto"/>
              <w:right w:val="single" w:sz="4" w:space="0" w:color="auto"/>
            </w:tcBorders>
            <w:vAlign w:val="center"/>
          </w:tcPr>
          <w:p w14:paraId="44C21333" w14:textId="5A06BA39" w:rsidR="001153FB" w:rsidRPr="009646F5" w:rsidRDefault="009646F5" w:rsidP="008D0EFC">
            <w:pPr>
              <w:spacing w:after="0" w:line="240" w:lineRule="auto"/>
              <w:jc w:val="center"/>
              <w:rPr>
                <w:rFonts w:ascii="Sylfaen" w:eastAsia="Times New Roman" w:hAnsi="Sylfaen" w:cs="Arial CYR"/>
                <w:bCs/>
                <w:sz w:val="14"/>
                <w:szCs w:val="14"/>
              </w:rPr>
            </w:pPr>
            <w:r w:rsidRPr="009646F5">
              <w:rPr>
                <w:rFonts w:ascii="Sylfaen" w:hAnsi="Sylfaen" w:cs="Calibri"/>
                <w:sz w:val="14"/>
                <w:szCs w:val="14"/>
              </w:rPr>
              <w:t>125</w:t>
            </w:r>
            <w:r w:rsidR="001153FB" w:rsidRPr="009646F5">
              <w:rPr>
                <w:rFonts w:ascii="Sylfaen" w:hAnsi="Sylfaen" w:cs="Calibri"/>
                <w:sz w:val="14"/>
                <w:szCs w:val="14"/>
              </w:rPr>
              <w:t xml:space="preserve"> მოსწავლე</w:t>
            </w:r>
          </w:p>
        </w:tc>
        <w:tc>
          <w:tcPr>
            <w:tcW w:w="1464" w:type="dxa"/>
            <w:tcBorders>
              <w:top w:val="nil"/>
              <w:left w:val="nil"/>
              <w:bottom w:val="single" w:sz="4" w:space="0" w:color="auto"/>
              <w:right w:val="single" w:sz="4" w:space="0" w:color="auto"/>
            </w:tcBorders>
            <w:vAlign w:val="center"/>
          </w:tcPr>
          <w:p w14:paraId="64675854" w14:textId="005007CA" w:rsidR="001153FB" w:rsidRPr="001F35C7" w:rsidRDefault="009646F5"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16</w:t>
            </w:r>
            <w:r w:rsidR="001153FB" w:rsidRPr="001F35C7">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BB46F5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4046903" w14:textId="77777777" w:rsidTr="001153FB">
        <w:trPr>
          <w:trHeight w:val="251"/>
        </w:trPr>
        <w:tc>
          <w:tcPr>
            <w:tcW w:w="0" w:type="auto"/>
            <w:tcBorders>
              <w:top w:val="nil"/>
              <w:left w:val="single" w:sz="4" w:space="0" w:color="auto"/>
              <w:bottom w:val="single" w:sz="4" w:space="0" w:color="auto"/>
              <w:right w:val="single" w:sz="4" w:space="0" w:color="auto"/>
            </w:tcBorders>
            <w:vAlign w:val="center"/>
          </w:tcPr>
          <w:p w14:paraId="49FF233B"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tcPr>
          <w:p w14:paraId="5BF7601B" w14:textId="75B594A4" w:rsidR="001153FB" w:rsidRPr="00B37FD5" w:rsidRDefault="00463716" w:rsidP="001153FB">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13</w:t>
            </w:r>
            <w:r w:rsidR="001153FB">
              <w:rPr>
                <w:rFonts w:ascii="Sylfaen" w:hAnsi="Sylfaen" w:cs="Calibri"/>
                <w:color w:val="000000"/>
                <w:sz w:val="14"/>
                <w:szCs w:val="14"/>
              </w:rPr>
              <w:t xml:space="preserve"> ღონისძიება</w:t>
            </w:r>
          </w:p>
        </w:tc>
        <w:tc>
          <w:tcPr>
            <w:tcW w:w="2970" w:type="dxa"/>
            <w:tcBorders>
              <w:top w:val="nil"/>
              <w:left w:val="nil"/>
              <w:bottom w:val="single" w:sz="4" w:space="0" w:color="auto"/>
              <w:right w:val="single" w:sz="4" w:space="0" w:color="auto"/>
            </w:tcBorders>
            <w:vAlign w:val="center"/>
          </w:tcPr>
          <w:p w14:paraId="3C2EC533" w14:textId="22ED4709" w:rsidR="001153FB" w:rsidRPr="001F35C7" w:rsidRDefault="00104B58" w:rsidP="001153FB">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1153FB" w:rsidRPr="001F35C7">
              <w:rPr>
                <w:rFonts w:ascii="Sylfaen" w:hAnsi="Sylfaen" w:cs="Calibri"/>
                <w:sz w:val="14"/>
                <w:szCs w:val="14"/>
              </w:rPr>
              <w:t xml:space="preserve"> ღონისძიება</w:t>
            </w:r>
          </w:p>
        </w:tc>
        <w:tc>
          <w:tcPr>
            <w:tcW w:w="2406" w:type="dxa"/>
            <w:tcBorders>
              <w:top w:val="nil"/>
              <w:left w:val="nil"/>
              <w:bottom w:val="single" w:sz="4" w:space="0" w:color="auto"/>
              <w:right w:val="single" w:sz="4" w:space="0" w:color="auto"/>
            </w:tcBorders>
            <w:vAlign w:val="center"/>
          </w:tcPr>
          <w:p w14:paraId="695003C0" w14:textId="03CAEBE8" w:rsidR="001153FB" w:rsidRPr="009646F5" w:rsidRDefault="00104B58" w:rsidP="008D0EFC">
            <w:pPr>
              <w:spacing w:after="0" w:line="240" w:lineRule="auto"/>
              <w:jc w:val="center"/>
              <w:rPr>
                <w:rFonts w:ascii="Sylfaen" w:eastAsia="Times New Roman" w:hAnsi="Sylfaen" w:cs="Arial CYR"/>
                <w:bCs/>
                <w:sz w:val="14"/>
                <w:szCs w:val="14"/>
              </w:rPr>
            </w:pPr>
            <w:r w:rsidRPr="009646F5">
              <w:rPr>
                <w:rFonts w:ascii="Sylfaen" w:hAnsi="Sylfaen" w:cs="Calibri"/>
                <w:sz w:val="14"/>
                <w:szCs w:val="14"/>
                <w:lang w:val="ka-GE"/>
              </w:rPr>
              <w:t>1</w:t>
            </w:r>
            <w:r w:rsidR="001153FB" w:rsidRPr="009646F5">
              <w:rPr>
                <w:rFonts w:ascii="Sylfaen" w:hAnsi="Sylfaen" w:cs="Calibri"/>
                <w:sz w:val="14"/>
                <w:szCs w:val="14"/>
              </w:rPr>
              <w:t xml:space="preserve"> ღონისძიება</w:t>
            </w:r>
          </w:p>
        </w:tc>
        <w:tc>
          <w:tcPr>
            <w:tcW w:w="1464" w:type="dxa"/>
            <w:tcBorders>
              <w:top w:val="nil"/>
              <w:left w:val="nil"/>
              <w:bottom w:val="single" w:sz="4" w:space="0" w:color="auto"/>
              <w:right w:val="single" w:sz="4" w:space="0" w:color="auto"/>
            </w:tcBorders>
            <w:vAlign w:val="center"/>
          </w:tcPr>
          <w:p w14:paraId="3DACCEDE"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988E6A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83D463F" w14:textId="77777777" w:rsidR="001153FB" w:rsidRDefault="001153FB" w:rsidP="001153FB">
      <w:pPr>
        <w:widowControl w:val="0"/>
        <w:autoSpaceDE w:val="0"/>
        <w:autoSpaceDN w:val="0"/>
        <w:adjustRightInd w:val="0"/>
        <w:spacing w:after="40"/>
        <w:ind w:left="480"/>
        <w:rPr>
          <w:rFonts w:ascii="Sylfaen" w:hAnsi="Sylfaen" w:cs="Sylfaen"/>
          <w:b/>
          <w:bCs/>
          <w:iCs/>
          <w:color w:val="385623"/>
          <w:sz w:val="16"/>
          <w:szCs w:val="16"/>
          <w:lang w:val="ka-GE"/>
        </w:rPr>
      </w:pPr>
    </w:p>
    <w:p w14:paraId="21BCB488" w14:textId="26546D01"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16</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5F66907C"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592DDAB" w14:textId="77777777" w:rsidR="009646F5" w:rsidRDefault="001153FB" w:rsidP="00127020">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7" w:name="_Hlk182478954"/>
      <w:r w:rsidR="009646F5"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9646F5">
        <w:rPr>
          <w:rFonts w:ascii="Sylfaen" w:hAnsi="Sylfaen" w:cs="Sylfaen"/>
          <w:iCs/>
          <w:sz w:val="16"/>
          <w:szCs w:val="16"/>
          <w:lang w:val="ka-GE"/>
        </w:rPr>
        <w:t xml:space="preserve"> </w:t>
      </w:r>
      <w:r w:rsidR="009646F5" w:rsidRPr="00567A39">
        <w:rPr>
          <w:rFonts w:ascii="Sylfaen" w:hAnsi="Sylfaen" w:cs="Sylfaen"/>
          <w:iCs/>
          <w:sz w:val="16"/>
          <w:szCs w:val="16"/>
          <w:lang w:val="ka-GE"/>
        </w:rPr>
        <w:t>საგანმანათლებლო მინიმუმ 3</w:t>
      </w:r>
      <w:r w:rsidR="009646F5">
        <w:rPr>
          <w:rFonts w:ascii="Sylfaen" w:hAnsi="Sylfaen" w:cs="Sylfaen"/>
          <w:iCs/>
          <w:sz w:val="16"/>
          <w:szCs w:val="16"/>
          <w:lang w:val="ka-GE"/>
        </w:rPr>
        <w:t xml:space="preserve"> პროგრამის</w:t>
      </w:r>
      <w:r w:rsidR="009646F5" w:rsidRPr="00567A39">
        <w:rPr>
          <w:rFonts w:ascii="Sylfaen" w:hAnsi="Sylfaen" w:cs="Sylfaen"/>
          <w:iCs/>
          <w:sz w:val="16"/>
          <w:szCs w:val="16"/>
          <w:lang w:val="ka-GE"/>
        </w:rPr>
        <w:t xml:space="preserve"> მხარდაჭერა, რომ</w:t>
      </w:r>
      <w:r w:rsidR="009646F5">
        <w:rPr>
          <w:rFonts w:ascii="Sylfaen" w:hAnsi="Sylfaen" w:cs="Sylfaen"/>
          <w:iCs/>
          <w:sz w:val="16"/>
          <w:szCs w:val="16"/>
          <w:lang w:val="ka-GE"/>
        </w:rPr>
        <w:t>ე</w:t>
      </w:r>
      <w:r w:rsidR="009646F5"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9646F5">
        <w:rPr>
          <w:rFonts w:ascii="Sylfaen" w:hAnsi="Sylfaen" w:cs="Sylfaen"/>
          <w:iCs/>
          <w:sz w:val="16"/>
          <w:szCs w:val="16"/>
          <w:lang w:val="ka-GE"/>
        </w:rPr>
        <w:t>ა</w:t>
      </w:r>
      <w:r w:rsidR="009646F5" w:rsidRPr="00567A39">
        <w:rPr>
          <w:rFonts w:ascii="Sylfaen" w:hAnsi="Sylfaen" w:cs="Sylfaen"/>
          <w:iCs/>
          <w:sz w:val="16"/>
          <w:szCs w:val="16"/>
          <w:lang w:val="ka-GE"/>
        </w:rPr>
        <w:t xml:space="preserve">თვის საჭირო კომპეტენციების განვითარებაში </w:t>
      </w:r>
      <w:r w:rsidR="009646F5">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9646F5" w:rsidRPr="0016711D">
        <w:rPr>
          <w:rFonts w:ascii="Sylfaen" w:hAnsi="Sylfaen" w:cs="Sylfaen"/>
          <w:iCs/>
          <w:color w:val="7030A0"/>
          <w:sz w:val="16"/>
          <w:szCs w:val="16"/>
          <w:lang w:val="ka-GE"/>
        </w:rPr>
        <w:t>30</w:t>
      </w:r>
      <w:r w:rsidR="009646F5">
        <w:rPr>
          <w:rFonts w:ascii="Sylfaen" w:hAnsi="Sylfaen" w:cs="Sylfaen"/>
          <w:iCs/>
          <w:color w:val="7030A0"/>
          <w:sz w:val="16"/>
          <w:szCs w:val="16"/>
          <w:lang w:val="ka-GE"/>
        </w:rPr>
        <w:t xml:space="preserve"> ახალგაზრდა მათ შორის 20</w:t>
      </w:r>
      <w:r w:rsidR="009646F5" w:rsidRPr="00C41B0A">
        <w:rPr>
          <w:rFonts w:ascii="Sylfaen" w:hAnsi="Sylfaen" w:cs="Sylfaen"/>
          <w:iCs/>
          <w:color w:val="7030A0"/>
          <w:sz w:val="16"/>
          <w:szCs w:val="16"/>
          <w:lang w:val="ka-GE"/>
        </w:rPr>
        <w:t xml:space="preserve"> გოგო დ</w:t>
      </w:r>
      <w:r w:rsidR="009646F5">
        <w:rPr>
          <w:rFonts w:ascii="Sylfaen" w:hAnsi="Sylfaen" w:cs="Sylfaen"/>
          <w:iCs/>
          <w:color w:val="7030A0"/>
          <w:sz w:val="16"/>
          <w:szCs w:val="16"/>
          <w:lang w:val="ka-GE"/>
        </w:rPr>
        <w:t xml:space="preserve">ა 10 ბიჭი; </w:t>
      </w:r>
      <w:r w:rsidR="009646F5"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9646F5">
        <w:rPr>
          <w:rFonts w:ascii="Sylfaen" w:hAnsi="Sylfaen" w:cs="Sylfaen"/>
          <w:iCs/>
          <w:sz w:val="16"/>
          <w:szCs w:val="16"/>
          <w:lang w:val="ka-GE"/>
        </w:rPr>
        <w:t xml:space="preserve">მიზნით;  </w:t>
      </w:r>
      <w:r w:rsidR="009646F5" w:rsidRPr="00567A39">
        <w:rPr>
          <w:rFonts w:ascii="Sylfaen" w:hAnsi="Sylfaen" w:cs="Sylfaen"/>
          <w:iCs/>
          <w:sz w:val="16"/>
          <w:szCs w:val="16"/>
          <w:lang w:val="ka-GE"/>
        </w:rPr>
        <w:t>მუნიციპალიტეტში</w:t>
      </w:r>
      <w:r w:rsidR="009646F5">
        <w:rPr>
          <w:rFonts w:ascii="Sylfaen" w:hAnsi="Sylfaen" w:cs="Sylfaen"/>
          <w:iCs/>
          <w:sz w:val="16"/>
          <w:szCs w:val="16"/>
          <w:lang w:val="ka-GE"/>
        </w:rPr>
        <w:t>,</w:t>
      </w:r>
      <w:r w:rsidR="009646F5" w:rsidRPr="00567A39">
        <w:rPr>
          <w:rFonts w:ascii="Sylfaen" w:hAnsi="Sylfaen" w:cs="Sylfaen"/>
          <w:iCs/>
          <w:sz w:val="16"/>
          <w:szCs w:val="16"/>
          <w:lang w:val="ka-GE"/>
        </w:rPr>
        <w:t xml:space="preserve"> </w:t>
      </w:r>
      <w:r w:rsidR="009646F5">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7"/>
    </w:p>
    <w:p w14:paraId="1E4EE86D" w14:textId="77777777" w:rsidR="009646F5" w:rsidRPr="00567A39" w:rsidRDefault="009646F5" w:rsidP="009646F5">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tbl>
      <w:tblPr>
        <w:tblW w:w="0" w:type="auto"/>
        <w:tblInd w:w="-5" w:type="dxa"/>
        <w:tblLook w:val="04A0" w:firstRow="1" w:lastRow="0" w:firstColumn="1" w:lastColumn="0" w:noHBand="0" w:noVBand="1"/>
      </w:tblPr>
      <w:tblGrid>
        <w:gridCol w:w="346"/>
        <w:gridCol w:w="3230"/>
        <w:gridCol w:w="2432"/>
        <w:gridCol w:w="2025"/>
        <w:gridCol w:w="1083"/>
        <w:gridCol w:w="1795"/>
      </w:tblGrid>
      <w:tr w:rsidR="001153FB" w:rsidRPr="00901CD0" w14:paraId="4BEF9CB9" w14:textId="77777777" w:rsidTr="004867D3">
        <w:trPr>
          <w:trHeight w:val="395"/>
        </w:trPr>
        <w:tc>
          <w:tcPr>
            <w:tcW w:w="3576" w:type="dxa"/>
            <w:gridSpan w:val="2"/>
            <w:tcBorders>
              <w:top w:val="single" w:sz="4" w:space="0" w:color="auto"/>
              <w:left w:val="single" w:sz="4" w:space="0" w:color="auto"/>
              <w:bottom w:val="single" w:sz="4" w:space="0" w:color="auto"/>
              <w:right w:val="single" w:sz="4" w:space="0" w:color="000000"/>
            </w:tcBorders>
            <w:vAlign w:val="center"/>
            <w:hideMark/>
          </w:tcPr>
          <w:p w14:paraId="0ACAD7E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57" w:type="dxa"/>
            <w:gridSpan w:val="2"/>
            <w:tcBorders>
              <w:top w:val="single" w:sz="4" w:space="0" w:color="auto"/>
              <w:left w:val="nil"/>
              <w:bottom w:val="single" w:sz="4" w:space="0" w:color="auto"/>
              <w:right w:val="single" w:sz="4" w:space="0" w:color="000000"/>
            </w:tcBorders>
            <w:vAlign w:val="center"/>
            <w:hideMark/>
          </w:tcPr>
          <w:p w14:paraId="22C8EE71" w14:textId="49C101FB" w:rsidR="001153FB" w:rsidRPr="00DC5819" w:rsidRDefault="001153FB" w:rsidP="00D22141">
            <w:pPr>
              <w:widowControl w:val="0"/>
              <w:autoSpaceDE w:val="0"/>
              <w:autoSpaceDN w:val="0"/>
              <w:adjustRightInd w:val="0"/>
              <w:spacing w:after="0"/>
              <w:jc w:val="both"/>
              <w:rPr>
                <w:rFonts w:ascii="Sylfaen" w:hAnsi="Sylfaen" w:cs="Sylfaen"/>
                <w:iCs/>
                <w:sz w:val="14"/>
                <w:szCs w:val="14"/>
                <w:lang w:val="ka-GE"/>
              </w:rPr>
            </w:pPr>
            <w:r w:rsidRPr="00DC5819">
              <w:rPr>
                <w:rFonts w:ascii="Sylfaen" w:hAnsi="Sylfaen" w:cs="Sylfaen"/>
                <w:iCs/>
                <w:sz w:val="14"/>
                <w:szCs w:val="14"/>
                <w:lang w:val="ka-GE"/>
              </w:rPr>
              <w:t xml:space="preserve">საზოგადოებრივ ცხოვრებაში ჩართული ახალგაზრდების გაზრდილი რაოდენობა; </w:t>
            </w:r>
          </w:p>
        </w:tc>
        <w:tc>
          <w:tcPr>
            <w:tcW w:w="1083" w:type="dxa"/>
            <w:tcBorders>
              <w:top w:val="single" w:sz="4" w:space="0" w:color="auto"/>
              <w:left w:val="nil"/>
              <w:bottom w:val="single" w:sz="4" w:space="0" w:color="auto"/>
              <w:right w:val="single" w:sz="4" w:space="0" w:color="auto"/>
            </w:tcBorders>
            <w:vAlign w:val="center"/>
            <w:hideMark/>
          </w:tcPr>
          <w:p w14:paraId="117029C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vAlign w:val="center"/>
            <w:hideMark/>
          </w:tcPr>
          <w:p w14:paraId="16FEE6F9" w14:textId="56B0B67C"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 ცხოვრებაში ჩართული ახალგაზრდობა</w:t>
            </w:r>
          </w:p>
        </w:tc>
      </w:tr>
      <w:tr w:rsidR="001153FB" w:rsidRPr="00901CD0" w14:paraId="5A7AC0F4" w14:textId="77777777" w:rsidTr="004867D3">
        <w:trPr>
          <w:trHeight w:val="300"/>
        </w:trPr>
        <w:tc>
          <w:tcPr>
            <w:tcW w:w="6008" w:type="dxa"/>
            <w:gridSpan w:val="3"/>
            <w:tcBorders>
              <w:top w:val="single" w:sz="4" w:space="0" w:color="auto"/>
              <w:left w:val="single" w:sz="4" w:space="0" w:color="auto"/>
              <w:bottom w:val="single" w:sz="4" w:space="0" w:color="auto"/>
              <w:right w:val="single" w:sz="4" w:space="0" w:color="000000"/>
            </w:tcBorders>
            <w:vAlign w:val="center"/>
            <w:hideMark/>
          </w:tcPr>
          <w:p w14:paraId="425C3CE0" w14:textId="6B536E53"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AC47D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108" w:type="dxa"/>
            <w:gridSpan w:val="2"/>
            <w:tcBorders>
              <w:top w:val="single" w:sz="4" w:space="0" w:color="auto"/>
              <w:left w:val="nil"/>
              <w:bottom w:val="single" w:sz="4" w:space="0" w:color="auto"/>
              <w:right w:val="single" w:sz="4" w:space="0" w:color="000000"/>
            </w:tcBorders>
            <w:vAlign w:val="center"/>
            <w:hideMark/>
          </w:tcPr>
          <w:p w14:paraId="679824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vAlign w:val="center"/>
            <w:hideMark/>
          </w:tcPr>
          <w:p w14:paraId="52C7EA7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4E6DF79" w14:textId="77777777" w:rsidTr="004867D3">
        <w:trPr>
          <w:trHeight w:val="494"/>
        </w:trPr>
        <w:tc>
          <w:tcPr>
            <w:tcW w:w="0" w:type="auto"/>
            <w:tcBorders>
              <w:top w:val="nil"/>
              <w:left w:val="single" w:sz="4" w:space="0" w:color="auto"/>
              <w:bottom w:val="single" w:sz="4" w:space="0" w:color="auto"/>
              <w:right w:val="single" w:sz="4" w:space="0" w:color="auto"/>
            </w:tcBorders>
            <w:vAlign w:val="center"/>
            <w:hideMark/>
          </w:tcPr>
          <w:p w14:paraId="324935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230" w:type="dxa"/>
            <w:tcBorders>
              <w:top w:val="nil"/>
              <w:left w:val="nil"/>
              <w:bottom w:val="single" w:sz="4" w:space="0" w:color="auto"/>
              <w:right w:val="single" w:sz="4" w:space="0" w:color="auto"/>
            </w:tcBorders>
            <w:vAlign w:val="center"/>
            <w:hideMark/>
          </w:tcPr>
          <w:p w14:paraId="3DA18ED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2" w:type="dxa"/>
            <w:tcBorders>
              <w:top w:val="nil"/>
              <w:left w:val="nil"/>
              <w:bottom w:val="single" w:sz="4" w:space="0" w:color="auto"/>
              <w:right w:val="single" w:sz="4" w:space="0" w:color="auto"/>
            </w:tcBorders>
            <w:vAlign w:val="center"/>
            <w:hideMark/>
          </w:tcPr>
          <w:p w14:paraId="79F12BE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25" w:type="dxa"/>
            <w:tcBorders>
              <w:top w:val="nil"/>
              <w:left w:val="nil"/>
              <w:bottom w:val="single" w:sz="4" w:space="0" w:color="auto"/>
              <w:right w:val="single" w:sz="4" w:space="0" w:color="auto"/>
            </w:tcBorders>
            <w:vAlign w:val="center"/>
            <w:hideMark/>
          </w:tcPr>
          <w:p w14:paraId="342F769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1BE682E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7538F39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04B58" w:rsidRPr="00901CD0" w14:paraId="726DFF8B" w14:textId="77777777" w:rsidTr="004867D3">
        <w:trPr>
          <w:trHeight w:val="260"/>
        </w:trPr>
        <w:tc>
          <w:tcPr>
            <w:tcW w:w="0" w:type="auto"/>
            <w:tcBorders>
              <w:top w:val="nil"/>
              <w:left w:val="single" w:sz="4" w:space="0" w:color="auto"/>
              <w:bottom w:val="single" w:sz="4" w:space="0" w:color="auto"/>
              <w:right w:val="single" w:sz="4" w:space="0" w:color="auto"/>
            </w:tcBorders>
            <w:vAlign w:val="center"/>
          </w:tcPr>
          <w:p w14:paraId="25F1134A" w14:textId="0575980E" w:rsidR="00104B58" w:rsidRPr="004867D3" w:rsidRDefault="004867D3" w:rsidP="00104B58">
            <w:pPr>
              <w:spacing w:after="0" w:line="240" w:lineRule="auto"/>
              <w:jc w:val="center"/>
              <w:rPr>
                <w:rFonts w:ascii="Sylfaen" w:hAnsi="Sylfaen" w:cs="Calibri"/>
                <w:sz w:val="14"/>
                <w:szCs w:val="14"/>
              </w:rPr>
            </w:pPr>
            <w:r>
              <w:rPr>
                <w:rFonts w:ascii="Sylfaen" w:hAnsi="Sylfaen" w:cs="Calibri"/>
                <w:sz w:val="14"/>
                <w:szCs w:val="14"/>
              </w:rPr>
              <w:t>1</w:t>
            </w:r>
          </w:p>
        </w:tc>
        <w:tc>
          <w:tcPr>
            <w:tcW w:w="3230" w:type="dxa"/>
            <w:tcBorders>
              <w:top w:val="nil"/>
              <w:left w:val="nil"/>
              <w:bottom w:val="single" w:sz="4" w:space="0" w:color="auto"/>
              <w:right w:val="single" w:sz="4" w:space="0" w:color="auto"/>
            </w:tcBorders>
            <w:vAlign w:val="center"/>
          </w:tcPr>
          <w:p w14:paraId="2C7DBB7A" w14:textId="538857BD" w:rsidR="00104B58" w:rsidRPr="00B37FD5" w:rsidRDefault="00463716" w:rsidP="00104B5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104B58">
              <w:rPr>
                <w:rFonts w:ascii="Sylfaen" w:hAnsi="Sylfaen" w:cs="Calibri"/>
                <w:color w:val="000000"/>
                <w:sz w:val="14"/>
                <w:szCs w:val="14"/>
                <w:lang w:val="ka-GE"/>
              </w:rPr>
              <w:t xml:space="preserve"> შეხვედრა</w:t>
            </w:r>
          </w:p>
        </w:tc>
        <w:tc>
          <w:tcPr>
            <w:tcW w:w="2432" w:type="dxa"/>
            <w:tcBorders>
              <w:top w:val="nil"/>
              <w:left w:val="nil"/>
              <w:bottom w:val="single" w:sz="4" w:space="0" w:color="auto"/>
              <w:right w:val="single" w:sz="4" w:space="0" w:color="auto"/>
            </w:tcBorders>
            <w:vAlign w:val="center"/>
          </w:tcPr>
          <w:p w14:paraId="6E8DF6A2" w14:textId="0D24990E" w:rsidR="00104B58" w:rsidRPr="00B53E5C" w:rsidRDefault="00104B58" w:rsidP="00104B58">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შეხვედრა</w:t>
            </w:r>
            <w:r w:rsidR="009646F5">
              <w:rPr>
                <w:rFonts w:ascii="Sylfaen" w:hAnsi="Sylfaen" w:cs="Calibri"/>
                <w:color w:val="000000"/>
                <w:sz w:val="14"/>
                <w:szCs w:val="14"/>
                <w:lang w:val="ka-GE"/>
              </w:rPr>
              <w:t xml:space="preserve">  არ დაგეგმილა</w:t>
            </w:r>
          </w:p>
        </w:tc>
        <w:tc>
          <w:tcPr>
            <w:tcW w:w="2025" w:type="dxa"/>
            <w:tcBorders>
              <w:top w:val="nil"/>
              <w:left w:val="nil"/>
              <w:bottom w:val="single" w:sz="4" w:space="0" w:color="auto"/>
              <w:right w:val="single" w:sz="4" w:space="0" w:color="auto"/>
            </w:tcBorders>
            <w:vAlign w:val="center"/>
          </w:tcPr>
          <w:p w14:paraId="573B9159" w14:textId="1B54FD33"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შეხვედრა</w:t>
            </w:r>
            <w:r w:rsidR="009646F5">
              <w:rPr>
                <w:rFonts w:ascii="Sylfaen" w:hAnsi="Sylfaen" w:cs="Calibri"/>
                <w:color w:val="000000"/>
                <w:sz w:val="14"/>
                <w:szCs w:val="14"/>
                <w:lang w:val="ka-GE"/>
              </w:rPr>
              <w:t xml:space="preserve">  არ დაგეგმილა</w:t>
            </w:r>
          </w:p>
        </w:tc>
        <w:tc>
          <w:tcPr>
            <w:tcW w:w="1083" w:type="dxa"/>
            <w:tcBorders>
              <w:top w:val="nil"/>
              <w:left w:val="nil"/>
              <w:bottom w:val="single" w:sz="4" w:space="0" w:color="auto"/>
              <w:right w:val="single" w:sz="4" w:space="0" w:color="auto"/>
            </w:tcBorders>
          </w:tcPr>
          <w:p w14:paraId="2343DDC6" w14:textId="77777777" w:rsidR="00104B58" w:rsidRPr="00B53E5C" w:rsidRDefault="00104B58" w:rsidP="00104B58">
            <w:pPr>
              <w:spacing w:after="0" w:line="240" w:lineRule="auto"/>
              <w:jc w:val="center"/>
              <w:rPr>
                <w:rFonts w:ascii="Sylfaen" w:eastAsia="Times New Roman" w:hAnsi="Sylfaen" w:cs="Arial CYR"/>
                <w:bCs/>
                <w:sz w:val="14"/>
                <w:szCs w:val="14"/>
              </w:rPr>
            </w:pPr>
            <w:r w:rsidRPr="00B53E5C">
              <w:rPr>
                <w:rFonts w:ascii="Sylfaen" w:eastAsia="Times New Roman" w:hAnsi="Sylfaen" w:cs="Arial CYR"/>
                <w:bCs/>
                <w:sz w:val="14"/>
                <w:szCs w:val="14"/>
                <w:lang w:val="ka-GE"/>
              </w:rPr>
              <w:t>0%</w:t>
            </w:r>
          </w:p>
        </w:tc>
        <w:tc>
          <w:tcPr>
            <w:tcW w:w="1795" w:type="dxa"/>
            <w:tcBorders>
              <w:top w:val="nil"/>
              <w:left w:val="single" w:sz="4" w:space="0" w:color="auto"/>
              <w:bottom w:val="single" w:sz="4" w:space="0" w:color="auto"/>
              <w:right w:val="single" w:sz="4" w:space="0" w:color="auto"/>
            </w:tcBorders>
            <w:vAlign w:val="center"/>
          </w:tcPr>
          <w:p w14:paraId="7D9FB19E"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r w:rsidR="00104B58" w:rsidRPr="00901CD0" w14:paraId="71625388" w14:textId="77777777" w:rsidTr="004867D3">
        <w:trPr>
          <w:trHeight w:val="260"/>
        </w:trPr>
        <w:tc>
          <w:tcPr>
            <w:tcW w:w="0" w:type="auto"/>
            <w:tcBorders>
              <w:top w:val="single" w:sz="4" w:space="0" w:color="auto"/>
              <w:left w:val="single" w:sz="4" w:space="0" w:color="auto"/>
              <w:bottom w:val="single" w:sz="4" w:space="0" w:color="auto"/>
              <w:right w:val="single" w:sz="4" w:space="0" w:color="auto"/>
            </w:tcBorders>
            <w:vAlign w:val="center"/>
          </w:tcPr>
          <w:p w14:paraId="7DDC2AC3" w14:textId="23D1796E" w:rsidR="00104B58" w:rsidRDefault="00463716" w:rsidP="00104B58">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3230" w:type="dxa"/>
            <w:tcBorders>
              <w:top w:val="single" w:sz="4" w:space="0" w:color="auto"/>
              <w:left w:val="nil"/>
              <w:bottom w:val="single" w:sz="4" w:space="0" w:color="auto"/>
              <w:right w:val="single" w:sz="4" w:space="0" w:color="auto"/>
            </w:tcBorders>
            <w:vAlign w:val="center"/>
          </w:tcPr>
          <w:p w14:paraId="02616518" w14:textId="77777777" w:rsidR="00104B58" w:rsidRPr="000A7D29" w:rsidRDefault="00104B58" w:rsidP="00104B5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 კინო ჩვენება</w:t>
            </w:r>
          </w:p>
        </w:tc>
        <w:tc>
          <w:tcPr>
            <w:tcW w:w="2432" w:type="dxa"/>
            <w:tcBorders>
              <w:top w:val="single" w:sz="4" w:space="0" w:color="auto"/>
              <w:left w:val="nil"/>
              <w:bottom w:val="single" w:sz="4" w:space="0" w:color="auto"/>
              <w:right w:val="single" w:sz="4" w:space="0" w:color="auto"/>
            </w:tcBorders>
            <w:vAlign w:val="center"/>
          </w:tcPr>
          <w:p w14:paraId="6D6FECB5" w14:textId="5AE641BD" w:rsidR="00104B58" w:rsidRDefault="00104B58"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კინო ჩვენება</w:t>
            </w:r>
            <w:r w:rsidR="009646F5">
              <w:rPr>
                <w:rFonts w:ascii="Sylfaen" w:eastAsia="Times New Roman" w:hAnsi="Sylfaen" w:cs="Arial CYR"/>
                <w:bCs/>
                <w:sz w:val="14"/>
                <w:szCs w:val="14"/>
                <w:lang w:val="ka-GE"/>
              </w:rPr>
              <w:t xml:space="preserve"> </w:t>
            </w:r>
            <w:r w:rsidR="009646F5">
              <w:rPr>
                <w:rFonts w:ascii="Sylfaen" w:hAnsi="Sylfaen" w:cs="Calibri"/>
                <w:color w:val="000000"/>
                <w:sz w:val="14"/>
                <w:szCs w:val="14"/>
                <w:lang w:val="ka-GE"/>
              </w:rPr>
              <w:t xml:space="preserve"> არ დაგეგმილა</w:t>
            </w:r>
          </w:p>
        </w:tc>
        <w:tc>
          <w:tcPr>
            <w:tcW w:w="2025" w:type="dxa"/>
            <w:tcBorders>
              <w:top w:val="single" w:sz="4" w:space="0" w:color="auto"/>
              <w:left w:val="nil"/>
              <w:bottom w:val="single" w:sz="4" w:space="0" w:color="auto"/>
              <w:right w:val="single" w:sz="4" w:space="0" w:color="auto"/>
            </w:tcBorders>
            <w:vAlign w:val="center"/>
          </w:tcPr>
          <w:p w14:paraId="79D8D549" w14:textId="05262FFC" w:rsidR="00104B58" w:rsidRDefault="00104B58"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კინო ჩვენება</w:t>
            </w:r>
            <w:r w:rsidR="009646F5">
              <w:rPr>
                <w:rFonts w:ascii="Sylfaen" w:eastAsia="Times New Roman" w:hAnsi="Sylfaen" w:cs="Arial CYR"/>
                <w:bCs/>
                <w:sz w:val="14"/>
                <w:szCs w:val="14"/>
                <w:lang w:val="ka-GE"/>
              </w:rPr>
              <w:t xml:space="preserve"> </w:t>
            </w:r>
            <w:r w:rsidR="009646F5">
              <w:rPr>
                <w:rFonts w:ascii="Sylfaen" w:hAnsi="Sylfaen" w:cs="Calibri"/>
                <w:color w:val="000000"/>
                <w:sz w:val="14"/>
                <w:szCs w:val="14"/>
                <w:lang w:val="ka-GE"/>
              </w:rPr>
              <w:t xml:space="preserve"> არ დაგეგმილა</w:t>
            </w:r>
          </w:p>
        </w:tc>
        <w:tc>
          <w:tcPr>
            <w:tcW w:w="1083" w:type="dxa"/>
            <w:tcBorders>
              <w:top w:val="single" w:sz="4" w:space="0" w:color="auto"/>
              <w:left w:val="nil"/>
              <w:bottom w:val="single" w:sz="4" w:space="0" w:color="auto"/>
              <w:right w:val="single" w:sz="4" w:space="0" w:color="auto"/>
            </w:tcBorders>
          </w:tcPr>
          <w:p w14:paraId="0E7B5A44" w14:textId="77777777"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95" w:type="dxa"/>
            <w:tcBorders>
              <w:top w:val="single" w:sz="4" w:space="0" w:color="auto"/>
              <w:left w:val="single" w:sz="4" w:space="0" w:color="auto"/>
              <w:bottom w:val="single" w:sz="4" w:space="0" w:color="auto"/>
              <w:right w:val="single" w:sz="4" w:space="0" w:color="auto"/>
            </w:tcBorders>
            <w:vAlign w:val="center"/>
          </w:tcPr>
          <w:p w14:paraId="2D42A936"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bl>
    <w:p w14:paraId="12781DAB" w14:textId="77777777" w:rsidR="001153FB" w:rsidRDefault="001153FB" w:rsidP="00931D86">
      <w:pPr>
        <w:jc w:val="both"/>
        <w:rPr>
          <w:rFonts w:ascii="Sylfaen" w:hAnsi="Sylfaen" w:cs="Sylfaen"/>
          <w:b/>
          <w:bCs/>
          <w:iCs/>
          <w:color w:val="385623"/>
          <w:sz w:val="16"/>
          <w:szCs w:val="16"/>
        </w:rPr>
      </w:pPr>
    </w:p>
    <w:p w14:paraId="70C5727E" w14:textId="35291A83" w:rsidR="000D182A" w:rsidRDefault="000D182A" w:rsidP="000D182A">
      <w:pPr>
        <w:pStyle w:val="Heading2"/>
        <w:ind w:firstLine="600"/>
        <w:rPr>
          <w:sz w:val="22"/>
          <w:szCs w:val="22"/>
        </w:rPr>
      </w:pPr>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6"/>
      <w:r w:rsidRPr="0085503B">
        <w:rPr>
          <w:sz w:val="22"/>
          <w:szCs w:val="22"/>
        </w:rPr>
        <w:t xml:space="preserve"> </w:t>
      </w:r>
    </w:p>
    <w:p w14:paraId="4F885271" w14:textId="77777777" w:rsidR="00E457D4" w:rsidRPr="00E956FD" w:rsidRDefault="00E457D4" w:rsidP="00E457D4"/>
    <w:tbl>
      <w:tblPr>
        <w:tblW w:w="0" w:type="auto"/>
        <w:tblCellMar>
          <w:left w:w="0" w:type="dxa"/>
          <w:right w:w="0" w:type="dxa"/>
        </w:tblCellMar>
        <w:tblLook w:val="04A0" w:firstRow="1" w:lastRow="0" w:firstColumn="1" w:lastColumn="0" w:noHBand="0" w:noVBand="1"/>
      </w:tblPr>
      <w:tblGrid>
        <w:gridCol w:w="1191"/>
        <w:gridCol w:w="6214"/>
        <w:gridCol w:w="1285"/>
        <w:gridCol w:w="1324"/>
        <w:gridCol w:w="956"/>
      </w:tblGrid>
      <w:tr w:rsidR="00240142" w14:paraId="78C8E89D" w14:textId="77777777" w:rsidTr="00240142">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E7DC0" w14:textId="77777777" w:rsidR="00240142" w:rsidRDefault="00240142" w:rsidP="00240142">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AE79F"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4936E"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8C68A"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58555"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088CB9AE"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CDF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A4B2F"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3045E"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145.0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B7020"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113.7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95DB4"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78</w:t>
            </w:r>
          </w:p>
        </w:tc>
      </w:tr>
      <w:tr w:rsidR="00240142" w14:paraId="620036B5"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C024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0553A" w14:textId="77777777" w:rsidR="00240142" w:rsidRDefault="00240142" w:rsidP="00240142">
            <w:pPr>
              <w:spacing w:after="0"/>
              <w:rPr>
                <w:rFonts w:ascii="Arial CYR" w:hAnsi="Arial CYR" w:cs="Arial CYR"/>
                <w:sz w:val="16"/>
                <w:szCs w:val="16"/>
              </w:rPr>
            </w:pP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2807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51.9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637E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AA1D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58</w:t>
            </w:r>
          </w:p>
        </w:tc>
      </w:tr>
      <w:tr w:rsidR="00240142" w14:paraId="782337C8"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FAA0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A9413" w14:textId="77777777" w:rsidR="00240142" w:rsidRDefault="00240142" w:rsidP="00240142">
            <w:pPr>
              <w:spacing w:after="0"/>
              <w:rPr>
                <w:rFonts w:ascii="Arial CYR" w:hAnsi="Arial CYR" w:cs="Arial CYR"/>
                <w:sz w:val="16"/>
                <w:szCs w:val="16"/>
              </w:rPr>
            </w:pP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F8C5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93.1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7037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83.8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C2E9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90</w:t>
            </w:r>
          </w:p>
        </w:tc>
      </w:tr>
      <w:tr w:rsidR="00240142" w14:paraId="4B6D38B9" w14:textId="77777777" w:rsidTr="00240142">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FDBF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619DA" w14:textId="77777777" w:rsidR="00240142" w:rsidRDefault="00240142" w:rsidP="00240142">
            <w:pPr>
              <w:spacing w:after="0"/>
              <w:rPr>
                <w:rFonts w:ascii="Arial CYR" w:hAnsi="Arial CYR" w:cs="Arial CYR"/>
                <w:sz w:val="16"/>
                <w:szCs w:val="16"/>
              </w:rPr>
            </w:pP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A7D9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FCE1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34.7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1F47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99</w:t>
            </w:r>
          </w:p>
        </w:tc>
      </w:tr>
      <w:tr w:rsidR="00240142" w14:paraId="28B05E6B"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5FED4"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DDAE4" w14:textId="77777777" w:rsidR="00240142" w:rsidRDefault="00240142" w:rsidP="00240142">
            <w:pPr>
              <w:spacing w:after="0"/>
              <w:rPr>
                <w:rFonts w:ascii="Arial CYR" w:hAnsi="Arial CYR" w:cs="Arial CYR"/>
                <w:sz w:val="16"/>
                <w:szCs w:val="16"/>
              </w:rPr>
            </w:pP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3286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13.5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2E85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9.6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20E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71</w:t>
            </w:r>
          </w:p>
        </w:tc>
      </w:tr>
      <w:tr w:rsidR="00240142" w14:paraId="0CFEE82B" w14:textId="77777777" w:rsidTr="0024014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2E53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F7D18" w14:textId="77777777" w:rsidR="00240142" w:rsidRDefault="00240142" w:rsidP="00240142">
            <w:pPr>
              <w:spacing w:after="0"/>
              <w:rPr>
                <w:rFonts w:ascii="Arial CYR" w:hAnsi="Arial CYR" w:cs="Arial CYR"/>
                <w:sz w:val="16"/>
                <w:szCs w:val="16"/>
              </w:rPr>
            </w:pPr>
            <w:r>
              <w:rPr>
                <w:rFonts w:ascii="Sylfaen" w:hAnsi="Sylfaen" w:cs="Sylfaen"/>
                <w:sz w:val="16"/>
                <w:szCs w:val="16"/>
              </w:rPr>
              <w:t>ობოლი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მრავალშვილიანი</w:t>
            </w: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შეძენასთნ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EB19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0170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0F75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99</w:t>
            </w:r>
          </w:p>
        </w:tc>
      </w:tr>
      <w:tr w:rsidR="00240142" w14:paraId="00F24A86"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D840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EC22E" w14:textId="77777777" w:rsidR="00240142" w:rsidRDefault="00240142" w:rsidP="00240142">
            <w:pPr>
              <w:spacing w:after="0"/>
              <w:rPr>
                <w:rFonts w:ascii="Arial CYR" w:hAnsi="Arial CYR" w:cs="Arial CYR"/>
                <w:sz w:val="16"/>
                <w:szCs w:val="16"/>
              </w:rPr>
            </w:pP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C3D0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EC32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0DE0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38D88512" w14:textId="77777777" w:rsidTr="00240142">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1AEF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189EE" w14:textId="77777777" w:rsidR="00240142" w:rsidRDefault="00240142" w:rsidP="00240142">
            <w:pPr>
              <w:spacing w:after="0"/>
              <w:rPr>
                <w:rFonts w:ascii="Arial CYR" w:hAnsi="Arial CYR" w:cs="Arial CYR"/>
                <w:sz w:val="16"/>
                <w:szCs w:val="16"/>
              </w:rPr>
            </w:pPr>
            <w:r>
              <w:rPr>
                <w:rFonts w:ascii="Sylfaen" w:hAnsi="Sylfaen" w:cs="Sylfaen"/>
                <w:sz w:val="16"/>
                <w:szCs w:val="16"/>
              </w:rPr>
              <w:t>სტიქიური</w:t>
            </w:r>
            <w:r>
              <w:rPr>
                <w:rFonts w:ascii="Arial CYR" w:hAnsi="Arial CYR" w:cs="Arial CYR"/>
                <w:sz w:val="16"/>
                <w:szCs w:val="16"/>
              </w:rPr>
              <w:t xml:space="preserve"> </w:t>
            </w:r>
            <w:r>
              <w:rPr>
                <w:rFonts w:ascii="Sylfaen" w:hAnsi="Sylfaen" w:cs="Sylfaen"/>
                <w:sz w:val="16"/>
                <w:szCs w:val="16"/>
              </w:rPr>
              <w:t>უბედურების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532B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8A79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1723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100</w:t>
            </w:r>
          </w:p>
        </w:tc>
      </w:tr>
      <w:tr w:rsidR="00240142" w14:paraId="579518F9" w14:textId="77777777" w:rsidTr="00240142">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5E79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19252"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9 </w:t>
            </w:r>
            <w:r>
              <w:rPr>
                <w:rFonts w:ascii="Sylfaen" w:hAnsi="Sylfaen" w:cs="Sylfaen"/>
                <w:sz w:val="16"/>
                <w:szCs w:val="16"/>
              </w:rPr>
              <w:t>და</w:t>
            </w:r>
            <w:r>
              <w:rPr>
                <w:rFonts w:ascii="Arial CYR" w:hAnsi="Arial CYR" w:cs="Arial CYR"/>
                <w:sz w:val="16"/>
                <w:szCs w:val="16"/>
              </w:rPr>
              <w:t xml:space="preserve"> 26 </w:t>
            </w:r>
            <w:r>
              <w:rPr>
                <w:rFonts w:ascii="Sylfaen" w:hAnsi="Sylfaen" w:cs="Sylfaen"/>
                <w:sz w:val="16"/>
                <w:szCs w:val="16"/>
              </w:rPr>
              <w:t>მაისის</w:t>
            </w:r>
            <w:r>
              <w:rPr>
                <w:rFonts w:ascii="Arial CYR" w:hAnsi="Arial CYR" w:cs="Arial CYR"/>
                <w:sz w:val="16"/>
                <w:szCs w:val="16"/>
              </w:rPr>
              <w:t xml:space="preserve">, 8 </w:t>
            </w:r>
            <w:r>
              <w:rPr>
                <w:rFonts w:ascii="Sylfaen" w:hAnsi="Sylfaen" w:cs="Sylfaen"/>
                <w:sz w:val="16"/>
                <w:szCs w:val="16"/>
              </w:rPr>
              <w:t>მარტის</w:t>
            </w:r>
            <w:r>
              <w:rPr>
                <w:rFonts w:ascii="Arial CYR" w:hAnsi="Arial CYR" w:cs="Arial CYR"/>
                <w:sz w:val="16"/>
                <w:szCs w:val="16"/>
              </w:rPr>
              <w:t xml:space="preserve">, 17 </w:t>
            </w:r>
            <w:r>
              <w:rPr>
                <w:rFonts w:ascii="Sylfaen" w:hAnsi="Sylfaen" w:cs="Sylfaen"/>
                <w:sz w:val="16"/>
                <w:szCs w:val="16"/>
              </w:rPr>
              <w:t>ოქტომბერის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დღესასწაულებთან</w:t>
            </w:r>
            <w:r>
              <w:rPr>
                <w:rFonts w:ascii="Arial CYR" w:hAnsi="Arial CYR" w:cs="Arial CYR"/>
                <w:sz w:val="16"/>
                <w:szCs w:val="16"/>
              </w:rPr>
              <w:t xml:space="preserve"> </w:t>
            </w:r>
            <w:r>
              <w:rPr>
                <w:rFonts w:ascii="Sylfaen" w:hAnsi="Sylfaen" w:cs="Sylfaen"/>
                <w:sz w:val="16"/>
                <w:szCs w:val="16"/>
              </w:rPr>
              <w:t>დაკავშირებით</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73C2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BF226"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55BF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18</w:t>
            </w:r>
          </w:p>
        </w:tc>
      </w:tr>
      <w:tr w:rsidR="00240142" w14:paraId="0CA00E52" w14:textId="77777777" w:rsidTr="00240142">
        <w:trPr>
          <w:trHeight w:val="6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BDBE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02 06 07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0FA47" w14:textId="77777777" w:rsidR="00240142" w:rsidRDefault="00240142" w:rsidP="00240142">
            <w:pPr>
              <w:spacing w:after="0"/>
              <w:rPr>
                <w:rFonts w:ascii="Arial CYR" w:hAnsi="Arial CYR" w:cs="Arial CYR"/>
                <w:sz w:val="16"/>
                <w:szCs w:val="16"/>
              </w:rPr>
            </w:pPr>
            <w:r>
              <w:rPr>
                <w:rFonts w:ascii="Sylfaen" w:hAnsi="Sylfaen" w:cs="Sylfaen"/>
                <w:sz w:val="16"/>
                <w:szCs w:val="16"/>
              </w:rPr>
              <w:t>არასაპენსიო</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სამამულო</w:t>
            </w: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მთლიანობისათვის</w:t>
            </w:r>
            <w:r>
              <w:rPr>
                <w:rFonts w:ascii="Arial CYR" w:hAnsi="Arial CYR" w:cs="Arial CYR"/>
                <w:sz w:val="16"/>
                <w:szCs w:val="16"/>
              </w:rPr>
              <w:t xml:space="preserve"> </w:t>
            </w:r>
            <w:r>
              <w:rPr>
                <w:rFonts w:ascii="Sylfaen" w:hAnsi="Sylfaen" w:cs="Sylfaen"/>
                <w:sz w:val="16"/>
                <w:szCs w:val="16"/>
              </w:rPr>
              <w:t>ბრძოლაში</w:t>
            </w:r>
            <w:r>
              <w:rPr>
                <w:rFonts w:ascii="Arial CYR" w:hAnsi="Arial CYR" w:cs="Arial CYR"/>
                <w:sz w:val="16"/>
                <w:szCs w:val="16"/>
              </w:rPr>
              <w:t xml:space="preserve"> </w:t>
            </w:r>
            <w:r>
              <w:rPr>
                <w:rFonts w:ascii="Sylfaen" w:hAnsi="Sylfaen" w:cs="Sylfaen"/>
                <w:sz w:val="16"/>
                <w:szCs w:val="16"/>
              </w:rPr>
              <w:t>დაღუპულთა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ინვალიდთა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E2DD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165D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D206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59</w:t>
            </w:r>
          </w:p>
        </w:tc>
      </w:tr>
      <w:tr w:rsidR="00240142" w14:paraId="14D23C64" w14:textId="77777777" w:rsidTr="00240142">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2148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02 06 08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C72E" w14:textId="77777777" w:rsidR="00240142" w:rsidRDefault="00240142" w:rsidP="00240142">
            <w:pPr>
              <w:spacing w:after="0"/>
              <w:rPr>
                <w:rFonts w:ascii="Arial CYR" w:hAnsi="Arial CYR" w:cs="Arial CYR"/>
                <w:sz w:val="16"/>
                <w:szCs w:val="16"/>
              </w:rPr>
            </w:pPr>
            <w:r>
              <w:rPr>
                <w:rFonts w:ascii="Sylfaen" w:hAnsi="Sylfaen" w:cs="Sylfaen"/>
                <w:sz w:val="16"/>
                <w:szCs w:val="16"/>
              </w:rPr>
              <w:t>ას</w:t>
            </w:r>
            <w:r>
              <w:rPr>
                <w:rFonts w:ascii="Arial CYR" w:hAnsi="Arial CYR" w:cs="Arial CYR"/>
                <w:sz w:val="16"/>
                <w:szCs w:val="16"/>
              </w:rPr>
              <w:t xml:space="preserve"> </w:t>
            </w:r>
            <w:r>
              <w:rPr>
                <w:rFonts w:ascii="Sylfaen" w:hAnsi="Sylfaen" w:cs="Sylfaen"/>
                <w:sz w:val="16"/>
                <w:szCs w:val="16"/>
              </w:rPr>
              <w:t>წელს</w:t>
            </w:r>
            <w:r>
              <w:rPr>
                <w:rFonts w:ascii="Arial CYR" w:hAnsi="Arial CYR" w:cs="Arial CYR"/>
                <w:sz w:val="16"/>
                <w:szCs w:val="16"/>
              </w:rPr>
              <w:t xml:space="preserve"> </w:t>
            </w:r>
            <w:r>
              <w:rPr>
                <w:rFonts w:ascii="Sylfaen" w:hAnsi="Sylfaen" w:cs="Sylfaen"/>
                <w:sz w:val="16"/>
                <w:szCs w:val="16"/>
              </w:rPr>
              <w:t>გადაცილებულ</w:t>
            </w: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7E97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4EF3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B1C8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7D9FF50C" w14:textId="77777777" w:rsidTr="0024014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3778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02 06 09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D86E1" w14:textId="77777777" w:rsidR="00240142" w:rsidRDefault="00240142" w:rsidP="00240142">
            <w:pPr>
              <w:spacing w:after="0"/>
              <w:rPr>
                <w:rFonts w:ascii="Arial CYR" w:hAnsi="Arial CYR" w:cs="Arial CYR"/>
                <w:sz w:val="16"/>
                <w:szCs w:val="16"/>
              </w:rPr>
            </w:pPr>
            <w:r>
              <w:rPr>
                <w:rFonts w:ascii="Sylfaen" w:hAnsi="Sylfaen" w:cs="Sylfaen"/>
                <w:sz w:val="16"/>
                <w:szCs w:val="16"/>
              </w:rPr>
              <w:t>ოკუპირებულ</w:t>
            </w:r>
            <w:r>
              <w:rPr>
                <w:rFonts w:ascii="Arial CYR" w:hAnsi="Arial CYR" w:cs="Arial CYR"/>
                <w:sz w:val="16"/>
                <w:szCs w:val="16"/>
              </w:rPr>
              <w:t xml:space="preserve"> </w:t>
            </w:r>
            <w:r>
              <w:rPr>
                <w:rFonts w:ascii="Sylfaen" w:hAnsi="Sylfaen" w:cs="Sylfaen"/>
                <w:sz w:val="16"/>
                <w:szCs w:val="16"/>
              </w:rPr>
              <w:t>ტერიტორიებთან</w:t>
            </w:r>
            <w:r>
              <w:rPr>
                <w:rFonts w:ascii="Arial CYR" w:hAnsi="Arial CYR" w:cs="Arial CYR"/>
                <w:sz w:val="16"/>
                <w:szCs w:val="16"/>
              </w:rPr>
              <w:t xml:space="preserve"> </w:t>
            </w:r>
            <w:r>
              <w:rPr>
                <w:rFonts w:ascii="Sylfaen" w:hAnsi="Sylfaen" w:cs="Sylfaen"/>
                <w:sz w:val="16"/>
                <w:szCs w:val="16"/>
              </w:rPr>
              <w:t>გამყოფი</w:t>
            </w:r>
            <w:r>
              <w:rPr>
                <w:rFonts w:ascii="Arial CYR" w:hAnsi="Arial CYR" w:cs="Arial CYR"/>
                <w:sz w:val="16"/>
                <w:szCs w:val="16"/>
              </w:rPr>
              <w:t xml:space="preserve"> </w:t>
            </w:r>
            <w:r>
              <w:rPr>
                <w:rFonts w:ascii="Sylfaen" w:hAnsi="Sylfaen" w:cs="Sylfaen"/>
                <w:sz w:val="16"/>
                <w:szCs w:val="16"/>
              </w:rPr>
              <w:t>ხაზის</w:t>
            </w:r>
            <w:r>
              <w:rPr>
                <w:rFonts w:ascii="Arial CYR" w:hAnsi="Arial CYR" w:cs="Arial CYR"/>
                <w:sz w:val="16"/>
                <w:szCs w:val="16"/>
              </w:rPr>
              <w:t xml:space="preserve"> </w:t>
            </w:r>
            <w:r>
              <w:rPr>
                <w:rFonts w:ascii="Sylfaen" w:hAnsi="Sylfaen" w:cs="Sylfaen"/>
                <w:sz w:val="16"/>
                <w:szCs w:val="16"/>
              </w:rPr>
              <w:t>მიმდებარე</w:t>
            </w:r>
            <w:r>
              <w:rPr>
                <w:rFonts w:ascii="Arial CYR" w:hAnsi="Arial CYR" w:cs="Arial CYR"/>
                <w:sz w:val="16"/>
                <w:szCs w:val="16"/>
              </w:rPr>
              <w:t xml:space="preserve"> </w:t>
            </w:r>
            <w:r>
              <w:rPr>
                <w:rFonts w:ascii="Sylfaen" w:hAnsi="Sylfaen" w:cs="Sylfaen"/>
                <w:sz w:val="16"/>
                <w:szCs w:val="16"/>
              </w:rPr>
              <w:t>სოფლებში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ოჯახებისათვის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C43D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3BB10"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C4FD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1782173F" w14:textId="77777777" w:rsidTr="00240142">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8B68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lastRenderedPageBreak/>
              <w:t xml:space="preserve"> 02 06 10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066B0" w14:textId="77777777" w:rsidR="00240142" w:rsidRDefault="00240142" w:rsidP="00240142">
            <w:pPr>
              <w:spacing w:after="0"/>
              <w:rPr>
                <w:rFonts w:ascii="Arial CYR" w:hAnsi="Arial CYR" w:cs="Arial CYR"/>
                <w:sz w:val="16"/>
                <w:szCs w:val="16"/>
              </w:rPr>
            </w:pP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რეგისტრირებული</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უფლებების</w:t>
            </w:r>
            <w:r>
              <w:rPr>
                <w:rFonts w:ascii="Arial CYR" w:hAnsi="Arial CYR" w:cs="Arial CYR"/>
                <w:sz w:val="16"/>
                <w:szCs w:val="16"/>
              </w:rPr>
              <w:t xml:space="preserve"> </w:t>
            </w:r>
            <w:r>
              <w:rPr>
                <w:rFonts w:ascii="Sylfaen" w:hAnsi="Sylfaen" w:cs="Sylfaen"/>
                <w:sz w:val="16"/>
                <w:szCs w:val="16"/>
              </w:rPr>
              <w:t>დაცვისა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0469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0710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D34D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86</w:t>
            </w:r>
          </w:p>
        </w:tc>
      </w:tr>
    </w:tbl>
    <w:p w14:paraId="71B3D90A" w14:textId="499DFA04" w:rsidR="00E457D4" w:rsidRDefault="00E457D4" w:rsidP="00240142"/>
    <w:p w14:paraId="4044858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5.1.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1FC2CC2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0F1DEA27"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Sylfaen"/>
          <w:iCs/>
          <w:sz w:val="16"/>
          <w:szCs w:val="16"/>
          <w:lang w:val="ka-GE"/>
        </w:rPr>
        <w:t xml:space="preserve">;  </w:t>
      </w:r>
      <w:r w:rsidRPr="00526B29">
        <w:rPr>
          <w:rFonts w:ascii="Sylfaen" w:hAnsi="Sylfaen" w:cs="Sylfaen"/>
          <w:iCs/>
          <w:sz w:val="16"/>
          <w:szCs w:val="16"/>
          <w:lang w:val="ka-GE"/>
        </w:rPr>
        <w:t>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09AC9DAF"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9"/>
        <w:gridCol w:w="2387"/>
        <w:gridCol w:w="2293"/>
        <w:gridCol w:w="1407"/>
        <w:gridCol w:w="2013"/>
      </w:tblGrid>
      <w:tr w:rsidR="00F9384E" w:rsidRPr="00901CD0" w14:paraId="3AC230BD" w14:textId="77777777" w:rsidTr="001D4D81">
        <w:trPr>
          <w:trHeight w:val="395"/>
        </w:trPr>
        <w:tc>
          <w:tcPr>
            <w:tcW w:w="3042" w:type="dxa"/>
            <w:gridSpan w:val="2"/>
            <w:tcBorders>
              <w:top w:val="single" w:sz="4" w:space="0" w:color="auto"/>
              <w:left w:val="single" w:sz="4" w:space="0" w:color="auto"/>
              <w:bottom w:val="single" w:sz="4" w:space="0" w:color="auto"/>
              <w:right w:val="single" w:sz="4" w:space="0" w:color="000000"/>
            </w:tcBorders>
            <w:vAlign w:val="center"/>
            <w:hideMark/>
          </w:tcPr>
          <w:p w14:paraId="3E29E8F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68" w:type="dxa"/>
            <w:gridSpan w:val="2"/>
            <w:tcBorders>
              <w:top w:val="single" w:sz="4" w:space="0" w:color="auto"/>
              <w:left w:val="nil"/>
              <w:bottom w:val="single" w:sz="4" w:space="0" w:color="auto"/>
              <w:right w:val="single" w:sz="4" w:space="0" w:color="000000"/>
            </w:tcBorders>
            <w:vAlign w:val="center"/>
            <w:hideMark/>
          </w:tcPr>
          <w:p w14:paraId="68DA190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455" w:type="dxa"/>
            <w:tcBorders>
              <w:top w:val="single" w:sz="4" w:space="0" w:color="auto"/>
              <w:left w:val="nil"/>
              <w:bottom w:val="single" w:sz="4" w:space="0" w:color="auto"/>
              <w:right w:val="single" w:sz="4" w:space="0" w:color="auto"/>
            </w:tcBorders>
            <w:vAlign w:val="center"/>
            <w:hideMark/>
          </w:tcPr>
          <w:p w14:paraId="11FEF33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40" w:type="dxa"/>
            <w:tcBorders>
              <w:top w:val="single" w:sz="4" w:space="0" w:color="auto"/>
              <w:left w:val="nil"/>
              <w:bottom w:val="single" w:sz="4" w:space="0" w:color="auto"/>
              <w:right w:val="single" w:sz="4" w:space="0" w:color="auto"/>
            </w:tcBorders>
            <w:vAlign w:val="center"/>
            <w:hideMark/>
          </w:tcPr>
          <w:p w14:paraId="7CC55E5E"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F9384E" w:rsidRPr="00901CD0" w14:paraId="640D63FA" w14:textId="77777777" w:rsidTr="001D4D81">
        <w:trPr>
          <w:trHeight w:val="300"/>
        </w:trPr>
        <w:tc>
          <w:tcPr>
            <w:tcW w:w="5580" w:type="dxa"/>
            <w:gridSpan w:val="3"/>
            <w:tcBorders>
              <w:top w:val="single" w:sz="4" w:space="0" w:color="auto"/>
              <w:left w:val="single" w:sz="4" w:space="0" w:color="auto"/>
              <w:bottom w:val="single" w:sz="4" w:space="0" w:color="auto"/>
              <w:right w:val="single" w:sz="4" w:space="0" w:color="000000"/>
            </w:tcBorders>
            <w:vAlign w:val="center"/>
            <w:hideMark/>
          </w:tcPr>
          <w:p w14:paraId="46D48E6A"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85" w:type="dxa"/>
            <w:gridSpan w:val="2"/>
            <w:tcBorders>
              <w:top w:val="single" w:sz="4" w:space="0" w:color="auto"/>
              <w:left w:val="nil"/>
              <w:bottom w:val="single" w:sz="4" w:space="0" w:color="auto"/>
              <w:right w:val="single" w:sz="4" w:space="0" w:color="000000"/>
            </w:tcBorders>
            <w:vAlign w:val="center"/>
            <w:hideMark/>
          </w:tcPr>
          <w:p w14:paraId="6368447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40" w:type="dxa"/>
            <w:vMerge w:val="restart"/>
            <w:tcBorders>
              <w:top w:val="nil"/>
              <w:left w:val="single" w:sz="4" w:space="0" w:color="auto"/>
              <w:bottom w:val="single" w:sz="4" w:space="0" w:color="000000"/>
              <w:right w:val="single" w:sz="4" w:space="0" w:color="auto"/>
            </w:tcBorders>
            <w:vAlign w:val="center"/>
            <w:hideMark/>
          </w:tcPr>
          <w:p w14:paraId="321829E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69F14CEB" w14:textId="77777777" w:rsidTr="001D4D81">
        <w:trPr>
          <w:trHeight w:val="494"/>
        </w:trPr>
        <w:tc>
          <w:tcPr>
            <w:tcW w:w="0" w:type="auto"/>
            <w:tcBorders>
              <w:top w:val="nil"/>
              <w:left w:val="single" w:sz="4" w:space="0" w:color="auto"/>
              <w:bottom w:val="single" w:sz="4" w:space="0" w:color="auto"/>
              <w:right w:val="single" w:sz="4" w:space="0" w:color="auto"/>
            </w:tcBorders>
            <w:vAlign w:val="center"/>
            <w:hideMark/>
          </w:tcPr>
          <w:p w14:paraId="70C169D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96" w:type="dxa"/>
            <w:tcBorders>
              <w:top w:val="nil"/>
              <w:left w:val="nil"/>
              <w:bottom w:val="single" w:sz="4" w:space="0" w:color="auto"/>
              <w:right w:val="single" w:sz="4" w:space="0" w:color="auto"/>
            </w:tcBorders>
            <w:vAlign w:val="center"/>
            <w:hideMark/>
          </w:tcPr>
          <w:p w14:paraId="4705B518" w14:textId="759D1D15" w:rsidR="00F9384E" w:rsidRPr="00BC3C18"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BC3C18">
              <w:rPr>
                <w:rFonts w:ascii="Sylfaen" w:eastAsia="Times New Roman" w:hAnsi="Sylfaen" w:cs="Arial CYR"/>
                <w:b/>
                <w:bCs/>
                <w:color w:val="385623" w:themeColor="accent6" w:themeShade="80"/>
                <w:sz w:val="14"/>
                <w:szCs w:val="14"/>
                <w:lang w:val="ka-GE"/>
              </w:rPr>
              <w:t xml:space="preserve"> 2025 წლის</w:t>
            </w:r>
          </w:p>
        </w:tc>
        <w:tc>
          <w:tcPr>
            <w:tcW w:w="2538" w:type="dxa"/>
            <w:tcBorders>
              <w:top w:val="nil"/>
              <w:left w:val="nil"/>
              <w:bottom w:val="single" w:sz="4" w:space="0" w:color="auto"/>
              <w:right w:val="single" w:sz="4" w:space="0" w:color="auto"/>
            </w:tcBorders>
            <w:vAlign w:val="center"/>
            <w:hideMark/>
          </w:tcPr>
          <w:p w14:paraId="410133D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vAlign w:val="center"/>
            <w:hideMark/>
          </w:tcPr>
          <w:p w14:paraId="662F461A"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55" w:type="dxa"/>
            <w:tcBorders>
              <w:top w:val="nil"/>
              <w:left w:val="nil"/>
              <w:bottom w:val="single" w:sz="4" w:space="0" w:color="auto"/>
              <w:right w:val="single" w:sz="4" w:space="0" w:color="auto"/>
            </w:tcBorders>
            <w:vAlign w:val="center"/>
            <w:hideMark/>
          </w:tcPr>
          <w:p w14:paraId="3EA142B7"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40" w:type="dxa"/>
            <w:vMerge/>
            <w:tcBorders>
              <w:top w:val="nil"/>
              <w:left w:val="single" w:sz="4" w:space="0" w:color="auto"/>
              <w:bottom w:val="single" w:sz="4" w:space="0" w:color="000000"/>
              <w:right w:val="single" w:sz="4" w:space="0" w:color="auto"/>
            </w:tcBorders>
            <w:vAlign w:val="center"/>
            <w:hideMark/>
          </w:tcPr>
          <w:p w14:paraId="4B893634"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5004C30" w14:textId="77777777" w:rsidTr="001D4D81">
        <w:trPr>
          <w:trHeight w:val="296"/>
        </w:trPr>
        <w:tc>
          <w:tcPr>
            <w:tcW w:w="0" w:type="auto"/>
            <w:tcBorders>
              <w:top w:val="nil"/>
              <w:left w:val="single" w:sz="4" w:space="0" w:color="auto"/>
              <w:bottom w:val="single" w:sz="4" w:space="0" w:color="auto"/>
              <w:right w:val="single" w:sz="4" w:space="0" w:color="auto"/>
            </w:tcBorders>
            <w:vAlign w:val="center"/>
          </w:tcPr>
          <w:p w14:paraId="6920C004"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96" w:type="dxa"/>
            <w:tcBorders>
              <w:top w:val="nil"/>
              <w:left w:val="nil"/>
              <w:bottom w:val="single" w:sz="4" w:space="0" w:color="auto"/>
              <w:right w:val="single" w:sz="4" w:space="0" w:color="auto"/>
            </w:tcBorders>
            <w:vAlign w:val="center"/>
          </w:tcPr>
          <w:p w14:paraId="287341D4" w14:textId="2DF5D851" w:rsidR="00F9384E" w:rsidRPr="00D06F2E" w:rsidRDefault="00F9384E" w:rsidP="00D076E1">
            <w:pPr>
              <w:spacing w:after="0" w:line="240" w:lineRule="auto"/>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იმუნიზაციის ღონისძიებები</w:t>
            </w:r>
            <w:r w:rsidR="004867D3">
              <w:rPr>
                <w:rFonts w:ascii="Sylfaen" w:hAnsi="Sylfaen" w:cs="Calibri"/>
                <w:color w:val="000000"/>
                <w:sz w:val="14"/>
                <w:szCs w:val="14"/>
                <w:lang w:val="ka-GE"/>
              </w:rPr>
              <w:t xml:space="preserve"> </w:t>
            </w:r>
            <w:r w:rsidR="00300006">
              <w:rPr>
                <w:rFonts w:ascii="Sylfaen" w:hAnsi="Sylfaen" w:cs="Calibri"/>
                <w:color w:val="000000"/>
                <w:sz w:val="14"/>
                <w:szCs w:val="14"/>
                <w:lang w:val="ka-GE"/>
              </w:rPr>
              <w:t>800</w:t>
            </w:r>
          </w:p>
        </w:tc>
        <w:tc>
          <w:tcPr>
            <w:tcW w:w="2538" w:type="dxa"/>
            <w:tcBorders>
              <w:top w:val="nil"/>
              <w:left w:val="nil"/>
              <w:bottom w:val="single" w:sz="4" w:space="0" w:color="auto"/>
              <w:right w:val="single" w:sz="4" w:space="0" w:color="auto"/>
            </w:tcBorders>
            <w:vAlign w:val="center"/>
          </w:tcPr>
          <w:p w14:paraId="68B13CD4" w14:textId="29B3544A" w:rsidR="00F9384E" w:rsidRPr="004867D3" w:rsidRDefault="00F9384E" w:rsidP="004867D3">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 xml:space="preserve">იმუნიზაციის ღონისძიებები </w:t>
            </w:r>
            <w:r w:rsidR="004867D3">
              <w:rPr>
                <w:rFonts w:ascii="Sylfaen" w:hAnsi="Sylfaen" w:cs="Calibri"/>
                <w:color w:val="000000"/>
                <w:sz w:val="14"/>
                <w:szCs w:val="14"/>
              </w:rPr>
              <w:t>100</w:t>
            </w:r>
          </w:p>
          <w:p w14:paraId="7277708C" w14:textId="77777777" w:rsidR="00F9384E" w:rsidRPr="00CA1F45" w:rsidRDefault="00F9384E" w:rsidP="004867D3">
            <w:pPr>
              <w:spacing w:after="0" w:line="240" w:lineRule="auto"/>
              <w:jc w:val="center"/>
              <w:rPr>
                <w:rFonts w:ascii="Sylfaen" w:eastAsia="Times New Roman" w:hAnsi="Sylfaen" w:cs="Arial CYR"/>
                <w:b/>
                <w:bCs/>
                <w:color w:val="FF0000"/>
                <w:sz w:val="14"/>
                <w:szCs w:val="14"/>
                <w:lang w:val="ka-GE"/>
              </w:rPr>
            </w:pPr>
          </w:p>
        </w:tc>
        <w:tc>
          <w:tcPr>
            <w:tcW w:w="2430" w:type="dxa"/>
            <w:tcBorders>
              <w:top w:val="nil"/>
              <w:left w:val="nil"/>
              <w:bottom w:val="single" w:sz="4" w:space="0" w:color="auto"/>
              <w:right w:val="single" w:sz="4" w:space="0" w:color="auto"/>
            </w:tcBorders>
            <w:vAlign w:val="center"/>
          </w:tcPr>
          <w:p w14:paraId="6B259B66" w14:textId="320963F2" w:rsidR="00F9384E" w:rsidRPr="009646F5" w:rsidRDefault="00F9384E" w:rsidP="009646F5">
            <w:pPr>
              <w:spacing w:after="0" w:line="240" w:lineRule="auto"/>
              <w:jc w:val="center"/>
              <w:rPr>
                <w:rFonts w:ascii="Sylfaen" w:eastAsia="Times New Roman" w:hAnsi="Sylfaen" w:cs="Arial CYR"/>
                <w:b/>
                <w:bCs/>
                <w:sz w:val="14"/>
                <w:szCs w:val="14"/>
                <w:lang w:val="ka-GE"/>
              </w:rPr>
            </w:pPr>
            <w:r w:rsidRPr="00BF1B59">
              <w:rPr>
                <w:rFonts w:ascii="Sylfaen" w:hAnsi="Sylfaen" w:cs="Calibri"/>
                <w:sz w:val="14"/>
                <w:szCs w:val="14"/>
                <w:lang w:val="ka-GE"/>
              </w:rPr>
              <w:t>იმუნიზაციის ღონისძიებები</w:t>
            </w:r>
            <w:r w:rsidR="00BF1B59" w:rsidRPr="00BF1B59">
              <w:rPr>
                <w:rFonts w:ascii="Sylfaen" w:hAnsi="Sylfaen" w:cs="Calibri"/>
                <w:sz w:val="14"/>
                <w:szCs w:val="14"/>
                <w:lang w:val="ka-GE"/>
              </w:rPr>
              <w:t xml:space="preserve"> </w:t>
            </w:r>
            <w:r w:rsidR="009646F5">
              <w:rPr>
                <w:rFonts w:ascii="Sylfaen" w:hAnsi="Sylfaen" w:cs="Calibri"/>
                <w:sz w:val="14"/>
                <w:szCs w:val="14"/>
                <w:lang w:val="ka-GE"/>
              </w:rPr>
              <w:t>73</w:t>
            </w:r>
          </w:p>
        </w:tc>
        <w:tc>
          <w:tcPr>
            <w:tcW w:w="1455" w:type="dxa"/>
            <w:tcBorders>
              <w:top w:val="nil"/>
              <w:left w:val="nil"/>
              <w:bottom w:val="single" w:sz="4" w:space="0" w:color="auto"/>
              <w:right w:val="single" w:sz="4" w:space="0" w:color="auto"/>
            </w:tcBorders>
            <w:vAlign w:val="center"/>
          </w:tcPr>
          <w:p w14:paraId="1CC791AA" w14:textId="60263426" w:rsidR="00F9384E" w:rsidRPr="00BE15EA" w:rsidRDefault="009646F5" w:rsidP="009646F5">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27</w:t>
            </w:r>
            <w:r w:rsidR="00F9384E" w:rsidRPr="00BE15EA">
              <w:rPr>
                <w:rFonts w:ascii="Sylfaen" w:eastAsia="Times New Roman" w:hAnsi="Sylfaen" w:cs="Arial CYR"/>
                <w:bCs/>
                <w:sz w:val="14"/>
                <w:szCs w:val="14"/>
                <w:lang w:val="ka-GE"/>
              </w:rPr>
              <w:t>%</w:t>
            </w:r>
          </w:p>
        </w:tc>
        <w:tc>
          <w:tcPr>
            <w:tcW w:w="2140" w:type="dxa"/>
            <w:tcBorders>
              <w:top w:val="nil"/>
              <w:left w:val="single" w:sz="4" w:space="0" w:color="auto"/>
              <w:bottom w:val="single" w:sz="4" w:space="0" w:color="000000"/>
              <w:right w:val="single" w:sz="4" w:space="0" w:color="auto"/>
            </w:tcBorders>
            <w:vAlign w:val="center"/>
          </w:tcPr>
          <w:p w14:paraId="2F2BF91B"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DD6DF31" w14:textId="77777777" w:rsidTr="001D4D81">
        <w:trPr>
          <w:trHeight w:val="269"/>
        </w:trPr>
        <w:tc>
          <w:tcPr>
            <w:tcW w:w="0" w:type="auto"/>
            <w:tcBorders>
              <w:top w:val="nil"/>
              <w:left w:val="single" w:sz="4" w:space="0" w:color="auto"/>
              <w:bottom w:val="single" w:sz="4" w:space="0" w:color="auto"/>
              <w:right w:val="single" w:sz="4" w:space="0" w:color="auto"/>
            </w:tcBorders>
            <w:vAlign w:val="center"/>
          </w:tcPr>
          <w:p w14:paraId="37779CF0"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696" w:type="dxa"/>
            <w:tcBorders>
              <w:top w:val="nil"/>
              <w:left w:val="nil"/>
              <w:bottom w:val="single" w:sz="4" w:space="0" w:color="auto"/>
              <w:right w:val="single" w:sz="4" w:space="0" w:color="auto"/>
            </w:tcBorders>
            <w:vAlign w:val="center"/>
          </w:tcPr>
          <w:p w14:paraId="02CC7251" w14:textId="563B3FC2" w:rsidR="00F9384E" w:rsidRPr="00D06F2E" w:rsidRDefault="00F9384E" w:rsidP="00D076E1">
            <w:pPr>
              <w:spacing w:after="0" w:line="240" w:lineRule="auto"/>
              <w:rPr>
                <w:rFonts w:ascii="Sylfaen" w:hAnsi="Sylfaen" w:cs="Calibri"/>
                <w:color w:val="000000"/>
                <w:sz w:val="14"/>
                <w:szCs w:val="14"/>
                <w:lang w:val="ka-GE"/>
              </w:rPr>
            </w:pPr>
            <w:r>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Pr>
                <w:rFonts w:ascii="Sylfaen" w:hAnsi="Sylfaen" w:cs="Calibri"/>
                <w:color w:val="000000"/>
                <w:sz w:val="14"/>
                <w:szCs w:val="14"/>
                <w:lang w:val="ka-GE"/>
              </w:rPr>
              <w:t xml:space="preserve"> 1</w:t>
            </w:r>
            <w:r w:rsidR="004867D3">
              <w:rPr>
                <w:rFonts w:ascii="Sylfaen" w:hAnsi="Sylfaen" w:cs="Calibri"/>
                <w:color w:val="000000"/>
                <w:sz w:val="14"/>
                <w:szCs w:val="14"/>
                <w:lang w:val="ka-GE"/>
              </w:rPr>
              <w:t>8</w:t>
            </w:r>
          </w:p>
        </w:tc>
        <w:tc>
          <w:tcPr>
            <w:tcW w:w="2538" w:type="dxa"/>
            <w:tcBorders>
              <w:top w:val="nil"/>
              <w:left w:val="nil"/>
              <w:bottom w:val="single" w:sz="4" w:space="0" w:color="auto"/>
              <w:right w:val="single" w:sz="4" w:space="0" w:color="auto"/>
            </w:tcBorders>
            <w:vAlign w:val="center"/>
          </w:tcPr>
          <w:p w14:paraId="784A39B5" w14:textId="46A7C870" w:rsidR="00F9384E" w:rsidRPr="00CA1F45" w:rsidRDefault="009646F5" w:rsidP="00BF61C6">
            <w:pPr>
              <w:spacing w:after="0" w:line="240" w:lineRule="auto"/>
              <w:jc w:val="center"/>
              <w:rPr>
                <w:rFonts w:ascii="Sylfaen" w:hAnsi="Sylfaen" w:cs="Calibri"/>
                <w:color w:val="FF0000"/>
                <w:sz w:val="14"/>
                <w:szCs w:val="14"/>
                <w:lang w:val="ka-GE"/>
              </w:rPr>
            </w:pPr>
            <w:r>
              <w:rPr>
                <w:rFonts w:ascii="Sylfaen" w:hAnsi="Sylfaen" w:cs="Calibri"/>
                <w:color w:val="000000"/>
                <w:sz w:val="14"/>
                <w:szCs w:val="14"/>
                <w:lang w:val="ka-GE"/>
              </w:rPr>
              <w:t>1</w:t>
            </w:r>
            <w:r w:rsidR="00BF61C6">
              <w:rPr>
                <w:rFonts w:ascii="Sylfaen" w:hAnsi="Sylfaen" w:cs="Calibri"/>
                <w:color w:val="000000"/>
                <w:sz w:val="14"/>
                <w:szCs w:val="14"/>
                <w:lang w:val="ka-GE"/>
              </w:rPr>
              <w:t xml:space="preserve"> </w:t>
            </w:r>
            <w:r w:rsidR="00F9384E">
              <w:rPr>
                <w:rFonts w:ascii="Sylfaen" w:hAnsi="Sylfaen" w:cs="Calibri"/>
                <w:color w:val="000000"/>
                <w:sz w:val="14"/>
                <w:szCs w:val="14"/>
                <w:lang w:val="ka-GE"/>
              </w:rPr>
              <w:t>ლექცია/საუბრები</w:t>
            </w:r>
          </w:p>
        </w:tc>
        <w:tc>
          <w:tcPr>
            <w:tcW w:w="2430" w:type="dxa"/>
            <w:tcBorders>
              <w:top w:val="nil"/>
              <w:left w:val="nil"/>
              <w:bottom w:val="single" w:sz="4" w:space="0" w:color="auto"/>
              <w:right w:val="single" w:sz="4" w:space="0" w:color="auto"/>
            </w:tcBorders>
            <w:vAlign w:val="center"/>
          </w:tcPr>
          <w:p w14:paraId="5294BC02" w14:textId="6C7A2185" w:rsidR="00F9384E" w:rsidRPr="00BF1B59" w:rsidRDefault="009646F5" w:rsidP="001D4D81">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F9384E" w:rsidRPr="00BF1B59">
              <w:rPr>
                <w:rFonts w:ascii="Sylfaen" w:hAnsi="Sylfaen" w:cs="Calibri"/>
                <w:sz w:val="14"/>
                <w:szCs w:val="14"/>
                <w:lang w:val="ka-GE"/>
              </w:rPr>
              <w:t xml:space="preserve"> ლექცია/საუბრები</w:t>
            </w:r>
          </w:p>
        </w:tc>
        <w:tc>
          <w:tcPr>
            <w:tcW w:w="1455" w:type="dxa"/>
            <w:tcBorders>
              <w:top w:val="nil"/>
              <w:left w:val="nil"/>
              <w:bottom w:val="single" w:sz="4" w:space="0" w:color="auto"/>
              <w:right w:val="single" w:sz="4" w:space="0" w:color="auto"/>
            </w:tcBorders>
            <w:vAlign w:val="center"/>
          </w:tcPr>
          <w:p w14:paraId="2EFD6ED2" w14:textId="1EDC9DD2" w:rsidR="00F9384E" w:rsidRPr="00985ADF" w:rsidRDefault="00BF1B59"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Pr>
                <w:rFonts w:ascii="Sylfaen" w:eastAsia="Times New Roman" w:hAnsi="Sylfaen" w:cs="Arial CYR"/>
                <w:bCs/>
                <w:sz w:val="14"/>
                <w:szCs w:val="14"/>
                <w:lang w:val="ka-GE"/>
              </w:rPr>
              <w:t>%</w:t>
            </w:r>
          </w:p>
        </w:tc>
        <w:tc>
          <w:tcPr>
            <w:tcW w:w="2140" w:type="dxa"/>
            <w:tcBorders>
              <w:top w:val="nil"/>
              <w:left w:val="single" w:sz="4" w:space="0" w:color="auto"/>
              <w:bottom w:val="single" w:sz="4" w:space="0" w:color="000000"/>
              <w:right w:val="single" w:sz="4" w:space="0" w:color="auto"/>
            </w:tcBorders>
            <w:vAlign w:val="center"/>
          </w:tcPr>
          <w:p w14:paraId="4B913CD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3CF26DB5" w14:textId="77777777" w:rsidTr="001D4D81">
        <w:trPr>
          <w:trHeight w:val="260"/>
        </w:trPr>
        <w:tc>
          <w:tcPr>
            <w:tcW w:w="0" w:type="auto"/>
            <w:tcBorders>
              <w:top w:val="nil"/>
              <w:left w:val="single" w:sz="4" w:space="0" w:color="auto"/>
              <w:bottom w:val="single" w:sz="4" w:space="0" w:color="auto"/>
              <w:right w:val="single" w:sz="4" w:space="0" w:color="auto"/>
            </w:tcBorders>
            <w:vAlign w:val="center"/>
          </w:tcPr>
          <w:p w14:paraId="573D164B"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696" w:type="dxa"/>
            <w:tcBorders>
              <w:top w:val="nil"/>
              <w:left w:val="nil"/>
              <w:bottom w:val="single" w:sz="4" w:space="0" w:color="auto"/>
              <w:right w:val="single" w:sz="4" w:space="0" w:color="auto"/>
            </w:tcBorders>
            <w:vAlign w:val="center"/>
          </w:tcPr>
          <w:p w14:paraId="5D8D1DA0" w14:textId="5C5F6724" w:rsidR="00F9384E" w:rsidRPr="004867D3" w:rsidRDefault="00F9384E" w:rsidP="00D076E1">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rPr>
              <w:t>სანიტარული ნორმების  ზედამხედველობა</w:t>
            </w:r>
            <w:r w:rsidR="004867D3">
              <w:rPr>
                <w:rFonts w:ascii="Sylfaen" w:hAnsi="Sylfaen" w:cs="Calibri"/>
                <w:color w:val="000000"/>
                <w:sz w:val="14"/>
                <w:szCs w:val="14"/>
                <w:lang w:val="ka-GE"/>
              </w:rPr>
              <w:t xml:space="preserve"> </w:t>
            </w:r>
            <w:r w:rsidR="00300006">
              <w:rPr>
                <w:rFonts w:ascii="Sylfaen" w:hAnsi="Sylfaen" w:cs="Calibri"/>
                <w:color w:val="000000"/>
                <w:sz w:val="14"/>
                <w:szCs w:val="14"/>
              </w:rPr>
              <w:t>25</w:t>
            </w:r>
          </w:p>
        </w:tc>
        <w:tc>
          <w:tcPr>
            <w:tcW w:w="2538" w:type="dxa"/>
            <w:tcBorders>
              <w:top w:val="nil"/>
              <w:left w:val="nil"/>
              <w:bottom w:val="single" w:sz="4" w:space="0" w:color="auto"/>
              <w:right w:val="single" w:sz="4" w:space="0" w:color="auto"/>
            </w:tcBorders>
            <w:vAlign w:val="center"/>
          </w:tcPr>
          <w:p w14:paraId="09B66FED" w14:textId="122AB102" w:rsidR="00F9384E" w:rsidRPr="004867D3" w:rsidRDefault="009646F5" w:rsidP="004867D3">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w:t>
            </w:r>
            <w:r w:rsidR="00F9384E">
              <w:rPr>
                <w:rFonts w:ascii="Sylfaen" w:hAnsi="Sylfaen" w:cs="Calibri"/>
                <w:color w:val="000000"/>
                <w:sz w:val="14"/>
                <w:szCs w:val="14"/>
                <w:lang w:val="ka-GE"/>
              </w:rPr>
              <w:t xml:space="preserve"> ობიექტი</w:t>
            </w:r>
          </w:p>
        </w:tc>
        <w:tc>
          <w:tcPr>
            <w:tcW w:w="2430" w:type="dxa"/>
            <w:tcBorders>
              <w:top w:val="nil"/>
              <w:left w:val="nil"/>
              <w:bottom w:val="single" w:sz="4" w:space="0" w:color="auto"/>
              <w:right w:val="single" w:sz="4" w:space="0" w:color="auto"/>
            </w:tcBorders>
            <w:vAlign w:val="center"/>
          </w:tcPr>
          <w:p w14:paraId="36F080AF" w14:textId="2097276C" w:rsidR="00F9384E" w:rsidRPr="00BF1B59" w:rsidRDefault="009646F5" w:rsidP="001D4D81">
            <w:pPr>
              <w:spacing w:after="0" w:line="240" w:lineRule="auto"/>
              <w:jc w:val="center"/>
              <w:rPr>
                <w:rFonts w:ascii="Sylfaen" w:hAnsi="Sylfaen" w:cs="Calibri"/>
                <w:sz w:val="14"/>
                <w:szCs w:val="14"/>
                <w:lang w:val="ka-GE"/>
              </w:rPr>
            </w:pPr>
            <w:r>
              <w:rPr>
                <w:rFonts w:ascii="Sylfaen" w:hAnsi="Sylfaen" w:cs="Calibri"/>
                <w:sz w:val="14"/>
                <w:szCs w:val="14"/>
                <w:lang w:val="ka-GE"/>
              </w:rPr>
              <w:t>4</w:t>
            </w:r>
            <w:r w:rsidR="00F9384E" w:rsidRPr="00BF1B59">
              <w:rPr>
                <w:rFonts w:ascii="Sylfaen" w:hAnsi="Sylfaen" w:cs="Calibri"/>
                <w:sz w:val="14"/>
                <w:szCs w:val="14"/>
                <w:lang w:val="ka-GE"/>
              </w:rPr>
              <w:t xml:space="preserve"> ობიექტი</w:t>
            </w:r>
          </w:p>
        </w:tc>
        <w:tc>
          <w:tcPr>
            <w:tcW w:w="1455" w:type="dxa"/>
            <w:tcBorders>
              <w:top w:val="nil"/>
              <w:left w:val="nil"/>
              <w:bottom w:val="single" w:sz="4" w:space="0" w:color="auto"/>
              <w:right w:val="single" w:sz="4" w:space="0" w:color="auto"/>
            </w:tcBorders>
            <w:vAlign w:val="center"/>
          </w:tcPr>
          <w:p w14:paraId="43858C25" w14:textId="175FD32F" w:rsidR="00F9384E" w:rsidRPr="00985ADF" w:rsidRDefault="009646F5"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F9384E">
              <w:rPr>
                <w:rFonts w:ascii="Sylfaen" w:eastAsia="Times New Roman" w:hAnsi="Sylfaen" w:cs="Arial CYR"/>
                <w:bCs/>
                <w:sz w:val="14"/>
                <w:szCs w:val="14"/>
                <w:lang w:val="ka-GE"/>
              </w:rPr>
              <w:t>%</w:t>
            </w:r>
          </w:p>
        </w:tc>
        <w:tc>
          <w:tcPr>
            <w:tcW w:w="2140" w:type="dxa"/>
            <w:tcBorders>
              <w:top w:val="nil"/>
              <w:left w:val="single" w:sz="4" w:space="0" w:color="auto"/>
              <w:bottom w:val="single" w:sz="4" w:space="0" w:color="auto"/>
              <w:right w:val="single" w:sz="4" w:space="0" w:color="auto"/>
            </w:tcBorders>
            <w:vAlign w:val="center"/>
          </w:tcPr>
          <w:p w14:paraId="755E47B9" w14:textId="77777777" w:rsidR="00F9384E" w:rsidRPr="00D5546E" w:rsidRDefault="00F9384E" w:rsidP="001D4D81">
            <w:pPr>
              <w:spacing w:after="0" w:line="240" w:lineRule="auto"/>
              <w:rPr>
                <w:rFonts w:ascii="Sylfaen" w:eastAsia="Times New Roman" w:hAnsi="Sylfaen" w:cs="Arial CYR"/>
                <w:b/>
                <w:bCs/>
                <w:color w:val="385623" w:themeColor="accent6" w:themeShade="80"/>
                <w:sz w:val="16"/>
                <w:szCs w:val="16"/>
                <w:lang w:val="ka-GE"/>
              </w:rPr>
            </w:pPr>
          </w:p>
        </w:tc>
      </w:tr>
    </w:tbl>
    <w:p w14:paraId="3B678901" w14:textId="77777777" w:rsidR="00F9384E" w:rsidRDefault="00F9384E" w:rsidP="00F9384E">
      <w:pPr>
        <w:widowControl w:val="0"/>
        <w:autoSpaceDE w:val="0"/>
        <w:autoSpaceDN w:val="0"/>
        <w:adjustRightInd w:val="0"/>
        <w:spacing w:after="40"/>
        <w:ind w:firstLine="475"/>
      </w:pPr>
    </w:p>
    <w:p w14:paraId="0DFFB37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2593EC3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22640CD" w14:textId="77777777" w:rsidR="00300006" w:rsidRDefault="00F9384E" w:rsidP="00732E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00006">
        <w:rPr>
          <w:rFonts w:ascii="Sylfaen" w:hAnsi="Sylfaen" w:cs="Sylfaen"/>
          <w:iCs/>
          <w:sz w:val="16"/>
          <w:szCs w:val="16"/>
          <w:lang w:val="ka-GE"/>
        </w:rPr>
        <w:t xml:space="preserve">1. </w:t>
      </w:r>
      <w:r w:rsidR="00300006"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300006">
        <w:rPr>
          <w:rFonts w:ascii="Sylfaen" w:hAnsi="Sylfaen" w:cs="Sylfaen"/>
          <w:iCs/>
          <w:sz w:val="16"/>
          <w:szCs w:val="16"/>
          <w:lang w:val="ka-GE"/>
        </w:rPr>
        <w:t>0% პროცენტი, მაგრამ არაუმეტეს 2000 (ორი ათასი</w:t>
      </w:r>
      <w:r w:rsidR="00300006"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300006">
        <w:rPr>
          <w:rFonts w:ascii="Sylfaen" w:hAnsi="Sylfaen" w:cs="Sylfaen"/>
          <w:iCs/>
          <w:sz w:val="16"/>
          <w:szCs w:val="16"/>
        </w:rPr>
        <w:t>2</w:t>
      </w:r>
      <w:r w:rsidR="00300006">
        <w:rPr>
          <w:rFonts w:ascii="Sylfaen" w:hAnsi="Sylfaen" w:cs="Sylfaen"/>
          <w:iCs/>
          <w:sz w:val="16"/>
          <w:szCs w:val="16"/>
          <w:lang w:val="ka-GE"/>
        </w:rPr>
        <w:t>00 (ერთიათას ორასი</w:t>
      </w:r>
      <w:r w:rsidR="00300006"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300006">
        <w:rPr>
          <w:rFonts w:ascii="Sylfaen" w:hAnsi="Sylfaen" w:cs="Sylfaen"/>
          <w:iCs/>
          <w:sz w:val="16"/>
          <w:szCs w:val="16"/>
          <w:lang w:val="ka-GE"/>
        </w:rPr>
        <w:t>ვიურად წლის განმავლობაში თვეში 300 (სამასი</w:t>
      </w:r>
      <w:r w:rsidR="00300006"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300006">
        <w:rPr>
          <w:rFonts w:ascii="Sylfaen" w:hAnsi="Sylfaen" w:cs="Sylfaen"/>
          <w:iCs/>
          <w:sz w:val="16"/>
          <w:szCs w:val="16"/>
          <w:lang w:val="ka-GE"/>
        </w:rPr>
        <w:t>რთჯერადად გაიცემა არა უმეტეს  300 (სამასი</w:t>
      </w:r>
      <w:r w:rsidR="00300006" w:rsidRPr="00526B29">
        <w:rPr>
          <w:rFonts w:ascii="Sylfaen" w:hAnsi="Sylfaen" w:cs="Sylfaen"/>
          <w:iCs/>
          <w:sz w:val="16"/>
          <w:szCs w:val="16"/>
          <w:lang w:val="ka-GE"/>
        </w:rPr>
        <w:t xml:space="preserve">) ლარისა;   </w:t>
      </w:r>
    </w:p>
    <w:p w14:paraId="7090F24E" w14:textId="77777777" w:rsidR="00300006" w:rsidRDefault="00300006" w:rsidP="00300006">
      <w:pPr>
        <w:widowControl w:val="0"/>
        <w:autoSpaceDE w:val="0"/>
        <w:autoSpaceDN w:val="0"/>
        <w:adjustRightInd w:val="0"/>
        <w:spacing w:after="0"/>
        <w:ind w:firstLine="547"/>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tbl>
      <w:tblPr>
        <w:tblW w:w="0" w:type="auto"/>
        <w:tblInd w:w="-5" w:type="dxa"/>
        <w:tblLook w:val="04A0" w:firstRow="1" w:lastRow="0" w:firstColumn="1" w:lastColumn="0" w:noHBand="0" w:noVBand="1"/>
      </w:tblPr>
      <w:tblGrid>
        <w:gridCol w:w="346"/>
        <w:gridCol w:w="2549"/>
        <w:gridCol w:w="2764"/>
        <w:gridCol w:w="2081"/>
        <w:gridCol w:w="1440"/>
        <w:gridCol w:w="1795"/>
      </w:tblGrid>
      <w:tr w:rsidR="00F9384E" w:rsidRPr="00901CD0" w14:paraId="5E462FC4" w14:textId="77777777" w:rsidTr="00B90AE8">
        <w:trPr>
          <w:trHeight w:val="395"/>
        </w:trPr>
        <w:tc>
          <w:tcPr>
            <w:tcW w:w="2895" w:type="dxa"/>
            <w:gridSpan w:val="2"/>
            <w:tcBorders>
              <w:top w:val="single" w:sz="4" w:space="0" w:color="auto"/>
              <w:left w:val="single" w:sz="4" w:space="0" w:color="auto"/>
              <w:bottom w:val="single" w:sz="4" w:space="0" w:color="auto"/>
              <w:right w:val="single" w:sz="4" w:space="0" w:color="000000"/>
            </w:tcBorders>
            <w:vAlign w:val="center"/>
            <w:hideMark/>
          </w:tcPr>
          <w:p w14:paraId="5A72758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45" w:type="dxa"/>
            <w:gridSpan w:val="2"/>
            <w:tcBorders>
              <w:top w:val="single" w:sz="4" w:space="0" w:color="auto"/>
              <w:left w:val="nil"/>
              <w:bottom w:val="single" w:sz="4" w:space="0" w:color="auto"/>
              <w:right w:val="single" w:sz="4" w:space="0" w:color="000000"/>
            </w:tcBorders>
            <w:vAlign w:val="center"/>
            <w:hideMark/>
          </w:tcPr>
          <w:p w14:paraId="7414D7B2"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440" w:type="dxa"/>
            <w:tcBorders>
              <w:top w:val="single" w:sz="4" w:space="0" w:color="auto"/>
              <w:left w:val="nil"/>
              <w:bottom w:val="single" w:sz="4" w:space="0" w:color="auto"/>
              <w:right w:val="single" w:sz="4" w:space="0" w:color="auto"/>
            </w:tcBorders>
            <w:vAlign w:val="center"/>
            <w:hideMark/>
          </w:tcPr>
          <w:p w14:paraId="5EA3C55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vAlign w:val="center"/>
            <w:hideMark/>
          </w:tcPr>
          <w:p w14:paraId="4BD5A5C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ავადმყოფთა ფინანსური დახმარება</w:t>
            </w:r>
          </w:p>
        </w:tc>
      </w:tr>
      <w:tr w:rsidR="00F9384E" w:rsidRPr="00901CD0" w14:paraId="2A30AA95" w14:textId="77777777" w:rsidTr="00B90AE8">
        <w:trPr>
          <w:trHeight w:val="300"/>
        </w:trPr>
        <w:tc>
          <w:tcPr>
            <w:tcW w:w="5659" w:type="dxa"/>
            <w:gridSpan w:val="3"/>
            <w:tcBorders>
              <w:top w:val="single" w:sz="4" w:space="0" w:color="auto"/>
              <w:left w:val="single" w:sz="4" w:space="0" w:color="auto"/>
              <w:bottom w:val="single" w:sz="4" w:space="0" w:color="auto"/>
              <w:right w:val="single" w:sz="4" w:space="0" w:color="000000"/>
            </w:tcBorders>
            <w:vAlign w:val="center"/>
            <w:hideMark/>
          </w:tcPr>
          <w:p w14:paraId="45A355EF" w14:textId="03410313" w:rsidR="00F9384E" w:rsidRPr="009B7F89" w:rsidRDefault="00F9384E" w:rsidP="0030000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21" w:type="dxa"/>
            <w:gridSpan w:val="2"/>
            <w:tcBorders>
              <w:top w:val="single" w:sz="4" w:space="0" w:color="auto"/>
              <w:left w:val="nil"/>
              <w:bottom w:val="single" w:sz="4" w:space="0" w:color="auto"/>
              <w:right w:val="single" w:sz="4" w:space="0" w:color="000000"/>
            </w:tcBorders>
            <w:vAlign w:val="center"/>
            <w:hideMark/>
          </w:tcPr>
          <w:p w14:paraId="26248299"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vAlign w:val="center"/>
            <w:hideMark/>
          </w:tcPr>
          <w:p w14:paraId="61B2FA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27D0B108" w14:textId="77777777" w:rsidTr="00B90AE8">
        <w:trPr>
          <w:trHeight w:val="494"/>
        </w:trPr>
        <w:tc>
          <w:tcPr>
            <w:tcW w:w="0" w:type="auto"/>
            <w:tcBorders>
              <w:top w:val="nil"/>
              <w:left w:val="single" w:sz="4" w:space="0" w:color="auto"/>
              <w:bottom w:val="single" w:sz="4" w:space="0" w:color="auto"/>
              <w:right w:val="single" w:sz="4" w:space="0" w:color="auto"/>
            </w:tcBorders>
            <w:vAlign w:val="center"/>
            <w:hideMark/>
          </w:tcPr>
          <w:p w14:paraId="280CDD6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9" w:type="dxa"/>
            <w:tcBorders>
              <w:top w:val="nil"/>
              <w:left w:val="nil"/>
              <w:bottom w:val="single" w:sz="4" w:space="0" w:color="auto"/>
              <w:right w:val="single" w:sz="4" w:space="0" w:color="auto"/>
            </w:tcBorders>
            <w:vAlign w:val="center"/>
            <w:hideMark/>
          </w:tcPr>
          <w:p w14:paraId="1095EED7" w14:textId="415AEB97" w:rsidR="00F9384E" w:rsidRPr="00EA1ECD"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EA1ECD">
              <w:rPr>
                <w:rFonts w:ascii="Sylfaen" w:eastAsia="Times New Roman" w:hAnsi="Sylfaen" w:cs="Arial CYR"/>
                <w:b/>
                <w:bCs/>
                <w:color w:val="385623" w:themeColor="accent6" w:themeShade="80"/>
                <w:sz w:val="14"/>
                <w:szCs w:val="14"/>
                <w:lang w:val="ka-GE"/>
              </w:rPr>
              <w:t xml:space="preserve"> 2025 წლის</w:t>
            </w:r>
          </w:p>
        </w:tc>
        <w:tc>
          <w:tcPr>
            <w:tcW w:w="2764" w:type="dxa"/>
            <w:tcBorders>
              <w:top w:val="nil"/>
              <w:left w:val="nil"/>
              <w:bottom w:val="single" w:sz="4" w:space="0" w:color="auto"/>
              <w:right w:val="single" w:sz="4" w:space="0" w:color="auto"/>
            </w:tcBorders>
            <w:vAlign w:val="center"/>
            <w:hideMark/>
          </w:tcPr>
          <w:p w14:paraId="62F879B5"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81" w:type="dxa"/>
            <w:tcBorders>
              <w:top w:val="nil"/>
              <w:left w:val="nil"/>
              <w:bottom w:val="single" w:sz="4" w:space="0" w:color="auto"/>
              <w:right w:val="single" w:sz="4" w:space="0" w:color="auto"/>
            </w:tcBorders>
            <w:vAlign w:val="center"/>
            <w:hideMark/>
          </w:tcPr>
          <w:p w14:paraId="7161F92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vAlign w:val="center"/>
            <w:hideMark/>
          </w:tcPr>
          <w:p w14:paraId="56A05CA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610F6CE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85ADF" w14:paraId="552D5AD8" w14:textId="77777777" w:rsidTr="00B90AE8">
        <w:trPr>
          <w:trHeight w:val="296"/>
        </w:trPr>
        <w:tc>
          <w:tcPr>
            <w:tcW w:w="0" w:type="auto"/>
            <w:tcBorders>
              <w:top w:val="nil"/>
              <w:left w:val="single" w:sz="4" w:space="0" w:color="auto"/>
              <w:bottom w:val="single" w:sz="4" w:space="0" w:color="auto"/>
              <w:right w:val="single" w:sz="4" w:space="0" w:color="auto"/>
            </w:tcBorders>
            <w:vAlign w:val="center"/>
          </w:tcPr>
          <w:p w14:paraId="0C2449B7"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1</w:t>
            </w:r>
          </w:p>
        </w:tc>
        <w:tc>
          <w:tcPr>
            <w:tcW w:w="2549" w:type="dxa"/>
            <w:tcBorders>
              <w:top w:val="nil"/>
              <w:left w:val="nil"/>
              <w:bottom w:val="single" w:sz="4" w:space="0" w:color="auto"/>
              <w:right w:val="single" w:sz="4" w:space="0" w:color="auto"/>
            </w:tcBorders>
            <w:vAlign w:val="center"/>
          </w:tcPr>
          <w:p w14:paraId="672CA1BB" w14:textId="14E49CCD" w:rsidR="00F9384E" w:rsidRPr="00985ADF" w:rsidRDefault="00EA1ECD" w:rsidP="00D076E1">
            <w:pPr>
              <w:spacing w:after="0" w:line="240" w:lineRule="auto"/>
              <w:rPr>
                <w:rFonts w:ascii="Sylfaen" w:eastAsia="Times New Roman" w:hAnsi="Sylfaen" w:cs="Arial CYR"/>
                <w:bCs/>
                <w:sz w:val="14"/>
                <w:szCs w:val="14"/>
              </w:rPr>
            </w:pPr>
            <w:r>
              <w:rPr>
                <w:rFonts w:ascii="Sylfaen" w:hAnsi="Sylfaen" w:cs="Calibri"/>
                <w:sz w:val="14"/>
                <w:szCs w:val="14"/>
                <w:lang w:val="ka-GE"/>
              </w:rPr>
              <w:t xml:space="preserve">სამედიცინო მომსახურებით მოსარგებლე </w:t>
            </w:r>
            <w:r w:rsidR="00300006">
              <w:rPr>
                <w:rFonts w:ascii="Sylfaen" w:hAnsi="Sylfaen" w:cs="Calibri"/>
                <w:sz w:val="14"/>
                <w:szCs w:val="14"/>
                <w:lang w:val="ka-GE"/>
              </w:rPr>
              <w:t>300</w:t>
            </w:r>
            <w:r w:rsidR="00F9384E" w:rsidRPr="00985ADF">
              <w:rPr>
                <w:rFonts w:ascii="Sylfaen" w:hAnsi="Sylfaen" w:cs="Calibri"/>
                <w:sz w:val="14"/>
                <w:szCs w:val="14"/>
              </w:rPr>
              <w:t xml:space="preserve"> ბენეფიციარი</w:t>
            </w:r>
          </w:p>
        </w:tc>
        <w:tc>
          <w:tcPr>
            <w:tcW w:w="2764" w:type="dxa"/>
            <w:tcBorders>
              <w:top w:val="nil"/>
              <w:left w:val="nil"/>
              <w:bottom w:val="single" w:sz="4" w:space="0" w:color="auto"/>
              <w:right w:val="single" w:sz="4" w:space="0" w:color="auto"/>
            </w:tcBorders>
            <w:vAlign w:val="center"/>
          </w:tcPr>
          <w:p w14:paraId="3645823D" w14:textId="013C15AE" w:rsidR="00F9384E" w:rsidRPr="00985ADF" w:rsidRDefault="00426ABA" w:rsidP="00902D09">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90</w:t>
            </w:r>
            <w:r w:rsidR="00F9384E" w:rsidRPr="00985ADF">
              <w:rPr>
                <w:rFonts w:ascii="Sylfaen" w:hAnsi="Sylfaen" w:cs="Calibri"/>
                <w:sz w:val="14"/>
                <w:szCs w:val="14"/>
              </w:rPr>
              <w:t xml:space="preserve"> ბენეფიციარი</w:t>
            </w:r>
          </w:p>
        </w:tc>
        <w:tc>
          <w:tcPr>
            <w:tcW w:w="2081" w:type="dxa"/>
            <w:tcBorders>
              <w:top w:val="nil"/>
              <w:left w:val="nil"/>
              <w:bottom w:val="single" w:sz="4" w:space="0" w:color="auto"/>
              <w:right w:val="single" w:sz="4" w:space="0" w:color="auto"/>
            </w:tcBorders>
            <w:vAlign w:val="center"/>
          </w:tcPr>
          <w:p w14:paraId="23A228F1" w14:textId="07987E29" w:rsidR="00F9384E" w:rsidRPr="00985ADF" w:rsidRDefault="00A04753" w:rsidP="001D4D81">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82</w:t>
            </w:r>
            <w:r w:rsidR="00F9384E" w:rsidRPr="00985ADF">
              <w:rPr>
                <w:rFonts w:ascii="Sylfaen" w:hAnsi="Sylfaen" w:cs="Calibri"/>
                <w:sz w:val="14"/>
                <w:szCs w:val="14"/>
              </w:rPr>
              <w:t xml:space="preserve"> ბენეფიციარი</w:t>
            </w:r>
          </w:p>
        </w:tc>
        <w:tc>
          <w:tcPr>
            <w:tcW w:w="1440" w:type="dxa"/>
            <w:tcBorders>
              <w:top w:val="nil"/>
              <w:left w:val="nil"/>
              <w:bottom w:val="single" w:sz="4" w:space="0" w:color="auto"/>
              <w:right w:val="single" w:sz="4" w:space="0" w:color="auto"/>
            </w:tcBorders>
            <w:vAlign w:val="center"/>
          </w:tcPr>
          <w:p w14:paraId="1F0963AB" w14:textId="4C9BDEF9" w:rsidR="00F9384E" w:rsidRPr="00985ADF" w:rsidRDefault="00A04753"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8</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464160DA"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6E036099" w14:textId="77777777" w:rsidTr="00B90AE8">
        <w:trPr>
          <w:trHeight w:val="269"/>
        </w:trPr>
        <w:tc>
          <w:tcPr>
            <w:tcW w:w="0" w:type="auto"/>
            <w:tcBorders>
              <w:top w:val="nil"/>
              <w:left w:val="single" w:sz="4" w:space="0" w:color="auto"/>
              <w:bottom w:val="single" w:sz="4" w:space="0" w:color="auto"/>
              <w:right w:val="single" w:sz="4" w:space="0" w:color="auto"/>
            </w:tcBorders>
            <w:vAlign w:val="center"/>
          </w:tcPr>
          <w:p w14:paraId="4802ED88"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2</w:t>
            </w:r>
          </w:p>
        </w:tc>
        <w:tc>
          <w:tcPr>
            <w:tcW w:w="2549" w:type="dxa"/>
            <w:tcBorders>
              <w:top w:val="nil"/>
              <w:left w:val="nil"/>
              <w:bottom w:val="single" w:sz="4" w:space="0" w:color="auto"/>
              <w:right w:val="single" w:sz="4" w:space="0" w:color="auto"/>
            </w:tcBorders>
            <w:vAlign w:val="center"/>
          </w:tcPr>
          <w:p w14:paraId="335F44D0" w14:textId="1A499BA4" w:rsidR="00F9384E" w:rsidRPr="00985ADF" w:rsidRDefault="00EA1ECD" w:rsidP="00D076E1">
            <w:pPr>
              <w:spacing w:after="0" w:line="240" w:lineRule="auto"/>
              <w:rPr>
                <w:rFonts w:ascii="Sylfaen" w:hAnsi="Sylfaen" w:cs="Calibri"/>
                <w:sz w:val="14"/>
                <w:szCs w:val="14"/>
                <w:lang w:val="ka-GE"/>
              </w:rPr>
            </w:pPr>
            <w:r>
              <w:rPr>
                <w:rFonts w:ascii="Sylfaen" w:hAnsi="Sylfaen" w:cs="Calibri"/>
                <w:sz w:val="14"/>
                <w:szCs w:val="14"/>
                <w:lang w:val="ka-GE"/>
              </w:rPr>
              <w:t xml:space="preserve">ჰემოდიალიზის კომპონენტის მოსარგებლე </w:t>
            </w:r>
            <w:r w:rsidR="00902D09">
              <w:rPr>
                <w:rFonts w:ascii="Sylfaen" w:hAnsi="Sylfaen" w:cs="Calibri"/>
                <w:sz w:val="14"/>
                <w:szCs w:val="14"/>
                <w:lang w:val="ka-GE"/>
              </w:rPr>
              <w:t>2</w:t>
            </w:r>
            <w:r w:rsidR="00F9384E" w:rsidRPr="00985ADF">
              <w:rPr>
                <w:rFonts w:ascii="Sylfaen" w:hAnsi="Sylfaen" w:cs="Calibri"/>
                <w:sz w:val="14"/>
                <w:szCs w:val="14"/>
                <w:lang w:val="ka-GE"/>
              </w:rPr>
              <w:t xml:space="preserve"> ბენეფიციარი</w:t>
            </w:r>
          </w:p>
        </w:tc>
        <w:tc>
          <w:tcPr>
            <w:tcW w:w="2764" w:type="dxa"/>
            <w:tcBorders>
              <w:top w:val="nil"/>
              <w:left w:val="nil"/>
              <w:bottom w:val="single" w:sz="4" w:space="0" w:color="auto"/>
              <w:right w:val="single" w:sz="4" w:space="0" w:color="auto"/>
            </w:tcBorders>
            <w:vAlign w:val="center"/>
          </w:tcPr>
          <w:p w14:paraId="68DFA133" w14:textId="2353230C" w:rsidR="00F9384E" w:rsidRPr="00985ADF" w:rsidRDefault="00A04753" w:rsidP="001D4D81">
            <w:pPr>
              <w:spacing w:after="0" w:line="240" w:lineRule="auto"/>
              <w:jc w:val="center"/>
              <w:rPr>
                <w:rFonts w:ascii="Sylfaen" w:hAnsi="Sylfaen" w:cs="Calibri"/>
                <w:sz w:val="14"/>
                <w:szCs w:val="14"/>
                <w:lang w:val="ka-GE"/>
              </w:rPr>
            </w:pPr>
            <w:r>
              <w:rPr>
                <w:rFonts w:ascii="Sylfaen" w:hAnsi="Sylfaen" w:cs="Calibri"/>
                <w:sz w:val="14"/>
                <w:szCs w:val="14"/>
                <w:lang w:val="ka-GE"/>
              </w:rPr>
              <w:t>3</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vAlign w:val="center"/>
          </w:tcPr>
          <w:p w14:paraId="6637FFDC" w14:textId="5D0BB2F1" w:rsidR="00F9384E" w:rsidRPr="00985ADF" w:rsidRDefault="00A04753" w:rsidP="001D4D81">
            <w:pPr>
              <w:spacing w:after="0" w:line="240" w:lineRule="auto"/>
              <w:jc w:val="center"/>
              <w:rPr>
                <w:rFonts w:ascii="Sylfaen" w:eastAsia="Times New Roman" w:hAnsi="Sylfaen" w:cs="Arial CYR"/>
                <w:bCs/>
                <w:sz w:val="14"/>
                <w:szCs w:val="14"/>
              </w:rPr>
            </w:pPr>
            <w:r>
              <w:rPr>
                <w:rFonts w:ascii="Sylfaen" w:hAnsi="Sylfaen" w:cs="Calibri"/>
                <w:sz w:val="14"/>
                <w:szCs w:val="14"/>
              </w:rPr>
              <w:t>3</w:t>
            </w:r>
            <w:r w:rsidR="00F9384E">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vAlign w:val="center"/>
          </w:tcPr>
          <w:p w14:paraId="0D5F8F10" w14:textId="77777777" w:rsidR="00F9384E" w:rsidRPr="00985ADF" w:rsidRDefault="00F9384E" w:rsidP="001D4D81">
            <w:pPr>
              <w:spacing w:after="0" w:line="240" w:lineRule="auto"/>
              <w:jc w:val="center"/>
              <w:rPr>
                <w:rFonts w:ascii="Sylfaen" w:eastAsia="Times New Roman" w:hAnsi="Sylfaen" w:cs="Arial CYR"/>
                <w:bCs/>
                <w:sz w:val="14"/>
                <w:szCs w:val="14"/>
                <w:lang w:val="ka-GE"/>
              </w:rPr>
            </w:pPr>
            <w:r w:rsidRPr="00985ADF">
              <w:rPr>
                <w:rFonts w:ascii="Sylfaen" w:eastAsia="Times New Roman" w:hAnsi="Sylfaen" w:cs="Arial CYR"/>
                <w:bCs/>
                <w:sz w:val="14"/>
                <w:szCs w:val="14"/>
                <w:lang w:val="ka-GE"/>
              </w:rPr>
              <w:t>0%</w:t>
            </w:r>
          </w:p>
        </w:tc>
        <w:tc>
          <w:tcPr>
            <w:tcW w:w="1795" w:type="dxa"/>
            <w:tcBorders>
              <w:top w:val="nil"/>
              <w:left w:val="single" w:sz="4" w:space="0" w:color="auto"/>
              <w:bottom w:val="single" w:sz="4" w:space="0" w:color="000000"/>
              <w:right w:val="single" w:sz="4" w:space="0" w:color="auto"/>
            </w:tcBorders>
            <w:vAlign w:val="center"/>
          </w:tcPr>
          <w:p w14:paraId="2600211F"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45B9278F" w14:textId="77777777" w:rsidTr="00B90AE8">
        <w:trPr>
          <w:trHeight w:val="260"/>
        </w:trPr>
        <w:tc>
          <w:tcPr>
            <w:tcW w:w="0" w:type="auto"/>
            <w:tcBorders>
              <w:top w:val="nil"/>
              <w:left w:val="single" w:sz="4" w:space="0" w:color="auto"/>
              <w:bottom w:val="single" w:sz="4" w:space="0" w:color="auto"/>
              <w:right w:val="single" w:sz="4" w:space="0" w:color="auto"/>
            </w:tcBorders>
            <w:vAlign w:val="center"/>
          </w:tcPr>
          <w:p w14:paraId="129DD295"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3</w:t>
            </w:r>
          </w:p>
        </w:tc>
        <w:tc>
          <w:tcPr>
            <w:tcW w:w="2549" w:type="dxa"/>
            <w:tcBorders>
              <w:top w:val="nil"/>
              <w:left w:val="nil"/>
              <w:bottom w:val="single" w:sz="4" w:space="0" w:color="auto"/>
              <w:right w:val="single" w:sz="4" w:space="0" w:color="auto"/>
            </w:tcBorders>
            <w:vAlign w:val="center"/>
          </w:tcPr>
          <w:p w14:paraId="4BA4617D" w14:textId="53D3E96D" w:rsidR="00F9384E" w:rsidRPr="00985ADF" w:rsidRDefault="00EA1ECD" w:rsidP="00D076E1">
            <w:pPr>
              <w:spacing w:after="0" w:line="240" w:lineRule="auto"/>
              <w:rPr>
                <w:rFonts w:ascii="Sylfaen" w:eastAsia="Times New Roman" w:hAnsi="Sylfaen" w:cs="Arial CYR"/>
                <w:bCs/>
                <w:sz w:val="14"/>
                <w:szCs w:val="14"/>
                <w:lang w:val="ka-GE"/>
              </w:rPr>
            </w:pPr>
            <w:r>
              <w:rPr>
                <w:rFonts w:ascii="Sylfaen" w:hAnsi="Sylfaen" w:cs="Calibri"/>
                <w:sz w:val="14"/>
                <w:szCs w:val="14"/>
                <w:lang w:val="ka-GE"/>
              </w:rPr>
              <w:t xml:space="preserve">მედიკამენტებით მოსარგებლე </w:t>
            </w:r>
            <w:r w:rsidR="00426ABA">
              <w:rPr>
                <w:rFonts w:ascii="Sylfaen" w:hAnsi="Sylfaen" w:cs="Calibri"/>
                <w:sz w:val="14"/>
                <w:szCs w:val="14"/>
              </w:rPr>
              <w:t>1</w:t>
            </w:r>
            <w:r w:rsidR="00300006">
              <w:rPr>
                <w:rFonts w:ascii="Sylfaen" w:hAnsi="Sylfaen" w:cs="Calibri"/>
                <w:sz w:val="14"/>
                <w:szCs w:val="14"/>
                <w:lang w:val="ka-GE"/>
              </w:rPr>
              <w:t>5</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764" w:type="dxa"/>
            <w:tcBorders>
              <w:top w:val="nil"/>
              <w:left w:val="nil"/>
              <w:bottom w:val="single" w:sz="4" w:space="0" w:color="auto"/>
              <w:right w:val="single" w:sz="4" w:space="0" w:color="auto"/>
            </w:tcBorders>
            <w:vAlign w:val="center"/>
          </w:tcPr>
          <w:p w14:paraId="7C3CDD8F" w14:textId="774F6DCB" w:rsidR="00F9384E" w:rsidRPr="00985ADF" w:rsidRDefault="00A04753"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F9384E" w:rsidRPr="00985ADF">
              <w:rPr>
                <w:rFonts w:ascii="Sylfaen" w:eastAsia="Times New Roman" w:hAnsi="Sylfaen" w:cs="Arial CYR"/>
                <w:bCs/>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vAlign w:val="center"/>
          </w:tcPr>
          <w:p w14:paraId="460CBF65" w14:textId="17A4CA70" w:rsidR="00F9384E" w:rsidRPr="00985ADF" w:rsidRDefault="00A04753" w:rsidP="001D4D81">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w:t>
            </w:r>
            <w:r w:rsidR="00F9384E">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vAlign w:val="center"/>
          </w:tcPr>
          <w:p w14:paraId="721756B0" w14:textId="6FB08649" w:rsidR="00F9384E" w:rsidRPr="00985ADF" w:rsidRDefault="00097D36"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04658558" w14:textId="77777777" w:rsidR="00F9384E" w:rsidRPr="00F61D95" w:rsidRDefault="00F9384E" w:rsidP="001D4D81">
            <w:pPr>
              <w:spacing w:after="0" w:line="240" w:lineRule="auto"/>
              <w:rPr>
                <w:rFonts w:ascii="Sylfaen" w:eastAsia="Times New Roman" w:hAnsi="Sylfaen" w:cs="Arial CYR"/>
                <w:bCs/>
                <w:sz w:val="12"/>
                <w:szCs w:val="12"/>
                <w:lang w:val="ka-GE"/>
              </w:rPr>
            </w:pPr>
          </w:p>
        </w:tc>
      </w:tr>
    </w:tbl>
    <w:p w14:paraId="6B2F6154" w14:textId="77777777" w:rsidR="00F9384E" w:rsidRPr="00985ADF" w:rsidRDefault="00F9384E" w:rsidP="00F9384E">
      <w:pPr>
        <w:widowControl w:val="0"/>
        <w:autoSpaceDE w:val="0"/>
        <w:autoSpaceDN w:val="0"/>
        <w:adjustRightInd w:val="0"/>
        <w:spacing w:after="40"/>
      </w:pPr>
    </w:p>
    <w:p w14:paraId="13B5BF31"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3E746F0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8DBB409" w14:textId="77777777" w:rsidR="00535219" w:rsidRDefault="00F9384E" w:rsidP="0053521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535219" w:rsidRPr="00457903">
        <w:rPr>
          <w:rFonts w:ascii="Sylfaen" w:hAnsi="Sylfaen" w:cs="Sylfaen"/>
          <w:iCs/>
          <w:sz w:val="16"/>
          <w:szCs w:val="16"/>
          <w:lang w:val="ka-GE"/>
        </w:rPr>
        <w:t>1. არასაპენსიო ასაკის შეზღუდულ</w:t>
      </w:r>
      <w:r w:rsidR="00535219">
        <w:rPr>
          <w:rFonts w:ascii="Sylfaen" w:hAnsi="Sylfaen" w:cs="Sylfaen"/>
          <w:iCs/>
          <w:sz w:val="16"/>
          <w:szCs w:val="16"/>
          <w:lang w:val="ka-GE"/>
        </w:rPr>
        <w:t>ი შესაძლებლობების მქონე პირებზე</w:t>
      </w:r>
      <w:r w:rsidR="00535219" w:rsidRPr="00457903">
        <w:rPr>
          <w:rFonts w:ascii="Sylfaen" w:hAnsi="Sylfaen" w:cs="Sylfaen"/>
          <w:iCs/>
          <w:sz w:val="16"/>
          <w:szCs w:val="16"/>
          <w:lang w:val="ka-GE"/>
        </w:rPr>
        <w:t xml:space="preserve"> ერთჯერადი დახმარება გაიცემა</w:t>
      </w:r>
      <w:r w:rsidR="00535219">
        <w:rPr>
          <w:rFonts w:ascii="Sylfaen" w:hAnsi="Sylfaen" w:cs="Sylfaen"/>
          <w:iCs/>
          <w:sz w:val="16"/>
          <w:szCs w:val="16"/>
          <w:lang w:val="ka-GE"/>
        </w:rPr>
        <w:t>,</w:t>
      </w:r>
      <w:r w:rsidR="00535219"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535219">
        <w:rPr>
          <w:rFonts w:ascii="Sylfaen" w:hAnsi="Sylfaen" w:cs="Sylfaen"/>
          <w:iCs/>
          <w:sz w:val="16"/>
          <w:szCs w:val="16"/>
          <w:lang w:val="ka-GE"/>
        </w:rPr>
        <w:t xml:space="preserve">არაპლეგიის, მკვეთრად გამოხატული </w:t>
      </w:r>
      <w:r w:rsidR="00535219"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535219">
        <w:rPr>
          <w:rFonts w:ascii="Sylfaen" w:hAnsi="Sylfaen" w:cs="Sylfaen"/>
          <w:iCs/>
          <w:sz w:val="16"/>
          <w:szCs w:val="16"/>
          <w:lang w:val="ka-GE"/>
        </w:rPr>
        <w:t xml:space="preserve"> </w:t>
      </w:r>
      <w:r w:rsidR="00535219" w:rsidRPr="00457903">
        <w:rPr>
          <w:rFonts w:ascii="Sylfaen" w:hAnsi="Sylfaen" w:cs="Sylfaen"/>
          <w:iCs/>
          <w:sz w:val="16"/>
          <w:szCs w:val="16"/>
          <w:lang w:val="ka-GE"/>
        </w:rPr>
        <w:t>ნარჩენი</w:t>
      </w:r>
      <w:r w:rsidR="00535219">
        <w:rPr>
          <w:rFonts w:ascii="Sylfaen" w:hAnsi="Sylfaen" w:cs="Sylfaen"/>
          <w:iCs/>
          <w:sz w:val="16"/>
          <w:szCs w:val="16"/>
          <w:lang w:val="ka-GE"/>
        </w:rPr>
        <w:t xml:space="preserve"> </w:t>
      </w:r>
      <w:r w:rsidR="00535219" w:rsidRPr="00457903">
        <w:rPr>
          <w:rFonts w:ascii="Sylfaen" w:hAnsi="Sylfaen" w:cs="Sylfaen"/>
          <w:iCs/>
          <w:sz w:val="16"/>
          <w:szCs w:val="16"/>
          <w:lang w:val="ka-GE"/>
        </w:rPr>
        <w:t>მოვლენების, გონებრივი ჩამ</w:t>
      </w:r>
      <w:r w:rsidR="00535219">
        <w:rPr>
          <w:rFonts w:ascii="Sylfaen" w:hAnsi="Sylfaen" w:cs="Sylfaen"/>
          <w:iCs/>
          <w:sz w:val="16"/>
          <w:szCs w:val="16"/>
          <w:lang w:val="ka-GE"/>
        </w:rPr>
        <w:t>ორჩენის, ეპილეფსიის, ფსიქიკური აშლილობის</w:t>
      </w:r>
      <w:r w:rsidR="00535219" w:rsidRPr="00457903">
        <w:rPr>
          <w:rFonts w:ascii="Sylfaen" w:hAnsi="Sylfaen" w:cs="Sylfaen"/>
          <w:iCs/>
          <w:sz w:val="16"/>
          <w:szCs w:val="16"/>
          <w:lang w:val="ka-GE"/>
        </w:rPr>
        <w:t>, III–IV ხარისხის სკოლიოზის, ორმხრივი ნეიროსენსორული (IV</w:t>
      </w:r>
      <w:r w:rsidR="00535219">
        <w:rPr>
          <w:rFonts w:ascii="Sylfaen" w:hAnsi="Sylfaen" w:cs="Sylfaen"/>
          <w:iCs/>
          <w:sz w:val="16"/>
          <w:szCs w:val="16"/>
          <w:lang w:val="ka-GE"/>
        </w:rPr>
        <w:t xml:space="preserve"> </w:t>
      </w:r>
      <w:r w:rsidR="00535219" w:rsidRPr="00457903">
        <w:rPr>
          <w:rFonts w:ascii="Sylfaen" w:hAnsi="Sylfaen" w:cs="Sylfaen"/>
          <w:iCs/>
          <w:sz w:val="16"/>
          <w:szCs w:val="16"/>
          <w:lang w:val="ka-GE"/>
        </w:rPr>
        <w:t xml:space="preserve">ხარისხის) </w:t>
      </w:r>
      <w:r w:rsidR="00535219">
        <w:rPr>
          <w:rFonts w:ascii="Sylfaen" w:hAnsi="Sylfaen" w:cs="Sylfaen"/>
          <w:iCs/>
          <w:sz w:val="16"/>
          <w:szCs w:val="16"/>
          <w:lang w:val="ka-GE"/>
        </w:rPr>
        <w:t>ყრუ, მეტყველების უნარის არმქონე პირების</w:t>
      </w:r>
      <w:r w:rsidR="00535219" w:rsidRPr="00457903">
        <w:rPr>
          <w:rFonts w:ascii="Sylfaen" w:hAnsi="Sylfaen" w:cs="Sylfaen"/>
          <w:iCs/>
          <w:sz w:val="16"/>
          <w:szCs w:val="16"/>
          <w:lang w:val="ka-GE"/>
        </w:rPr>
        <w:t xml:space="preserve"> და ეტლის საჭიროების მქონე პირებს</w:t>
      </w:r>
      <w:r w:rsidR="00535219">
        <w:rPr>
          <w:rFonts w:ascii="Sylfaen" w:hAnsi="Sylfaen" w:cs="Sylfaen"/>
          <w:iCs/>
          <w:sz w:val="16"/>
          <w:szCs w:val="16"/>
          <w:lang w:val="ka-GE"/>
        </w:rPr>
        <w:t>,</w:t>
      </w:r>
      <w:r w:rsidR="00535219" w:rsidRPr="00457903">
        <w:rPr>
          <w:rFonts w:ascii="Sylfaen" w:hAnsi="Sylfaen" w:cs="Sylfaen"/>
          <w:iCs/>
          <w:sz w:val="16"/>
          <w:szCs w:val="16"/>
          <w:lang w:val="ka-GE"/>
        </w:rPr>
        <w:t xml:space="preserve"> რომელთაც არ შეუძლიათ სრულფასოვნად ჩაერთონ</w:t>
      </w:r>
      <w:r w:rsidR="00535219">
        <w:rPr>
          <w:rFonts w:ascii="Sylfaen" w:hAnsi="Sylfaen" w:cs="Sylfaen"/>
          <w:iCs/>
          <w:sz w:val="16"/>
          <w:szCs w:val="16"/>
          <w:lang w:val="ka-GE"/>
        </w:rPr>
        <w:t xml:space="preserve"> </w:t>
      </w:r>
      <w:r w:rsidR="00535219" w:rsidRPr="00457903">
        <w:rPr>
          <w:rFonts w:ascii="Sylfaen" w:hAnsi="Sylfaen" w:cs="Sylfaen"/>
          <w:iCs/>
          <w:sz w:val="16"/>
          <w:szCs w:val="16"/>
          <w:lang w:val="ka-GE"/>
        </w:rPr>
        <w:t>საზოგადოებრივ საქმიანობაში ან იცხოვ</w:t>
      </w:r>
      <w:r w:rsidR="00535219">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535219" w:rsidRPr="00457903">
        <w:rPr>
          <w:rFonts w:ascii="Sylfaen" w:hAnsi="Sylfaen" w:cs="Sylfaen"/>
          <w:iCs/>
          <w:sz w:val="16"/>
          <w:szCs w:val="16"/>
          <w:lang w:val="ka-GE"/>
        </w:rPr>
        <w:t xml:space="preserve"> </w:t>
      </w:r>
    </w:p>
    <w:p w14:paraId="1F96A4BF" w14:textId="77777777" w:rsidR="00535219" w:rsidRDefault="00535219" w:rsidP="0053521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713B0761" w14:textId="77777777" w:rsidR="00535219" w:rsidRDefault="00535219" w:rsidP="0053521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სარგებლობისათვის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4C69515A" w14:textId="4C375DEB" w:rsidR="00F9384E" w:rsidRPr="00535219" w:rsidRDefault="00535219" w:rsidP="0053521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tbl>
      <w:tblPr>
        <w:tblW w:w="0" w:type="auto"/>
        <w:tblInd w:w="-5" w:type="dxa"/>
        <w:tblLayout w:type="fixed"/>
        <w:tblLook w:val="04A0" w:firstRow="1" w:lastRow="0" w:firstColumn="1" w:lastColumn="0" w:noHBand="0" w:noVBand="1"/>
      </w:tblPr>
      <w:tblGrid>
        <w:gridCol w:w="346"/>
        <w:gridCol w:w="3794"/>
        <w:gridCol w:w="2160"/>
        <w:gridCol w:w="1800"/>
        <w:gridCol w:w="1170"/>
        <w:gridCol w:w="1704"/>
      </w:tblGrid>
      <w:tr w:rsidR="00F9384E" w:rsidRPr="00901CD0" w14:paraId="649BBBFD" w14:textId="77777777" w:rsidTr="001B0BA9">
        <w:trPr>
          <w:trHeight w:val="395"/>
        </w:trPr>
        <w:tc>
          <w:tcPr>
            <w:tcW w:w="4140" w:type="dxa"/>
            <w:gridSpan w:val="2"/>
            <w:tcBorders>
              <w:top w:val="single" w:sz="4" w:space="0" w:color="auto"/>
              <w:left w:val="single" w:sz="4" w:space="0" w:color="auto"/>
              <w:bottom w:val="single" w:sz="4" w:space="0" w:color="auto"/>
              <w:right w:val="single" w:sz="4" w:space="0" w:color="000000"/>
            </w:tcBorders>
            <w:vAlign w:val="center"/>
            <w:hideMark/>
          </w:tcPr>
          <w:p w14:paraId="7F62CDCC"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960" w:type="dxa"/>
            <w:gridSpan w:val="2"/>
            <w:tcBorders>
              <w:top w:val="single" w:sz="4" w:space="0" w:color="auto"/>
              <w:left w:val="nil"/>
              <w:bottom w:val="single" w:sz="4" w:space="0" w:color="auto"/>
              <w:right w:val="single" w:sz="4" w:space="0" w:color="000000"/>
            </w:tcBorders>
            <w:vAlign w:val="center"/>
            <w:hideMark/>
          </w:tcPr>
          <w:p w14:paraId="0C7DFEBA" w14:textId="77777777" w:rsidR="00F9384E" w:rsidRPr="002858D6" w:rsidRDefault="00F9384E" w:rsidP="001D4D81">
            <w:pPr>
              <w:widowControl w:val="0"/>
              <w:autoSpaceDE w:val="0"/>
              <w:autoSpaceDN w:val="0"/>
              <w:adjustRightInd w:val="0"/>
              <w:spacing w:after="40"/>
              <w:jc w:val="both"/>
              <w:rPr>
                <w:rFonts w:ascii="Sylfaen" w:hAnsi="Sylfaen" w:cs="Sylfaen"/>
                <w:iCs/>
                <w:sz w:val="14"/>
                <w:szCs w:val="14"/>
              </w:rPr>
            </w:pPr>
            <w:r w:rsidRPr="002858D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170" w:type="dxa"/>
            <w:tcBorders>
              <w:top w:val="single" w:sz="4" w:space="0" w:color="auto"/>
              <w:left w:val="nil"/>
              <w:bottom w:val="single" w:sz="4" w:space="0" w:color="auto"/>
              <w:right w:val="single" w:sz="4" w:space="0" w:color="auto"/>
            </w:tcBorders>
            <w:vAlign w:val="center"/>
            <w:hideMark/>
          </w:tcPr>
          <w:p w14:paraId="58A1E389"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4" w:type="dxa"/>
            <w:tcBorders>
              <w:top w:val="single" w:sz="4" w:space="0" w:color="auto"/>
              <w:left w:val="nil"/>
              <w:bottom w:val="single" w:sz="4" w:space="0" w:color="auto"/>
              <w:right w:val="single" w:sz="4" w:space="0" w:color="auto"/>
            </w:tcBorders>
            <w:vAlign w:val="center"/>
            <w:hideMark/>
          </w:tcPr>
          <w:p w14:paraId="55A2E0ED"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შშმ პირთა ფინანსური დახმარება</w:t>
            </w:r>
          </w:p>
        </w:tc>
      </w:tr>
      <w:tr w:rsidR="00F9384E" w:rsidRPr="00901CD0" w14:paraId="7690100A" w14:textId="77777777" w:rsidTr="001B0BA9">
        <w:trPr>
          <w:trHeight w:val="300"/>
        </w:trPr>
        <w:tc>
          <w:tcPr>
            <w:tcW w:w="6300" w:type="dxa"/>
            <w:gridSpan w:val="3"/>
            <w:tcBorders>
              <w:top w:val="single" w:sz="4" w:space="0" w:color="auto"/>
              <w:left w:val="single" w:sz="4" w:space="0" w:color="auto"/>
              <w:bottom w:val="single" w:sz="4" w:space="0" w:color="auto"/>
              <w:right w:val="single" w:sz="4" w:space="0" w:color="000000"/>
            </w:tcBorders>
            <w:vAlign w:val="center"/>
            <w:hideMark/>
          </w:tcPr>
          <w:p w14:paraId="4587B539" w14:textId="0AF9C5C4"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2970" w:type="dxa"/>
            <w:gridSpan w:val="2"/>
            <w:tcBorders>
              <w:top w:val="single" w:sz="4" w:space="0" w:color="auto"/>
              <w:left w:val="nil"/>
              <w:bottom w:val="single" w:sz="4" w:space="0" w:color="auto"/>
              <w:right w:val="single" w:sz="4" w:space="0" w:color="000000"/>
            </w:tcBorders>
            <w:vAlign w:val="center"/>
            <w:hideMark/>
          </w:tcPr>
          <w:p w14:paraId="02401D2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4" w:type="dxa"/>
            <w:vMerge w:val="restart"/>
            <w:tcBorders>
              <w:top w:val="nil"/>
              <w:left w:val="single" w:sz="4" w:space="0" w:color="auto"/>
              <w:bottom w:val="single" w:sz="4" w:space="0" w:color="000000"/>
              <w:right w:val="single" w:sz="4" w:space="0" w:color="auto"/>
            </w:tcBorders>
            <w:vAlign w:val="center"/>
            <w:hideMark/>
          </w:tcPr>
          <w:p w14:paraId="70AB4C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0877A786" w14:textId="77777777" w:rsidTr="001B0BA9">
        <w:trPr>
          <w:trHeight w:val="494"/>
        </w:trPr>
        <w:tc>
          <w:tcPr>
            <w:tcW w:w="346" w:type="dxa"/>
            <w:tcBorders>
              <w:top w:val="nil"/>
              <w:left w:val="single" w:sz="4" w:space="0" w:color="auto"/>
              <w:bottom w:val="single" w:sz="4" w:space="0" w:color="auto"/>
              <w:right w:val="single" w:sz="4" w:space="0" w:color="auto"/>
            </w:tcBorders>
            <w:vAlign w:val="center"/>
            <w:hideMark/>
          </w:tcPr>
          <w:p w14:paraId="0FC457A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794" w:type="dxa"/>
            <w:tcBorders>
              <w:top w:val="nil"/>
              <w:left w:val="nil"/>
              <w:bottom w:val="single" w:sz="4" w:space="0" w:color="auto"/>
              <w:right w:val="single" w:sz="4" w:space="0" w:color="auto"/>
            </w:tcBorders>
            <w:vAlign w:val="center"/>
            <w:hideMark/>
          </w:tcPr>
          <w:p w14:paraId="7A628909" w14:textId="19C900F4" w:rsidR="00F9384E" w:rsidRPr="00EA1ECD"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EA1ECD">
              <w:rPr>
                <w:rFonts w:ascii="Sylfaen" w:eastAsia="Times New Roman" w:hAnsi="Sylfaen" w:cs="Arial CYR"/>
                <w:b/>
                <w:bCs/>
                <w:color w:val="385623" w:themeColor="accent6" w:themeShade="80"/>
                <w:sz w:val="14"/>
                <w:szCs w:val="14"/>
                <w:lang w:val="ka-GE"/>
              </w:rPr>
              <w:t xml:space="preserve"> 2025 წლის</w:t>
            </w:r>
          </w:p>
        </w:tc>
        <w:tc>
          <w:tcPr>
            <w:tcW w:w="2160" w:type="dxa"/>
            <w:tcBorders>
              <w:top w:val="nil"/>
              <w:left w:val="nil"/>
              <w:bottom w:val="single" w:sz="4" w:space="0" w:color="auto"/>
              <w:right w:val="single" w:sz="4" w:space="0" w:color="auto"/>
            </w:tcBorders>
            <w:vAlign w:val="center"/>
            <w:hideMark/>
          </w:tcPr>
          <w:p w14:paraId="31301E6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vAlign w:val="center"/>
            <w:hideMark/>
          </w:tcPr>
          <w:p w14:paraId="1E0AF9E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vAlign w:val="center"/>
            <w:hideMark/>
          </w:tcPr>
          <w:p w14:paraId="262224B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4" w:type="dxa"/>
            <w:vMerge/>
            <w:tcBorders>
              <w:top w:val="nil"/>
              <w:left w:val="single" w:sz="4" w:space="0" w:color="auto"/>
              <w:bottom w:val="single" w:sz="4" w:space="0" w:color="000000"/>
              <w:right w:val="single" w:sz="4" w:space="0" w:color="auto"/>
            </w:tcBorders>
            <w:vAlign w:val="center"/>
            <w:hideMark/>
          </w:tcPr>
          <w:p w14:paraId="06E7DF8C"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0B77546" w14:textId="77777777" w:rsidTr="001B0BA9">
        <w:trPr>
          <w:trHeight w:val="296"/>
        </w:trPr>
        <w:tc>
          <w:tcPr>
            <w:tcW w:w="346" w:type="dxa"/>
            <w:tcBorders>
              <w:top w:val="nil"/>
              <w:left w:val="single" w:sz="4" w:space="0" w:color="auto"/>
              <w:bottom w:val="single" w:sz="4" w:space="0" w:color="auto"/>
              <w:right w:val="single" w:sz="4" w:space="0" w:color="auto"/>
            </w:tcBorders>
            <w:vAlign w:val="center"/>
          </w:tcPr>
          <w:p w14:paraId="716272D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3794" w:type="dxa"/>
            <w:tcBorders>
              <w:top w:val="nil"/>
              <w:left w:val="nil"/>
              <w:bottom w:val="single" w:sz="4" w:space="0" w:color="auto"/>
              <w:right w:val="single" w:sz="4" w:space="0" w:color="auto"/>
            </w:tcBorders>
            <w:vAlign w:val="center"/>
          </w:tcPr>
          <w:p w14:paraId="68DD17B8" w14:textId="1D9B4CC2" w:rsidR="00F9384E" w:rsidRPr="00B37FD5" w:rsidRDefault="00895157" w:rsidP="001B0BA9">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პროგრამით მოსარგებლე </w:t>
            </w:r>
            <w:r w:rsidR="00EA1ECD">
              <w:rPr>
                <w:rFonts w:ascii="Sylfaen" w:hAnsi="Sylfaen" w:cs="Calibri"/>
                <w:color w:val="000000"/>
                <w:sz w:val="14"/>
                <w:szCs w:val="14"/>
              </w:rPr>
              <w:t xml:space="preserve">არასაპენსიო ასაკის შეზღუდული შესაძლებლობის მქონე </w:t>
            </w:r>
            <w:r w:rsidR="00535219">
              <w:rPr>
                <w:rFonts w:ascii="Sylfaen" w:hAnsi="Sylfaen" w:cs="Calibri"/>
                <w:color w:val="000000"/>
                <w:sz w:val="14"/>
                <w:szCs w:val="14"/>
                <w:lang w:val="ka-GE"/>
              </w:rPr>
              <w:t>46</w:t>
            </w:r>
            <w:r w:rsidR="00F9384E">
              <w:rPr>
                <w:rFonts w:ascii="Sylfaen" w:hAnsi="Sylfaen" w:cs="Calibri"/>
                <w:color w:val="000000"/>
                <w:sz w:val="14"/>
                <w:szCs w:val="14"/>
              </w:rPr>
              <w:t xml:space="preserve"> ბენეფიციარი</w:t>
            </w:r>
          </w:p>
        </w:tc>
        <w:tc>
          <w:tcPr>
            <w:tcW w:w="2160" w:type="dxa"/>
            <w:tcBorders>
              <w:top w:val="nil"/>
              <w:left w:val="nil"/>
              <w:bottom w:val="single" w:sz="4" w:space="0" w:color="auto"/>
              <w:right w:val="single" w:sz="4" w:space="0" w:color="auto"/>
            </w:tcBorders>
            <w:vAlign w:val="center"/>
          </w:tcPr>
          <w:p w14:paraId="04E3D7DF" w14:textId="7812C89D" w:rsidR="00F9384E" w:rsidRPr="00FC193D" w:rsidRDefault="00A04753"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18</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800" w:type="dxa"/>
            <w:tcBorders>
              <w:top w:val="nil"/>
              <w:left w:val="nil"/>
              <w:bottom w:val="single" w:sz="4" w:space="0" w:color="auto"/>
              <w:right w:val="single" w:sz="4" w:space="0" w:color="auto"/>
            </w:tcBorders>
          </w:tcPr>
          <w:p w14:paraId="33DD3A50" w14:textId="47893F68" w:rsidR="00F9384E" w:rsidRPr="009B7F89" w:rsidRDefault="00A04753"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18</w:t>
            </w:r>
            <w:r w:rsidR="00F9384E" w:rsidRPr="003979D7">
              <w:rPr>
                <w:rFonts w:ascii="Sylfaen" w:hAnsi="Sylfaen" w:cs="Calibri"/>
                <w:color w:val="000000"/>
                <w:sz w:val="14"/>
                <w:szCs w:val="14"/>
                <w:lang w:val="ka-GE"/>
              </w:rPr>
              <w:t xml:space="preserve"> </w:t>
            </w:r>
            <w:r w:rsidR="00F9384E" w:rsidRPr="003979D7">
              <w:rPr>
                <w:rFonts w:ascii="Sylfaen" w:hAnsi="Sylfaen" w:cs="Calibri"/>
                <w:color w:val="000000"/>
                <w:sz w:val="14"/>
                <w:szCs w:val="14"/>
              </w:rPr>
              <w:t>ბენეფიციარი</w:t>
            </w:r>
          </w:p>
        </w:tc>
        <w:tc>
          <w:tcPr>
            <w:tcW w:w="1170" w:type="dxa"/>
            <w:tcBorders>
              <w:top w:val="nil"/>
              <w:left w:val="nil"/>
              <w:bottom w:val="single" w:sz="4" w:space="0" w:color="auto"/>
              <w:right w:val="single" w:sz="4" w:space="0" w:color="auto"/>
            </w:tcBorders>
            <w:vAlign w:val="center"/>
          </w:tcPr>
          <w:p w14:paraId="4912E0A9" w14:textId="447BD8BA" w:rsidR="00F9384E" w:rsidRPr="00985ADF" w:rsidRDefault="00732E0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985ADF">
              <w:rPr>
                <w:rFonts w:ascii="Sylfaen" w:eastAsia="Times New Roman" w:hAnsi="Sylfaen" w:cs="Arial CYR"/>
                <w:bCs/>
                <w:sz w:val="14"/>
                <w:szCs w:val="14"/>
                <w:lang w:val="ka-GE"/>
              </w:rPr>
              <w:t>%</w:t>
            </w:r>
          </w:p>
        </w:tc>
        <w:tc>
          <w:tcPr>
            <w:tcW w:w="1704" w:type="dxa"/>
            <w:tcBorders>
              <w:top w:val="nil"/>
              <w:left w:val="single" w:sz="4" w:space="0" w:color="auto"/>
              <w:bottom w:val="single" w:sz="4" w:space="0" w:color="auto"/>
              <w:right w:val="single" w:sz="4" w:space="0" w:color="auto"/>
            </w:tcBorders>
            <w:vAlign w:val="center"/>
          </w:tcPr>
          <w:p w14:paraId="744185D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7731954" w14:textId="77777777" w:rsidTr="001B0BA9">
        <w:trPr>
          <w:trHeight w:val="296"/>
        </w:trPr>
        <w:tc>
          <w:tcPr>
            <w:tcW w:w="346" w:type="dxa"/>
            <w:tcBorders>
              <w:top w:val="single" w:sz="4" w:space="0" w:color="auto"/>
              <w:left w:val="single" w:sz="4" w:space="0" w:color="auto"/>
              <w:bottom w:val="single" w:sz="4" w:space="0" w:color="auto"/>
              <w:right w:val="single" w:sz="4" w:space="0" w:color="auto"/>
            </w:tcBorders>
            <w:vAlign w:val="center"/>
          </w:tcPr>
          <w:p w14:paraId="691AC9E1" w14:textId="77777777" w:rsidR="00F9384E" w:rsidRPr="00E956FD" w:rsidRDefault="00F9384E" w:rsidP="001D4D81">
            <w:pPr>
              <w:spacing w:after="0" w:line="240" w:lineRule="auto"/>
              <w:jc w:val="center"/>
              <w:rPr>
                <w:rFonts w:ascii="Sylfaen" w:hAnsi="Sylfaen" w:cs="Calibri"/>
                <w:sz w:val="14"/>
                <w:szCs w:val="14"/>
              </w:rPr>
            </w:pPr>
            <w:r>
              <w:rPr>
                <w:rFonts w:ascii="Sylfaen" w:hAnsi="Sylfaen" w:cs="Calibri"/>
                <w:sz w:val="14"/>
                <w:szCs w:val="14"/>
              </w:rPr>
              <w:t>2</w:t>
            </w:r>
          </w:p>
        </w:tc>
        <w:tc>
          <w:tcPr>
            <w:tcW w:w="3794" w:type="dxa"/>
            <w:tcBorders>
              <w:top w:val="single" w:sz="4" w:space="0" w:color="auto"/>
              <w:left w:val="nil"/>
              <w:bottom w:val="single" w:sz="4" w:space="0" w:color="auto"/>
              <w:right w:val="single" w:sz="4" w:space="0" w:color="auto"/>
            </w:tcBorders>
            <w:vAlign w:val="center"/>
          </w:tcPr>
          <w:p w14:paraId="43BFB992" w14:textId="7D8292E7" w:rsidR="00F9384E" w:rsidRDefault="00895157" w:rsidP="001B0BA9">
            <w:pPr>
              <w:spacing w:after="0" w:line="240" w:lineRule="auto"/>
              <w:rPr>
                <w:rFonts w:ascii="Sylfaen" w:hAnsi="Sylfaen" w:cs="Calibri"/>
                <w:color w:val="000000"/>
                <w:sz w:val="14"/>
                <w:szCs w:val="14"/>
                <w:lang w:val="ka-GE"/>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w:t>
            </w:r>
            <w:r w:rsidR="001B0BA9">
              <w:rPr>
                <w:rFonts w:ascii="Sylfaen" w:hAnsi="Sylfaen" w:cs="Calibri"/>
                <w:color w:val="000000"/>
                <w:sz w:val="14"/>
                <w:szCs w:val="14"/>
                <w:lang w:val="ka-GE"/>
              </w:rPr>
              <w:t xml:space="preserve"> </w:t>
            </w:r>
            <w:r w:rsidR="00535219">
              <w:rPr>
                <w:rFonts w:ascii="Sylfaen" w:hAnsi="Sylfaen" w:cs="Calibri"/>
                <w:color w:val="000000"/>
                <w:sz w:val="14"/>
                <w:szCs w:val="14"/>
                <w:lang w:val="ka-GE"/>
              </w:rPr>
              <w:t>18</w:t>
            </w:r>
            <w:r w:rsidR="00F9384E">
              <w:rPr>
                <w:rFonts w:ascii="Sylfaen" w:hAnsi="Sylfaen" w:cs="Calibri"/>
                <w:color w:val="000000"/>
                <w:sz w:val="14"/>
                <w:szCs w:val="14"/>
              </w:rPr>
              <w:t xml:space="preserve"> ბენეფიციარი</w:t>
            </w:r>
          </w:p>
        </w:tc>
        <w:tc>
          <w:tcPr>
            <w:tcW w:w="2160" w:type="dxa"/>
            <w:tcBorders>
              <w:top w:val="single" w:sz="4" w:space="0" w:color="auto"/>
              <w:left w:val="nil"/>
              <w:bottom w:val="single" w:sz="4" w:space="0" w:color="auto"/>
              <w:right w:val="single" w:sz="4" w:space="0" w:color="auto"/>
            </w:tcBorders>
            <w:vAlign w:val="center"/>
          </w:tcPr>
          <w:p w14:paraId="2D3EE10B" w14:textId="56B5513E" w:rsidR="00F9384E" w:rsidRDefault="00732E0E" w:rsidP="00777252">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6</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800" w:type="dxa"/>
            <w:tcBorders>
              <w:top w:val="single" w:sz="4" w:space="0" w:color="auto"/>
              <w:left w:val="nil"/>
              <w:bottom w:val="single" w:sz="4" w:space="0" w:color="auto"/>
              <w:right w:val="single" w:sz="4" w:space="0" w:color="auto"/>
            </w:tcBorders>
          </w:tcPr>
          <w:p w14:paraId="604C3604" w14:textId="27A17C6A" w:rsidR="00F9384E" w:rsidRPr="003979D7" w:rsidRDefault="00A04753"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6</w:t>
            </w:r>
            <w:r w:rsidR="00F9384E" w:rsidRPr="003979D7">
              <w:rPr>
                <w:rFonts w:ascii="Sylfaen" w:hAnsi="Sylfaen" w:cs="Calibri"/>
                <w:color w:val="000000"/>
                <w:sz w:val="14"/>
                <w:szCs w:val="14"/>
                <w:lang w:val="ka-GE"/>
              </w:rPr>
              <w:t xml:space="preserve"> </w:t>
            </w:r>
            <w:r w:rsidR="00F9384E" w:rsidRPr="003979D7">
              <w:rPr>
                <w:rFonts w:ascii="Sylfaen" w:hAnsi="Sylfaen" w:cs="Calibri"/>
                <w:color w:val="000000"/>
                <w:sz w:val="14"/>
                <w:szCs w:val="14"/>
              </w:rPr>
              <w:t>ბენეფიციარი</w:t>
            </w:r>
          </w:p>
        </w:tc>
        <w:tc>
          <w:tcPr>
            <w:tcW w:w="1170" w:type="dxa"/>
            <w:tcBorders>
              <w:top w:val="single" w:sz="4" w:space="0" w:color="auto"/>
              <w:left w:val="nil"/>
              <w:bottom w:val="single" w:sz="4" w:space="0" w:color="auto"/>
              <w:right w:val="single" w:sz="4" w:space="0" w:color="auto"/>
            </w:tcBorders>
            <w:vAlign w:val="center"/>
          </w:tcPr>
          <w:p w14:paraId="66C11B2E" w14:textId="62D1D611" w:rsidR="00F9384E" w:rsidRPr="00985ADF" w:rsidRDefault="008C6B99"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F9384E" w:rsidRPr="00985ADF">
              <w:rPr>
                <w:rFonts w:ascii="Sylfaen" w:eastAsia="Times New Roman" w:hAnsi="Sylfaen" w:cs="Arial CYR"/>
                <w:bCs/>
                <w:sz w:val="14"/>
                <w:szCs w:val="14"/>
                <w:lang w:val="ka-GE"/>
              </w:rPr>
              <w:t>%</w:t>
            </w:r>
          </w:p>
        </w:tc>
        <w:tc>
          <w:tcPr>
            <w:tcW w:w="1704" w:type="dxa"/>
            <w:tcBorders>
              <w:top w:val="single" w:sz="4" w:space="0" w:color="auto"/>
              <w:left w:val="single" w:sz="4" w:space="0" w:color="auto"/>
              <w:bottom w:val="single" w:sz="4" w:space="0" w:color="auto"/>
              <w:right w:val="single" w:sz="4" w:space="0" w:color="auto"/>
            </w:tcBorders>
            <w:vAlign w:val="center"/>
          </w:tcPr>
          <w:p w14:paraId="193CAAD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8C6B99" w:rsidRPr="00901CD0" w14:paraId="4E0DD338" w14:textId="77777777" w:rsidTr="001B0BA9">
        <w:trPr>
          <w:trHeight w:val="296"/>
        </w:trPr>
        <w:tc>
          <w:tcPr>
            <w:tcW w:w="346" w:type="dxa"/>
            <w:tcBorders>
              <w:top w:val="single" w:sz="4" w:space="0" w:color="auto"/>
              <w:left w:val="single" w:sz="4" w:space="0" w:color="auto"/>
              <w:bottom w:val="single" w:sz="4" w:space="0" w:color="auto"/>
              <w:right w:val="single" w:sz="4" w:space="0" w:color="auto"/>
            </w:tcBorders>
            <w:vAlign w:val="center"/>
          </w:tcPr>
          <w:p w14:paraId="2FC05419" w14:textId="02F77561" w:rsidR="008C6B99" w:rsidRDefault="008C6B99" w:rsidP="008C6B99">
            <w:pPr>
              <w:spacing w:after="0" w:line="240" w:lineRule="auto"/>
              <w:jc w:val="center"/>
              <w:rPr>
                <w:rFonts w:ascii="Sylfaen" w:hAnsi="Sylfaen" w:cs="Calibri"/>
                <w:sz w:val="14"/>
                <w:szCs w:val="14"/>
              </w:rPr>
            </w:pPr>
            <w:r>
              <w:rPr>
                <w:rFonts w:ascii="Sylfaen" w:hAnsi="Sylfaen" w:cs="Calibri"/>
                <w:sz w:val="14"/>
                <w:szCs w:val="14"/>
              </w:rPr>
              <w:t>3</w:t>
            </w:r>
          </w:p>
        </w:tc>
        <w:tc>
          <w:tcPr>
            <w:tcW w:w="3794" w:type="dxa"/>
            <w:tcBorders>
              <w:top w:val="single" w:sz="4" w:space="0" w:color="auto"/>
              <w:left w:val="nil"/>
              <w:bottom w:val="single" w:sz="4" w:space="0" w:color="auto"/>
              <w:right w:val="single" w:sz="4" w:space="0" w:color="auto"/>
            </w:tcBorders>
            <w:vAlign w:val="center"/>
          </w:tcPr>
          <w:p w14:paraId="006705C6" w14:textId="2F1B81D7" w:rsidR="008C6B99" w:rsidRDefault="001B0BA9" w:rsidP="001B0BA9">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 xml:space="preserve">მქონე </w:t>
            </w:r>
            <w:r w:rsidR="00535219">
              <w:rPr>
                <w:rFonts w:ascii="Sylfaen" w:hAnsi="Sylfaen" w:cs="Calibri"/>
                <w:color w:val="000000"/>
                <w:sz w:val="14"/>
                <w:szCs w:val="14"/>
              </w:rPr>
              <w:t>3</w:t>
            </w:r>
            <w:r w:rsidR="008C6B99">
              <w:rPr>
                <w:rFonts w:ascii="Sylfaen" w:hAnsi="Sylfaen" w:cs="Calibri"/>
                <w:color w:val="000000"/>
                <w:sz w:val="14"/>
                <w:szCs w:val="14"/>
              </w:rPr>
              <w:t xml:space="preserve"> ბენეფიციარი</w:t>
            </w:r>
          </w:p>
        </w:tc>
        <w:tc>
          <w:tcPr>
            <w:tcW w:w="2160" w:type="dxa"/>
            <w:tcBorders>
              <w:top w:val="single" w:sz="4" w:space="0" w:color="auto"/>
              <w:left w:val="nil"/>
              <w:bottom w:val="single" w:sz="4" w:space="0" w:color="auto"/>
              <w:right w:val="single" w:sz="4" w:space="0" w:color="auto"/>
            </w:tcBorders>
            <w:vAlign w:val="center"/>
          </w:tcPr>
          <w:p w14:paraId="0B55235F" w14:textId="2E7D97BC" w:rsidR="008C6B99" w:rsidRDefault="008C6B99" w:rsidP="008C6B99">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w:t>
            </w:r>
            <w:r>
              <w:rPr>
                <w:rFonts w:ascii="Sylfaen" w:hAnsi="Sylfaen" w:cs="Calibri"/>
                <w:color w:val="000000"/>
                <w:sz w:val="14"/>
                <w:szCs w:val="14"/>
                <w:lang w:val="ka-GE"/>
              </w:rPr>
              <w:t xml:space="preserve"> </w:t>
            </w:r>
            <w:r>
              <w:rPr>
                <w:rFonts w:ascii="Sylfaen" w:hAnsi="Sylfaen" w:cs="Calibri"/>
                <w:color w:val="000000"/>
                <w:sz w:val="14"/>
                <w:szCs w:val="14"/>
              </w:rPr>
              <w:t>ბენეფიციარი</w:t>
            </w:r>
          </w:p>
        </w:tc>
        <w:tc>
          <w:tcPr>
            <w:tcW w:w="1800" w:type="dxa"/>
            <w:tcBorders>
              <w:top w:val="single" w:sz="4" w:space="0" w:color="auto"/>
              <w:left w:val="nil"/>
              <w:bottom w:val="single" w:sz="4" w:space="0" w:color="auto"/>
              <w:right w:val="single" w:sz="4" w:space="0" w:color="auto"/>
            </w:tcBorders>
          </w:tcPr>
          <w:p w14:paraId="5C3AADF5" w14:textId="63C8712C" w:rsidR="008C6B99" w:rsidRDefault="008C6B99" w:rsidP="008C6B99">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w:t>
            </w:r>
            <w:r w:rsidRPr="003979D7">
              <w:rPr>
                <w:rFonts w:ascii="Sylfaen" w:hAnsi="Sylfaen" w:cs="Calibri"/>
                <w:color w:val="000000"/>
                <w:sz w:val="14"/>
                <w:szCs w:val="14"/>
                <w:lang w:val="ka-GE"/>
              </w:rPr>
              <w:t xml:space="preserve"> </w:t>
            </w:r>
            <w:r w:rsidRPr="003979D7">
              <w:rPr>
                <w:rFonts w:ascii="Sylfaen" w:hAnsi="Sylfaen" w:cs="Calibri"/>
                <w:color w:val="000000"/>
                <w:sz w:val="14"/>
                <w:szCs w:val="14"/>
              </w:rPr>
              <w:t>ბენეფიციარი</w:t>
            </w:r>
          </w:p>
        </w:tc>
        <w:tc>
          <w:tcPr>
            <w:tcW w:w="1170" w:type="dxa"/>
            <w:tcBorders>
              <w:top w:val="single" w:sz="4" w:space="0" w:color="auto"/>
              <w:left w:val="nil"/>
              <w:bottom w:val="single" w:sz="4" w:space="0" w:color="auto"/>
              <w:right w:val="single" w:sz="4" w:space="0" w:color="auto"/>
            </w:tcBorders>
            <w:vAlign w:val="center"/>
          </w:tcPr>
          <w:p w14:paraId="52306BEE" w14:textId="64859F41" w:rsidR="008C6B99" w:rsidRPr="008C6B99" w:rsidRDefault="008C6B99" w:rsidP="008C6B99">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p>
        </w:tc>
        <w:tc>
          <w:tcPr>
            <w:tcW w:w="1704" w:type="dxa"/>
            <w:tcBorders>
              <w:top w:val="single" w:sz="4" w:space="0" w:color="auto"/>
              <w:left w:val="single" w:sz="4" w:space="0" w:color="auto"/>
              <w:bottom w:val="single" w:sz="4" w:space="0" w:color="auto"/>
              <w:right w:val="single" w:sz="4" w:space="0" w:color="auto"/>
            </w:tcBorders>
            <w:vAlign w:val="center"/>
          </w:tcPr>
          <w:p w14:paraId="26A97582" w14:textId="77777777" w:rsidR="008C6B99" w:rsidRPr="009B7F89" w:rsidRDefault="008C6B99" w:rsidP="008C6B99">
            <w:pPr>
              <w:spacing w:after="0" w:line="240" w:lineRule="auto"/>
              <w:rPr>
                <w:rFonts w:ascii="Sylfaen" w:eastAsia="Times New Roman" w:hAnsi="Sylfaen" w:cs="Arial CYR"/>
                <w:b/>
                <w:bCs/>
                <w:color w:val="385623" w:themeColor="accent6" w:themeShade="80"/>
                <w:sz w:val="16"/>
                <w:szCs w:val="16"/>
              </w:rPr>
            </w:pPr>
          </w:p>
        </w:tc>
      </w:tr>
    </w:tbl>
    <w:p w14:paraId="259F84D5" w14:textId="77777777" w:rsidR="00F9384E" w:rsidRDefault="00F9384E" w:rsidP="00F9384E">
      <w:pPr>
        <w:widowControl w:val="0"/>
        <w:autoSpaceDE w:val="0"/>
        <w:autoSpaceDN w:val="0"/>
        <w:adjustRightInd w:val="0"/>
        <w:spacing w:after="40"/>
      </w:pPr>
    </w:p>
    <w:p w14:paraId="5E704732" w14:textId="77777777" w:rsidR="00535219" w:rsidRDefault="00F9384E" w:rsidP="00535219">
      <w:pPr>
        <w:widowControl w:val="0"/>
        <w:autoSpaceDE w:val="0"/>
        <w:autoSpaceDN w:val="0"/>
        <w:adjustRightInd w:val="0"/>
        <w:spacing w:after="40"/>
        <w:ind w:left="480"/>
        <w:jc w:val="both"/>
        <w:rPr>
          <w:rFonts w:ascii="Sylfaen" w:hAnsi="Sylfaen"/>
          <w:b/>
          <w:bCs/>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w:t>
      </w:r>
      <w:r w:rsidR="00535219">
        <w:rPr>
          <w:rFonts w:ascii="Sylfaen" w:hAnsi="Sylfaen"/>
          <w:b/>
          <w:bCs/>
          <w:sz w:val="16"/>
          <w:szCs w:val="16"/>
          <w:lang w:val="ka-GE"/>
        </w:rPr>
        <w:t xml:space="preserve">შეძენასთან </w:t>
      </w:r>
      <w:r w:rsidRPr="00526B29">
        <w:rPr>
          <w:rFonts w:ascii="Sylfaen" w:hAnsi="Sylfaen"/>
          <w:b/>
          <w:bCs/>
          <w:sz w:val="16"/>
          <w:szCs w:val="16"/>
          <w:lang w:val="ka-GE"/>
        </w:rPr>
        <w:t>დაკავშირებული</w:t>
      </w:r>
      <w:r w:rsidR="00535219">
        <w:rPr>
          <w:rFonts w:ascii="Sylfaen" w:hAnsi="Sylfaen"/>
          <w:b/>
          <w:bCs/>
          <w:sz w:val="16"/>
          <w:szCs w:val="16"/>
          <w:lang w:val="ka-GE"/>
        </w:rPr>
        <w:t xml:space="preserve"> </w:t>
      </w:r>
      <w:r w:rsidRPr="00526B29">
        <w:rPr>
          <w:rFonts w:ascii="Sylfaen" w:hAnsi="Sylfaen"/>
          <w:b/>
          <w:bCs/>
          <w:sz w:val="16"/>
          <w:szCs w:val="16"/>
          <w:lang w:val="ka-GE"/>
        </w:rPr>
        <w:t>დახმარების</w:t>
      </w:r>
      <w:r w:rsidR="00535219">
        <w:rPr>
          <w:rFonts w:ascii="Sylfaen" w:hAnsi="Sylfaen"/>
          <w:b/>
          <w:bCs/>
          <w:sz w:val="16"/>
          <w:szCs w:val="16"/>
          <w:lang w:val="ka-GE"/>
        </w:rPr>
        <w:t xml:space="preserve"> </w:t>
      </w:r>
      <w:r w:rsidRPr="00526B29">
        <w:rPr>
          <w:rFonts w:ascii="Sylfaen" w:hAnsi="Sylfaen"/>
          <w:b/>
          <w:bCs/>
          <w:sz w:val="16"/>
          <w:szCs w:val="16"/>
          <w:lang w:val="ka-GE"/>
        </w:rPr>
        <w:t>ღონისძიებები</w:t>
      </w:r>
      <w:r w:rsidR="00535219">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r w:rsidR="00535219">
        <w:rPr>
          <w:rFonts w:ascii="Sylfaen" w:hAnsi="Sylfaen"/>
          <w:b/>
          <w:bCs/>
          <w:sz w:val="16"/>
          <w:szCs w:val="16"/>
          <w:lang w:val="ka-GE"/>
        </w:rPr>
        <w:t xml:space="preserve"> </w:t>
      </w:r>
    </w:p>
    <w:p w14:paraId="67808B16" w14:textId="76F63586" w:rsidR="00F9384E" w:rsidRDefault="00F9384E" w:rsidP="00535219">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F0F1D53" w14:textId="77777777" w:rsidR="00535219" w:rsidRDefault="00F9384E" w:rsidP="00732E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E61AE9">
        <w:rPr>
          <w:rFonts w:ascii="Sylfaen" w:hAnsi="Sylfaen" w:cs="Sylfaen"/>
          <w:b/>
          <w:bCs/>
          <w:iCs/>
          <w:color w:val="385623"/>
          <w:sz w:val="16"/>
          <w:szCs w:val="16"/>
          <w:lang w:val="ka-GE"/>
        </w:rPr>
        <w:t xml:space="preserve">მიზანი: </w:t>
      </w:r>
      <w:r w:rsidR="00535219" w:rsidRPr="00E77C1F">
        <w:rPr>
          <w:rFonts w:ascii="Sylfaen" w:hAnsi="Sylfaen" w:cs="Sylfaen"/>
          <w:iCs/>
          <w:sz w:val="16"/>
          <w:szCs w:val="16"/>
          <w:lang w:val="ka-GE"/>
        </w:rPr>
        <w:t>ქვეპროგრამის ფარგლებში მატერიალური დახმარება გაეწევა</w:t>
      </w:r>
      <w:r w:rsidR="00535219">
        <w:rPr>
          <w:rFonts w:ascii="Sylfaen" w:hAnsi="Sylfaen" w:cs="Sylfaen"/>
          <w:iCs/>
          <w:sz w:val="16"/>
          <w:szCs w:val="16"/>
          <w:lang w:val="ka-GE"/>
        </w:rPr>
        <w:t xml:space="preserve">: </w:t>
      </w:r>
      <w:r w:rsidR="00535219"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535219">
        <w:rPr>
          <w:rFonts w:ascii="Sylfaen" w:hAnsi="Sylfaen" w:cs="Sylfaen"/>
          <w:iCs/>
          <w:sz w:val="16"/>
          <w:szCs w:val="16"/>
          <w:lang w:val="ka-GE"/>
        </w:rPr>
        <w:t>(ებ)ის შეძენაზე - 50</w:t>
      </w:r>
      <w:r w:rsidR="00535219" w:rsidRPr="00E77C1F">
        <w:rPr>
          <w:rFonts w:ascii="Sylfaen" w:hAnsi="Sylfaen" w:cs="Sylfaen"/>
          <w:iCs/>
          <w:sz w:val="16"/>
          <w:szCs w:val="16"/>
          <w:lang w:val="ka-GE"/>
        </w:rPr>
        <w:t xml:space="preserve">0 </w:t>
      </w:r>
      <w:r w:rsidR="00535219">
        <w:rPr>
          <w:rFonts w:ascii="Sylfaen" w:hAnsi="Sylfaen" w:cs="Sylfaen"/>
          <w:iCs/>
          <w:sz w:val="16"/>
          <w:szCs w:val="16"/>
          <w:lang w:val="ka-GE"/>
        </w:rPr>
        <w:t xml:space="preserve">(ხუთასი) </w:t>
      </w:r>
      <w:r w:rsidR="00535219" w:rsidRPr="00E77C1F">
        <w:rPr>
          <w:rFonts w:ascii="Sylfaen" w:hAnsi="Sylfaen" w:cs="Sylfaen"/>
          <w:iCs/>
          <w:sz w:val="16"/>
          <w:szCs w:val="16"/>
          <w:lang w:val="ka-GE"/>
        </w:rPr>
        <w:t>ლ</w:t>
      </w:r>
      <w:r w:rsidR="00535219">
        <w:rPr>
          <w:rFonts w:ascii="Sylfaen" w:hAnsi="Sylfaen" w:cs="Sylfaen"/>
          <w:iCs/>
          <w:sz w:val="16"/>
          <w:szCs w:val="16"/>
          <w:lang w:val="ka-GE"/>
        </w:rPr>
        <w:t>არის, მეორე შვილის შეძენაზე - 60</w:t>
      </w:r>
      <w:r w:rsidR="00535219" w:rsidRPr="00E77C1F">
        <w:rPr>
          <w:rFonts w:ascii="Sylfaen" w:hAnsi="Sylfaen" w:cs="Sylfaen"/>
          <w:iCs/>
          <w:sz w:val="16"/>
          <w:szCs w:val="16"/>
          <w:lang w:val="ka-GE"/>
        </w:rPr>
        <w:t xml:space="preserve">0 </w:t>
      </w:r>
      <w:r w:rsidR="00535219">
        <w:rPr>
          <w:rFonts w:ascii="Sylfaen" w:hAnsi="Sylfaen" w:cs="Sylfaen"/>
          <w:iCs/>
          <w:sz w:val="16"/>
          <w:szCs w:val="16"/>
          <w:lang w:val="ka-GE"/>
        </w:rPr>
        <w:t xml:space="preserve">(ექვსასი) </w:t>
      </w:r>
      <w:r w:rsidR="00535219" w:rsidRPr="00E77C1F">
        <w:rPr>
          <w:rFonts w:ascii="Sylfaen" w:hAnsi="Sylfaen" w:cs="Sylfaen"/>
          <w:iCs/>
          <w:sz w:val="16"/>
          <w:szCs w:val="16"/>
          <w:lang w:val="ka-GE"/>
        </w:rPr>
        <w:t xml:space="preserve">ლარი:  </w:t>
      </w:r>
    </w:p>
    <w:p w14:paraId="21E4BF83"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F93CD92"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444230BB"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3A5455D8"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506E0620"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27EDDE7B" w14:textId="77777777" w:rsidR="00535219" w:rsidRDefault="00535219" w:rsidP="00732E0E">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B7CDAE4" w14:textId="77777777" w:rsidR="00535219" w:rsidRPr="005F5D6C" w:rsidRDefault="00535219" w:rsidP="00535219">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tbl>
      <w:tblPr>
        <w:tblW w:w="0" w:type="auto"/>
        <w:tblInd w:w="-5" w:type="dxa"/>
        <w:tblLook w:val="04A0" w:firstRow="1" w:lastRow="0" w:firstColumn="1" w:lastColumn="0" w:noHBand="0" w:noVBand="1"/>
      </w:tblPr>
      <w:tblGrid>
        <w:gridCol w:w="346"/>
        <w:gridCol w:w="3794"/>
        <w:gridCol w:w="1980"/>
        <w:gridCol w:w="1794"/>
        <w:gridCol w:w="1181"/>
        <w:gridCol w:w="1880"/>
      </w:tblGrid>
      <w:tr w:rsidR="00F9384E" w:rsidRPr="00901CD0" w14:paraId="01CBAEE4" w14:textId="77777777" w:rsidTr="00E82E4F">
        <w:trPr>
          <w:trHeight w:val="305"/>
        </w:trPr>
        <w:tc>
          <w:tcPr>
            <w:tcW w:w="4140" w:type="dxa"/>
            <w:gridSpan w:val="2"/>
            <w:tcBorders>
              <w:top w:val="single" w:sz="4" w:space="0" w:color="auto"/>
              <w:left w:val="single" w:sz="4" w:space="0" w:color="auto"/>
              <w:bottom w:val="single" w:sz="4" w:space="0" w:color="auto"/>
              <w:right w:val="single" w:sz="4" w:space="0" w:color="000000"/>
            </w:tcBorders>
            <w:vAlign w:val="center"/>
            <w:hideMark/>
          </w:tcPr>
          <w:p w14:paraId="700CDCB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774" w:type="dxa"/>
            <w:gridSpan w:val="2"/>
            <w:tcBorders>
              <w:top w:val="single" w:sz="4" w:space="0" w:color="auto"/>
              <w:left w:val="nil"/>
              <w:bottom w:val="single" w:sz="4" w:space="0" w:color="auto"/>
              <w:right w:val="single" w:sz="4" w:space="0" w:color="000000"/>
            </w:tcBorders>
            <w:vAlign w:val="center"/>
            <w:hideMark/>
          </w:tcPr>
          <w:p w14:paraId="387D7C9B" w14:textId="77777777" w:rsidR="00F9384E" w:rsidRPr="00EB2008" w:rsidRDefault="00F9384E" w:rsidP="001D4D81">
            <w:pPr>
              <w:autoSpaceDE w:val="0"/>
              <w:autoSpaceDN w:val="0"/>
              <w:adjustRightInd w:val="0"/>
              <w:spacing w:after="0"/>
              <w:jc w:val="both"/>
              <w:rPr>
                <w:rFonts w:ascii="Sylfaen" w:hAnsi="Sylfaen" w:cs="Sylfaen"/>
                <w:iCs/>
                <w:sz w:val="14"/>
                <w:szCs w:val="14"/>
                <w:lang w:val="ka-GE"/>
              </w:rPr>
            </w:pPr>
            <w:r w:rsidRPr="00EB2008">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181" w:type="dxa"/>
            <w:tcBorders>
              <w:top w:val="single" w:sz="4" w:space="0" w:color="auto"/>
              <w:left w:val="nil"/>
              <w:bottom w:val="single" w:sz="4" w:space="0" w:color="auto"/>
              <w:right w:val="single" w:sz="4" w:space="0" w:color="auto"/>
            </w:tcBorders>
            <w:vAlign w:val="center"/>
            <w:hideMark/>
          </w:tcPr>
          <w:p w14:paraId="41220B7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0" w:type="dxa"/>
            <w:tcBorders>
              <w:top w:val="single" w:sz="4" w:space="0" w:color="auto"/>
              <w:left w:val="nil"/>
              <w:bottom w:val="single" w:sz="4" w:space="0" w:color="auto"/>
              <w:right w:val="single" w:sz="4" w:space="0" w:color="auto"/>
            </w:tcBorders>
            <w:vAlign w:val="center"/>
            <w:hideMark/>
          </w:tcPr>
          <w:p w14:paraId="521EC7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ობოლ და მრავალშილიან ოჯახებზე ფინანსური დახმარება</w:t>
            </w:r>
          </w:p>
        </w:tc>
      </w:tr>
      <w:tr w:rsidR="00F9384E" w:rsidRPr="00901CD0" w14:paraId="0F1859A0" w14:textId="77777777" w:rsidTr="00E82E4F">
        <w:trPr>
          <w:trHeight w:val="300"/>
        </w:trPr>
        <w:tc>
          <w:tcPr>
            <w:tcW w:w="6120" w:type="dxa"/>
            <w:gridSpan w:val="3"/>
            <w:tcBorders>
              <w:top w:val="single" w:sz="4" w:space="0" w:color="auto"/>
              <w:left w:val="single" w:sz="4" w:space="0" w:color="auto"/>
              <w:bottom w:val="single" w:sz="4" w:space="0" w:color="auto"/>
              <w:right w:val="single" w:sz="4" w:space="0" w:color="000000"/>
            </w:tcBorders>
            <w:vAlign w:val="center"/>
            <w:hideMark/>
          </w:tcPr>
          <w:p w14:paraId="7E011460" w14:textId="399F2540"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2975" w:type="dxa"/>
            <w:gridSpan w:val="2"/>
            <w:tcBorders>
              <w:top w:val="single" w:sz="4" w:space="0" w:color="auto"/>
              <w:left w:val="nil"/>
              <w:bottom w:val="single" w:sz="4" w:space="0" w:color="auto"/>
              <w:right w:val="single" w:sz="4" w:space="0" w:color="000000"/>
            </w:tcBorders>
            <w:vAlign w:val="center"/>
            <w:hideMark/>
          </w:tcPr>
          <w:p w14:paraId="0A77A5E2"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0" w:type="dxa"/>
            <w:vMerge w:val="restart"/>
            <w:tcBorders>
              <w:top w:val="nil"/>
              <w:left w:val="single" w:sz="4" w:space="0" w:color="auto"/>
              <w:bottom w:val="single" w:sz="4" w:space="0" w:color="000000"/>
              <w:right w:val="single" w:sz="4" w:space="0" w:color="auto"/>
            </w:tcBorders>
            <w:vAlign w:val="center"/>
            <w:hideMark/>
          </w:tcPr>
          <w:p w14:paraId="2B2395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404595C5" w14:textId="77777777" w:rsidTr="00E82E4F">
        <w:trPr>
          <w:trHeight w:val="494"/>
        </w:trPr>
        <w:tc>
          <w:tcPr>
            <w:tcW w:w="0" w:type="auto"/>
            <w:tcBorders>
              <w:top w:val="nil"/>
              <w:left w:val="single" w:sz="4" w:space="0" w:color="auto"/>
              <w:bottom w:val="single" w:sz="4" w:space="0" w:color="auto"/>
              <w:right w:val="single" w:sz="4" w:space="0" w:color="auto"/>
            </w:tcBorders>
            <w:vAlign w:val="center"/>
            <w:hideMark/>
          </w:tcPr>
          <w:p w14:paraId="3433182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794" w:type="dxa"/>
            <w:tcBorders>
              <w:top w:val="nil"/>
              <w:left w:val="nil"/>
              <w:bottom w:val="single" w:sz="4" w:space="0" w:color="auto"/>
              <w:right w:val="single" w:sz="4" w:space="0" w:color="auto"/>
            </w:tcBorders>
            <w:vAlign w:val="center"/>
            <w:hideMark/>
          </w:tcPr>
          <w:p w14:paraId="27337A60" w14:textId="1AE1C79F" w:rsidR="00F9384E" w:rsidRPr="001B0BA9"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1B0BA9">
              <w:rPr>
                <w:rFonts w:ascii="Sylfaen" w:eastAsia="Times New Roman" w:hAnsi="Sylfaen" w:cs="Arial CYR"/>
                <w:b/>
                <w:bCs/>
                <w:color w:val="385623" w:themeColor="accent6" w:themeShade="80"/>
                <w:sz w:val="14"/>
                <w:szCs w:val="14"/>
                <w:lang w:val="ka-GE"/>
              </w:rPr>
              <w:t xml:space="preserve"> 2025 წლის</w:t>
            </w:r>
          </w:p>
        </w:tc>
        <w:tc>
          <w:tcPr>
            <w:tcW w:w="1980" w:type="dxa"/>
            <w:tcBorders>
              <w:top w:val="nil"/>
              <w:left w:val="nil"/>
              <w:bottom w:val="single" w:sz="4" w:space="0" w:color="auto"/>
              <w:right w:val="single" w:sz="4" w:space="0" w:color="auto"/>
            </w:tcBorders>
            <w:vAlign w:val="center"/>
            <w:hideMark/>
          </w:tcPr>
          <w:p w14:paraId="7CEA6A4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794" w:type="dxa"/>
            <w:tcBorders>
              <w:top w:val="nil"/>
              <w:left w:val="nil"/>
              <w:bottom w:val="single" w:sz="4" w:space="0" w:color="auto"/>
              <w:right w:val="single" w:sz="4" w:space="0" w:color="auto"/>
            </w:tcBorders>
            <w:vAlign w:val="center"/>
            <w:hideMark/>
          </w:tcPr>
          <w:p w14:paraId="47FCD30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81" w:type="dxa"/>
            <w:tcBorders>
              <w:top w:val="nil"/>
              <w:left w:val="nil"/>
              <w:bottom w:val="single" w:sz="4" w:space="0" w:color="auto"/>
              <w:right w:val="single" w:sz="4" w:space="0" w:color="auto"/>
            </w:tcBorders>
            <w:vAlign w:val="center"/>
            <w:hideMark/>
          </w:tcPr>
          <w:p w14:paraId="4937AEB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0" w:type="dxa"/>
            <w:vMerge/>
            <w:tcBorders>
              <w:top w:val="nil"/>
              <w:left w:val="single" w:sz="4" w:space="0" w:color="auto"/>
              <w:bottom w:val="single" w:sz="4" w:space="0" w:color="000000"/>
              <w:right w:val="single" w:sz="4" w:space="0" w:color="auto"/>
            </w:tcBorders>
            <w:vAlign w:val="center"/>
            <w:hideMark/>
          </w:tcPr>
          <w:p w14:paraId="7835BAA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20C158A3" w14:textId="77777777" w:rsidTr="00E82E4F">
        <w:trPr>
          <w:trHeight w:val="296"/>
        </w:trPr>
        <w:tc>
          <w:tcPr>
            <w:tcW w:w="0" w:type="auto"/>
            <w:tcBorders>
              <w:top w:val="nil"/>
              <w:left w:val="single" w:sz="4" w:space="0" w:color="auto"/>
              <w:bottom w:val="single" w:sz="4" w:space="0" w:color="auto"/>
              <w:right w:val="single" w:sz="4" w:space="0" w:color="auto"/>
            </w:tcBorders>
            <w:vAlign w:val="center"/>
          </w:tcPr>
          <w:p w14:paraId="488F73F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3794" w:type="dxa"/>
            <w:tcBorders>
              <w:top w:val="nil"/>
              <w:left w:val="nil"/>
              <w:bottom w:val="single" w:sz="4" w:space="0" w:color="auto"/>
              <w:right w:val="single" w:sz="4" w:space="0" w:color="auto"/>
            </w:tcBorders>
            <w:vAlign w:val="center"/>
          </w:tcPr>
          <w:p w14:paraId="4260BCEC" w14:textId="2425951E" w:rsidR="00F9384E" w:rsidRPr="00B37FD5" w:rsidRDefault="001B0BA9" w:rsidP="00E82E4F">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w:t>
            </w:r>
            <w:r w:rsidR="00E82E4F">
              <w:rPr>
                <w:rFonts w:ascii="Sylfaen" w:hAnsi="Sylfaen" w:cs="Calibri"/>
                <w:color w:val="000000"/>
                <w:sz w:val="14"/>
                <w:szCs w:val="14"/>
                <w:lang w:val="ka-GE"/>
              </w:rPr>
              <w:t>ი</w:t>
            </w:r>
            <w:r>
              <w:rPr>
                <w:rFonts w:ascii="Sylfaen" w:hAnsi="Sylfaen" w:cs="Calibri"/>
                <w:color w:val="000000"/>
                <w:sz w:val="14"/>
                <w:szCs w:val="14"/>
                <w:lang w:val="ka-GE"/>
              </w:rPr>
              <w:t xml:space="preserve"> </w:t>
            </w:r>
            <w:r w:rsidR="00535219">
              <w:rPr>
                <w:rFonts w:ascii="Sylfaen" w:hAnsi="Sylfaen" w:cs="Calibri"/>
                <w:color w:val="000000"/>
                <w:sz w:val="14"/>
                <w:szCs w:val="14"/>
                <w:lang w:val="ka-GE"/>
              </w:rPr>
              <w:t>35</w:t>
            </w:r>
            <w:r w:rsidR="00F9384E">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vAlign w:val="center"/>
          </w:tcPr>
          <w:p w14:paraId="143C7CAF" w14:textId="07192132" w:rsidR="00F9384E" w:rsidRPr="00FC193D" w:rsidRDefault="00732E0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F9384E">
              <w:rPr>
                <w:rFonts w:ascii="Sylfaen" w:hAnsi="Sylfaen" w:cs="Calibri"/>
                <w:color w:val="000000"/>
                <w:sz w:val="14"/>
                <w:szCs w:val="14"/>
              </w:rPr>
              <w:t xml:space="preserve"> ბენეფიციარი</w:t>
            </w:r>
          </w:p>
        </w:tc>
        <w:tc>
          <w:tcPr>
            <w:tcW w:w="1794" w:type="dxa"/>
            <w:tcBorders>
              <w:top w:val="nil"/>
              <w:left w:val="nil"/>
              <w:bottom w:val="single" w:sz="4" w:space="0" w:color="auto"/>
              <w:right w:val="single" w:sz="4" w:space="0" w:color="auto"/>
            </w:tcBorders>
            <w:vAlign w:val="center"/>
          </w:tcPr>
          <w:p w14:paraId="6F87FBF8" w14:textId="0F781115" w:rsidR="00F9384E" w:rsidRPr="00E86251" w:rsidRDefault="00732E0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F9384E" w:rsidRPr="00E86251">
              <w:rPr>
                <w:rFonts w:ascii="Sylfaen" w:eastAsia="Times New Roman" w:hAnsi="Sylfaen" w:cs="Arial CYR"/>
                <w:bCs/>
                <w:sz w:val="14"/>
                <w:szCs w:val="14"/>
                <w:lang w:val="ka-GE"/>
              </w:rPr>
              <w:t xml:space="preserve"> ბენეფიციარი</w:t>
            </w:r>
          </w:p>
        </w:tc>
        <w:tc>
          <w:tcPr>
            <w:tcW w:w="1181" w:type="dxa"/>
            <w:tcBorders>
              <w:top w:val="nil"/>
              <w:left w:val="nil"/>
              <w:bottom w:val="single" w:sz="4" w:space="0" w:color="auto"/>
              <w:right w:val="single" w:sz="4" w:space="0" w:color="auto"/>
            </w:tcBorders>
            <w:vAlign w:val="center"/>
          </w:tcPr>
          <w:p w14:paraId="4EDA545A" w14:textId="7B02D612" w:rsidR="00F9384E" w:rsidRPr="00E86251" w:rsidRDefault="00DB6432"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0" w:type="dxa"/>
            <w:tcBorders>
              <w:top w:val="nil"/>
              <w:left w:val="single" w:sz="4" w:space="0" w:color="auto"/>
              <w:bottom w:val="single" w:sz="4" w:space="0" w:color="000000"/>
              <w:right w:val="single" w:sz="4" w:space="0" w:color="auto"/>
            </w:tcBorders>
            <w:vAlign w:val="center"/>
          </w:tcPr>
          <w:p w14:paraId="28E2D2E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68B73D34"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3472169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3794" w:type="dxa"/>
            <w:tcBorders>
              <w:top w:val="nil"/>
              <w:left w:val="nil"/>
              <w:bottom w:val="single" w:sz="4" w:space="0" w:color="auto"/>
              <w:right w:val="single" w:sz="4" w:space="0" w:color="auto"/>
            </w:tcBorders>
            <w:vAlign w:val="center"/>
          </w:tcPr>
          <w:p w14:paraId="17D99399" w14:textId="753219C5" w:rsidR="00F9384E" w:rsidRPr="00E82E4F" w:rsidRDefault="00E82E4F" w:rsidP="00E82E4F">
            <w:pPr>
              <w:spacing w:after="0" w:line="240" w:lineRule="auto"/>
              <w:rPr>
                <w:rFonts w:ascii="Sylfaen" w:hAnsi="Sylfaen" w:cs="Calibri"/>
                <w:sz w:val="14"/>
                <w:szCs w:val="14"/>
                <w:lang w:val="ka-GE"/>
              </w:rPr>
            </w:pPr>
            <w:r>
              <w:rPr>
                <w:rFonts w:ascii="Sylfaen" w:hAnsi="Sylfaen" w:cs="Calibri"/>
                <w:color w:val="000000"/>
                <w:sz w:val="14"/>
                <w:szCs w:val="14"/>
              </w:rPr>
              <w:t>მოწყვლადი სოციალური კატეგორიის მქონე მრავალშვილიანი</w:t>
            </w:r>
            <w:r>
              <w:rPr>
                <w:rFonts w:ascii="Sylfaen" w:hAnsi="Sylfaen" w:cs="Calibri"/>
                <w:color w:val="000000"/>
                <w:sz w:val="14"/>
                <w:szCs w:val="14"/>
                <w:lang w:val="ka-GE"/>
              </w:rPr>
              <w:t xml:space="preserve"> 66</w:t>
            </w:r>
            <w:r>
              <w:rPr>
                <w:rFonts w:ascii="Sylfaen" w:hAnsi="Sylfaen" w:cs="Calibri"/>
                <w:color w:val="000000"/>
                <w:sz w:val="14"/>
                <w:szCs w:val="14"/>
              </w:rPr>
              <w:t xml:space="preserve"> ოჯახების </w:t>
            </w:r>
          </w:p>
        </w:tc>
        <w:tc>
          <w:tcPr>
            <w:tcW w:w="1980" w:type="dxa"/>
            <w:tcBorders>
              <w:top w:val="nil"/>
              <w:left w:val="nil"/>
              <w:bottom w:val="single" w:sz="4" w:space="0" w:color="auto"/>
              <w:right w:val="single" w:sz="4" w:space="0" w:color="auto"/>
            </w:tcBorders>
          </w:tcPr>
          <w:p w14:paraId="110007E9" w14:textId="1975C371" w:rsidR="00F9384E" w:rsidRPr="00E82E4F" w:rsidRDefault="00732E0E" w:rsidP="00E82E4F">
            <w:pPr>
              <w:spacing w:after="0" w:line="240" w:lineRule="auto"/>
              <w:jc w:val="center"/>
              <w:rPr>
                <w:rFonts w:ascii="Sylfaen" w:hAnsi="Sylfaen" w:cs="Calibri"/>
                <w:color w:val="FF0000"/>
                <w:sz w:val="14"/>
                <w:szCs w:val="14"/>
                <w:lang w:val="ka-GE"/>
              </w:rPr>
            </w:pPr>
            <w:r>
              <w:rPr>
                <w:rFonts w:ascii="Sylfaen" w:hAnsi="Sylfaen" w:cs="Calibri"/>
                <w:color w:val="000000"/>
                <w:sz w:val="14"/>
                <w:szCs w:val="14"/>
                <w:lang w:val="ka-GE"/>
              </w:rPr>
              <w:t>48</w:t>
            </w:r>
            <w:r w:rsidR="00F9384E" w:rsidRPr="0079002A">
              <w:rPr>
                <w:rFonts w:ascii="Sylfaen" w:hAnsi="Sylfaen" w:cs="Calibri"/>
                <w:color w:val="000000"/>
                <w:sz w:val="14"/>
                <w:szCs w:val="14"/>
              </w:rPr>
              <w:t xml:space="preserve"> </w:t>
            </w:r>
            <w:r w:rsidR="00E82E4F">
              <w:rPr>
                <w:rFonts w:ascii="Sylfaen" w:hAnsi="Sylfaen" w:cs="Calibri"/>
                <w:color w:val="000000"/>
                <w:sz w:val="14"/>
                <w:szCs w:val="14"/>
                <w:lang w:val="ka-GE"/>
              </w:rPr>
              <w:t>ოჯახი</w:t>
            </w:r>
          </w:p>
        </w:tc>
        <w:tc>
          <w:tcPr>
            <w:tcW w:w="1794" w:type="dxa"/>
            <w:tcBorders>
              <w:top w:val="nil"/>
              <w:left w:val="nil"/>
              <w:bottom w:val="single" w:sz="4" w:space="0" w:color="auto"/>
              <w:right w:val="single" w:sz="4" w:space="0" w:color="auto"/>
            </w:tcBorders>
          </w:tcPr>
          <w:p w14:paraId="493C3961" w14:textId="2281C5F1" w:rsidR="00F9384E" w:rsidRPr="00E86251" w:rsidRDefault="000E49B5" w:rsidP="00E82E4F">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4</w:t>
            </w:r>
            <w:r w:rsidR="00777252">
              <w:rPr>
                <w:rFonts w:ascii="Sylfaen" w:eastAsia="Times New Roman" w:hAnsi="Sylfaen" w:cs="Arial CYR"/>
                <w:bCs/>
                <w:sz w:val="14"/>
                <w:szCs w:val="14"/>
                <w:lang w:val="ka-GE"/>
              </w:rPr>
              <w:t>8</w:t>
            </w:r>
            <w:r w:rsidR="00F9384E" w:rsidRPr="00E86251">
              <w:rPr>
                <w:rFonts w:ascii="Sylfaen" w:eastAsia="Times New Roman" w:hAnsi="Sylfaen" w:cs="Arial CYR"/>
                <w:bCs/>
                <w:sz w:val="14"/>
                <w:szCs w:val="14"/>
                <w:lang w:val="ka-GE"/>
              </w:rPr>
              <w:t xml:space="preserve"> </w:t>
            </w:r>
            <w:r w:rsidR="00E82E4F">
              <w:rPr>
                <w:rFonts w:ascii="Sylfaen" w:eastAsia="Times New Roman" w:hAnsi="Sylfaen" w:cs="Arial CYR"/>
                <w:bCs/>
                <w:sz w:val="14"/>
                <w:szCs w:val="14"/>
                <w:lang w:val="ka-GE"/>
              </w:rPr>
              <w:t>ოჯახი</w:t>
            </w:r>
          </w:p>
        </w:tc>
        <w:tc>
          <w:tcPr>
            <w:tcW w:w="1181" w:type="dxa"/>
            <w:tcBorders>
              <w:top w:val="nil"/>
              <w:left w:val="nil"/>
              <w:bottom w:val="single" w:sz="4" w:space="0" w:color="auto"/>
              <w:right w:val="single" w:sz="4" w:space="0" w:color="auto"/>
            </w:tcBorders>
          </w:tcPr>
          <w:p w14:paraId="26721FDF" w14:textId="06A0F7A2" w:rsidR="00F9384E" w:rsidRPr="00E86251" w:rsidRDefault="00777252"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0" w:type="dxa"/>
            <w:tcBorders>
              <w:top w:val="nil"/>
              <w:left w:val="single" w:sz="4" w:space="0" w:color="auto"/>
              <w:bottom w:val="single" w:sz="4" w:space="0" w:color="000000"/>
              <w:right w:val="single" w:sz="4" w:space="0" w:color="auto"/>
            </w:tcBorders>
            <w:vAlign w:val="center"/>
          </w:tcPr>
          <w:p w14:paraId="033D7B7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21E9442A"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58B3E914"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lastRenderedPageBreak/>
              <w:t>3</w:t>
            </w:r>
          </w:p>
        </w:tc>
        <w:tc>
          <w:tcPr>
            <w:tcW w:w="3794" w:type="dxa"/>
            <w:tcBorders>
              <w:top w:val="nil"/>
              <w:left w:val="nil"/>
              <w:bottom w:val="single" w:sz="4" w:space="0" w:color="auto"/>
              <w:right w:val="single" w:sz="4" w:space="0" w:color="auto"/>
            </w:tcBorders>
            <w:vAlign w:val="center"/>
          </w:tcPr>
          <w:p w14:paraId="09019868" w14:textId="79B9F581" w:rsidR="00F9384E" w:rsidRPr="00E82E4F" w:rsidRDefault="00E82E4F" w:rsidP="00E82E4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 xml:space="preserve">საახალწლო-საშობაოდ დახმარება გაეწია მრავალშვილიან </w:t>
            </w:r>
            <w:r w:rsidR="00535219">
              <w:rPr>
                <w:rFonts w:ascii="Sylfaen" w:hAnsi="Sylfaen" w:cs="Calibri"/>
                <w:color w:val="000000"/>
                <w:sz w:val="14"/>
                <w:szCs w:val="14"/>
                <w:lang w:val="ka-GE"/>
              </w:rPr>
              <w:t>66</w:t>
            </w:r>
            <w:r w:rsidR="00F9384E">
              <w:rPr>
                <w:rFonts w:ascii="Sylfaen" w:hAnsi="Sylfaen" w:cs="Calibri"/>
                <w:color w:val="000000"/>
                <w:sz w:val="14"/>
                <w:szCs w:val="14"/>
                <w:lang w:val="ka-GE"/>
              </w:rPr>
              <w:t xml:space="preserve"> </w:t>
            </w:r>
            <w:r>
              <w:rPr>
                <w:rFonts w:ascii="Sylfaen" w:hAnsi="Sylfaen" w:cs="Calibri"/>
                <w:color w:val="000000"/>
                <w:sz w:val="14"/>
                <w:szCs w:val="14"/>
                <w:lang w:val="ka-GE"/>
              </w:rPr>
              <w:t>ოჯახი</w:t>
            </w:r>
          </w:p>
        </w:tc>
        <w:tc>
          <w:tcPr>
            <w:tcW w:w="1980" w:type="dxa"/>
            <w:tcBorders>
              <w:top w:val="nil"/>
              <w:left w:val="nil"/>
              <w:bottom w:val="single" w:sz="4" w:space="0" w:color="auto"/>
              <w:right w:val="single" w:sz="4" w:space="0" w:color="auto"/>
            </w:tcBorders>
          </w:tcPr>
          <w:p w14:paraId="1D409617" w14:textId="01230B96" w:rsidR="00F9384E" w:rsidRPr="00E82E4F" w:rsidRDefault="000E49B5" w:rsidP="00E82E4F">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F9384E" w:rsidRPr="0079002A">
              <w:rPr>
                <w:rFonts w:ascii="Sylfaen" w:hAnsi="Sylfaen" w:cs="Calibri"/>
                <w:color w:val="000000"/>
                <w:sz w:val="14"/>
                <w:szCs w:val="14"/>
              </w:rPr>
              <w:t xml:space="preserve"> </w:t>
            </w:r>
            <w:r w:rsidR="00E82E4F">
              <w:rPr>
                <w:rFonts w:ascii="Sylfaen" w:hAnsi="Sylfaen" w:cs="Calibri"/>
                <w:color w:val="000000"/>
                <w:sz w:val="14"/>
                <w:szCs w:val="14"/>
                <w:lang w:val="ka-GE"/>
              </w:rPr>
              <w:t>ოჯახი</w:t>
            </w:r>
          </w:p>
        </w:tc>
        <w:tc>
          <w:tcPr>
            <w:tcW w:w="1794" w:type="dxa"/>
            <w:tcBorders>
              <w:top w:val="nil"/>
              <w:left w:val="nil"/>
              <w:bottom w:val="single" w:sz="4" w:space="0" w:color="auto"/>
              <w:right w:val="single" w:sz="4" w:space="0" w:color="auto"/>
            </w:tcBorders>
          </w:tcPr>
          <w:p w14:paraId="51CAAEB2" w14:textId="1FD63CFE" w:rsidR="00F9384E" w:rsidRPr="00E86251" w:rsidRDefault="000E49B5" w:rsidP="00E82E4F">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 xml:space="preserve"> </w:t>
            </w:r>
            <w:r w:rsidR="00E82E4F">
              <w:rPr>
                <w:rFonts w:ascii="Sylfaen" w:eastAsia="Times New Roman" w:hAnsi="Sylfaen" w:cs="Arial CYR"/>
                <w:bCs/>
                <w:sz w:val="14"/>
                <w:szCs w:val="14"/>
                <w:lang w:val="ka-GE"/>
              </w:rPr>
              <w:t>ოჯახი</w:t>
            </w:r>
          </w:p>
        </w:tc>
        <w:tc>
          <w:tcPr>
            <w:tcW w:w="1181" w:type="dxa"/>
            <w:tcBorders>
              <w:top w:val="nil"/>
              <w:left w:val="nil"/>
              <w:bottom w:val="single" w:sz="4" w:space="0" w:color="auto"/>
              <w:right w:val="single" w:sz="4" w:space="0" w:color="auto"/>
            </w:tcBorders>
          </w:tcPr>
          <w:p w14:paraId="679CC14C" w14:textId="537D9F68" w:rsidR="00F9384E" w:rsidRPr="00E86251" w:rsidRDefault="00DB6432"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0" w:type="dxa"/>
            <w:tcBorders>
              <w:top w:val="nil"/>
              <w:left w:val="single" w:sz="4" w:space="0" w:color="auto"/>
              <w:bottom w:val="single" w:sz="4" w:space="0" w:color="000000"/>
              <w:right w:val="single" w:sz="4" w:space="0" w:color="auto"/>
            </w:tcBorders>
            <w:vAlign w:val="center"/>
          </w:tcPr>
          <w:p w14:paraId="03B06A43"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FD11616"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0CE8BF1A"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3794" w:type="dxa"/>
            <w:tcBorders>
              <w:top w:val="nil"/>
              <w:left w:val="nil"/>
              <w:bottom w:val="single" w:sz="4" w:space="0" w:color="auto"/>
              <w:right w:val="single" w:sz="4" w:space="0" w:color="auto"/>
            </w:tcBorders>
            <w:vAlign w:val="center"/>
          </w:tcPr>
          <w:p w14:paraId="57F7F2A1" w14:textId="6ED1C528" w:rsidR="00F9384E" w:rsidRPr="00E01100" w:rsidRDefault="00E82E4F" w:rsidP="00E82E4F">
            <w:pPr>
              <w:spacing w:after="0" w:line="240" w:lineRule="auto"/>
              <w:rPr>
                <w:rFonts w:ascii="Sylfaen" w:hAnsi="Sylfaen" w:cs="Calibri"/>
                <w:color w:val="000000"/>
                <w:sz w:val="14"/>
                <w:szCs w:val="14"/>
                <w:lang w:val="ka-GE"/>
              </w:rPr>
            </w:pPr>
            <w:r>
              <w:rPr>
                <w:rFonts w:ascii="Sylfaen" w:hAnsi="Sylfaen" w:cs="Calibri"/>
                <w:color w:val="000000"/>
                <w:sz w:val="14"/>
                <w:szCs w:val="14"/>
              </w:rPr>
              <w:t>მარჩენალდაკარგული, ობოლი და</w:t>
            </w:r>
            <w:r>
              <w:rPr>
                <w:rFonts w:ascii="Sylfaen" w:hAnsi="Sylfaen" w:cs="Calibri"/>
                <w:color w:val="000000"/>
                <w:sz w:val="14"/>
                <w:szCs w:val="14"/>
                <w:lang w:val="ka-GE"/>
              </w:rPr>
              <w:t xml:space="preserve"> </w:t>
            </w:r>
            <w:r>
              <w:rPr>
                <w:rFonts w:ascii="Sylfaen" w:hAnsi="Sylfaen" w:cs="Calibri"/>
                <w:color w:val="000000"/>
                <w:sz w:val="14"/>
                <w:szCs w:val="14"/>
              </w:rPr>
              <w:t>მშობელთა მზრუნველობა</w:t>
            </w:r>
            <w:r>
              <w:rPr>
                <w:rFonts w:ascii="Sylfaen" w:hAnsi="Sylfaen" w:cs="Calibri"/>
                <w:color w:val="000000"/>
                <w:sz w:val="14"/>
                <w:szCs w:val="14"/>
                <w:lang w:val="ka-GE"/>
              </w:rPr>
              <w:t xml:space="preserve">ს </w:t>
            </w:r>
            <w:r>
              <w:rPr>
                <w:rFonts w:ascii="Sylfaen" w:hAnsi="Sylfaen" w:cs="Calibri"/>
                <w:color w:val="000000"/>
                <w:sz w:val="14"/>
                <w:szCs w:val="14"/>
              </w:rPr>
              <w:t>მოკლებული </w:t>
            </w:r>
            <w:r>
              <w:rPr>
                <w:rFonts w:ascii="Sylfaen" w:hAnsi="Sylfaen" w:cs="Calibri"/>
                <w:color w:val="000000"/>
                <w:sz w:val="14"/>
                <w:szCs w:val="14"/>
                <w:lang w:val="ka-GE"/>
              </w:rPr>
              <w:t xml:space="preserve">52 </w:t>
            </w:r>
            <w:r>
              <w:rPr>
                <w:rFonts w:ascii="Sylfaen" w:hAnsi="Sylfaen" w:cs="Calibri"/>
                <w:color w:val="000000"/>
                <w:sz w:val="14"/>
                <w:szCs w:val="14"/>
              </w:rPr>
              <w:t>ბავშვი</w:t>
            </w:r>
          </w:p>
        </w:tc>
        <w:tc>
          <w:tcPr>
            <w:tcW w:w="1980" w:type="dxa"/>
            <w:tcBorders>
              <w:top w:val="nil"/>
              <w:left w:val="nil"/>
              <w:bottom w:val="single" w:sz="4" w:space="0" w:color="auto"/>
              <w:right w:val="single" w:sz="4" w:space="0" w:color="auto"/>
            </w:tcBorders>
          </w:tcPr>
          <w:p w14:paraId="5E23EE71" w14:textId="60E2D6CD" w:rsidR="00F9384E" w:rsidRDefault="00732E0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12</w:t>
            </w:r>
            <w:r w:rsidR="00F9384E" w:rsidRPr="0079002A">
              <w:rPr>
                <w:rFonts w:ascii="Sylfaen" w:hAnsi="Sylfaen" w:cs="Calibri"/>
                <w:color w:val="000000"/>
                <w:sz w:val="14"/>
                <w:szCs w:val="14"/>
              </w:rPr>
              <w:t xml:space="preserve"> ბენეფიციარი</w:t>
            </w:r>
          </w:p>
        </w:tc>
        <w:tc>
          <w:tcPr>
            <w:tcW w:w="1794" w:type="dxa"/>
            <w:tcBorders>
              <w:top w:val="nil"/>
              <w:left w:val="nil"/>
              <w:bottom w:val="single" w:sz="4" w:space="0" w:color="auto"/>
              <w:right w:val="single" w:sz="4" w:space="0" w:color="auto"/>
            </w:tcBorders>
          </w:tcPr>
          <w:p w14:paraId="237F4ABB" w14:textId="373CFA8C" w:rsidR="00F9384E" w:rsidRPr="00E86251" w:rsidRDefault="00732E0E" w:rsidP="000E49B5">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12</w:t>
            </w:r>
            <w:r w:rsidR="00F9384E" w:rsidRPr="0079002A">
              <w:rPr>
                <w:rFonts w:ascii="Sylfaen" w:hAnsi="Sylfaen" w:cs="Calibri"/>
                <w:color w:val="000000"/>
                <w:sz w:val="14"/>
                <w:szCs w:val="14"/>
              </w:rPr>
              <w:t xml:space="preserve"> ბენეფიციარი</w:t>
            </w:r>
          </w:p>
        </w:tc>
        <w:tc>
          <w:tcPr>
            <w:tcW w:w="1181" w:type="dxa"/>
            <w:tcBorders>
              <w:top w:val="nil"/>
              <w:left w:val="nil"/>
              <w:bottom w:val="single" w:sz="4" w:space="0" w:color="auto"/>
              <w:right w:val="single" w:sz="4" w:space="0" w:color="auto"/>
            </w:tcBorders>
          </w:tcPr>
          <w:p w14:paraId="6562AE11" w14:textId="2D0DACB3" w:rsidR="00F9384E" w:rsidRPr="00E86251" w:rsidRDefault="00DB6432"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0" w:type="dxa"/>
            <w:tcBorders>
              <w:top w:val="nil"/>
              <w:left w:val="single" w:sz="4" w:space="0" w:color="auto"/>
              <w:bottom w:val="single" w:sz="4" w:space="0" w:color="000000"/>
              <w:right w:val="single" w:sz="4" w:space="0" w:color="auto"/>
            </w:tcBorders>
            <w:vAlign w:val="center"/>
          </w:tcPr>
          <w:p w14:paraId="15BC9C9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FDB43C"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13494F25"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5</w:t>
            </w:r>
          </w:p>
        </w:tc>
        <w:tc>
          <w:tcPr>
            <w:tcW w:w="3794" w:type="dxa"/>
            <w:tcBorders>
              <w:top w:val="nil"/>
              <w:left w:val="nil"/>
              <w:bottom w:val="single" w:sz="4" w:space="0" w:color="auto"/>
              <w:right w:val="single" w:sz="4" w:space="0" w:color="auto"/>
            </w:tcBorders>
            <w:vAlign w:val="center"/>
          </w:tcPr>
          <w:p w14:paraId="7E6DE95F" w14:textId="2657D8C1" w:rsidR="00F9384E" w:rsidRDefault="00E82E4F" w:rsidP="00E82E4F">
            <w:pPr>
              <w:spacing w:after="0" w:line="240" w:lineRule="auto"/>
              <w:rPr>
                <w:rFonts w:ascii="Sylfaen" w:hAnsi="Sylfaen" w:cs="Calibri"/>
                <w:color w:val="000000"/>
                <w:sz w:val="14"/>
                <w:szCs w:val="14"/>
              </w:rPr>
            </w:pPr>
            <w:r>
              <w:rPr>
                <w:rFonts w:ascii="Sylfaen" w:hAnsi="Sylfaen" w:cs="Calibri"/>
                <w:color w:val="000000"/>
                <w:sz w:val="14"/>
                <w:szCs w:val="14"/>
                <w:lang w:val="ka-GE"/>
              </w:rPr>
              <w:t xml:space="preserve">მარტოხელა მშობლის სტატუსის მქონე </w:t>
            </w:r>
            <w:r w:rsidR="00535219">
              <w:rPr>
                <w:rFonts w:ascii="Sylfaen" w:hAnsi="Sylfaen" w:cs="Calibri"/>
                <w:color w:val="000000"/>
                <w:sz w:val="14"/>
                <w:szCs w:val="14"/>
                <w:lang w:val="ka-GE"/>
              </w:rPr>
              <w:t>2</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980" w:type="dxa"/>
            <w:tcBorders>
              <w:top w:val="nil"/>
              <w:left w:val="nil"/>
              <w:bottom w:val="single" w:sz="4" w:space="0" w:color="auto"/>
              <w:right w:val="single" w:sz="4" w:space="0" w:color="auto"/>
            </w:tcBorders>
          </w:tcPr>
          <w:p w14:paraId="599EE4C9" w14:textId="62EF0EA2" w:rsidR="00F9384E" w:rsidRDefault="00732E0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w:t>
            </w:r>
            <w:r w:rsidR="00F9384E" w:rsidRPr="0079002A">
              <w:rPr>
                <w:rFonts w:ascii="Sylfaen" w:hAnsi="Sylfaen" w:cs="Calibri"/>
                <w:color w:val="000000"/>
                <w:sz w:val="14"/>
                <w:szCs w:val="14"/>
              </w:rPr>
              <w:t xml:space="preserve"> ბენეფიციარი</w:t>
            </w:r>
          </w:p>
        </w:tc>
        <w:tc>
          <w:tcPr>
            <w:tcW w:w="1794" w:type="dxa"/>
            <w:tcBorders>
              <w:top w:val="nil"/>
              <w:left w:val="nil"/>
              <w:bottom w:val="single" w:sz="4" w:space="0" w:color="auto"/>
              <w:right w:val="single" w:sz="4" w:space="0" w:color="auto"/>
            </w:tcBorders>
          </w:tcPr>
          <w:p w14:paraId="3FBBD5DA" w14:textId="5ABCB421" w:rsidR="00F9384E" w:rsidRPr="00E86251" w:rsidRDefault="00732E0E" w:rsidP="001D4D81">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5</w:t>
            </w:r>
            <w:r w:rsidR="00F9384E" w:rsidRPr="0079002A">
              <w:rPr>
                <w:rFonts w:ascii="Sylfaen" w:hAnsi="Sylfaen" w:cs="Calibri"/>
                <w:color w:val="000000"/>
                <w:sz w:val="14"/>
                <w:szCs w:val="14"/>
              </w:rPr>
              <w:t xml:space="preserve"> ბენეფიციარი</w:t>
            </w:r>
          </w:p>
        </w:tc>
        <w:tc>
          <w:tcPr>
            <w:tcW w:w="1181" w:type="dxa"/>
            <w:tcBorders>
              <w:top w:val="nil"/>
              <w:left w:val="nil"/>
              <w:bottom w:val="single" w:sz="4" w:space="0" w:color="auto"/>
              <w:right w:val="single" w:sz="4" w:space="0" w:color="auto"/>
            </w:tcBorders>
          </w:tcPr>
          <w:p w14:paraId="2407D614" w14:textId="77777777" w:rsidR="00F9384E" w:rsidRPr="00E86251" w:rsidRDefault="00F9384E" w:rsidP="001D4D81">
            <w:pPr>
              <w:spacing w:after="0" w:line="240" w:lineRule="auto"/>
              <w:jc w:val="center"/>
              <w:rPr>
                <w:rFonts w:ascii="Sylfaen" w:eastAsia="Times New Roman" w:hAnsi="Sylfaen" w:cs="Arial CYR"/>
                <w:bCs/>
                <w:sz w:val="14"/>
                <w:szCs w:val="14"/>
              </w:rPr>
            </w:pPr>
            <w:r w:rsidRPr="00E86251">
              <w:rPr>
                <w:rFonts w:ascii="Sylfaen" w:eastAsia="Times New Roman" w:hAnsi="Sylfaen" w:cs="Arial CYR"/>
                <w:bCs/>
                <w:sz w:val="14"/>
                <w:szCs w:val="14"/>
                <w:lang w:val="ka-GE"/>
              </w:rPr>
              <w:t>0%</w:t>
            </w:r>
          </w:p>
        </w:tc>
        <w:tc>
          <w:tcPr>
            <w:tcW w:w="1880" w:type="dxa"/>
            <w:tcBorders>
              <w:top w:val="nil"/>
              <w:left w:val="single" w:sz="4" w:space="0" w:color="auto"/>
              <w:bottom w:val="single" w:sz="4" w:space="0" w:color="000000"/>
              <w:right w:val="single" w:sz="4" w:space="0" w:color="auto"/>
            </w:tcBorders>
            <w:vAlign w:val="center"/>
          </w:tcPr>
          <w:p w14:paraId="5BAC747D"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E82E4F" w:rsidRPr="00901CD0" w14:paraId="0453FB9D"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7CF80695" w14:textId="77777777" w:rsidR="00E82E4F" w:rsidRPr="00B37FD5" w:rsidRDefault="00E82E4F" w:rsidP="00E82E4F">
            <w:pPr>
              <w:spacing w:after="0" w:line="240" w:lineRule="auto"/>
              <w:jc w:val="center"/>
              <w:rPr>
                <w:rFonts w:ascii="Sylfaen" w:hAnsi="Sylfaen" w:cs="Calibri"/>
                <w:sz w:val="14"/>
                <w:szCs w:val="14"/>
                <w:lang w:val="ka-GE"/>
              </w:rPr>
            </w:pPr>
            <w:r>
              <w:rPr>
                <w:rFonts w:ascii="Sylfaen" w:hAnsi="Sylfaen" w:cs="Calibri"/>
                <w:sz w:val="14"/>
                <w:szCs w:val="14"/>
                <w:lang w:val="ka-GE"/>
              </w:rPr>
              <w:t>6</w:t>
            </w:r>
          </w:p>
        </w:tc>
        <w:tc>
          <w:tcPr>
            <w:tcW w:w="3794" w:type="dxa"/>
            <w:tcBorders>
              <w:top w:val="nil"/>
              <w:left w:val="nil"/>
              <w:bottom w:val="single" w:sz="4" w:space="0" w:color="auto"/>
              <w:right w:val="single" w:sz="4" w:space="0" w:color="auto"/>
            </w:tcBorders>
            <w:vAlign w:val="center"/>
          </w:tcPr>
          <w:p w14:paraId="52218973" w14:textId="7D761672" w:rsidR="00E82E4F" w:rsidRPr="00E82E4F" w:rsidRDefault="00E82E4F" w:rsidP="00E82E4F">
            <w:pPr>
              <w:spacing w:after="0" w:line="240" w:lineRule="auto"/>
              <w:rPr>
                <w:rFonts w:ascii="Sylfaen" w:hAnsi="Sylfaen" w:cs="Calibri"/>
                <w:color w:val="000000"/>
                <w:sz w:val="14"/>
                <w:szCs w:val="14"/>
                <w:lang w:val="ka-GE"/>
              </w:rPr>
            </w:pPr>
            <w:r>
              <w:rPr>
                <w:rFonts w:ascii="Sylfaen" w:hAnsi="Sylfaen" w:cs="Calibri"/>
                <w:color w:val="000000"/>
                <w:sz w:val="14"/>
                <w:szCs w:val="14"/>
              </w:rPr>
              <w:t xml:space="preserve">საცხოვრებელი ბინის  ქირით უზრუნველყოფილი მოწყვლადი სოციალური კატეგორიის მქონე </w:t>
            </w:r>
            <w:r>
              <w:rPr>
                <w:rFonts w:ascii="Sylfaen" w:hAnsi="Sylfaen" w:cs="Calibri"/>
                <w:color w:val="000000"/>
                <w:sz w:val="14"/>
                <w:szCs w:val="14"/>
                <w:lang w:val="ka-GE"/>
              </w:rPr>
              <w:t>6 ოჯახი</w:t>
            </w:r>
          </w:p>
        </w:tc>
        <w:tc>
          <w:tcPr>
            <w:tcW w:w="1980" w:type="dxa"/>
            <w:tcBorders>
              <w:top w:val="nil"/>
              <w:left w:val="nil"/>
              <w:bottom w:val="single" w:sz="4" w:space="0" w:color="auto"/>
              <w:right w:val="single" w:sz="4" w:space="0" w:color="auto"/>
            </w:tcBorders>
          </w:tcPr>
          <w:p w14:paraId="6BA2F357" w14:textId="4DE92FB3" w:rsidR="00E82E4F" w:rsidRPr="000622B2" w:rsidRDefault="00E82E4F" w:rsidP="00E82E4F">
            <w:pPr>
              <w:spacing w:after="0" w:line="240" w:lineRule="auto"/>
              <w:jc w:val="center"/>
              <w:rPr>
                <w:rFonts w:ascii="Sylfaen" w:hAnsi="Sylfaen" w:cs="Calibri"/>
                <w:sz w:val="14"/>
                <w:szCs w:val="14"/>
                <w:lang w:val="ka-GE"/>
              </w:rPr>
            </w:pPr>
            <w:r w:rsidRPr="000622B2">
              <w:rPr>
                <w:rFonts w:ascii="Sylfaen" w:hAnsi="Sylfaen" w:cs="Calibri"/>
                <w:sz w:val="14"/>
                <w:szCs w:val="14"/>
                <w:lang w:val="ka-GE"/>
              </w:rPr>
              <w:t>7</w:t>
            </w:r>
            <w:r w:rsidRPr="000622B2">
              <w:rPr>
                <w:rFonts w:ascii="Sylfaen" w:hAnsi="Sylfaen" w:cs="Calibri"/>
                <w:sz w:val="14"/>
                <w:szCs w:val="14"/>
              </w:rPr>
              <w:t xml:space="preserve"> </w:t>
            </w:r>
            <w:r w:rsidRPr="000622B2">
              <w:rPr>
                <w:rFonts w:ascii="Sylfaen" w:hAnsi="Sylfaen" w:cs="Calibri"/>
                <w:sz w:val="14"/>
                <w:szCs w:val="14"/>
                <w:lang w:val="ka-GE"/>
              </w:rPr>
              <w:t>ოჯახი</w:t>
            </w:r>
          </w:p>
        </w:tc>
        <w:tc>
          <w:tcPr>
            <w:tcW w:w="1794" w:type="dxa"/>
            <w:tcBorders>
              <w:top w:val="nil"/>
              <w:left w:val="nil"/>
              <w:bottom w:val="single" w:sz="4" w:space="0" w:color="auto"/>
              <w:right w:val="single" w:sz="4" w:space="0" w:color="auto"/>
            </w:tcBorders>
          </w:tcPr>
          <w:p w14:paraId="655E4664" w14:textId="045CCF0A" w:rsidR="00E82E4F" w:rsidRPr="000622B2" w:rsidRDefault="00E82E4F" w:rsidP="00E82E4F">
            <w:pPr>
              <w:spacing w:after="0" w:line="240" w:lineRule="auto"/>
              <w:jc w:val="center"/>
              <w:rPr>
                <w:rFonts w:ascii="Sylfaen" w:eastAsia="Times New Roman" w:hAnsi="Sylfaen" w:cs="Arial CYR"/>
                <w:bCs/>
                <w:sz w:val="14"/>
                <w:szCs w:val="14"/>
              </w:rPr>
            </w:pPr>
            <w:r w:rsidRPr="000622B2">
              <w:rPr>
                <w:rFonts w:ascii="Sylfaen" w:eastAsia="Times New Roman" w:hAnsi="Sylfaen" w:cs="Arial CYR"/>
                <w:bCs/>
                <w:sz w:val="14"/>
                <w:szCs w:val="14"/>
                <w:lang w:val="ka-GE"/>
              </w:rPr>
              <w:t>2 ოჯახი</w:t>
            </w:r>
          </w:p>
        </w:tc>
        <w:tc>
          <w:tcPr>
            <w:tcW w:w="1181" w:type="dxa"/>
            <w:tcBorders>
              <w:top w:val="nil"/>
              <w:left w:val="nil"/>
              <w:bottom w:val="single" w:sz="4" w:space="0" w:color="auto"/>
              <w:right w:val="single" w:sz="4" w:space="0" w:color="auto"/>
            </w:tcBorders>
          </w:tcPr>
          <w:p w14:paraId="6CBF58D8" w14:textId="77777777" w:rsidR="00E82E4F" w:rsidRPr="00E86251" w:rsidRDefault="00E82E4F" w:rsidP="00E82E4F">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E86251">
              <w:rPr>
                <w:rFonts w:ascii="Sylfaen" w:eastAsia="Times New Roman" w:hAnsi="Sylfaen" w:cs="Arial CYR"/>
                <w:bCs/>
                <w:sz w:val="14"/>
                <w:szCs w:val="14"/>
                <w:lang w:val="ka-GE"/>
              </w:rPr>
              <w:t>%</w:t>
            </w:r>
          </w:p>
        </w:tc>
        <w:tc>
          <w:tcPr>
            <w:tcW w:w="1880" w:type="dxa"/>
            <w:tcBorders>
              <w:top w:val="nil"/>
              <w:left w:val="single" w:sz="4" w:space="0" w:color="auto"/>
              <w:bottom w:val="single" w:sz="4" w:space="0" w:color="000000"/>
              <w:right w:val="single" w:sz="4" w:space="0" w:color="auto"/>
            </w:tcBorders>
            <w:vAlign w:val="center"/>
          </w:tcPr>
          <w:p w14:paraId="03C0539A" w14:textId="77777777" w:rsidR="00E82E4F" w:rsidRPr="009B7F89" w:rsidRDefault="00E82E4F" w:rsidP="00E82E4F">
            <w:pPr>
              <w:spacing w:after="0" w:line="240" w:lineRule="auto"/>
              <w:rPr>
                <w:rFonts w:ascii="Sylfaen" w:eastAsia="Times New Roman" w:hAnsi="Sylfaen" w:cs="Arial CYR"/>
                <w:b/>
                <w:bCs/>
                <w:color w:val="385623" w:themeColor="accent6" w:themeShade="80"/>
                <w:sz w:val="16"/>
                <w:szCs w:val="16"/>
              </w:rPr>
            </w:pPr>
          </w:p>
        </w:tc>
      </w:tr>
      <w:tr w:rsidR="00E82E4F" w:rsidRPr="00901CD0" w14:paraId="769DEF29"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24E86026" w14:textId="77777777" w:rsidR="00E82E4F" w:rsidRDefault="00E82E4F" w:rsidP="00E82E4F">
            <w:pPr>
              <w:spacing w:after="0" w:line="240" w:lineRule="auto"/>
              <w:jc w:val="center"/>
              <w:rPr>
                <w:rFonts w:ascii="Sylfaen" w:hAnsi="Sylfaen" w:cs="Calibri"/>
                <w:sz w:val="14"/>
                <w:szCs w:val="14"/>
                <w:lang w:val="ka-GE"/>
              </w:rPr>
            </w:pPr>
            <w:r>
              <w:rPr>
                <w:rFonts w:ascii="Sylfaen" w:hAnsi="Sylfaen" w:cs="Calibri"/>
                <w:sz w:val="14"/>
                <w:szCs w:val="14"/>
                <w:lang w:val="ka-GE"/>
              </w:rPr>
              <w:t>7</w:t>
            </w:r>
          </w:p>
        </w:tc>
        <w:tc>
          <w:tcPr>
            <w:tcW w:w="3794" w:type="dxa"/>
            <w:tcBorders>
              <w:top w:val="nil"/>
              <w:left w:val="nil"/>
              <w:bottom w:val="single" w:sz="4" w:space="0" w:color="auto"/>
              <w:right w:val="single" w:sz="4" w:space="0" w:color="auto"/>
            </w:tcBorders>
            <w:vAlign w:val="center"/>
          </w:tcPr>
          <w:p w14:paraId="01BD486E" w14:textId="0FEDDB89" w:rsidR="00E82E4F" w:rsidRDefault="00B83E1B" w:rsidP="00B83E1B">
            <w:pPr>
              <w:spacing w:after="0" w:line="240" w:lineRule="auto"/>
              <w:rPr>
                <w:rFonts w:ascii="Sylfaen" w:hAnsi="Sylfaen" w:cs="Calibri"/>
                <w:color w:val="000000"/>
                <w:sz w:val="14"/>
                <w:szCs w:val="14"/>
              </w:rPr>
            </w:pP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ღები 140</w:t>
            </w:r>
            <w:r w:rsidR="00E82E4F">
              <w:rPr>
                <w:rFonts w:ascii="Sylfaen" w:hAnsi="Sylfaen" w:cs="Calibri"/>
                <w:color w:val="000000"/>
                <w:sz w:val="14"/>
                <w:szCs w:val="14"/>
                <w:lang w:val="ka-GE"/>
              </w:rPr>
              <w:t xml:space="preserve"> </w:t>
            </w:r>
            <w:r w:rsidR="00E82E4F">
              <w:rPr>
                <w:rFonts w:ascii="Sylfaen" w:hAnsi="Sylfaen" w:cs="Calibri"/>
                <w:color w:val="000000"/>
                <w:sz w:val="14"/>
                <w:szCs w:val="14"/>
              </w:rPr>
              <w:t>ბენეფიციარი</w:t>
            </w:r>
          </w:p>
        </w:tc>
        <w:tc>
          <w:tcPr>
            <w:tcW w:w="1980" w:type="dxa"/>
            <w:tcBorders>
              <w:top w:val="nil"/>
              <w:left w:val="nil"/>
              <w:bottom w:val="single" w:sz="4" w:space="0" w:color="auto"/>
              <w:right w:val="single" w:sz="4" w:space="0" w:color="auto"/>
            </w:tcBorders>
          </w:tcPr>
          <w:p w14:paraId="55906765" w14:textId="3945BC84" w:rsidR="00E82E4F" w:rsidRDefault="00E82E4F" w:rsidP="00E82E4F">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0</w:t>
            </w:r>
            <w:r w:rsidRPr="0079002A">
              <w:rPr>
                <w:rFonts w:ascii="Sylfaen" w:hAnsi="Sylfaen" w:cs="Calibri"/>
                <w:color w:val="000000"/>
                <w:sz w:val="14"/>
                <w:szCs w:val="14"/>
              </w:rPr>
              <w:t xml:space="preserve"> ბენეფიციარი</w:t>
            </w:r>
          </w:p>
        </w:tc>
        <w:tc>
          <w:tcPr>
            <w:tcW w:w="1794" w:type="dxa"/>
            <w:tcBorders>
              <w:top w:val="nil"/>
              <w:left w:val="nil"/>
              <w:bottom w:val="single" w:sz="4" w:space="0" w:color="auto"/>
              <w:right w:val="single" w:sz="4" w:space="0" w:color="auto"/>
            </w:tcBorders>
          </w:tcPr>
          <w:p w14:paraId="1FDB79D1" w14:textId="2F98ABE3" w:rsidR="00E82E4F" w:rsidRDefault="00E82E4F" w:rsidP="00E82E4F">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0</w:t>
            </w:r>
            <w:r w:rsidRPr="0079002A">
              <w:rPr>
                <w:rFonts w:ascii="Sylfaen" w:hAnsi="Sylfaen" w:cs="Calibri"/>
                <w:color w:val="000000"/>
                <w:sz w:val="14"/>
                <w:szCs w:val="14"/>
              </w:rPr>
              <w:t xml:space="preserve"> ბენეფიციარი</w:t>
            </w:r>
          </w:p>
        </w:tc>
        <w:tc>
          <w:tcPr>
            <w:tcW w:w="1181" w:type="dxa"/>
            <w:tcBorders>
              <w:top w:val="nil"/>
              <w:left w:val="nil"/>
              <w:bottom w:val="single" w:sz="4" w:space="0" w:color="auto"/>
              <w:right w:val="single" w:sz="4" w:space="0" w:color="auto"/>
            </w:tcBorders>
          </w:tcPr>
          <w:p w14:paraId="41DD1587" w14:textId="77777777" w:rsidR="00E82E4F" w:rsidRPr="00E86251" w:rsidRDefault="00E82E4F" w:rsidP="00E82E4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880" w:type="dxa"/>
            <w:tcBorders>
              <w:top w:val="nil"/>
              <w:left w:val="single" w:sz="4" w:space="0" w:color="auto"/>
              <w:bottom w:val="single" w:sz="4" w:space="0" w:color="000000"/>
              <w:right w:val="single" w:sz="4" w:space="0" w:color="auto"/>
            </w:tcBorders>
            <w:vAlign w:val="center"/>
          </w:tcPr>
          <w:p w14:paraId="598FA446" w14:textId="77777777" w:rsidR="00E82E4F" w:rsidRPr="009B7F89" w:rsidRDefault="00E82E4F" w:rsidP="00E82E4F">
            <w:pPr>
              <w:spacing w:after="0" w:line="240" w:lineRule="auto"/>
              <w:rPr>
                <w:rFonts w:ascii="Sylfaen" w:eastAsia="Times New Roman" w:hAnsi="Sylfaen" w:cs="Arial CYR"/>
                <w:b/>
                <w:bCs/>
                <w:color w:val="385623" w:themeColor="accent6" w:themeShade="80"/>
                <w:sz w:val="16"/>
                <w:szCs w:val="16"/>
              </w:rPr>
            </w:pPr>
          </w:p>
        </w:tc>
      </w:tr>
      <w:tr w:rsidR="00B83E1B" w:rsidRPr="00901CD0" w14:paraId="4FFA6AE1" w14:textId="77777777" w:rsidTr="00E82E4F">
        <w:trPr>
          <w:trHeight w:val="269"/>
        </w:trPr>
        <w:tc>
          <w:tcPr>
            <w:tcW w:w="0" w:type="auto"/>
            <w:tcBorders>
              <w:top w:val="nil"/>
              <w:left w:val="single" w:sz="4" w:space="0" w:color="auto"/>
              <w:bottom w:val="single" w:sz="4" w:space="0" w:color="auto"/>
              <w:right w:val="single" w:sz="4" w:space="0" w:color="auto"/>
            </w:tcBorders>
            <w:vAlign w:val="center"/>
          </w:tcPr>
          <w:p w14:paraId="23ED0104" w14:textId="77777777" w:rsidR="00B83E1B" w:rsidRDefault="00B83E1B" w:rsidP="00B83E1B">
            <w:pPr>
              <w:spacing w:after="0" w:line="240" w:lineRule="auto"/>
              <w:jc w:val="center"/>
              <w:rPr>
                <w:rFonts w:ascii="Sylfaen" w:hAnsi="Sylfaen" w:cs="Calibri"/>
                <w:sz w:val="14"/>
                <w:szCs w:val="14"/>
                <w:lang w:val="ka-GE"/>
              </w:rPr>
            </w:pPr>
            <w:r>
              <w:rPr>
                <w:rFonts w:ascii="Sylfaen" w:hAnsi="Sylfaen" w:cs="Calibri"/>
                <w:sz w:val="14"/>
                <w:szCs w:val="14"/>
                <w:lang w:val="ka-GE"/>
              </w:rPr>
              <w:t>8</w:t>
            </w:r>
          </w:p>
        </w:tc>
        <w:tc>
          <w:tcPr>
            <w:tcW w:w="3794" w:type="dxa"/>
            <w:tcBorders>
              <w:top w:val="nil"/>
              <w:left w:val="nil"/>
              <w:bottom w:val="single" w:sz="4" w:space="0" w:color="auto"/>
              <w:right w:val="single" w:sz="4" w:space="0" w:color="auto"/>
            </w:tcBorders>
            <w:vAlign w:val="center"/>
          </w:tcPr>
          <w:p w14:paraId="564CB983" w14:textId="5CBCCAFF" w:rsidR="00B83E1B" w:rsidRDefault="00B83E1B" w:rsidP="00B83E1B">
            <w:pPr>
              <w:spacing w:after="0" w:line="240" w:lineRule="auto"/>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მიმღები 19 ბენეფიციარი</w:t>
            </w:r>
          </w:p>
        </w:tc>
        <w:tc>
          <w:tcPr>
            <w:tcW w:w="1980" w:type="dxa"/>
            <w:tcBorders>
              <w:top w:val="nil"/>
              <w:left w:val="nil"/>
              <w:bottom w:val="single" w:sz="4" w:space="0" w:color="auto"/>
              <w:right w:val="single" w:sz="4" w:space="0" w:color="auto"/>
            </w:tcBorders>
          </w:tcPr>
          <w:p w14:paraId="5875C63B" w14:textId="65F9563A" w:rsidR="00B83E1B" w:rsidRDefault="00B83E1B" w:rsidP="00B83E1B">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16</w:t>
            </w:r>
            <w:r w:rsidRPr="0079002A">
              <w:rPr>
                <w:rFonts w:ascii="Sylfaen" w:hAnsi="Sylfaen" w:cs="Calibri"/>
                <w:color w:val="000000"/>
                <w:sz w:val="14"/>
                <w:szCs w:val="14"/>
              </w:rPr>
              <w:t xml:space="preserve"> ბენეფიციარი</w:t>
            </w:r>
          </w:p>
        </w:tc>
        <w:tc>
          <w:tcPr>
            <w:tcW w:w="1794" w:type="dxa"/>
            <w:tcBorders>
              <w:top w:val="nil"/>
              <w:left w:val="nil"/>
              <w:bottom w:val="single" w:sz="4" w:space="0" w:color="auto"/>
              <w:right w:val="single" w:sz="4" w:space="0" w:color="auto"/>
            </w:tcBorders>
          </w:tcPr>
          <w:p w14:paraId="3942B800" w14:textId="6ED32274" w:rsidR="00B83E1B" w:rsidRPr="00E86251" w:rsidRDefault="00B83E1B" w:rsidP="00B83E1B">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17</w:t>
            </w:r>
            <w:r w:rsidRPr="0079002A">
              <w:rPr>
                <w:rFonts w:ascii="Sylfaen" w:hAnsi="Sylfaen" w:cs="Calibri"/>
                <w:color w:val="000000"/>
                <w:sz w:val="14"/>
                <w:szCs w:val="14"/>
              </w:rPr>
              <w:t xml:space="preserve"> ბენეფიციარი</w:t>
            </w:r>
          </w:p>
        </w:tc>
        <w:tc>
          <w:tcPr>
            <w:tcW w:w="1181" w:type="dxa"/>
            <w:tcBorders>
              <w:top w:val="nil"/>
              <w:left w:val="nil"/>
              <w:bottom w:val="single" w:sz="4" w:space="0" w:color="auto"/>
              <w:right w:val="single" w:sz="4" w:space="0" w:color="auto"/>
            </w:tcBorders>
          </w:tcPr>
          <w:p w14:paraId="4F99A76C" w14:textId="77777777" w:rsidR="00B83E1B" w:rsidRPr="00E86251" w:rsidRDefault="00B83E1B" w:rsidP="00B83E1B">
            <w:pPr>
              <w:spacing w:after="0" w:line="240" w:lineRule="auto"/>
              <w:jc w:val="center"/>
              <w:rPr>
                <w:rFonts w:ascii="Sylfaen" w:eastAsia="Times New Roman" w:hAnsi="Sylfaen" w:cs="Arial CYR"/>
                <w:bCs/>
                <w:sz w:val="14"/>
                <w:szCs w:val="14"/>
                <w:lang w:val="ka-GE"/>
              </w:rPr>
            </w:pPr>
            <w:r w:rsidRPr="00E86251">
              <w:rPr>
                <w:rFonts w:ascii="Sylfaen" w:eastAsia="Times New Roman" w:hAnsi="Sylfaen" w:cs="Arial CYR"/>
                <w:bCs/>
                <w:sz w:val="14"/>
                <w:szCs w:val="14"/>
                <w:lang w:val="ka-GE"/>
              </w:rPr>
              <w:t>0%</w:t>
            </w:r>
          </w:p>
        </w:tc>
        <w:tc>
          <w:tcPr>
            <w:tcW w:w="1880" w:type="dxa"/>
            <w:tcBorders>
              <w:top w:val="nil"/>
              <w:left w:val="single" w:sz="4" w:space="0" w:color="auto"/>
              <w:bottom w:val="single" w:sz="4" w:space="0" w:color="000000"/>
              <w:right w:val="single" w:sz="4" w:space="0" w:color="auto"/>
            </w:tcBorders>
            <w:vAlign w:val="center"/>
          </w:tcPr>
          <w:p w14:paraId="54B8C8C1" w14:textId="77777777" w:rsidR="00B83E1B" w:rsidRPr="009B7F89" w:rsidRDefault="00B83E1B" w:rsidP="00B83E1B">
            <w:pPr>
              <w:spacing w:after="0" w:line="240" w:lineRule="auto"/>
              <w:rPr>
                <w:rFonts w:ascii="Sylfaen" w:eastAsia="Times New Roman" w:hAnsi="Sylfaen" w:cs="Arial CYR"/>
                <w:b/>
                <w:bCs/>
                <w:color w:val="385623" w:themeColor="accent6" w:themeShade="80"/>
                <w:sz w:val="16"/>
                <w:szCs w:val="16"/>
              </w:rPr>
            </w:pPr>
          </w:p>
        </w:tc>
      </w:tr>
    </w:tbl>
    <w:p w14:paraId="54E3209D" w14:textId="77777777" w:rsidR="00F9384E" w:rsidRDefault="00F9384E" w:rsidP="00F9384E">
      <w:pPr>
        <w:widowControl w:val="0"/>
        <w:autoSpaceDE w:val="0"/>
        <w:autoSpaceDN w:val="0"/>
        <w:adjustRightInd w:val="0"/>
        <w:spacing w:after="40"/>
      </w:pPr>
    </w:p>
    <w:p w14:paraId="28670FF0" w14:textId="77777777" w:rsidR="00F9384E" w:rsidRPr="00341ABC" w:rsidRDefault="00F9384E" w:rsidP="00CA1030">
      <w:pPr>
        <w:widowControl w:val="0"/>
        <w:autoSpaceDE w:val="0"/>
        <w:autoSpaceDN w:val="0"/>
        <w:adjustRightInd w:val="0"/>
        <w:spacing w:after="4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14DB290E"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6C2C0C6" w14:textId="77777777" w:rsidR="00F9384E" w:rsidRPr="00E86251"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tbl>
      <w:tblPr>
        <w:tblW w:w="0" w:type="auto"/>
        <w:tblInd w:w="-5" w:type="dxa"/>
        <w:tblLook w:val="04A0" w:firstRow="1" w:lastRow="0" w:firstColumn="1" w:lastColumn="0" w:noHBand="0" w:noVBand="1"/>
      </w:tblPr>
      <w:tblGrid>
        <w:gridCol w:w="346"/>
        <w:gridCol w:w="2554"/>
        <w:gridCol w:w="2765"/>
        <w:gridCol w:w="2261"/>
        <w:gridCol w:w="1424"/>
        <w:gridCol w:w="1625"/>
      </w:tblGrid>
      <w:tr w:rsidR="00F9384E" w:rsidRPr="00901CD0" w14:paraId="32F72553" w14:textId="77777777" w:rsidTr="001D4D81">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686A38B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4E0F3EBE"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464" w:type="dxa"/>
            <w:tcBorders>
              <w:top w:val="single" w:sz="4" w:space="0" w:color="auto"/>
              <w:left w:val="nil"/>
              <w:bottom w:val="single" w:sz="4" w:space="0" w:color="auto"/>
              <w:right w:val="single" w:sz="4" w:space="0" w:color="auto"/>
            </w:tcBorders>
            <w:vAlign w:val="center"/>
            <w:hideMark/>
          </w:tcPr>
          <w:p w14:paraId="39E6CC9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6642FD2A"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p>
        </w:tc>
      </w:tr>
      <w:tr w:rsidR="00F9384E" w:rsidRPr="00901CD0" w14:paraId="5117AC7F"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4E5FBEAA" w14:textId="1F59317C"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4A224D9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210828F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A0A2064" w14:textId="77777777" w:rsidTr="001D4D81">
        <w:trPr>
          <w:trHeight w:val="494"/>
        </w:trPr>
        <w:tc>
          <w:tcPr>
            <w:tcW w:w="0" w:type="auto"/>
            <w:tcBorders>
              <w:top w:val="nil"/>
              <w:left w:val="single" w:sz="4" w:space="0" w:color="auto"/>
              <w:bottom w:val="single" w:sz="4" w:space="0" w:color="auto"/>
              <w:right w:val="single" w:sz="4" w:space="0" w:color="auto"/>
            </w:tcBorders>
            <w:vAlign w:val="center"/>
            <w:hideMark/>
          </w:tcPr>
          <w:p w14:paraId="1441632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2B856892" w14:textId="7A2D9B50" w:rsidR="00F9384E" w:rsidRPr="00E54F76"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E54F76">
              <w:rPr>
                <w:rFonts w:ascii="Sylfaen" w:eastAsia="Times New Roman" w:hAnsi="Sylfaen" w:cs="Arial CYR"/>
                <w:b/>
                <w:bCs/>
                <w:color w:val="385623" w:themeColor="accent6" w:themeShade="80"/>
                <w:sz w:val="14"/>
                <w:szCs w:val="14"/>
                <w:lang w:val="ka-GE"/>
              </w:rPr>
              <w:t xml:space="preserve"> 2025 წლის</w:t>
            </w:r>
          </w:p>
        </w:tc>
        <w:tc>
          <w:tcPr>
            <w:tcW w:w="2970" w:type="dxa"/>
            <w:tcBorders>
              <w:top w:val="nil"/>
              <w:left w:val="nil"/>
              <w:bottom w:val="single" w:sz="4" w:space="0" w:color="auto"/>
              <w:right w:val="single" w:sz="4" w:space="0" w:color="auto"/>
            </w:tcBorders>
            <w:vAlign w:val="center"/>
            <w:hideMark/>
          </w:tcPr>
          <w:p w14:paraId="3809729F"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5D7EFF7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6C1BAA4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C5F95F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3930BA60" w14:textId="77777777" w:rsidTr="001D4D81">
        <w:trPr>
          <w:trHeight w:val="296"/>
        </w:trPr>
        <w:tc>
          <w:tcPr>
            <w:tcW w:w="0" w:type="auto"/>
            <w:tcBorders>
              <w:top w:val="nil"/>
              <w:left w:val="single" w:sz="4" w:space="0" w:color="auto"/>
              <w:bottom w:val="single" w:sz="4" w:space="0" w:color="auto"/>
              <w:right w:val="single" w:sz="4" w:space="0" w:color="auto"/>
            </w:tcBorders>
            <w:vAlign w:val="center"/>
          </w:tcPr>
          <w:p w14:paraId="7189848D"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43AF088A" w14:textId="0D0D2D42" w:rsidR="00F9384E" w:rsidRPr="00B37FD5" w:rsidRDefault="00E54F76" w:rsidP="00D076E1">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გარდაცვლილი ომის ვეტერანის </w:t>
            </w:r>
            <w:r w:rsidR="00D076E1">
              <w:rPr>
                <w:rFonts w:ascii="Sylfaen" w:hAnsi="Sylfaen" w:cs="Calibri"/>
                <w:color w:val="000000"/>
                <w:sz w:val="14"/>
                <w:szCs w:val="14"/>
              </w:rPr>
              <w:t xml:space="preserve">2 </w:t>
            </w:r>
            <w:r>
              <w:rPr>
                <w:rFonts w:ascii="Sylfaen" w:hAnsi="Sylfaen" w:cs="Calibri"/>
                <w:color w:val="000000"/>
                <w:sz w:val="14"/>
                <w:szCs w:val="14"/>
              </w:rPr>
              <w:t>ოჯახ</w:t>
            </w:r>
            <w:r w:rsidR="00D076E1">
              <w:rPr>
                <w:rFonts w:ascii="Sylfaen" w:hAnsi="Sylfaen" w:cs="Calibri"/>
                <w:color w:val="000000"/>
                <w:sz w:val="14"/>
                <w:szCs w:val="14"/>
              </w:rPr>
              <w:t>ს გაეწია</w:t>
            </w:r>
            <w:r>
              <w:rPr>
                <w:rFonts w:ascii="Sylfaen" w:hAnsi="Sylfaen" w:cs="Calibri"/>
                <w:color w:val="000000"/>
                <w:sz w:val="14"/>
                <w:szCs w:val="14"/>
              </w:rPr>
              <w:t xml:space="preserve"> ფინანსური დახმარება</w:t>
            </w:r>
            <w:r>
              <w:rPr>
                <w:rFonts w:ascii="Sylfaen" w:hAnsi="Sylfaen" w:cs="Calibri"/>
                <w:color w:val="000000"/>
                <w:sz w:val="14"/>
                <w:szCs w:val="14"/>
                <w:lang w:val="ka-GE"/>
              </w:rPr>
              <w:t xml:space="preserve"> </w:t>
            </w:r>
          </w:p>
        </w:tc>
        <w:tc>
          <w:tcPr>
            <w:tcW w:w="2970" w:type="dxa"/>
            <w:tcBorders>
              <w:top w:val="nil"/>
              <w:left w:val="nil"/>
              <w:bottom w:val="single" w:sz="4" w:space="0" w:color="auto"/>
              <w:right w:val="single" w:sz="4" w:space="0" w:color="auto"/>
            </w:tcBorders>
            <w:vAlign w:val="center"/>
          </w:tcPr>
          <w:p w14:paraId="2CE75E97" w14:textId="32E8BE63" w:rsidR="00F9384E" w:rsidRPr="00FC193D" w:rsidRDefault="00A43E87"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1</w:t>
            </w:r>
            <w:r w:rsidR="00F9384E">
              <w:rPr>
                <w:rFonts w:ascii="Sylfaen" w:hAnsi="Sylfaen" w:cs="Calibri"/>
                <w:color w:val="000000"/>
                <w:sz w:val="14"/>
                <w:szCs w:val="14"/>
              </w:rPr>
              <w:t xml:space="preserve"> ოჯახი</w:t>
            </w:r>
          </w:p>
        </w:tc>
        <w:tc>
          <w:tcPr>
            <w:tcW w:w="2406" w:type="dxa"/>
            <w:tcBorders>
              <w:top w:val="nil"/>
              <w:left w:val="nil"/>
              <w:bottom w:val="single" w:sz="4" w:space="0" w:color="auto"/>
              <w:right w:val="single" w:sz="4" w:space="0" w:color="auto"/>
            </w:tcBorders>
            <w:vAlign w:val="center"/>
          </w:tcPr>
          <w:p w14:paraId="43249322" w14:textId="68E2418D"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0</w:t>
            </w:r>
            <w:r w:rsidR="00777252">
              <w:rPr>
                <w:rFonts w:ascii="Sylfaen" w:hAnsi="Sylfaen" w:cs="Calibri"/>
                <w:color w:val="000000"/>
                <w:sz w:val="14"/>
                <w:szCs w:val="14"/>
              </w:rPr>
              <w:t xml:space="preserve"> ოჯახი</w:t>
            </w:r>
          </w:p>
        </w:tc>
        <w:tc>
          <w:tcPr>
            <w:tcW w:w="1464" w:type="dxa"/>
            <w:tcBorders>
              <w:top w:val="nil"/>
              <w:left w:val="nil"/>
              <w:bottom w:val="single" w:sz="4" w:space="0" w:color="auto"/>
              <w:right w:val="single" w:sz="4" w:space="0" w:color="auto"/>
            </w:tcBorders>
            <w:vAlign w:val="center"/>
          </w:tcPr>
          <w:p w14:paraId="6D2D55BE" w14:textId="1B240075" w:rsidR="00F9384E" w:rsidRPr="00E86251" w:rsidRDefault="00A43E87"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10</w:t>
            </w:r>
            <w:r w:rsidR="00F9384E" w:rsidRPr="00E86251">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F3F446B" w14:textId="42FBAD36" w:rsidR="00F9384E" w:rsidRPr="00A43E87" w:rsidRDefault="00A43E87"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განცხარება შემოვიდა აპრილის თვეში</w:t>
            </w:r>
          </w:p>
        </w:tc>
      </w:tr>
    </w:tbl>
    <w:p w14:paraId="1D6AD84F" w14:textId="77777777" w:rsidR="00F9384E" w:rsidRDefault="00F9384E" w:rsidP="00F9384E">
      <w:pPr>
        <w:widowControl w:val="0"/>
        <w:autoSpaceDE w:val="0"/>
        <w:autoSpaceDN w:val="0"/>
        <w:adjustRightInd w:val="0"/>
        <w:spacing w:after="40"/>
      </w:pPr>
    </w:p>
    <w:p w14:paraId="26F9039A" w14:textId="77777777" w:rsidR="00F9384E" w:rsidRPr="00341ABC" w:rsidRDefault="00F9384E" w:rsidP="00CA1030">
      <w:pPr>
        <w:widowControl w:val="0"/>
        <w:autoSpaceDE w:val="0"/>
        <w:autoSpaceDN w:val="0"/>
        <w:adjustRightInd w:val="0"/>
        <w:spacing w:after="4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3A0BE790"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8A21174" w14:textId="77777777" w:rsidR="008B0FF0" w:rsidRDefault="00F9384E" w:rsidP="008B0FF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8B0FF0"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sidR="008B0FF0">
        <w:rPr>
          <w:rFonts w:ascii="Sylfaen" w:hAnsi="Sylfaen" w:cs="Sylfaen"/>
          <w:iCs/>
          <w:sz w:val="16"/>
          <w:szCs w:val="16"/>
          <w:lang w:val="ka-GE"/>
        </w:rPr>
        <w:t xml:space="preserve"> ფინანსური დახმარება არაუმეტეს 15 000 (თხუთმეტი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75BF5720" w14:textId="44B77D33" w:rsidR="00F9384E" w:rsidRPr="006E02BD" w:rsidRDefault="008B0FF0" w:rsidP="008B0FF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tbl>
      <w:tblPr>
        <w:tblW w:w="0" w:type="auto"/>
        <w:tblInd w:w="-5" w:type="dxa"/>
        <w:tblLook w:val="04A0" w:firstRow="1" w:lastRow="0" w:firstColumn="1" w:lastColumn="0" w:noHBand="0" w:noVBand="1"/>
      </w:tblPr>
      <w:tblGrid>
        <w:gridCol w:w="346"/>
        <w:gridCol w:w="2530"/>
        <w:gridCol w:w="2731"/>
        <w:gridCol w:w="2236"/>
        <w:gridCol w:w="1083"/>
        <w:gridCol w:w="2049"/>
      </w:tblGrid>
      <w:tr w:rsidR="00F9384E" w:rsidRPr="00901CD0" w14:paraId="44FF63D7" w14:textId="77777777" w:rsidTr="001D4D81">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487E6255"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338F2C8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014" w:type="dxa"/>
            <w:tcBorders>
              <w:top w:val="single" w:sz="4" w:space="0" w:color="auto"/>
              <w:left w:val="nil"/>
              <w:bottom w:val="single" w:sz="4" w:space="0" w:color="auto"/>
              <w:right w:val="single" w:sz="4" w:space="0" w:color="auto"/>
            </w:tcBorders>
            <w:vAlign w:val="center"/>
            <w:hideMark/>
          </w:tcPr>
          <w:p w14:paraId="16ABDBC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5A1A7B77"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F9384E" w:rsidRPr="00901CD0" w14:paraId="2D4A20CF"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14A60041" w14:textId="22A701B8"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vAlign w:val="center"/>
            <w:hideMark/>
          </w:tcPr>
          <w:p w14:paraId="3F648C9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0F72419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9A665C4" w14:textId="77777777" w:rsidTr="001D4D81">
        <w:trPr>
          <w:trHeight w:val="494"/>
        </w:trPr>
        <w:tc>
          <w:tcPr>
            <w:tcW w:w="0" w:type="auto"/>
            <w:tcBorders>
              <w:top w:val="nil"/>
              <w:left w:val="single" w:sz="4" w:space="0" w:color="auto"/>
              <w:bottom w:val="single" w:sz="4" w:space="0" w:color="auto"/>
              <w:right w:val="single" w:sz="4" w:space="0" w:color="auto"/>
            </w:tcBorders>
            <w:vAlign w:val="center"/>
            <w:hideMark/>
          </w:tcPr>
          <w:p w14:paraId="0FD9637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21C9A3E6" w14:textId="0265697F" w:rsidR="00F9384E" w:rsidRPr="00382DAA"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382DAA">
              <w:rPr>
                <w:rFonts w:ascii="Sylfaen" w:eastAsia="Times New Roman" w:hAnsi="Sylfaen" w:cs="Arial CYR"/>
                <w:b/>
                <w:bCs/>
                <w:color w:val="385623" w:themeColor="accent6" w:themeShade="80"/>
                <w:sz w:val="14"/>
                <w:szCs w:val="14"/>
                <w:lang w:val="ka-GE"/>
              </w:rPr>
              <w:t xml:space="preserve"> 2025 წელს</w:t>
            </w:r>
          </w:p>
        </w:tc>
        <w:tc>
          <w:tcPr>
            <w:tcW w:w="2970" w:type="dxa"/>
            <w:tcBorders>
              <w:top w:val="nil"/>
              <w:left w:val="nil"/>
              <w:bottom w:val="single" w:sz="4" w:space="0" w:color="auto"/>
              <w:right w:val="single" w:sz="4" w:space="0" w:color="auto"/>
            </w:tcBorders>
            <w:vAlign w:val="center"/>
            <w:hideMark/>
          </w:tcPr>
          <w:p w14:paraId="4FA175F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00373C2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vAlign w:val="center"/>
            <w:hideMark/>
          </w:tcPr>
          <w:p w14:paraId="620C741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12CDBBB2"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B26E9B" w14:textId="77777777" w:rsidTr="001D4D81">
        <w:trPr>
          <w:trHeight w:val="296"/>
        </w:trPr>
        <w:tc>
          <w:tcPr>
            <w:tcW w:w="0" w:type="auto"/>
            <w:tcBorders>
              <w:top w:val="nil"/>
              <w:left w:val="single" w:sz="4" w:space="0" w:color="auto"/>
              <w:bottom w:val="single" w:sz="4" w:space="0" w:color="auto"/>
              <w:right w:val="single" w:sz="4" w:space="0" w:color="auto"/>
            </w:tcBorders>
            <w:vAlign w:val="center"/>
          </w:tcPr>
          <w:p w14:paraId="7F9B02B1"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78C32F1E" w14:textId="1EC6DDC8" w:rsidR="00F9384E" w:rsidRPr="00B37FD5" w:rsidRDefault="00382DAA"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დაზარალებულ </w:t>
            </w:r>
            <w:r w:rsidR="008B0FF0">
              <w:rPr>
                <w:rFonts w:ascii="Sylfaen" w:hAnsi="Sylfaen" w:cs="Calibri"/>
                <w:color w:val="000000"/>
                <w:sz w:val="14"/>
                <w:szCs w:val="14"/>
                <w:lang w:val="ka-GE"/>
              </w:rPr>
              <w:t>5</w:t>
            </w:r>
            <w:r w:rsidR="00F9384E">
              <w:rPr>
                <w:rFonts w:ascii="Sylfaen" w:hAnsi="Sylfaen" w:cs="Calibri"/>
                <w:color w:val="000000"/>
                <w:sz w:val="14"/>
                <w:szCs w:val="14"/>
              </w:rPr>
              <w:t xml:space="preserve"> </w:t>
            </w:r>
            <w:r>
              <w:rPr>
                <w:rFonts w:ascii="Sylfaen" w:hAnsi="Sylfaen" w:cs="Calibri"/>
                <w:color w:val="000000"/>
                <w:sz w:val="14"/>
                <w:szCs w:val="14"/>
              </w:rPr>
              <w:t>ოჯახს გაეწია ფინანსური დახმარება</w:t>
            </w:r>
          </w:p>
        </w:tc>
        <w:tc>
          <w:tcPr>
            <w:tcW w:w="2970" w:type="dxa"/>
            <w:tcBorders>
              <w:top w:val="nil"/>
              <w:left w:val="nil"/>
              <w:bottom w:val="single" w:sz="4" w:space="0" w:color="auto"/>
              <w:right w:val="single" w:sz="4" w:space="0" w:color="auto"/>
            </w:tcBorders>
            <w:vAlign w:val="center"/>
          </w:tcPr>
          <w:p w14:paraId="72F3849C" w14:textId="7D021CA9" w:rsidR="00F9384E" w:rsidRPr="00FC193D" w:rsidRDefault="00732E0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1</w:t>
            </w:r>
            <w:r w:rsidR="00F9384E">
              <w:rPr>
                <w:rFonts w:ascii="Sylfaen" w:hAnsi="Sylfaen" w:cs="Calibri"/>
                <w:color w:val="000000"/>
                <w:sz w:val="14"/>
                <w:szCs w:val="14"/>
              </w:rPr>
              <w:t xml:space="preserve"> ოჯახი</w:t>
            </w:r>
          </w:p>
        </w:tc>
        <w:tc>
          <w:tcPr>
            <w:tcW w:w="2406" w:type="dxa"/>
            <w:tcBorders>
              <w:top w:val="nil"/>
              <w:left w:val="nil"/>
              <w:bottom w:val="single" w:sz="4" w:space="0" w:color="auto"/>
              <w:right w:val="single" w:sz="4" w:space="0" w:color="auto"/>
            </w:tcBorders>
            <w:vAlign w:val="center"/>
          </w:tcPr>
          <w:p w14:paraId="0333587A" w14:textId="40AA8E6E" w:rsidR="00F9384E" w:rsidRPr="00E86251" w:rsidRDefault="00732E0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F9384E" w:rsidRPr="00E86251">
              <w:rPr>
                <w:rFonts w:ascii="Sylfaen" w:eastAsia="Times New Roman" w:hAnsi="Sylfaen" w:cs="Arial CYR"/>
                <w:bCs/>
                <w:sz w:val="14"/>
                <w:szCs w:val="14"/>
                <w:lang w:val="ka-GE"/>
              </w:rPr>
              <w:t xml:space="preserve"> ოჯახი</w:t>
            </w:r>
          </w:p>
        </w:tc>
        <w:tc>
          <w:tcPr>
            <w:tcW w:w="1014" w:type="dxa"/>
            <w:tcBorders>
              <w:top w:val="nil"/>
              <w:left w:val="nil"/>
              <w:bottom w:val="single" w:sz="4" w:space="0" w:color="auto"/>
              <w:right w:val="single" w:sz="4" w:space="0" w:color="auto"/>
            </w:tcBorders>
            <w:vAlign w:val="center"/>
          </w:tcPr>
          <w:p w14:paraId="63D5E0EA" w14:textId="4D0706EF" w:rsidR="00F9384E" w:rsidRPr="00E86251" w:rsidRDefault="00F9384E" w:rsidP="001D4D81">
            <w:pPr>
              <w:spacing w:after="0" w:line="240" w:lineRule="auto"/>
              <w:jc w:val="center"/>
              <w:rPr>
                <w:rFonts w:ascii="Sylfaen" w:eastAsia="Times New Roman" w:hAnsi="Sylfaen" w:cs="Arial CYR"/>
                <w:bCs/>
                <w:sz w:val="14"/>
                <w:szCs w:val="14"/>
                <w:lang w:val="ka-GE"/>
              </w:rPr>
            </w:pPr>
            <w:r w:rsidRPr="00A149D6">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1F224B60" w14:textId="461A2F91" w:rsidR="00F9384E" w:rsidRPr="00D2339E" w:rsidRDefault="00F9384E" w:rsidP="00A149D6">
            <w:pPr>
              <w:spacing w:after="0" w:line="240" w:lineRule="auto"/>
              <w:rPr>
                <w:rFonts w:ascii="Sylfaen" w:eastAsia="Times New Roman" w:hAnsi="Sylfaen" w:cs="Arial CYR"/>
                <w:b/>
                <w:bCs/>
                <w:color w:val="385623" w:themeColor="accent6" w:themeShade="80"/>
                <w:sz w:val="14"/>
                <w:szCs w:val="14"/>
                <w:lang w:val="ka-GE"/>
              </w:rPr>
            </w:pPr>
          </w:p>
        </w:tc>
      </w:tr>
    </w:tbl>
    <w:p w14:paraId="3549E3C9" w14:textId="77777777" w:rsidR="00F9384E" w:rsidRDefault="00F9384E" w:rsidP="00F9384E">
      <w:pPr>
        <w:widowControl w:val="0"/>
        <w:autoSpaceDE w:val="0"/>
        <w:autoSpaceDN w:val="0"/>
        <w:adjustRightInd w:val="0"/>
        <w:spacing w:after="40"/>
      </w:pPr>
    </w:p>
    <w:p w14:paraId="6EB467B1" w14:textId="77777777" w:rsidR="00F9384E" w:rsidRPr="00341ABC" w:rsidRDefault="00F9384E" w:rsidP="00CA1030">
      <w:pPr>
        <w:widowControl w:val="0"/>
        <w:autoSpaceDE w:val="0"/>
        <w:autoSpaceDN w:val="0"/>
        <w:adjustRightInd w:val="0"/>
        <w:spacing w:after="4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8 მარტის, 9 და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19FAE1B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8B12ED3" w14:textId="72A457E6"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A1030" w:rsidRPr="003E0811">
        <w:rPr>
          <w:rFonts w:ascii="Sylfaen" w:hAnsi="Sylfaen" w:cs="Sylfaen"/>
          <w:iCs/>
          <w:sz w:val="16"/>
          <w:szCs w:val="16"/>
          <w:lang w:val="ka-GE"/>
        </w:rPr>
        <w:t>ქვეპროგრამის ფარგლებში მა</w:t>
      </w:r>
      <w:r w:rsidR="00CA1030">
        <w:rPr>
          <w:rFonts w:ascii="Sylfaen" w:hAnsi="Sylfaen" w:cs="Sylfaen"/>
          <w:iCs/>
          <w:sz w:val="16"/>
          <w:szCs w:val="16"/>
          <w:lang w:val="ka-GE"/>
        </w:rPr>
        <w:t>ტერიალური დახმარება გაეწევა: 1. საქართველოს</w:t>
      </w:r>
      <w:r w:rsidR="00CA1030" w:rsidRPr="003E0811">
        <w:rPr>
          <w:rFonts w:ascii="Sylfaen" w:hAnsi="Sylfaen" w:cs="Sylfaen"/>
          <w:iCs/>
          <w:sz w:val="16"/>
          <w:szCs w:val="16"/>
          <w:lang w:val="ka-GE"/>
        </w:rPr>
        <w:t xml:space="preserve"> ტერ</w:t>
      </w:r>
      <w:r w:rsidR="00CA1030">
        <w:rPr>
          <w:rFonts w:ascii="Sylfaen" w:hAnsi="Sylfaen" w:cs="Sylfaen"/>
          <w:iCs/>
          <w:sz w:val="16"/>
          <w:szCs w:val="16"/>
          <w:lang w:val="ka-GE"/>
        </w:rPr>
        <w:t>იტორიული მთლიანობისთვის</w:t>
      </w:r>
      <w:r w:rsidR="00CA1030" w:rsidRPr="003E0811">
        <w:rPr>
          <w:rFonts w:ascii="Sylfaen" w:hAnsi="Sylfaen" w:cs="Sylfaen"/>
          <w:iCs/>
          <w:sz w:val="16"/>
          <w:szCs w:val="16"/>
          <w:lang w:val="ka-GE"/>
        </w:rPr>
        <w:t xml:space="preserve"> ბრ</w:t>
      </w:r>
      <w:r w:rsidR="00CA1030">
        <w:rPr>
          <w:rFonts w:ascii="Sylfaen" w:hAnsi="Sylfaen" w:cs="Sylfaen"/>
          <w:iCs/>
          <w:sz w:val="16"/>
          <w:szCs w:val="16"/>
          <w:lang w:val="ka-GE"/>
        </w:rPr>
        <w:t xml:space="preserve">ძოლაში მონაწილე ქალებზე 8 მარტს </w:t>
      </w:r>
      <w:r w:rsidR="00CA1030" w:rsidRPr="003E0811">
        <w:rPr>
          <w:rFonts w:ascii="Sylfaen" w:hAnsi="Sylfaen" w:cs="Sylfaen"/>
          <w:iCs/>
          <w:sz w:val="16"/>
          <w:szCs w:val="16"/>
          <w:lang w:val="ka-GE"/>
        </w:rPr>
        <w:t>- ქალთა საერთაშორისო დღესთან დაკავშირებით  (ას</w:t>
      </w:r>
      <w:r w:rsidR="00CA1030">
        <w:rPr>
          <w:rFonts w:ascii="Sylfaen" w:hAnsi="Sylfaen" w:cs="Sylfaen"/>
          <w:iCs/>
          <w:sz w:val="16"/>
          <w:szCs w:val="16"/>
          <w:lang w:val="ka-GE"/>
        </w:rPr>
        <w:t>ეთების არსებობის შემთხვევაში) -300 (სამასი</w:t>
      </w:r>
      <w:r w:rsidR="00CA1030"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CA1030">
        <w:rPr>
          <w:rFonts w:ascii="Sylfaen" w:hAnsi="Sylfaen" w:cs="Sylfaen"/>
          <w:iCs/>
          <w:sz w:val="16"/>
          <w:szCs w:val="16"/>
          <w:lang w:val="ka-GE"/>
        </w:rPr>
        <w:t>და შშმ ვეტერანებს - 300 (სამასი</w:t>
      </w:r>
      <w:r w:rsidR="00CA1030"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CA1030">
        <w:rPr>
          <w:rFonts w:ascii="Sylfaen" w:hAnsi="Sylfaen" w:cs="Sylfaen"/>
          <w:iCs/>
          <w:sz w:val="16"/>
          <w:szCs w:val="16"/>
          <w:lang w:val="ka-GE"/>
        </w:rPr>
        <w:t>ომის ვეტერანებს - 200 (ორასი</w:t>
      </w:r>
      <w:r w:rsidR="00CA1030"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CA1030">
        <w:rPr>
          <w:rFonts w:ascii="Sylfaen" w:hAnsi="Sylfaen" w:cs="Sylfaen"/>
          <w:iCs/>
          <w:sz w:val="16"/>
          <w:szCs w:val="16"/>
          <w:lang w:val="ka-GE"/>
        </w:rPr>
        <w:t xml:space="preserve">თა </w:t>
      </w:r>
      <w:r w:rsidR="00CA1030" w:rsidRPr="003E0811">
        <w:rPr>
          <w:rFonts w:ascii="Sylfaen" w:hAnsi="Sylfaen" w:cs="Sylfaen"/>
          <w:iCs/>
          <w:sz w:val="16"/>
          <w:szCs w:val="16"/>
          <w:lang w:val="ka-GE"/>
        </w:rPr>
        <w:t>ოჯახის წევრე</w:t>
      </w:r>
      <w:r w:rsidR="00CA1030">
        <w:rPr>
          <w:rFonts w:ascii="Sylfaen" w:hAnsi="Sylfaen" w:cs="Sylfaen"/>
          <w:iCs/>
          <w:sz w:val="16"/>
          <w:szCs w:val="16"/>
          <w:lang w:val="ka-GE"/>
        </w:rPr>
        <w:t>ბსა და შშმ ვეტერანებს - 300 (სამასი</w:t>
      </w:r>
      <w:r w:rsidR="00CA1030" w:rsidRPr="003E0811">
        <w:rPr>
          <w:rFonts w:ascii="Sylfaen" w:hAnsi="Sylfaen" w:cs="Sylfaen"/>
          <w:iCs/>
          <w:sz w:val="16"/>
          <w:szCs w:val="16"/>
          <w:lang w:val="ka-GE"/>
        </w:rPr>
        <w:t>)</w:t>
      </w:r>
      <w:r w:rsidR="00CA1030">
        <w:rPr>
          <w:rFonts w:ascii="Sylfaen" w:hAnsi="Sylfaen" w:cs="Sylfaen"/>
          <w:iCs/>
          <w:sz w:val="16"/>
          <w:szCs w:val="16"/>
          <w:lang w:val="ka-GE"/>
        </w:rPr>
        <w:t xml:space="preserve"> ლარის ოდენობით.</w:t>
      </w:r>
      <w:r w:rsidR="00CA1030">
        <w:rPr>
          <w:rFonts w:ascii="Sylfaen" w:hAnsi="Sylfaen" w:cs="Sylfaen"/>
          <w:iCs/>
          <w:sz w:val="16"/>
          <w:szCs w:val="16"/>
        </w:rPr>
        <w:t xml:space="preserve"> 2. </w:t>
      </w:r>
      <w:r w:rsidR="00CA1030" w:rsidRPr="005F5D6C">
        <w:rPr>
          <w:rFonts w:ascii="Sylfaen" w:hAnsi="Sylfaen" w:cs="Sylfaen"/>
          <w:iCs/>
          <w:sz w:val="16"/>
          <w:szCs w:val="16"/>
          <w:lang w:val="ka-GE"/>
        </w:rPr>
        <w:t>ონის მ</w:t>
      </w:r>
      <w:r w:rsidR="00CA1030">
        <w:rPr>
          <w:rFonts w:ascii="Sylfaen" w:hAnsi="Sylfaen" w:cs="Sylfaen"/>
          <w:iCs/>
          <w:sz w:val="16"/>
          <w:szCs w:val="16"/>
          <w:lang w:val="ka-GE"/>
        </w:rPr>
        <w:t xml:space="preserve">უნიციპალიტეტში რეგისტრირებული </w:t>
      </w:r>
      <w:r w:rsidR="00CA1030" w:rsidRPr="005F5D6C">
        <w:rPr>
          <w:rFonts w:ascii="Sylfaen" w:hAnsi="Sylfaen" w:cs="Sylfaen"/>
          <w:iCs/>
          <w:sz w:val="16"/>
          <w:szCs w:val="16"/>
          <w:lang w:val="ka-GE"/>
        </w:rPr>
        <w:t xml:space="preserve">ომის ვეტერანების, საქართველოს </w:t>
      </w:r>
      <w:r w:rsidR="00CA1030">
        <w:rPr>
          <w:rFonts w:ascii="Sylfaen" w:hAnsi="Sylfaen" w:cs="Sylfaen"/>
          <w:iCs/>
          <w:sz w:val="16"/>
          <w:szCs w:val="16"/>
          <w:lang w:val="ka-GE"/>
        </w:rPr>
        <w:t xml:space="preserve">ტერიტორიული </w:t>
      </w:r>
      <w:r w:rsidR="00CA1030" w:rsidRPr="005F5D6C">
        <w:rPr>
          <w:rFonts w:ascii="Sylfaen" w:hAnsi="Sylfaen" w:cs="Sylfaen"/>
          <w:iCs/>
          <w:sz w:val="16"/>
          <w:szCs w:val="16"/>
          <w:lang w:val="ka-GE"/>
        </w:rPr>
        <w:t>ერთიანობ</w:t>
      </w:r>
      <w:r w:rsidR="00CA1030">
        <w:rPr>
          <w:rFonts w:ascii="Sylfaen" w:hAnsi="Sylfaen" w:cs="Sylfaen"/>
          <w:iCs/>
          <w:sz w:val="16"/>
          <w:szCs w:val="16"/>
          <w:lang w:val="ka-GE"/>
        </w:rPr>
        <w:t xml:space="preserve">ისათვის ბრძოლის შედეგად გამხდარ შშმ </w:t>
      </w:r>
      <w:r w:rsidR="00CA1030"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CA1030">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CA1030" w:rsidRPr="005F5D6C">
        <w:rPr>
          <w:rFonts w:ascii="Sylfaen" w:hAnsi="Sylfaen" w:cs="Sylfaen"/>
          <w:iCs/>
          <w:sz w:val="16"/>
          <w:szCs w:val="16"/>
          <w:lang w:val="ka-GE"/>
        </w:rPr>
        <w:t>კალათა 1</w:t>
      </w:r>
      <w:r w:rsidR="00CA1030">
        <w:rPr>
          <w:rFonts w:ascii="Sylfaen" w:hAnsi="Sylfaen" w:cs="Sylfaen"/>
          <w:iCs/>
          <w:sz w:val="16"/>
          <w:szCs w:val="16"/>
          <w:lang w:val="ka-GE"/>
        </w:rPr>
        <w:t>50 (ასორმოცდაათი</w:t>
      </w:r>
      <w:r w:rsidR="00CA1030" w:rsidRPr="005F5D6C">
        <w:rPr>
          <w:rFonts w:ascii="Sylfaen" w:hAnsi="Sylfaen" w:cs="Sylfaen"/>
          <w:iCs/>
          <w:sz w:val="16"/>
          <w:szCs w:val="16"/>
          <w:lang w:val="ka-GE"/>
        </w:rPr>
        <w:t>) ლარის ფარგლებში;</w:t>
      </w:r>
      <w:r w:rsidR="00CA1030" w:rsidRPr="003E0811">
        <w:rPr>
          <w:rFonts w:ascii="Sylfaen" w:hAnsi="Sylfaen" w:cs="Sylfaen"/>
          <w:iCs/>
          <w:sz w:val="16"/>
          <w:szCs w:val="16"/>
          <w:lang w:val="ka-GE"/>
        </w:rPr>
        <w:t xml:space="preserve"> </w:t>
      </w:r>
      <w:r w:rsidR="00CA1030" w:rsidRPr="003E0811">
        <w:rPr>
          <w:rFonts w:ascii="Sylfaen" w:hAnsi="Sylfaen" w:cs="Sylfaen"/>
          <w:b/>
          <w:iCs/>
          <w:sz w:val="16"/>
          <w:szCs w:val="16"/>
          <w:lang w:val="ka-GE"/>
        </w:rPr>
        <w:t>ქვეპროგრამის მიზანია:</w:t>
      </w:r>
      <w:r w:rsidR="00CA1030"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tbl>
      <w:tblPr>
        <w:tblW w:w="0" w:type="auto"/>
        <w:tblInd w:w="-5" w:type="dxa"/>
        <w:tblLook w:val="04A0" w:firstRow="1" w:lastRow="0" w:firstColumn="1" w:lastColumn="0" w:noHBand="0" w:noVBand="1"/>
      </w:tblPr>
      <w:tblGrid>
        <w:gridCol w:w="346"/>
        <w:gridCol w:w="2876"/>
        <w:gridCol w:w="1849"/>
        <w:gridCol w:w="1818"/>
        <w:gridCol w:w="1931"/>
        <w:gridCol w:w="2155"/>
      </w:tblGrid>
      <w:tr w:rsidR="00F9384E" w:rsidRPr="00901CD0" w14:paraId="6B780D40" w14:textId="77777777" w:rsidTr="00270246">
        <w:trPr>
          <w:trHeight w:val="395"/>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505E213A"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0" w:type="auto"/>
            <w:gridSpan w:val="2"/>
            <w:tcBorders>
              <w:top w:val="single" w:sz="4" w:space="0" w:color="auto"/>
              <w:left w:val="nil"/>
              <w:bottom w:val="single" w:sz="4" w:space="0" w:color="auto"/>
              <w:right w:val="single" w:sz="4" w:space="0" w:color="000000"/>
            </w:tcBorders>
            <w:vAlign w:val="center"/>
            <w:hideMark/>
          </w:tcPr>
          <w:p w14:paraId="462DA056"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931" w:type="dxa"/>
            <w:tcBorders>
              <w:top w:val="single" w:sz="4" w:space="0" w:color="auto"/>
              <w:left w:val="nil"/>
              <w:bottom w:val="single" w:sz="4" w:space="0" w:color="auto"/>
              <w:right w:val="single" w:sz="4" w:space="0" w:color="auto"/>
            </w:tcBorders>
            <w:vAlign w:val="center"/>
            <w:hideMark/>
          </w:tcPr>
          <w:p w14:paraId="5F6CDD2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vAlign w:val="center"/>
            <w:hideMark/>
          </w:tcPr>
          <w:p w14:paraId="6E6D20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სადღესასწაულოდ ვეტერანთა ფინანსური დახმარება</w:t>
            </w:r>
          </w:p>
        </w:tc>
      </w:tr>
      <w:tr w:rsidR="00F9384E" w:rsidRPr="00901CD0" w14:paraId="78F5599E" w14:textId="77777777" w:rsidTr="00270246">
        <w:trPr>
          <w:trHeight w:val="30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77A1455C" w14:textId="372B8239"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4298" w:type="dxa"/>
            <w:gridSpan w:val="2"/>
            <w:tcBorders>
              <w:top w:val="single" w:sz="4" w:space="0" w:color="auto"/>
              <w:left w:val="nil"/>
              <w:bottom w:val="single" w:sz="4" w:space="0" w:color="auto"/>
              <w:right w:val="single" w:sz="4" w:space="0" w:color="000000"/>
            </w:tcBorders>
            <w:vAlign w:val="center"/>
            <w:hideMark/>
          </w:tcPr>
          <w:p w14:paraId="00EED70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vAlign w:val="center"/>
            <w:hideMark/>
          </w:tcPr>
          <w:p w14:paraId="65BC04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76BB876" w14:textId="77777777" w:rsidTr="00270246">
        <w:trPr>
          <w:trHeight w:val="494"/>
        </w:trPr>
        <w:tc>
          <w:tcPr>
            <w:tcW w:w="0" w:type="auto"/>
            <w:tcBorders>
              <w:top w:val="nil"/>
              <w:left w:val="single" w:sz="4" w:space="0" w:color="auto"/>
              <w:bottom w:val="single" w:sz="4" w:space="0" w:color="auto"/>
              <w:right w:val="single" w:sz="4" w:space="0" w:color="auto"/>
            </w:tcBorders>
            <w:vAlign w:val="center"/>
            <w:hideMark/>
          </w:tcPr>
          <w:p w14:paraId="777BEC5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vAlign w:val="center"/>
            <w:hideMark/>
          </w:tcPr>
          <w:p w14:paraId="6826E62D" w14:textId="7B59F607" w:rsidR="00F9384E" w:rsidRPr="00D076E1"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D076E1">
              <w:rPr>
                <w:rFonts w:ascii="Sylfaen" w:eastAsia="Times New Roman" w:hAnsi="Sylfaen" w:cs="Arial CYR"/>
                <w:b/>
                <w:bCs/>
                <w:color w:val="385623" w:themeColor="accent6" w:themeShade="80"/>
                <w:sz w:val="14"/>
                <w:szCs w:val="14"/>
                <w:lang w:val="ka-GE"/>
              </w:rPr>
              <w:t xml:space="preserve"> 2025 წლის</w:t>
            </w:r>
          </w:p>
        </w:tc>
        <w:tc>
          <w:tcPr>
            <w:tcW w:w="0" w:type="auto"/>
            <w:tcBorders>
              <w:top w:val="nil"/>
              <w:left w:val="nil"/>
              <w:bottom w:val="single" w:sz="4" w:space="0" w:color="auto"/>
              <w:right w:val="single" w:sz="4" w:space="0" w:color="auto"/>
            </w:tcBorders>
            <w:vAlign w:val="center"/>
            <w:hideMark/>
          </w:tcPr>
          <w:p w14:paraId="375930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0" w:type="auto"/>
            <w:tcBorders>
              <w:top w:val="nil"/>
              <w:left w:val="nil"/>
              <w:bottom w:val="single" w:sz="4" w:space="0" w:color="auto"/>
              <w:right w:val="single" w:sz="4" w:space="0" w:color="auto"/>
            </w:tcBorders>
            <w:vAlign w:val="center"/>
            <w:hideMark/>
          </w:tcPr>
          <w:p w14:paraId="7396400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931" w:type="dxa"/>
            <w:tcBorders>
              <w:top w:val="nil"/>
              <w:left w:val="nil"/>
              <w:bottom w:val="single" w:sz="4" w:space="0" w:color="auto"/>
              <w:right w:val="single" w:sz="4" w:space="0" w:color="auto"/>
            </w:tcBorders>
            <w:vAlign w:val="center"/>
            <w:hideMark/>
          </w:tcPr>
          <w:p w14:paraId="6623922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DA9D56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D2D63F" w14:textId="77777777" w:rsidTr="00270246">
        <w:trPr>
          <w:trHeight w:val="494"/>
        </w:trPr>
        <w:tc>
          <w:tcPr>
            <w:tcW w:w="0" w:type="auto"/>
            <w:tcBorders>
              <w:top w:val="nil"/>
              <w:left w:val="single" w:sz="4" w:space="0" w:color="auto"/>
              <w:bottom w:val="single" w:sz="4" w:space="0" w:color="auto"/>
              <w:right w:val="single" w:sz="4" w:space="0" w:color="auto"/>
            </w:tcBorders>
            <w:vAlign w:val="center"/>
          </w:tcPr>
          <w:p w14:paraId="7A9078F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B37FD5">
              <w:rPr>
                <w:rFonts w:ascii="Sylfaen" w:hAnsi="Sylfaen" w:cs="Calibri"/>
                <w:sz w:val="14"/>
                <w:szCs w:val="14"/>
                <w:lang w:val="ka-GE"/>
              </w:rPr>
              <w:t>1</w:t>
            </w:r>
          </w:p>
        </w:tc>
        <w:tc>
          <w:tcPr>
            <w:tcW w:w="0" w:type="auto"/>
            <w:tcBorders>
              <w:top w:val="nil"/>
              <w:left w:val="nil"/>
              <w:bottom w:val="single" w:sz="4" w:space="0" w:color="auto"/>
              <w:right w:val="single" w:sz="4" w:space="0" w:color="auto"/>
            </w:tcBorders>
            <w:vAlign w:val="center"/>
          </w:tcPr>
          <w:p w14:paraId="137E279A" w14:textId="77AA8DAB" w:rsidR="00F9384E" w:rsidRPr="009B7F89" w:rsidRDefault="00D076E1" w:rsidP="00D076E1">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w:t>
            </w:r>
            <w:r>
              <w:rPr>
                <w:rFonts w:ascii="Sylfaen" w:hAnsi="Sylfaen" w:cs="Calibri"/>
                <w:color w:val="000000"/>
                <w:sz w:val="14"/>
                <w:szCs w:val="14"/>
                <w:lang w:val="ka-GE"/>
              </w:rPr>
              <w:t xml:space="preserve"> 36 </w:t>
            </w:r>
            <w:r>
              <w:rPr>
                <w:rFonts w:ascii="Sylfaen" w:hAnsi="Sylfaen" w:cs="Calibri"/>
                <w:color w:val="000000"/>
                <w:sz w:val="14"/>
                <w:szCs w:val="14"/>
                <w:lang w:val="ka-GE"/>
              </w:rPr>
              <w:lastRenderedPageBreak/>
              <w:t>ბენეფიციარს გაეწია</w:t>
            </w:r>
            <w:r>
              <w:rPr>
                <w:rFonts w:ascii="Sylfaen" w:hAnsi="Sylfaen" w:cs="Calibri"/>
                <w:color w:val="000000"/>
                <w:sz w:val="14"/>
                <w:szCs w:val="14"/>
              </w:rPr>
              <w:t xml:space="preserve"> მატერიალური დახმარება</w:t>
            </w:r>
          </w:p>
        </w:tc>
        <w:tc>
          <w:tcPr>
            <w:tcW w:w="0" w:type="auto"/>
            <w:tcBorders>
              <w:top w:val="nil"/>
              <w:left w:val="nil"/>
              <w:bottom w:val="single" w:sz="4" w:space="0" w:color="auto"/>
              <w:right w:val="single" w:sz="4" w:space="0" w:color="auto"/>
            </w:tcBorders>
            <w:vAlign w:val="center"/>
          </w:tcPr>
          <w:p w14:paraId="69C20081" w14:textId="35705752"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lastRenderedPageBreak/>
              <w:t>1</w:t>
            </w:r>
            <w:r w:rsidR="00F9384E">
              <w:rPr>
                <w:rFonts w:ascii="Sylfaen" w:hAnsi="Sylfaen" w:cs="Calibri"/>
                <w:color w:val="000000"/>
                <w:sz w:val="14"/>
                <w:szCs w:val="14"/>
              </w:rPr>
              <w:t xml:space="preserve"> ბენეფიციარი</w:t>
            </w:r>
          </w:p>
        </w:tc>
        <w:tc>
          <w:tcPr>
            <w:tcW w:w="0" w:type="auto"/>
            <w:tcBorders>
              <w:top w:val="nil"/>
              <w:left w:val="nil"/>
              <w:bottom w:val="single" w:sz="4" w:space="0" w:color="auto"/>
              <w:right w:val="single" w:sz="4" w:space="0" w:color="auto"/>
            </w:tcBorders>
            <w:vAlign w:val="center"/>
          </w:tcPr>
          <w:p w14:paraId="529A5298" w14:textId="790564E7" w:rsidR="00F9384E" w:rsidRPr="009B7F89" w:rsidRDefault="00777252"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F9384E">
              <w:rPr>
                <w:rFonts w:ascii="Sylfaen" w:hAnsi="Sylfaen" w:cs="Calibri"/>
                <w:color w:val="000000"/>
                <w:sz w:val="14"/>
                <w:szCs w:val="14"/>
              </w:rPr>
              <w:t xml:space="preserve"> ბენეფიციარი</w:t>
            </w:r>
          </w:p>
        </w:tc>
        <w:tc>
          <w:tcPr>
            <w:tcW w:w="1931" w:type="dxa"/>
            <w:tcBorders>
              <w:top w:val="nil"/>
              <w:left w:val="nil"/>
              <w:bottom w:val="single" w:sz="4" w:space="0" w:color="auto"/>
              <w:right w:val="single" w:sz="4" w:space="0" w:color="auto"/>
            </w:tcBorders>
            <w:vAlign w:val="center"/>
          </w:tcPr>
          <w:p w14:paraId="055F631F" w14:textId="29C756AA"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Cs/>
                <w:sz w:val="14"/>
                <w:szCs w:val="14"/>
                <w:lang w:val="ka-GE"/>
              </w:rPr>
              <w:t>0</w:t>
            </w:r>
            <w:r w:rsidR="00F9384E" w:rsidRPr="004E644A">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376A3DD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49BEA66B" w14:textId="77777777" w:rsidTr="00270246">
        <w:trPr>
          <w:trHeight w:val="377"/>
        </w:trPr>
        <w:tc>
          <w:tcPr>
            <w:tcW w:w="0" w:type="auto"/>
            <w:tcBorders>
              <w:top w:val="single" w:sz="4" w:space="0" w:color="auto"/>
              <w:left w:val="single" w:sz="4" w:space="0" w:color="auto"/>
              <w:bottom w:val="single" w:sz="4" w:space="0" w:color="auto"/>
              <w:right w:val="single" w:sz="4" w:space="0" w:color="auto"/>
            </w:tcBorders>
            <w:vAlign w:val="center"/>
          </w:tcPr>
          <w:p w14:paraId="7A1491D4" w14:textId="5E8A7C07" w:rsidR="00270246" w:rsidRPr="00B37FD5" w:rsidRDefault="00270246" w:rsidP="0027024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0" w:type="auto"/>
            <w:tcBorders>
              <w:top w:val="single" w:sz="4" w:space="0" w:color="auto"/>
              <w:left w:val="nil"/>
              <w:bottom w:val="single" w:sz="4" w:space="0" w:color="auto"/>
              <w:right w:val="single" w:sz="4" w:space="0" w:color="auto"/>
            </w:tcBorders>
            <w:vAlign w:val="center"/>
          </w:tcPr>
          <w:p w14:paraId="022B78D1" w14:textId="55DF0AAD" w:rsidR="00270246" w:rsidRPr="00B37FD5" w:rsidRDefault="00D076E1" w:rsidP="00084228">
            <w:pPr>
              <w:spacing w:after="0" w:line="240" w:lineRule="auto"/>
              <w:rPr>
                <w:rFonts w:ascii="Sylfaen" w:eastAsia="Times New Roman" w:hAnsi="Sylfaen" w:cs="Arial CYR"/>
                <w:b/>
                <w:bCs/>
                <w:color w:val="385623" w:themeColor="accent6" w:themeShade="80"/>
                <w:sz w:val="14"/>
                <w:szCs w:val="14"/>
              </w:rPr>
            </w:pPr>
            <w:r w:rsidRPr="000F5F08">
              <w:rPr>
                <w:rFonts w:ascii="Sylfaen" w:hAnsi="Sylfaen" w:cs="Calibri"/>
                <w:color w:val="000000"/>
                <w:sz w:val="14"/>
                <w:szCs w:val="14"/>
              </w:rPr>
              <w:t xml:space="preserve">17 ოქტომბერს ომის ვეტერანთა დღის აღსანიშნავად </w:t>
            </w:r>
            <w:r w:rsidR="00084228">
              <w:rPr>
                <w:rFonts w:ascii="Sylfaen" w:hAnsi="Sylfaen" w:cs="Calibri"/>
                <w:color w:val="000000"/>
                <w:sz w:val="14"/>
                <w:szCs w:val="14"/>
                <w:lang w:val="ka-GE"/>
              </w:rPr>
              <w:t xml:space="preserve">73 </w:t>
            </w:r>
            <w:r w:rsidRPr="000F5F08">
              <w:rPr>
                <w:rFonts w:ascii="Sylfaen" w:hAnsi="Sylfaen" w:cs="Calibri"/>
                <w:color w:val="000000"/>
                <w:sz w:val="14"/>
                <w:szCs w:val="14"/>
              </w:rPr>
              <w:t xml:space="preserve">ომის </w:t>
            </w:r>
            <w:r w:rsidR="00084228">
              <w:rPr>
                <w:rFonts w:ascii="Sylfaen" w:hAnsi="Sylfaen" w:cs="Calibri"/>
                <w:color w:val="000000"/>
                <w:sz w:val="14"/>
                <w:szCs w:val="14"/>
              </w:rPr>
              <w:t>ვეტერანს გაეწია ფინანსური დახმარება</w:t>
            </w:r>
          </w:p>
        </w:tc>
        <w:tc>
          <w:tcPr>
            <w:tcW w:w="0" w:type="auto"/>
            <w:tcBorders>
              <w:top w:val="single" w:sz="4" w:space="0" w:color="auto"/>
              <w:left w:val="nil"/>
              <w:bottom w:val="single" w:sz="4" w:space="0" w:color="auto"/>
              <w:right w:val="single" w:sz="4" w:space="0" w:color="auto"/>
            </w:tcBorders>
            <w:vAlign w:val="center"/>
          </w:tcPr>
          <w:p w14:paraId="58C694B5" w14:textId="5BC28283" w:rsidR="00270246" w:rsidRPr="00FC193D" w:rsidRDefault="00084228"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არ დაგეგმილა</w:t>
            </w:r>
          </w:p>
        </w:tc>
        <w:tc>
          <w:tcPr>
            <w:tcW w:w="0" w:type="auto"/>
            <w:tcBorders>
              <w:top w:val="single" w:sz="4" w:space="0" w:color="auto"/>
              <w:left w:val="nil"/>
              <w:bottom w:val="single" w:sz="4" w:space="0" w:color="auto"/>
              <w:right w:val="single" w:sz="4" w:space="0" w:color="auto"/>
            </w:tcBorders>
            <w:vAlign w:val="center"/>
          </w:tcPr>
          <w:p w14:paraId="5543D918" w14:textId="66F5F419" w:rsidR="00270246" w:rsidRPr="009B7F89" w:rsidRDefault="00084228"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არ დაგეგმილა</w:t>
            </w:r>
          </w:p>
        </w:tc>
        <w:tc>
          <w:tcPr>
            <w:tcW w:w="1931" w:type="dxa"/>
            <w:tcBorders>
              <w:top w:val="single" w:sz="4" w:space="0" w:color="auto"/>
              <w:left w:val="nil"/>
              <w:bottom w:val="single" w:sz="4" w:space="0" w:color="auto"/>
              <w:right w:val="single" w:sz="4" w:space="0" w:color="auto"/>
            </w:tcBorders>
            <w:vAlign w:val="center"/>
          </w:tcPr>
          <w:p w14:paraId="26EC496F" w14:textId="77777777" w:rsidR="00270246" w:rsidRPr="004E644A" w:rsidRDefault="00270246" w:rsidP="001D4D81">
            <w:pPr>
              <w:spacing w:after="0" w:line="240" w:lineRule="auto"/>
              <w:jc w:val="center"/>
              <w:rPr>
                <w:rFonts w:ascii="Sylfaen" w:eastAsia="Times New Roman" w:hAnsi="Sylfaen" w:cs="Arial CYR"/>
                <w:bCs/>
                <w:color w:val="385623" w:themeColor="accent6" w:themeShade="80"/>
                <w:sz w:val="14"/>
                <w:szCs w:val="14"/>
                <w:lang w:val="ka-GE"/>
              </w:rPr>
            </w:pPr>
            <w:r w:rsidRPr="004E644A">
              <w:rPr>
                <w:rFonts w:ascii="Sylfaen" w:eastAsia="Times New Roman" w:hAnsi="Sylfaen" w:cs="Arial CYR"/>
                <w:bCs/>
                <w:sz w:val="14"/>
                <w:szCs w:val="14"/>
                <w:lang w:val="ka-GE"/>
              </w:rPr>
              <w:t>0%</w:t>
            </w:r>
          </w:p>
        </w:tc>
        <w:tc>
          <w:tcPr>
            <w:tcW w:w="2155" w:type="dxa"/>
            <w:tcBorders>
              <w:top w:val="single" w:sz="4" w:space="0" w:color="auto"/>
              <w:left w:val="single" w:sz="4" w:space="0" w:color="auto"/>
              <w:bottom w:val="single" w:sz="4" w:space="0" w:color="auto"/>
              <w:right w:val="single" w:sz="4" w:space="0" w:color="auto"/>
            </w:tcBorders>
            <w:vAlign w:val="center"/>
          </w:tcPr>
          <w:p w14:paraId="51C9E763" w14:textId="77777777" w:rsidR="00270246" w:rsidRPr="009B7F89" w:rsidRDefault="00270246"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398C07AB" w14:textId="57CE9BDF" w:rsidTr="00270246">
        <w:trPr>
          <w:trHeight w:val="377"/>
        </w:trPr>
        <w:tc>
          <w:tcPr>
            <w:tcW w:w="0" w:type="auto"/>
            <w:tcBorders>
              <w:top w:val="single" w:sz="4" w:space="0" w:color="auto"/>
              <w:left w:val="single" w:sz="4" w:space="0" w:color="auto"/>
              <w:bottom w:val="single" w:sz="4" w:space="0" w:color="auto"/>
              <w:right w:val="single" w:sz="4" w:space="0" w:color="auto"/>
            </w:tcBorders>
            <w:vAlign w:val="center"/>
          </w:tcPr>
          <w:p w14:paraId="60727658" w14:textId="3DF2FA3F" w:rsidR="00270246" w:rsidRDefault="00270246" w:rsidP="00270246">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vAlign w:val="center"/>
          </w:tcPr>
          <w:p w14:paraId="2232F167" w14:textId="52E7F0C6" w:rsidR="00270246" w:rsidRPr="00084228" w:rsidRDefault="00D076E1" w:rsidP="00084228">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w:t>
            </w:r>
            <w:r w:rsidR="00EF1A2D">
              <w:rPr>
                <w:rFonts w:ascii="Sylfaen" w:hAnsi="Sylfaen" w:cs="Calibri"/>
                <w:color w:val="000000"/>
                <w:sz w:val="14"/>
                <w:szCs w:val="14"/>
                <w:lang w:val="ka-GE"/>
              </w:rPr>
              <w:t>კალათა</w:t>
            </w:r>
            <w:r>
              <w:rPr>
                <w:rFonts w:ascii="Sylfaen" w:hAnsi="Sylfaen" w:cs="Calibri"/>
                <w:color w:val="000000"/>
                <w:sz w:val="14"/>
                <w:szCs w:val="14"/>
                <w:lang w:val="ka-GE"/>
              </w:rPr>
              <w:t xml:space="preserve"> </w:t>
            </w:r>
            <w:r w:rsidR="00084228">
              <w:rPr>
                <w:rFonts w:ascii="Sylfaen" w:hAnsi="Sylfaen" w:cs="Calibri"/>
                <w:color w:val="000000"/>
                <w:sz w:val="14"/>
                <w:szCs w:val="14"/>
                <w:lang w:val="ka-GE"/>
              </w:rPr>
              <w:t xml:space="preserve">მიიღო </w:t>
            </w:r>
            <w:r w:rsidR="00270246">
              <w:rPr>
                <w:rFonts w:ascii="Sylfaen" w:hAnsi="Sylfaen" w:cs="Calibri"/>
                <w:color w:val="000000"/>
                <w:sz w:val="14"/>
                <w:szCs w:val="14"/>
              </w:rPr>
              <w:t>7 ბენეფიციარ</w:t>
            </w:r>
            <w:r w:rsidR="00084228">
              <w:rPr>
                <w:rFonts w:ascii="Sylfaen" w:hAnsi="Sylfaen" w:cs="Calibri"/>
                <w:color w:val="000000"/>
                <w:sz w:val="14"/>
                <w:szCs w:val="14"/>
                <w:lang w:val="ka-GE"/>
              </w:rPr>
              <w:t>მა</w:t>
            </w:r>
          </w:p>
        </w:tc>
        <w:tc>
          <w:tcPr>
            <w:tcW w:w="0" w:type="auto"/>
            <w:tcBorders>
              <w:top w:val="single" w:sz="4" w:space="0" w:color="auto"/>
              <w:left w:val="nil"/>
              <w:bottom w:val="single" w:sz="4" w:space="0" w:color="auto"/>
              <w:right w:val="single" w:sz="4" w:space="0" w:color="auto"/>
            </w:tcBorders>
            <w:vAlign w:val="center"/>
          </w:tcPr>
          <w:p w14:paraId="1763B152" w14:textId="22C0753C"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7</w:t>
            </w:r>
            <w:r>
              <w:rPr>
                <w:rFonts w:ascii="Sylfaen" w:hAnsi="Sylfaen" w:cs="Calibri"/>
                <w:color w:val="000000"/>
                <w:sz w:val="14"/>
                <w:szCs w:val="14"/>
              </w:rPr>
              <w:t xml:space="preserve"> ბენეფიციარი</w:t>
            </w:r>
          </w:p>
        </w:tc>
        <w:tc>
          <w:tcPr>
            <w:tcW w:w="0" w:type="auto"/>
            <w:tcBorders>
              <w:top w:val="single" w:sz="4" w:space="0" w:color="auto"/>
              <w:left w:val="nil"/>
              <w:bottom w:val="single" w:sz="4" w:space="0" w:color="auto"/>
              <w:right w:val="single" w:sz="4" w:space="0" w:color="auto"/>
            </w:tcBorders>
            <w:vAlign w:val="center"/>
          </w:tcPr>
          <w:p w14:paraId="66965367" w14:textId="7B283F5A"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ბენეფიციარი</w:t>
            </w:r>
          </w:p>
        </w:tc>
        <w:tc>
          <w:tcPr>
            <w:tcW w:w="1931" w:type="dxa"/>
            <w:tcBorders>
              <w:top w:val="single" w:sz="4" w:space="0" w:color="auto"/>
              <w:left w:val="nil"/>
              <w:bottom w:val="single" w:sz="4" w:space="0" w:color="auto"/>
              <w:right w:val="single" w:sz="4" w:space="0" w:color="auto"/>
            </w:tcBorders>
            <w:vAlign w:val="center"/>
          </w:tcPr>
          <w:p w14:paraId="300A9499" w14:textId="123B3147" w:rsidR="00270246" w:rsidRPr="004E644A" w:rsidRDefault="00270246" w:rsidP="00270246">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28%</w:t>
            </w:r>
          </w:p>
        </w:tc>
        <w:tc>
          <w:tcPr>
            <w:tcW w:w="2155" w:type="dxa"/>
            <w:tcBorders>
              <w:top w:val="single" w:sz="4" w:space="0" w:color="auto"/>
              <w:left w:val="single" w:sz="4" w:space="0" w:color="auto"/>
              <w:bottom w:val="single" w:sz="4" w:space="0" w:color="auto"/>
              <w:right w:val="single" w:sz="4" w:space="0" w:color="auto"/>
            </w:tcBorders>
            <w:vAlign w:val="center"/>
          </w:tcPr>
          <w:p w14:paraId="20F386ED" w14:textId="48C954F7" w:rsidR="00270246" w:rsidRPr="009B7F89" w:rsidRDefault="00270246" w:rsidP="00270246">
            <w:pPr>
              <w:spacing w:after="0" w:line="240" w:lineRule="auto"/>
              <w:rPr>
                <w:rFonts w:ascii="Sylfaen" w:eastAsia="Times New Roman" w:hAnsi="Sylfaen" w:cs="Arial CYR"/>
                <w:b/>
                <w:bCs/>
                <w:color w:val="385623" w:themeColor="accent6" w:themeShade="80"/>
                <w:sz w:val="16"/>
                <w:szCs w:val="16"/>
              </w:rPr>
            </w:pPr>
          </w:p>
        </w:tc>
      </w:tr>
    </w:tbl>
    <w:p w14:paraId="32032E77" w14:textId="77777777" w:rsidR="00F9384E" w:rsidRDefault="00F9384E" w:rsidP="00F9384E">
      <w:pPr>
        <w:widowControl w:val="0"/>
        <w:autoSpaceDE w:val="0"/>
        <w:autoSpaceDN w:val="0"/>
        <w:adjustRightInd w:val="0"/>
        <w:spacing w:after="40"/>
      </w:pPr>
    </w:p>
    <w:p w14:paraId="7AC79685" w14:textId="5BDBE703" w:rsidR="00CA1030" w:rsidRPr="00341ABC" w:rsidRDefault="00F9384E" w:rsidP="00CA1030">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CA1030" w:rsidRPr="00D508A2">
        <w:rPr>
          <w:rFonts w:ascii="Sylfaen" w:hAnsi="Sylfaen"/>
          <w:b/>
          <w:bCs/>
          <w:sz w:val="16"/>
          <w:szCs w:val="16"/>
          <w:lang w:val="ka-GE"/>
        </w:rPr>
        <w:t xml:space="preserve">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CA1030">
        <w:rPr>
          <w:rFonts w:ascii="Sylfaen" w:hAnsi="Sylfaen"/>
          <w:b/>
          <w:bCs/>
          <w:sz w:val="16"/>
          <w:szCs w:val="16"/>
          <w:lang w:val="ka-GE"/>
        </w:rPr>
        <w:t>შშმ პირთა</w:t>
      </w:r>
      <w:r w:rsidR="00CA1030" w:rsidRPr="00D508A2">
        <w:rPr>
          <w:rFonts w:ascii="Sylfaen" w:hAnsi="Sylfaen"/>
          <w:b/>
          <w:bCs/>
          <w:sz w:val="16"/>
          <w:szCs w:val="16"/>
          <w:lang w:val="ka-GE"/>
        </w:rPr>
        <w:t xml:space="preserve"> ოჯახების სოციალური დახმარების ღონისძიებები </w:t>
      </w:r>
      <w:r w:rsidR="00CA1030" w:rsidRPr="00341ABC">
        <w:rPr>
          <w:rFonts w:ascii="Sylfaen" w:hAnsi="Sylfaen" w:cs="Sylfaen"/>
          <w:b/>
          <w:bCs/>
          <w:iCs/>
          <w:sz w:val="16"/>
          <w:szCs w:val="16"/>
          <w:lang w:val="ka-GE"/>
        </w:rPr>
        <w:t>(</w:t>
      </w:r>
      <w:r w:rsidR="00CA1030" w:rsidRPr="00341ABC">
        <w:rPr>
          <w:rFonts w:ascii="Sylfaen" w:hAnsi="Sylfaen" w:cs="Sylfaen"/>
          <w:b/>
          <w:bCs/>
          <w:iCs/>
          <w:color w:val="385623"/>
          <w:sz w:val="16"/>
          <w:szCs w:val="16"/>
          <w:lang w:val="ka-GE"/>
        </w:rPr>
        <w:t>პროგრამული კოდი</w:t>
      </w:r>
      <w:r w:rsidR="00CA1030">
        <w:rPr>
          <w:rFonts w:ascii="Sylfaen" w:hAnsi="Sylfaen"/>
          <w:b/>
          <w:bCs/>
          <w:sz w:val="16"/>
          <w:szCs w:val="16"/>
          <w:lang w:val="ka-GE"/>
        </w:rPr>
        <w:t xml:space="preserve"> 06 02</w:t>
      </w:r>
      <w:r w:rsidR="00CA1030">
        <w:rPr>
          <w:rFonts w:ascii="Sylfaen" w:hAnsi="Sylfaen"/>
          <w:b/>
          <w:bCs/>
          <w:sz w:val="16"/>
          <w:szCs w:val="16"/>
        </w:rPr>
        <w:t xml:space="preserve"> 07</w:t>
      </w:r>
      <w:r w:rsidR="00CA1030" w:rsidRPr="00341ABC">
        <w:rPr>
          <w:rFonts w:ascii="Sylfaen" w:hAnsi="Sylfaen"/>
          <w:b/>
          <w:bCs/>
          <w:sz w:val="16"/>
          <w:szCs w:val="16"/>
          <w:lang w:val="ka-GE"/>
        </w:rPr>
        <w:t>)</w:t>
      </w:r>
    </w:p>
    <w:p w14:paraId="6ED5C10D" w14:textId="17D8FF51" w:rsidR="00F9384E" w:rsidRDefault="00F9384E" w:rsidP="00CA1030">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B9C243E" w14:textId="77777777" w:rsidR="00CA1030" w:rsidRDefault="00F9384E"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A1030"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CA1030">
        <w:rPr>
          <w:rFonts w:ascii="Sylfaen" w:hAnsi="Sylfaen" w:cs="Sylfaen"/>
          <w:iCs/>
          <w:sz w:val="16"/>
          <w:szCs w:val="16"/>
          <w:lang w:val="ka-GE"/>
        </w:rPr>
        <w:t xml:space="preserve"> (ერთეულის ფასი - 50 თეთრი).</w:t>
      </w:r>
    </w:p>
    <w:p w14:paraId="10274A20" w14:textId="77777777" w:rsidR="00CA1030" w:rsidRDefault="00CA1030" w:rsidP="00CA1030">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tbl>
      <w:tblPr>
        <w:tblW w:w="0" w:type="auto"/>
        <w:tblInd w:w="-5" w:type="dxa"/>
        <w:tblLook w:val="04A0" w:firstRow="1" w:lastRow="0" w:firstColumn="1" w:lastColumn="0" w:noHBand="0" w:noVBand="1"/>
      </w:tblPr>
      <w:tblGrid>
        <w:gridCol w:w="346"/>
        <w:gridCol w:w="3614"/>
        <w:gridCol w:w="1714"/>
        <w:gridCol w:w="2248"/>
        <w:gridCol w:w="1260"/>
        <w:gridCol w:w="1793"/>
      </w:tblGrid>
      <w:tr w:rsidR="00F9384E" w:rsidRPr="00901CD0" w14:paraId="08941D3F" w14:textId="77777777" w:rsidTr="00084228">
        <w:trPr>
          <w:trHeight w:val="395"/>
        </w:trPr>
        <w:tc>
          <w:tcPr>
            <w:tcW w:w="3960" w:type="dxa"/>
            <w:gridSpan w:val="2"/>
            <w:tcBorders>
              <w:top w:val="single" w:sz="4" w:space="0" w:color="auto"/>
              <w:left w:val="single" w:sz="4" w:space="0" w:color="auto"/>
              <w:bottom w:val="single" w:sz="4" w:space="0" w:color="auto"/>
              <w:right w:val="single" w:sz="4" w:space="0" w:color="000000"/>
            </w:tcBorders>
            <w:vAlign w:val="center"/>
            <w:hideMark/>
          </w:tcPr>
          <w:p w14:paraId="57D39E0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962" w:type="dxa"/>
            <w:gridSpan w:val="2"/>
            <w:tcBorders>
              <w:top w:val="single" w:sz="4" w:space="0" w:color="auto"/>
              <w:left w:val="nil"/>
              <w:bottom w:val="single" w:sz="4" w:space="0" w:color="auto"/>
              <w:right w:val="single" w:sz="4" w:space="0" w:color="000000"/>
            </w:tcBorders>
            <w:vAlign w:val="center"/>
            <w:hideMark/>
          </w:tcPr>
          <w:p w14:paraId="6C62F950"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მოწყვლადი ჯგუფები უზრუნველყოფილნი არიან ძირითადი კომუნალური სერვისებით.</w:t>
            </w:r>
          </w:p>
        </w:tc>
        <w:tc>
          <w:tcPr>
            <w:tcW w:w="1260" w:type="dxa"/>
            <w:tcBorders>
              <w:top w:val="single" w:sz="4" w:space="0" w:color="auto"/>
              <w:left w:val="nil"/>
              <w:bottom w:val="single" w:sz="4" w:space="0" w:color="auto"/>
              <w:right w:val="single" w:sz="4" w:space="0" w:color="auto"/>
            </w:tcBorders>
            <w:vAlign w:val="center"/>
            <w:hideMark/>
          </w:tcPr>
          <w:p w14:paraId="2C0372CA"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3" w:type="dxa"/>
            <w:tcBorders>
              <w:top w:val="single" w:sz="4" w:space="0" w:color="auto"/>
              <w:left w:val="nil"/>
              <w:bottom w:val="single" w:sz="4" w:space="0" w:color="auto"/>
              <w:right w:val="single" w:sz="4" w:space="0" w:color="auto"/>
            </w:tcBorders>
            <w:vAlign w:val="center"/>
            <w:hideMark/>
          </w:tcPr>
          <w:p w14:paraId="1B578B9F"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ვეტერანთა კომუნალური სერვისებით სარგებლობა</w:t>
            </w:r>
          </w:p>
        </w:tc>
      </w:tr>
      <w:tr w:rsidR="00F9384E" w:rsidRPr="00901CD0" w14:paraId="40B237DB" w14:textId="77777777" w:rsidTr="00084228">
        <w:trPr>
          <w:trHeight w:val="300"/>
        </w:trPr>
        <w:tc>
          <w:tcPr>
            <w:tcW w:w="5674" w:type="dxa"/>
            <w:gridSpan w:val="3"/>
            <w:tcBorders>
              <w:top w:val="single" w:sz="4" w:space="0" w:color="auto"/>
              <w:left w:val="single" w:sz="4" w:space="0" w:color="auto"/>
              <w:bottom w:val="single" w:sz="4" w:space="0" w:color="auto"/>
              <w:right w:val="single" w:sz="4" w:space="0" w:color="000000"/>
            </w:tcBorders>
            <w:vAlign w:val="center"/>
            <w:hideMark/>
          </w:tcPr>
          <w:p w14:paraId="35329C21" w14:textId="0C6F37B5"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08" w:type="dxa"/>
            <w:gridSpan w:val="2"/>
            <w:tcBorders>
              <w:top w:val="single" w:sz="4" w:space="0" w:color="auto"/>
              <w:left w:val="nil"/>
              <w:bottom w:val="single" w:sz="4" w:space="0" w:color="auto"/>
              <w:right w:val="single" w:sz="4" w:space="0" w:color="000000"/>
            </w:tcBorders>
            <w:vAlign w:val="center"/>
            <w:hideMark/>
          </w:tcPr>
          <w:p w14:paraId="719C783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3" w:type="dxa"/>
            <w:vMerge w:val="restart"/>
            <w:tcBorders>
              <w:top w:val="nil"/>
              <w:left w:val="single" w:sz="4" w:space="0" w:color="auto"/>
              <w:bottom w:val="single" w:sz="4" w:space="0" w:color="000000"/>
              <w:right w:val="single" w:sz="4" w:space="0" w:color="auto"/>
            </w:tcBorders>
            <w:vAlign w:val="center"/>
            <w:hideMark/>
          </w:tcPr>
          <w:p w14:paraId="1ABC310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4621627E" w14:textId="77777777" w:rsidTr="00084228">
        <w:trPr>
          <w:trHeight w:val="494"/>
        </w:trPr>
        <w:tc>
          <w:tcPr>
            <w:tcW w:w="0" w:type="auto"/>
            <w:tcBorders>
              <w:top w:val="nil"/>
              <w:left w:val="single" w:sz="4" w:space="0" w:color="auto"/>
              <w:bottom w:val="single" w:sz="4" w:space="0" w:color="auto"/>
              <w:right w:val="single" w:sz="4" w:space="0" w:color="auto"/>
            </w:tcBorders>
            <w:vAlign w:val="center"/>
            <w:hideMark/>
          </w:tcPr>
          <w:p w14:paraId="1015A3A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614" w:type="dxa"/>
            <w:tcBorders>
              <w:top w:val="nil"/>
              <w:left w:val="nil"/>
              <w:bottom w:val="single" w:sz="4" w:space="0" w:color="auto"/>
              <w:right w:val="single" w:sz="4" w:space="0" w:color="auto"/>
            </w:tcBorders>
            <w:vAlign w:val="center"/>
            <w:hideMark/>
          </w:tcPr>
          <w:p w14:paraId="29330D83" w14:textId="658FDAAA" w:rsidR="00F9384E" w:rsidRPr="00084228"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084228">
              <w:rPr>
                <w:rFonts w:ascii="Sylfaen" w:eastAsia="Times New Roman" w:hAnsi="Sylfaen" w:cs="Arial CYR"/>
                <w:b/>
                <w:bCs/>
                <w:color w:val="385623" w:themeColor="accent6" w:themeShade="80"/>
                <w:sz w:val="14"/>
                <w:szCs w:val="14"/>
                <w:lang w:val="ka-GE"/>
              </w:rPr>
              <w:t xml:space="preserve"> 2025 წლის</w:t>
            </w:r>
          </w:p>
        </w:tc>
        <w:tc>
          <w:tcPr>
            <w:tcW w:w="1714" w:type="dxa"/>
            <w:tcBorders>
              <w:top w:val="nil"/>
              <w:left w:val="nil"/>
              <w:bottom w:val="single" w:sz="4" w:space="0" w:color="auto"/>
              <w:right w:val="single" w:sz="4" w:space="0" w:color="auto"/>
            </w:tcBorders>
            <w:vAlign w:val="center"/>
            <w:hideMark/>
          </w:tcPr>
          <w:p w14:paraId="269A330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8" w:type="dxa"/>
            <w:tcBorders>
              <w:top w:val="nil"/>
              <w:left w:val="nil"/>
              <w:bottom w:val="single" w:sz="4" w:space="0" w:color="auto"/>
              <w:right w:val="single" w:sz="4" w:space="0" w:color="auto"/>
            </w:tcBorders>
            <w:vAlign w:val="center"/>
            <w:hideMark/>
          </w:tcPr>
          <w:p w14:paraId="04A3941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vAlign w:val="center"/>
            <w:hideMark/>
          </w:tcPr>
          <w:p w14:paraId="1275115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3" w:type="dxa"/>
            <w:vMerge/>
            <w:tcBorders>
              <w:top w:val="nil"/>
              <w:left w:val="single" w:sz="4" w:space="0" w:color="auto"/>
              <w:bottom w:val="single" w:sz="4" w:space="0" w:color="000000"/>
              <w:right w:val="single" w:sz="4" w:space="0" w:color="auto"/>
            </w:tcBorders>
            <w:vAlign w:val="center"/>
            <w:hideMark/>
          </w:tcPr>
          <w:p w14:paraId="30263DE6"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9B83880" w14:textId="77777777" w:rsidTr="00084228">
        <w:trPr>
          <w:trHeight w:val="323"/>
        </w:trPr>
        <w:tc>
          <w:tcPr>
            <w:tcW w:w="0" w:type="auto"/>
            <w:tcBorders>
              <w:top w:val="nil"/>
              <w:left w:val="single" w:sz="4" w:space="0" w:color="auto"/>
              <w:bottom w:val="single" w:sz="4" w:space="0" w:color="auto"/>
              <w:right w:val="single" w:sz="4" w:space="0" w:color="auto"/>
            </w:tcBorders>
            <w:vAlign w:val="center"/>
          </w:tcPr>
          <w:p w14:paraId="09CC4F9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3614" w:type="dxa"/>
            <w:tcBorders>
              <w:top w:val="nil"/>
              <w:left w:val="nil"/>
              <w:bottom w:val="single" w:sz="4" w:space="0" w:color="auto"/>
              <w:right w:val="single" w:sz="4" w:space="0" w:color="auto"/>
            </w:tcBorders>
            <w:vAlign w:val="center"/>
          </w:tcPr>
          <w:p w14:paraId="7E17440D" w14:textId="2A5579DB" w:rsidR="00F9384E" w:rsidRPr="00B37FD5" w:rsidRDefault="00084228" w:rsidP="00084228">
            <w:pPr>
              <w:spacing w:after="0" w:line="240" w:lineRule="auto"/>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წყლისა და კანალიზაციის საფასურზე და  დასუფთავებისათვის მოსაკრებელზე შეღავათის </w:t>
            </w:r>
            <w:r>
              <w:rPr>
                <w:rFonts w:ascii="Sylfaen" w:hAnsi="Sylfaen" w:cs="Calibri"/>
                <w:color w:val="000000"/>
                <w:sz w:val="14"/>
                <w:szCs w:val="14"/>
                <w:lang w:val="ka-GE"/>
              </w:rPr>
              <w:t xml:space="preserve">მიიღო </w:t>
            </w:r>
            <w:r w:rsidR="00FB5C3C">
              <w:rPr>
                <w:rFonts w:ascii="Sylfaen" w:hAnsi="Sylfaen" w:cs="Calibri"/>
                <w:color w:val="000000"/>
                <w:sz w:val="14"/>
                <w:szCs w:val="14"/>
              </w:rPr>
              <w:t>292</w:t>
            </w:r>
            <w:r w:rsidR="00F9384E">
              <w:rPr>
                <w:rFonts w:ascii="Sylfaen" w:hAnsi="Sylfaen" w:cs="Calibri"/>
                <w:color w:val="000000"/>
                <w:sz w:val="14"/>
                <w:szCs w:val="14"/>
              </w:rPr>
              <w:t xml:space="preserve"> </w:t>
            </w:r>
            <w:r>
              <w:rPr>
                <w:rFonts w:ascii="Sylfaen" w:hAnsi="Sylfaen" w:cs="Calibri"/>
                <w:color w:val="000000"/>
                <w:sz w:val="14"/>
                <w:szCs w:val="14"/>
              </w:rPr>
              <w:t>ბენეფიციარმა</w:t>
            </w:r>
          </w:p>
        </w:tc>
        <w:tc>
          <w:tcPr>
            <w:tcW w:w="1714" w:type="dxa"/>
            <w:tcBorders>
              <w:top w:val="nil"/>
              <w:left w:val="nil"/>
              <w:bottom w:val="single" w:sz="4" w:space="0" w:color="auto"/>
              <w:right w:val="single" w:sz="4" w:space="0" w:color="auto"/>
            </w:tcBorders>
            <w:vAlign w:val="center"/>
          </w:tcPr>
          <w:p w14:paraId="5D9A96E4" w14:textId="4C8D8F2A" w:rsidR="00F9384E" w:rsidRPr="00FC193D" w:rsidRDefault="00FB5C3C"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292</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248" w:type="dxa"/>
            <w:tcBorders>
              <w:top w:val="nil"/>
              <w:left w:val="nil"/>
              <w:bottom w:val="single" w:sz="4" w:space="0" w:color="auto"/>
              <w:right w:val="single" w:sz="4" w:space="0" w:color="auto"/>
            </w:tcBorders>
            <w:vAlign w:val="center"/>
          </w:tcPr>
          <w:p w14:paraId="0E9B7F86" w14:textId="3B8F6CB3" w:rsidR="00F9384E" w:rsidRPr="009B7F89" w:rsidRDefault="00732E0E" w:rsidP="00FB5C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273</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260" w:type="dxa"/>
            <w:tcBorders>
              <w:top w:val="nil"/>
              <w:left w:val="nil"/>
              <w:bottom w:val="single" w:sz="4" w:space="0" w:color="auto"/>
              <w:right w:val="single" w:sz="4" w:space="0" w:color="auto"/>
            </w:tcBorders>
            <w:vAlign w:val="center"/>
          </w:tcPr>
          <w:p w14:paraId="7E77F139" w14:textId="08CC8A6C" w:rsidR="00F9384E" w:rsidRPr="008D277F" w:rsidRDefault="00732E0E"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6</w:t>
            </w:r>
            <w:r w:rsidR="00F9384E" w:rsidRPr="008D277F">
              <w:rPr>
                <w:rFonts w:ascii="Sylfaen" w:eastAsia="Times New Roman" w:hAnsi="Sylfaen" w:cs="Arial CYR"/>
                <w:bCs/>
                <w:sz w:val="14"/>
                <w:szCs w:val="14"/>
                <w:lang w:val="ka-GE"/>
              </w:rPr>
              <w:t>%</w:t>
            </w:r>
          </w:p>
        </w:tc>
        <w:tc>
          <w:tcPr>
            <w:tcW w:w="1793" w:type="dxa"/>
            <w:tcBorders>
              <w:top w:val="nil"/>
              <w:left w:val="single" w:sz="4" w:space="0" w:color="auto"/>
              <w:bottom w:val="single" w:sz="4" w:space="0" w:color="000000"/>
              <w:right w:val="single" w:sz="4" w:space="0" w:color="auto"/>
            </w:tcBorders>
            <w:vAlign w:val="center"/>
          </w:tcPr>
          <w:p w14:paraId="5A6E04B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bl>
    <w:p w14:paraId="3B5C53AD" w14:textId="77777777" w:rsidR="00F9384E" w:rsidRDefault="00F9384E" w:rsidP="00F9384E">
      <w:pPr>
        <w:widowControl w:val="0"/>
        <w:autoSpaceDE w:val="0"/>
        <w:autoSpaceDN w:val="0"/>
        <w:adjustRightInd w:val="0"/>
        <w:spacing w:after="40"/>
      </w:pPr>
    </w:p>
    <w:p w14:paraId="6F0FD697" w14:textId="77777777" w:rsidR="00CA1030" w:rsidRPr="00341ABC" w:rsidRDefault="00F9384E" w:rsidP="00CA1030">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00CA1030"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sidR="00CA1030">
        <w:rPr>
          <w:rFonts w:ascii="Sylfaen" w:hAnsi="Sylfaen"/>
          <w:b/>
          <w:bCs/>
          <w:sz w:val="16"/>
          <w:szCs w:val="16"/>
          <w:lang w:val="ka-GE"/>
        </w:rPr>
        <w:t>მოვლა-პატრონობის გრეშე დარჩენილ მიცვალებულთა</w:t>
      </w:r>
      <w:r w:rsidR="00CA1030" w:rsidRPr="00A30BE1">
        <w:rPr>
          <w:rFonts w:ascii="Sylfaen" w:hAnsi="Sylfaen"/>
          <w:b/>
          <w:bCs/>
          <w:sz w:val="16"/>
          <w:szCs w:val="16"/>
          <w:lang w:val="ka-GE"/>
        </w:rPr>
        <w:t xml:space="preserve"> დაკრძალვის ღონისძიებები </w:t>
      </w:r>
      <w:r w:rsidR="00CA1030" w:rsidRPr="00341ABC">
        <w:rPr>
          <w:rFonts w:ascii="Sylfaen" w:hAnsi="Sylfaen" w:cs="Sylfaen"/>
          <w:b/>
          <w:bCs/>
          <w:iCs/>
          <w:sz w:val="16"/>
          <w:szCs w:val="16"/>
          <w:lang w:val="ka-GE"/>
        </w:rPr>
        <w:t>(</w:t>
      </w:r>
      <w:r w:rsidR="00CA1030" w:rsidRPr="00341ABC">
        <w:rPr>
          <w:rFonts w:ascii="Sylfaen" w:hAnsi="Sylfaen" w:cs="Sylfaen"/>
          <w:b/>
          <w:bCs/>
          <w:iCs/>
          <w:color w:val="385623"/>
          <w:sz w:val="16"/>
          <w:szCs w:val="16"/>
          <w:lang w:val="ka-GE"/>
        </w:rPr>
        <w:t>პროგრამული კოდი</w:t>
      </w:r>
      <w:r w:rsidR="00CA1030">
        <w:rPr>
          <w:rFonts w:ascii="Sylfaen" w:hAnsi="Sylfaen"/>
          <w:b/>
          <w:bCs/>
          <w:sz w:val="16"/>
          <w:szCs w:val="16"/>
          <w:lang w:val="ka-GE"/>
        </w:rPr>
        <w:t xml:space="preserve"> 06 02</w:t>
      </w:r>
      <w:r w:rsidR="00CA1030">
        <w:rPr>
          <w:rFonts w:ascii="Sylfaen" w:hAnsi="Sylfaen"/>
          <w:b/>
          <w:bCs/>
          <w:sz w:val="16"/>
          <w:szCs w:val="16"/>
        </w:rPr>
        <w:t xml:space="preserve"> 08</w:t>
      </w:r>
      <w:r w:rsidR="00CA1030" w:rsidRPr="00341ABC">
        <w:rPr>
          <w:rFonts w:ascii="Sylfaen" w:hAnsi="Sylfaen"/>
          <w:b/>
          <w:bCs/>
          <w:sz w:val="16"/>
          <w:szCs w:val="16"/>
          <w:lang w:val="ka-GE"/>
        </w:rPr>
        <w:t>)</w:t>
      </w:r>
    </w:p>
    <w:p w14:paraId="6BE984A8" w14:textId="3C5DA1AA" w:rsidR="00F9384E" w:rsidRDefault="00F9384E" w:rsidP="00CA1030">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F9B4BE9" w14:textId="77777777" w:rsidR="00CA1030" w:rsidRDefault="00F9384E" w:rsidP="00732E0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A1030"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sidR="00CA1030">
        <w:rPr>
          <w:rFonts w:ascii="Sylfaen" w:hAnsi="Sylfaen" w:cs="Sylfaen"/>
          <w:iCs/>
          <w:sz w:val="16"/>
          <w:szCs w:val="16"/>
          <w:lang w:val="ka-GE"/>
        </w:rPr>
        <w:t>10</w:t>
      </w:r>
      <w:r w:rsidR="00CA1030" w:rsidRPr="00A30BE1">
        <w:rPr>
          <w:rFonts w:ascii="Sylfaen" w:hAnsi="Sylfaen" w:cs="Sylfaen"/>
          <w:iCs/>
          <w:sz w:val="16"/>
          <w:szCs w:val="16"/>
          <w:lang w:val="ka-GE"/>
        </w:rPr>
        <w:t xml:space="preserve">00 </w:t>
      </w:r>
      <w:r w:rsidR="00CA1030">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00CA1030" w:rsidRPr="00A30BE1">
        <w:rPr>
          <w:rFonts w:ascii="Sylfaen" w:hAnsi="Sylfaen" w:cs="Sylfaen"/>
          <w:iCs/>
          <w:sz w:val="16"/>
          <w:szCs w:val="16"/>
          <w:lang w:val="ka-GE"/>
        </w:rPr>
        <w:t xml:space="preserve"> </w:t>
      </w:r>
      <w:r w:rsidR="00CA1030" w:rsidRPr="00B91C53">
        <w:rPr>
          <w:rFonts w:ascii="Sylfaen" w:hAnsi="Sylfaen" w:cs="Sylfaen"/>
          <w:iCs/>
          <w:sz w:val="16"/>
          <w:szCs w:val="16"/>
          <w:lang w:val="ka-GE"/>
        </w:rPr>
        <w:t>მოვლა-პატრონობის გრეშე დარჩენილ მიცვალებულთა</w:t>
      </w:r>
      <w:r w:rsidR="00CA1030">
        <w:rPr>
          <w:rFonts w:ascii="Sylfaen" w:hAnsi="Sylfaen"/>
          <w:b/>
          <w:bCs/>
          <w:sz w:val="16"/>
          <w:szCs w:val="16"/>
          <w:lang w:val="ka-GE"/>
        </w:rPr>
        <w:t xml:space="preserve"> </w:t>
      </w:r>
      <w:r w:rsidR="00CA1030" w:rsidRPr="00A30BE1">
        <w:rPr>
          <w:rFonts w:ascii="Sylfaen" w:hAnsi="Sylfaen" w:cs="Sylfaen"/>
          <w:iCs/>
          <w:sz w:val="16"/>
          <w:szCs w:val="16"/>
          <w:lang w:val="ka-GE"/>
        </w:rPr>
        <w:t>დაკრძალვის ხარჯი, რომელსაც არ ჰყავს პირველი და</w:t>
      </w:r>
      <w:r w:rsidR="00CA1030">
        <w:rPr>
          <w:rFonts w:ascii="Sylfaen" w:hAnsi="Sylfaen" w:cs="Sylfaen"/>
          <w:iCs/>
          <w:sz w:val="16"/>
          <w:szCs w:val="16"/>
          <w:lang w:val="ka-GE"/>
        </w:rPr>
        <w:t xml:space="preserve"> მეორე რიგის მემკვიდრე გაიცემა 3</w:t>
      </w:r>
      <w:r w:rsidR="00CA1030" w:rsidRPr="00A30BE1">
        <w:rPr>
          <w:rFonts w:ascii="Sylfaen" w:hAnsi="Sylfaen" w:cs="Sylfaen"/>
          <w:iCs/>
          <w:sz w:val="16"/>
          <w:szCs w:val="16"/>
          <w:lang w:val="ka-GE"/>
        </w:rPr>
        <w:t>00</w:t>
      </w:r>
      <w:r w:rsidR="00CA1030">
        <w:rPr>
          <w:rFonts w:ascii="Sylfaen" w:hAnsi="Sylfaen" w:cs="Sylfaen"/>
          <w:iCs/>
          <w:sz w:val="16"/>
          <w:szCs w:val="16"/>
          <w:lang w:val="ka-GE"/>
        </w:rPr>
        <w:t xml:space="preserve"> (სამასი) ლარის ოდენობით;</w:t>
      </w:r>
      <w:r w:rsidR="00CA1030"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sidR="00CA1030">
        <w:rPr>
          <w:rFonts w:ascii="Sylfaen" w:hAnsi="Sylfaen" w:cs="Sylfaen"/>
          <w:iCs/>
          <w:sz w:val="16"/>
          <w:szCs w:val="16"/>
          <w:lang w:val="ka-GE"/>
        </w:rPr>
        <w:t>თ გადაეცემა სასურსათო პაკეტი/</w:t>
      </w:r>
      <w:r w:rsidR="00CA1030" w:rsidRPr="00CD0082">
        <w:rPr>
          <w:rFonts w:ascii="Sylfaen" w:hAnsi="Sylfaen" w:cs="Sylfaen"/>
          <w:iCs/>
          <w:sz w:val="16"/>
          <w:szCs w:val="16"/>
          <w:lang w:val="ka-GE"/>
        </w:rPr>
        <w:t>კალათა 1</w:t>
      </w:r>
      <w:r w:rsidR="00CA1030">
        <w:rPr>
          <w:rFonts w:ascii="Sylfaen" w:hAnsi="Sylfaen" w:cs="Sylfaen"/>
          <w:iCs/>
          <w:sz w:val="16"/>
          <w:szCs w:val="16"/>
          <w:lang w:val="ka-GE"/>
        </w:rPr>
        <w:t>50 (ასორმოცდაათი) ლარის ფარგლებში.</w:t>
      </w:r>
      <w:r w:rsidR="00CA1030" w:rsidRPr="00A30BE1">
        <w:rPr>
          <w:rFonts w:ascii="Sylfaen" w:hAnsi="Sylfaen" w:cs="Sylfaen"/>
          <w:iCs/>
          <w:sz w:val="16"/>
          <w:szCs w:val="16"/>
          <w:lang w:val="ka-GE"/>
        </w:rPr>
        <w:t xml:space="preserve"> </w:t>
      </w:r>
    </w:p>
    <w:p w14:paraId="13BBF7A6" w14:textId="77777777" w:rsidR="00CA1030" w:rsidRDefault="00CA1030" w:rsidP="00CA1030">
      <w:pPr>
        <w:widowControl w:val="0"/>
        <w:autoSpaceDE w:val="0"/>
        <w:autoSpaceDN w:val="0"/>
        <w:adjustRightInd w:val="0"/>
        <w:spacing w:after="0"/>
        <w:ind w:firstLine="547"/>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Pr="00B91C53">
        <w:rPr>
          <w:rFonts w:ascii="Sylfaen" w:hAnsi="Sylfaen" w:cs="Sylfaen"/>
          <w:iCs/>
          <w:sz w:val="16"/>
          <w:szCs w:val="16"/>
          <w:lang w:val="ka-GE"/>
        </w:rPr>
        <w:t>მოვლა-პატრონობის გრეშე დარჩენილ მიცვალებულთა</w:t>
      </w:r>
      <w:r>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tbl>
      <w:tblPr>
        <w:tblW w:w="0" w:type="auto"/>
        <w:tblInd w:w="-5" w:type="dxa"/>
        <w:tblLook w:val="04A0" w:firstRow="1" w:lastRow="0" w:firstColumn="1" w:lastColumn="0" w:noHBand="0" w:noVBand="1"/>
      </w:tblPr>
      <w:tblGrid>
        <w:gridCol w:w="346"/>
        <w:gridCol w:w="3614"/>
        <w:gridCol w:w="1800"/>
        <w:gridCol w:w="2067"/>
        <w:gridCol w:w="1083"/>
        <w:gridCol w:w="2064"/>
      </w:tblGrid>
      <w:tr w:rsidR="00F9384E" w:rsidRPr="00901CD0" w14:paraId="304AF69F" w14:textId="77777777" w:rsidTr="00EF1A2D">
        <w:trPr>
          <w:trHeight w:val="395"/>
        </w:trPr>
        <w:tc>
          <w:tcPr>
            <w:tcW w:w="3960" w:type="dxa"/>
            <w:gridSpan w:val="2"/>
            <w:tcBorders>
              <w:top w:val="single" w:sz="4" w:space="0" w:color="auto"/>
              <w:left w:val="single" w:sz="4" w:space="0" w:color="auto"/>
              <w:bottom w:val="single" w:sz="4" w:space="0" w:color="auto"/>
              <w:right w:val="single" w:sz="4" w:space="0" w:color="000000"/>
            </w:tcBorders>
            <w:vAlign w:val="center"/>
            <w:hideMark/>
          </w:tcPr>
          <w:p w14:paraId="3FB3C971"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867" w:type="dxa"/>
            <w:gridSpan w:val="2"/>
            <w:tcBorders>
              <w:top w:val="single" w:sz="4" w:space="0" w:color="auto"/>
              <w:left w:val="nil"/>
              <w:bottom w:val="single" w:sz="4" w:space="0" w:color="auto"/>
              <w:right w:val="single" w:sz="4" w:space="0" w:color="000000"/>
            </w:tcBorders>
            <w:vAlign w:val="center"/>
            <w:hideMark/>
          </w:tcPr>
          <w:p w14:paraId="6F43BE4D"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c>
        <w:tc>
          <w:tcPr>
            <w:tcW w:w="1083" w:type="dxa"/>
            <w:tcBorders>
              <w:top w:val="single" w:sz="4" w:space="0" w:color="auto"/>
              <w:left w:val="nil"/>
              <w:bottom w:val="single" w:sz="4" w:space="0" w:color="auto"/>
              <w:right w:val="single" w:sz="4" w:space="0" w:color="auto"/>
            </w:tcBorders>
            <w:vAlign w:val="center"/>
            <w:hideMark/>
          </w:tcPr>
          <w:p w14:paraId="14E89067"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4" w:type="dxa"/>
            <w:tcBorders>
              <w:top w:val="single" w:sz="4" w:space="0" w:color="auto"/>
              <w:left w:val="nil"/>
              <w:bottom w:val="single" w:sz="4" w:space="0" w:color="auto"/>
              <w:right w:val="single" w:sz="4" w:space="0" w:color="auto"/>
            </w:tcBorders>
            <w:vAlign w:val="center"/>
            <w:hideMark/>
          </w:tcPr>
          <w:p w14:paraId="38F87FC8" w14:textId="6B7A6E32" w:rsidR="00F9384E" w:rsidRPr="00115632" w:rsidRDefault="00A149D6" w:rsidP="001D4D81">
            <w:pPr>
              <w:spacing w:after="0" w:line="240" w:lineRule="auto"/>
              <w:jc w:val="center"/>
              <w:rPr>
                <w:rFonts w:ascii="Sylfaen" w:eastAsia="Times New Roman" w:hAnsi="Sylfaen" w:cs="Arial CYR"/>
                <w:color w:val="000000"/>
                <w:sz w:val="14"/>
                <w:szCs w:val="14"/>
                <w:lang w:val="ka-GE"/>
              </w:rPr>
            </w:pPr>
            <w:r w:rsidRPr="006E02BD">
              <w:rPr>
                <w:rFonts w:ascii="Sylfaen" w:hAnsi="Sylfaen" w:cs="Sylfaen"/>
                <w:iCs/>
                <w:sz w:val="14"/>
                <w:szCs w:val="14"/>
                <w:lang w:val="ka-GE"/>
              </w:rPr>
              <w:t>სოციალური მდგომარეობის გაუმჯობესება</w:t>
            </w:r>
          </w:p>
        </w:tc>
      </w:tr>
      <w:tr w:rsidR="00F9384E" w:rsidRPr="00901CD0" w14:paraId="711972EA" w14:textId="77777777" w:rsidTr="00084228">
        <w:trPr>
          <w:trHeight w:val="300"/>
        </w:trPr>
        <w:tc>
          <w:tcPr>
            <w:tcW w:w="5760" w:type="dxa"/>
            <w:gridSpan w:val="3"/>
            <w:tcBorders>
              <w:top w:val="single" w:sz="4" w:space="0" w:color="auto"/>
              <w:left w:val="single" w:sz="4" w:space="0" w:color="auto"/>
              <w:bottom w:val="single" w:sz="4" w:space="0" w:color="auto"/>
              <w:right w:val="single" w:sz="4" w:space="0" w:color="000000"/>
            </w:tcBorders>
            <w:vAlign w:val="center"/>
            <w:hideMark/>
          </w:tcPr>
          <w:p w14:paraId="46E3F8DE" w14:textId="4B702C39"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150" w:type="dxa"/>
            <w:gridSpan w:val="2"/>
            <w:tcBorders>
              <w:top w:val="single" w:sz="4" w:space="0" w:color="auto"/>
              <w:left w:val="nil"/>
              <w:bottom w:val="single" w:sz="4" w:space="0" w:color="auto"/>
              <w:right w:val="single" w:sz="4" w:space="0" w:color="000000"/>
            </w:tcBorders>
            <w:vAlign w:val="center"/>
            <w:hideMark/>
          </w:tcPr>
          <w:p w14:paraId="32CF44F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4" w:type="dxa"/>
            <w:vMerge w:val="restart"/>
            <w:tcBorders>
              <w:top w:val="nil"/>
              <w:left w:val="single" w:sz="4" w:space="0" w:color="auto"/>
              <w:bottom w:val="single" w:sz="4" w:space="0" w:color="000000"/>
              <w:right w:val="single" w:sz="4" w:space="0" w:color="auto"/>
            </w:tcBorders>
            <w:vAlign w:val="center"/>
            <w:hideMark/>
          </w:tcPr>
          <w:p w14:paraId="5494F21F"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678169BD" w14:textId="77777777" w:rsidTr="00EF1A2D">
        <w:trPr>
          <w:trHeight w:val="494"/>
        </w:trPr>
        <w:tc>
          <w:tcPr>
            <w:tcW w:w="0" w:type="auto"/>
            <w:tcBorders>
              <w:top w:val="nil"/>
              <w:left w:val="single" w:sz="4" w:space="0" w:color="auto"/>
              <w:bottom w:val="single" w:sz="4" w:space="0" w:color="auto"/>
              <w:right w:val="single" w:sz="4" w:space="0" w:color="auto"/>
            </w:tcBorders>
            <w:vAlign w:val="center"/>
            <w:hideMark/>
          </w:tcPr>
          <w:p w14:paraId="785A6B2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614" w:type="dxa"/>
            <w:tcBorders>
              <w:top w:val="nil"/>
              <w:left w:val="nil"/>
              <w:bottom w:val="single" w:sz="4" w:space="0" w:color="auto"/>
              <w:right w:val="single" w:sz="4" w:space="0" w:color="auto"/>
            </w:tcBorders>
            <w:vAlign w:val="center"/>
            <w:hideMark/>
          </w:tcPr>
          <w:p w14:paraId="3FCE740A" w14:textId="56195A94" w:rsidR="00F9384E" w:rsidRPr="00084228"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084228">
              <w:rPr>
                <w:rFonts w:ascii="Sylfaen" w:eastAsia="Times New Roman" w:hAnsi="Sylfaen" w:cs="Arial CYR"/>
                <w:b/>
                <w:bCs/>
                <w:color w:val="385623" w:themeColor="accent6" w:themeShade="80"/>
                <w:sz w:val="14"/>
                <w:szCs w:val="14"/>
                <w:lang w:val="ka-GE"/>
              </w:rPr>
              <w:t xml:space="preserve"> 2025 წლის</w:t>
            </w:r>
          </w:p>
        </w:tc>
        <w:tc>
          <w:tcPr>
            <w:tcW w:w="1800" w:type="dxa"/>
            <w:tcBorders>
              <w:top w:val="nil"/>
              <w:left w:val="nil"/>
              <w:bottom w:val="single" w:sz="4" w:space="0" w:color="auto"/>
              <w:right w:val="single" w:sz="4" w:space="0" w:color="auto"/>
            </w:tcBorders>
            <w:vAlign w:val="center"/>
            <w:hideMark/>
          </w:tcPr>
          <w:p w14:paraId="6E46839D"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67" w:type="dxa"/>
            <w:tcBorders>
              <w:top w:val="nil"/>
              <w:left w:val="nil"/>
              <w:bottom w:val="single" w:sz="4" w:space="0" w:color="auto"/>
              <w:right w:val="single" w:sz="4" w:space="0" w:color="auto"/>
            </w:tcBorders>
            <w:vAlign w:val="center"/>
            <w:hideMark/>
          </w:tcPr>
          <w:p w14:paraId="22341207"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42A450EA"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4" w:type="dxa"/>
            <w:vMerge/>
            <w:tcBorders>
              <w:top w:val="nil"/>
              <w:left w:val="single" w:sz="4" w:space="0" w:color="auto"/>
              <w:bottom w:val="single" w:sz="4" w:space="0" w:color="000000"/>
              <w:right w:val="single" w:sz="4" w:space="0" w:color="auto"/>
            </w:tcBorders>
            <w:vAlign w:val="center"/>
            <w:hideMark/>
          </w:tcPr>
          <w:p w14:paraId="34C0E797"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084228" w:rsidRPr="00901CD0" w14:paraId="763DECDA" w14:textId="77777777" w:rsidTr="00EF1A2D">
        <w:trPr>
          <w:trHeight w:val="296"/>
        </w:trPr>
        <w:tc>
          <w:tcPr>
            <w:tcW w:w="0" w:type="auto"/>
            <w:tcBorders>
              <w:top w:val="nil"/>
              <w:left w:val="single" w:sz="4" w:space="0" w:color="auto"/>
              <w:bottom w:val="single" w:sz="4" w:space="0" w:color="auto"/>
              <w:right w:val="single" w:sz="4" w:space="0" w:color="auto"/>
            </w:tcBorders>
            <w:vAlign w:val="center"/>
          </w:tcPr>
          <w:p w14:paraId="6AC2685A" w14:textId="77777777" w:rsidR="00084228" w:rsidRPr="00B37FD5" w:rsidRDefault="00084228" w:rsidP="00084228">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3614" w:type="dxa"/>
            <w:tcBorders>
              <w:top w:val="nil"/>
              <w:left w:val="nil"/>
              <w:bottom w:val="single" w:sz="4" w:space="0" w:color="auto"/>
              <w:right w:val="single" w:sz="4" w:space="0" w:color="auto"/>
            </w:tcBorders>
            <w:vAlign w:val="center"/>
          </w:tcPr>
          <w:p w14:paraId="3F2A25BA" w14:textId="783233F7" w:rsidR="00084228" w:rsidRPr="00E86251" w:rsidRDefault="00084228" w:rsidP="00084228">
            <w:pPr>
              <w:spacing w:after="0" w:line="240" w:lineRule="auto"/>
              <w:rPr>
                <w:rFonts w:ascii="Sylfaen" w:eastAsia="Times New Roman" w:hAnsi="Sylfaen" w:cs="Arial CYR"/>
                <w:bCs/>
                <w:sz w:val="14"/>
                <w:szCs w:val="14"/>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2-მა მოქალაქემ მიიღო ფინანსური დახმარება</w:t>
            </w:r>
          </w:p>
        </w:tc>
        <w:tc>
          <w:tcPr>
            <w:tcW w:w="1800" w:type="dxa"/>
            <w:tcBorders>
              <w:top w:val="nil"/>
              <w:left w:val="nil"/>
              <w:bottom w:val="single" w:sz="4" w:space="0" w:color="auto"/>
              <w:right w:val="single" w:sz="4" w:space="0" w:color="auto"/>
            </w:tcBorders>
            <w:vAlign w:val="center"/>
          </w:tcPr>
          <w:p w14:paraId="4EF63307" w14:textId="5B45748E" w:rsidR="00084228" w:rsidRPr="00E86251" w:rsidRDefault="00084228" w:rsidP="00084228">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 xml:space="preserve">0 </w:t>
            </w:r>
            <w:r>
              <w:rPr>
                <w:rFonts w:ascii="Sylfaen" w:hAnsi="Sylfaen" w:cs="Calibri"/>
                <w:sz w:val="14"/>
                <w:szCs w:val="14"/>
              </w:rPr>
              <w:t>ბენეფიციარი</w:t>
            </w:r>
          </w:p>
        </w:tc>
        <w:tc>
          <w:tcPr>
            <w:tcW w:w="2067" w:type="dxa"/>
            <w:tcBorders>
              <w:top w:val="nil"/>
              <w:left w:val="nil"/>
              <w:bottom w:val="single" w:sz="4" w:space="0" w:color="auto"/>
              <w:right w:val="single" w:sz="4" w:space="0" w:color="auto"/>
            </w:tcBorders>
            <w:vAlign w:val="center"/>
          </w:tcPr>
          <w:p w14:paraId="561060F1" w14:textId="075DECB1" w:rsidR="00084228" w:rsidRPr="00E86251"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 xml:space="preserve">0 </w:t>
            </w:r>
            <w:r>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vAlign w:val="center"/>
          </w:tcPr>
          <w:p w14:paraId="4D63EFBE" w14:textId="77777777" w:rsidR="00084228" w:rsidRPr="00E86251"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0DF11EF9" w14:textId="77777777" w:rsidR="00084228" w:rsidRPr="009B7F89" w:rsidRDefault="00084228" w:rsidP="00084228">
            <w:pPr>
              <w:spacing w:after="0" w:line="240" w:lineRule="auto"/>
              <w:rPr>
                <w:rFonts w:ascii="Sylfaen" w:eastAsia="Times New Roman" w:hAnsi="Sylfaen" w:cs="Arial CYR"/>
                <w:b/>
                <w:bCs/>
                <w:color w:val="385623" w:themeColor="accent6" w:themeShade="80"/>
                <w:sz w:val="16"/>
                <w:szCs w:val="16"/>
              </w:rPr>
            </w:pPr>
          </w:p>
        </w:tc>
      </w:tr>
      <w:tr w:rsidR="00084228" w:rsidRPr="00901CD0" w14:paraId="1E7EB9EC" w14:textId="77777777" w:rsidTr="00EF1A2D">
        <w:trPr>
          <w:trHeight w:val="269"/>
        </w:trPr>
        <w:tc>
          <w:tcPr>
            <w:tcW w:w="0" w:type="auto"/>
            <w:tcBorders>
              <w:top w:val="nil"/>
              <w:left w:val="single" w:sz="4" w:space="0" w:color="auto"/>
              <w:bottom w:val="single" w:sz="4" w:space="0" w:color="auto"/>
              <w:right w:val="single" w:sz="4" w:space="0" w:color="auto"/>
            </w:tcBorders>
            <w:vAlign w:val="center"/>
          </w:tcPr>
          <w:p w14:paraId="40B46274" w14:textId="77777777" w:rsidR="00084228" w:rsidRPr="00B37FD5" w:rsidRDefault="00084228" w:rsidP="00084228">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3614" w:type="dxa"/>
            <w:tcBorders>
              <w:top w:val="nil"/>
              <w:left w:val="nil"/>
              <w:bottom w:val="single" w:sz="4" w:space="0" w:color="auto"/>
              <w:right w:val="single" w:sz="4" w:space="0" w:color="auto"/>
            </w:tcBorders>
            <w:vAlign w:val="center"/>
          </w:tcPr>
          <w:p w14:paraId="6331CE56" w14:textId="5C94B052" w:rsidR="00084228" w:rsidRPr="00E86251" w:rsidRDefault="00084228" w:rsidP="00084228">
            <w:pPr>
              <w:spacing w:after="0" w:line="240" w:lineRule="auto"/>
              <w:rPr>
                <w:rFonts w:ascii="Sylfaen" w:hAnsi="Sylfaen" w:cs="Calibri"/>
                <w:sz w:val="14"/>
                <w:szCs w:val="14"/>
                <w:lang w:val="ka-GE"/>
              </w:rPr>
            </w:pPr>
            <w:r>
              <w:rPr>
                <w:rFonts w:ascii="Sylfaen" w:hAnsi="Sylfaen" w:cs="Calibri"/>
                <w:color w:val="000000"/>
                <w:sz w:val="14"/>
                <w:szCs w:val="14"/>
                <w:lang w:val="ka-GE"/>
              </w:rPr>
              <w:t>90 და მეტის ასაკის 37-მა მოქალაქემ მიიღო ფინანსური დახმარება</w:t>
            </w:r>
          </w:p>
        </w:tc>
        <w:tc>
          <w:tcPr>
            <w:tcW w:w="1800" w:type="dxa"/>
            <w:tcBorders>
              <w:top w:val="nil"/>
              <w:left w:val="nil"/>
              <w:bottom w:val="single" w:sz="4" w:space="0" w:color="auto"/>
              <w:right w:val="single" w:sz="4" w:space="0" w:color="auto"/>
            </w:tcBorders>
            <w:vAlign w:val="center"/>
          </w:tcPr>
          <w:p w14:paraId="08C59D0D" w14:textId="42F0F6F8" w:rsidR="00084228" w:rsidRPr="00E86251" w:rsidRDefault="00084228" w:rsidP="00084228">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0 </w:t>
            </w:r>
            <w:r>
              <w:rPr>
                <w:rFonts w:ascii="Sylfaen" w:hAnsi="Sylfaen" w:cs="Calibri"/>
                <w:sz w:val="14"/>
                <w:szCs w:val="14"/>
              </w:rPr>
              <w:t>ბენეფიციარი</w:t>
            </w:r>
          </w:p>
        </w:tc>
        <w:tc>
          <w:tcPr>
            <w:tcW w:w="2067" w:type="dxa"/>
            <w:tcBorders>
              <w:top w:val="nil"/>
              <w:left w:val="nil"/>
              <w:bottom w:val="single" w:sz="4" w:space="0" w:color="auto"/>
              <w:right w:val="single" w:sz="4" w:space="0" w:color="auto"/>
            </w:tcBorders>
            <w:vAlign w:val="center"/>
          </w:tcPr>
          <w:p w14:paraId="2026AD1A" w14:textId="5721263A" w:rsidR="00084228" w:rsidRPr="00E86251"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BE54F5">
              <w:rPr>
                <w:rFonts w:ascii="Sylfaen" w:eastAsia="Times New Roman" w:hAnsi="Sylfaen" w:cs="Arial CYR"/>
                <w:bCs/>
                <w:sz w:val="14"/>
                <w:szCs w:val="14"/>
                <w:lang w:val="ka-GE"/>
              </w:rPr>
              <w:t xml:space="preserve"> </w:t>
            </w:r>
            <w:r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vAlign w:val="center"/>
          </w:tcPr>
          <w:p w14:paraId="06CB8CD3" w14:textId="50F1C87A" w:rsidR="00084228" w:rsidRPr="00AA1171" w:rsidRDefault="00084228" w:rsidP="00084228">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2%</w:t>
            </w:r>
          </w:p>
        </w:tc>
        <w:tc>
          <w:tcPr>
            <w:tcW w:w="2064" w:type="dxa"/>
            <w:tcBorders>
              <w:top w:val="nil"/>
              <w:left w:val="single" w:sz="4" w:space="0" w:color="auto"/>
              <w:bottom w:val="single" w:sz="4" w:space="0" w:color="000000"/>
              <w:right w:val="single" w:sz="4" w:space="0" w:color="auto"/>
            </w:tcBorders>
            <w:vAlign w:val="center"/>
          </w:tcPr>
          <w:p w14:paraId="49E62DFA" w14:textId="77777777" w:rsidR="00084228" w:rsidRPr="009B7F89" w:rsidRDefault="00084228" w:rsidP="00084228">
            <w:pPr>
              <w:spacing w:after="0" w:line="240" w:lineRule="auto"/>
              <w:rPr>
                <w:rFonts w:ascii="Sylfaen" w:eastAsia="Times New Roman" w:hAnsi="Sylfaen" w:cs="Arial CYR"/>
                <w:b/>
                <w:bCs/>
                <w:color w:val="385623" w:themeColor="accent6" w:themeShade="80"/>
                <w:sz w:val="16"/>
                <w:szCs w:val="16"/>
              </w:rPr>
            </w:pPr>
          </w:p>
        </w:tc>
      </w:tr>
      <w:tr w:rsidR="00084228" w:rsidRPr="00901CD0" w14:paraId="5AB699C2" w14:textId="77777777" w:rsidTr="00EF1A2D">
        <w:trPr>
          <w:trHeight w:val="269"/>
        </w:trPr>
        <w:tc>
          <w:tcPr>
            <w:tcW w:w="0" w:type="auto"/>
            <w:tcBorders>
              <w:top w:val="nil"/>
              <w:left w:val="single" w:sz="4" w:space="0" w:color="auto"/>
              <w:bottom w:val="single" w:sz="4" w:space="0" w:color="auto"/>
              <w:right w:val="single" w:sz="4" w:space="0" w:color="auto"/>
            </w:tcBorders>
            <w:vAlign w:val="center"/>
          </w:tcPr>
          <w:p w14:paraId="4A52662A" w14:textId="2A35A0DD" w:rsidR="00084228" w:rsidRPr="00B37FD5" w:rsidRDefault="00084228" w:rsidP="00084228">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3614" w:type="dxa"/>
            <w:tcBorders>
              <w:top w:val="nil"/>
              <w:left w:val="nil"/>
              <w:bottom w:val="single" w:sz="4" w:space="0" w:color="auto"/>
              <w:right w:val="single" w:sz="4" w:space="0" w:color="auto"/>
            </w:tcBorders>
            <w:vAlign w:val="center"/>
          </w:tcPr>
          <w:p w14:paraId="5626290E" w14:textId="57D891FB" w:rsidR="00084228" w:rsidRPr="00084228" w:rsidRDefault="00084228" w:rsidP="00E03B3C">
            <w:pPr>
              <w:spacing w:after="0" w:line="240" w:lineRule="auto"/>
              <w:rPr>
                <w:rFonts w:ascii="Sylfaen" w:hAnsi="Sylfaen" w:cs="Calibri"/>
                <w:sz w:val="14"/>
                <w:szCs w:val="14"/>
                <w:lang w:val="ka-GE"/>
              </w:rPr>
            </w:pPr>
            <w:r>
              <w:rPr>
                <w:rFonts w:ascii="Sylfaen" w:hAnsi="Sylfaen" w:cs="Calibri"/>
                <w:color w:val="000000"/>
                <w:sz w:val="14"/>
                <w:szCs w:val="14"/>
                <w:lang w:val="ka-GE"/>
              </w:rPr>
              <w:t xml:space="preserve">მოვლა-პატრონობის გარეშე დარჩენილ </w:t>
            </w:r>
            <w:r>
              <w:rPr>
                <w:rFonts w:ascii="Sylfaen" w:hAnsi="Sylfaen" w:cs="Calibri"/>
                <w:color w:val="000000"/>
                <w:sz w:val="14"/>
                <w:szCs w:val="14"/>
              </w:rPr>
              <w:t xml:space="preserve">მიცვალებულთა დაკრძალვისათვის ფინანსური </w:t>
            </w:r>
            <w:r w:rsidR="00E03B3C">
              <w:rPr>
                <w:rFonts w:ascii="Sylfaen" w:hAnsi="Sylfaen" w:cs="Calibri"/>
                <w:color w:val="000000"/>
                <w:sz w:val="14"/>
                <w:szCs w:val="14"/>
              </w:rPr>
              <w:t>დახმარება</w:t>
            </w:r>
            <w:r>
              <w:rPr>
                <w:rFonts w:ascii="Sylfaen" w:hAnsi="Sylfaen" w:cs="Calibri"/>
                <w:color w:val="000000"/>
                <w:sz w:val="14"/>
                <w:szCs w:val="14"/>
              </w:rPr>
              <w:t xml:space="preserve"> მიი</w:t>
            </w:r>
            <w:r>
              <w:rPr>
                <w:rFonts w:ascii="Sylfaen" w:hAnsi="Sylfaen" w:cs="Calibri"/>
                <w:color w:val="000000"/>
                <w:sz w:val="14"/>
                <w:szCs w:val="14"/>
                <w:lang w:val="ka-GE"/>
              </w:rPr>
              <w:t xml:space="preserve">ღო 2-მა </w:t>
            </w:r>
            <w:r w:rsidR="00E03B3C">
              <w:rPr>
                <w:rFonts w:ascii="Sylfaen" w:hAnsi="Sylfaen" w:cs="Calibri"/>
                <w:color w:val="000000"/>
                <w:sz w:val="14"/>
                <w:szCs w:val="14"/>
                <w:lang w:val="ka-GE"/>
              </w:rPr>
              <w:t>პიროვნებამ</w:t>
            </w:r>
          </w:p>
        </w:tc>
        <w:tc>
          <w:tcPr>
            <w:tcW w:w="1800" w:type="dxa"/>
            <w:tcBorders>
              <w:top w:val="nil"/>
              <w:left w:val="nil"/>
              <w:bottom w:val="single" w:sz="4" w:space="0" w:color="auto"/>
              <w:right w:val="single" w:sz="4" w:space="0" w:color="auto"/>
            </w:tcBorders>
            <w:vAlign w:val="center"/>
          </w:tcPr>
          <w:p w14:paraId="1101E916" w14:textId="77EE6465" w:rsidR="00084228" w:rsidRDefault="00084228" w:rsidP="00084228">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2 </w:t>
            </w:r>
            <w:r>
              <w:rPr>
                <w:rFonts w:ascii="Sylfaen" w:hAnsi="Sylfaen" w:cs="Calibri"/>
                <w:sz w:val="14"/>
                <w:szCs w:val="14"/>
              </w:rPr>
              <w:t>ბენეფიციარი</w:t>
            </w:r>
          </w:p>
        </w:tc>
        <w:tc>
          <w:tcPr>
            <w:tcW w:w="2067" w:type="dxa"/>
            <w:tcBorders>
              <w:top w:val="nil"/>
              <w:left w:val="nil"/>
              <w:bottom w:val="single" w:sz="4" w:space="0" w:color="auto"/>
              <w:right w:val="single" w:sz="4" w:space="0" w:color="auto"/>
            </w:tcBorders>
            <w:vAlign w:val="center"/>
          </w:tcPr>
          <w:p w14:paraId="1157B328" w14:textId="0A2BBF86" w:rsidR="00084228"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Pr="00BE54F5">
              <w:rPr>
                <w:rFonts w:ascii="Sylfaen" w:eastAsia="Times New Roman" w:hAnsi="Sylfaen" w:cs="Arial CYR"/>
                <w:bCs/>
                <w:sz w:val="14"/>
                <w:szCs w:val="14"/>
                <w:lang w:val="ka-GE"/>
              </w:rPr>
              <w:t xml:space="preserve"> </w:t>
            </w:r>
            <w:r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vAlign w:val="center"/>
          </w:tcPr>
          <w:p w14:paraId="6C80C7EA" w14:textId="06F42819" w:rsidR="00084228" w:rsidRPr="00A149D6"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238259AA" w14:textId="77777777" w:rsidR="00084228" w:rsidRPr="009B7F89" w:rsidRDefault="00084228" w:rsidP="00084228">
            <w:pPr>
              <w:spacing w:after="0" w:line="240" w:lineRule="auto"/>
              <w:rPr>
                <w:rFonts w:ascii="Sylfaen" w:eastAsia="Times New Roman" w:hAnsi="Sylfaen" w:cs="Arial CYR"/>
                <w:b/>
                <w:bCs/>
                <w:color w:val="385623" w:themeColor="accent6" w:themeShade="80"/>
                <w:sz w:val="16"/>
                <w:szCs w:val="16"/>
              </w:rPr>
            </w:pPr>
          </w:p>
        </w:tc>
      </w:tr>
      <w:tr w:rsidR="00084228" w:rsidRPr="00901CD0" w14:paraId="604A35F9" w14:textId="77777777" w:rsidTr="00EF1A2D">
        <w:trPr>
          <w:trHeight w:val="260"/>
        </w:trPr>
        <w:tc>
          <w:tcPr>
            <w:tcW w:w="0" w:type="auto"/>
            <w:tcBorders>
              <w:top w:val="nil"/>
              <w:left w:val="single" w:sz="4" w:space="0" w:color="auto"/>
              <w:bottom w:val="single" w:sz="4" w:space="0" w:color="auto"/>
              <w:right w:val="single" w:sz="4" w:space="0" w:color="auto"/>
            </w:tcBorders>
            <w:vAlign w:val="center"/>
          </w:tcPr>
          <w:p w14:paraId="7EAF4E00" w14:textId="4482EF8C" w:rsidR="00084228" w:rsidRPr="00B37FD5" w:rsidRDefault="00084228" w:rsidP="00084228">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3614" w:type="dxa"/>
            <w:tcBorders>
              <w:top w:val="nil"/>
              <w:left w:val="nil"/>
              <w:bottom w:val="single" w:sz="4" w:space="0" w:color="auto"/>
              <w:right w:val="single" w:sz="4" w:space="0" w:color="auto"/>
            </w:tcBorders>
            <w:vAlign w:val="center"/>
          </w:tcPr>
          <w:p w14:paraId="265049D7" w14:textId="00E390FD" w:rsidR="00084228" w:rsidRPr="00E86251" w:rsidRDefault="00084228" w:rsidP="00EF1A2D">
            <w:pPr>
              <w:spacing w:after="0" w:line="240" w:lineRule="auto"/>
              <w:rPr>
                <w:rFonts w:ascii="Sylfaen" w:eastAsia="Times New Roman" w:hAnsi="Sylfaen" w:cs="Arial CYR"/>
                <w:bCs/>
                <w:sz w:val="14"/>
                <w:szCs w:val="14"/>
              </w:rPr>
            </w:pPr>
            <w:r>
              <w:rPr>
                <w:rFonts w:ascii="Sylfaen" w:hAnsi="Sylfaen" w:cs="Calibri"/>
                <w:color w:val="000000"/>
                <w:sz w:val="14"/>
                <w:szCs w:val="14"/>
                <w:lang w:val="ka-GE"/>
              </w:rPr>
              <w:t>სასურსათო პაკეტი/</w:t>
            </w:r>
            <w:r w:rsidR="00EF1A2D">
              <w:rPr>
                <w:rFonts w:ascii="Sylfaen" w:hAnsi="Sylfaen" w:cs="Calibri"/>
                <w:color w:val="000000"/>
                <w:sz w:val="14"/>
                <w:szCs w:val="14"/>
                <w:lang w:val="ka-GE"/>
              </w:rPr>
              <w:t>კალათა მიიღო 15 ბენეფიციარმა</w:t>
            </w:r>
          </w:p>
        </w:tc>
        <w:tc>
          <w:tcPr>
            <w:tcW w:w="1800" w:type="dxa"/>
            <w:tcBorders>
              <w:top w:val="nil"/>
              <w:left w:val="nil"/>
              <w:bottom w:val="single" w:sz="4" w:space="0" w:color="auto"/>
              <w:right w:val="single" w:sz="4" w:space="0" w:color="auto"/>
            </w:tcBorders>
            <w:vAlign w:val="center"/>
          </w:tcPr>
          <w:p w14:paraId="712D900C" w14:textId="12EF04B9" w:rsidR="00084228" w:rsidRPr="0093293E" w:rsidRDefault="00084228" w:rsidP="00084228">
            <w:pPr>
              <w:spacing w:after="0" w:line="240" w:lineRule="auto"/>
              <w:jc w:val="center"/>
              <w:rPr>
                <w:rFonts w:ascii="Sylfaen" w:hAnsi="Sylfaen" w:cs="Calibri"/>
                <w:sz w:val="14"/>
                <w:szCs w:val="14"/>
                <w:lang w:val="ka-GE"/>
              </w:rPr>
            </w:pPr>
            <w:r>
              <w:rPr>
                <w:rFonts w:ascii="Sylfaen" w:hAnsi="Sylfaen" w:cs="Calibri"/>
                <w:sz w:val="14"/>
                <w:szCs w:val="14"/>
                <w:lang w:val="ka-GE"/>
              </w:rPr>
              <w:t>არ დაგეგმილა</w:t>
            </w:r>
          </w:p>
        </w:tc>
        <w:tc>
          <w:tcPr>
            <w:tcW w:w="2067" w:type="dxa"/>
            <w:tcBorders>
              <w:top w:val="nil"/>
              <w:left w:val="nil"/>
              <w:bottom w:val="single" w:sz="4" w:space="0" w:color="auto"/>
              <w:right w:val="single" w:sz="4" w:space="0" w:color="auto"/>
            </w:tcBorders>
            <w:vAlign w:val="center"/>
          </w:tcPr>
          <w:p w14:paraId="7BFC1F7B" w14:textId="3BB52F80" w:rsidR="00084228" w:rsidRPr="00E86251" w:rsidRDefault="00084228" w:rsidP="0008422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არ დაგეგმილა</w:t>
            </w:r>
          </w:p>
        </w:tc>
        <w:tc>
          <w:tcPr>
            <w:tcW w:w="1083" w:type="dxa"/>
            <w:tcBorders>
              <w:top w:val="nil"/>
              <w:left w:val="nil"/>
              <w:bottom w:val="single" w:sz="4" w:space="0" w:color="auto"/>
              <w:right w:val="single" w:sz="4" w:space="0" w:color="auto"/>
            </w:tcBorders>
            <w:vAlign w:val="center"/>
          </w:tcPr>
          <w:p w14:paraId="1250AD18" w14:textId="67A37378" w:rsidR="00084228" w:rsidRPr="00AA1171" w:rsidRDefault="00084228" w:rsidP="00084228">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0%</w:t>
            </w:r>
          </w:p>
        </w:tc>
        <w:tc>
          <w:tcPr>
            <w:tcW w:w="2064" w:type="dxa"/>
            <w:tcBorders>
              <w:top w:val="nil"/>
              <w:left w:val="single" w:sz="4" w:space="0" w:color="auto"/>
              <w:bottom w:val="single" w:sz="4" w:space="0" w:color="auto"/>
              <w:right w:val="single" w:sz="4" w:space="0" w:color="auto"/>
            </w:tcBorders>
            <w:vAlign w:val="center"/>
          </w:tcPr>
          <w:p w14:paraId="3C0D2B7D" w14:textId="65055AC8" w:rsidR="00084228" w:rsidRPr="00A149D6" w:rsidRDefault="00084228" w:rsidP="00084228">
            <w:pPr>
              <w:spacing w:after="0" w:line="240" w:lineRule="auto"/>
              <w:rPr>
                <w:rFonts w:ascii="Sylfaen" w:eastAsia="Times New Roman" w:hAnsi="Sylfaen" w:cs="Arial CYR"/>
                <w:b/>
                <w:bCs/>
                <w:color w:val="385623" w:themeColor="accent6" w:themeShade="80"/>
                <w:sz w:val="16"/>
                <w:szCs w:val="16"/>
                <w:lang w:val="ka-GE"/>
              </w:rPr>
            </w:pPr>
          </w:p>
        </w:tc>
      </w:tr>
    </w:tbl>
    <w:p w14:paraId="14121C91" w14:textId="133F6C4E" w:rsidR="00F9384E" w:rsidRPr="00752C03" w:rsidRDefault="00F9384E" w:rsidP="00292A60">
      <w:pPr>
        <w:widowControl w:val="0"/>
        <w:autoSpaceDE w:val="0"/>
        <w:autoSpaceDN w:val="0"/>
        <w:adjustRightInd w:val="0"/>
        <w:spacing w:after="40"/>
        <w:jc w:val="both"/>
        <w:rPr>
          <w:rFonts w:ascii="Sylfaen" w:hAnsi="Sylfaen" w:cs="Sylfaen"/>
          <w:b/>
          <w:color w:val="385623"/>
          <w:sz w:val="16"/>
          <w:szCs w:val="16"/>
          <w:lang w:val="ka-GE"/>
        </w:rPr>
      </w:pPr>
    </w:p>
    <w:p w14:paraId="15DE97C2" w14:textId="62CA3AB3"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sidR="00C51C65">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17709FFB"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56B623FE" w14:textId="77777777" w:rsidR="00F9384E" w:rsidRPr="006E02BD"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w:t>
      </w:r>
    </w:p>
    <w:tbl>
      <w:tblPr>
        <w:tblW w:w="0" w:type="auto"/>
        <w:tblInd w:w="-5" w:type="dxa"/>
        <w:tblLook w:val="04A0" w:firstRow="1" w:lastRow="0" w:firstColumn="1" w:lastColumn="0" w:noHBand="0" w:noVBand="1"/>
      </w:tblPr>
      <w:tblGrid>
        <w:gridCol w:w="346"/>
        <w:gridCol w:w="2551"/>
        <w:gridCol w:w="2765"/>
        <w:gridCol w:w="2261"/>
        <w:gridCol w:w="1102"/>
        <w:gridCol w:w="1950"/>
      </w:tblGrid>
      <w:tr w:rsidR="00F9384E" w:rsidRPr="00901CD0" w14:paraId="474F3E11" w14:textId="77777777" w:rsidTr="001D4D81">
        <w:trPr>
          <w:trHeight w:val="359"/>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248FAFE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375AEDBB"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სოციალური საფრთის წინაშე მყოფლი ბავშვების გამოვლენა და მხარდაჭერა.</w:t>
            </w:r>
          </w:p>
        </w:tc>
        <w:tc>
          <w:tcPr>
            <w:tcW w:w="1104" w:type="dxa"/>
            <w:tcBorders>
              <w:top w:val="single" w:sz="4" w:space="0" w:color="auto"/>
              <w:left w:val="nil"/>
              <w:bottom w:val="single" w:sz="4" w:space="0" w:color="auto"/>
              <w:right w:val="single" w:sz="4" w:space="0" w:color="auto"/>
            </w:tcBorders>
            <w:vAlign w:val="center"/>
            <w:hideMark/>
          </w:tcPr>
          <w:p w14:paraId="365EF21B"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5" w:type="dxa"/>
            <w:tcBorders>
              <w:top w:val="single" w:sz="4" w:space="0" w:color="auto"/>
              <w:left w:val="nil"/>
              <w:bottom w:val="single" w:sz="4" w:space="0" w:color="auto"/>
              <w:right w:val="single" w:sz="4" w:space="0" w:color="auto"/>
            </w:tcBorders>
            <w:vAlign w:val="center"/>
            <w:hideMark/>
          </w:tcPr>
          <w:p w14:paraId="737AC11C"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ბავშვების უფლებების დაცვა და ფინანსური დახმარება</w:t>
            </w:r>
          </w:p>
        </w:tc>
      </w:tr>
      <w:tr w:rsidR="00F9384E" w:rsidRPr="00901CD0" w14:paraId="61E165E8"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460CE56C" w14:textId="000E185C"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vAlign w:val="center"/>
            <w:hideMark/>
          </w:tcPr>
          <w:p w14:paraId="77CA328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5" w:type="dxa"/>
            <w:vMerge w:val="restart"/>
            <w:tcBorders>
              <w:top w:val="nil"/>
              <w:left w:val="single" w:sz="4" w:space="0" w:color="auto"/>
              <w:bottom w:val="single" w:sz="4" w:space="0" w:color="000000"/>
              <w:right w:val="single" w:sz="4" w:space="0" w:color="auto"/>
            </w:tcBorders>
            <w:vAlign w:val="center"/>
            <w:hideMark/>
          </w:tcPr>
          <w:p w14:paraId="230069A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EF1A2D" w:rsidRPr="00901CD0" w14:paraId="2BC0F8DD" w14:textId="77777777" w:rsidTr="001D4D81">
        <w:trPr>
          <w:trHeight w:val="494"/>
        </w:trPr>
        <w:tc>
          <w:tcPr>
            <w:tcW w:w="0" w:type="auto"/>
            <w:tcBorders>
              <w:top w:val="nil"/>
              <w:left w:val="single" w:sz="4" w:space="0" w:color="auto"/>
              <w:bottom w:val="single" w:sz="4" w:space="0" w:color="auto"/>
              <w:right w:val="single" w:sz="4" w:space="0" w:color="auto"/>
            </w:tcBorders>
            <w:vAlign w:val="center"/>
            <w:hideMark/>
          </w:tcPr>
          <w:p w14:paraId="1F0F715D"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2E7CCED5" w14:textId="3BE27BDC" w:rsidR="00F9384E" w:rsidRPr="00EF1A2D" w:rsidRDefault="00F9384E" w:rsidP="001D4D81">
            <w:pPr>
              <w:spacing w:after="0" w:line="240" w:lineRule="auto"/>
              <w:jc w:val="center"/>
              <w:rPr>
                <w:rFonts w:ascii="Sylfaen" w:eastAsia="Times New Roman" w:hAnsi="Sylfaen" w:cs="Arial CYR"/>
                <w:b/>
                <w:bCs/>
                <w:color w:val="385623" w:themeColor="accent6" w:themeShade="80"/>
                <w:sz w:val="14"/>
                <w:szCs w:val="14"/>
                <w:lang w:val="ka-GE"/>
              </w:rPr>
            </w:pPr>
            <w:r w:rsidRPr="009B7F89">
              <w:rPr>
                <w:rFonts w:ascii="Sylfaen" w:eastAsia="Times New Roman" w:hAnsi="Sylfaen" w:cs="Arial CYR"/>
                <w:b/>
                <w:bCs/>
                <w:color w:val="385623" w:themeColor="accent6" w:themeShade="80"/>
                <w:sz w:val="14"/>
                <w:szCs w:val="14"/>
              </w:rPr>
              <w:t>საბაზისო მაჩვენებელი</w:t>
            </w:r>
            <w:r w:rsidR="00EF1A2D">
              <w:rPr>
                <w:rFonts w:ascii="Sylfaen" w:eastAsia="Times New Roman" w:hAnsi="Sylfaen" w:cs="Arial CYR"/>
                <w:b/>
                <w:bCs/>
                <w:color w:val="385623" w:themeColor="accent6" w:themeShade="80"/>
                <w:sz w:val="14"/>
                <w:szCs w:val="14"/>
                <w:lang w:val="ka-GE"/>
              </w:rPr>
              <w:t xml:space="preserve"> 2025 წლის</w:t>
            </w:r>
          </w:p>
        </w:tc>
        <w:tc>
          <w:tcPr>
            <w:tcW w:w="2970" w:type="dxa"/>
            <w:tcBorders>
              <w:top w:val="nil"/>
              <w:left w:val="nil"/>
              <w:bottom w:val="single" w:sz="4" w:space="0" w:color="auto"/>
              <w:right w:val="single" w:sz="4" w:space="0" w:color="auto"/>
            </w:tcBorders>
            <w:vAlign w:val="center"/>
            <w:hideMark/>
          </w:tcPr>
          <w:p w14:paraId="0517974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75122BD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04" w:type="dxa"/>
            <w:tcBorders>
              <w:top w:val="nil"/>
              <w:left w:val="nil"/>
              <w:bottom w:val="single" w:sz="4" w:space="0" w:color="auto"/>
              <w:right w:val="single" w:sz="4" w:space="0" w:color="auto"/>
            </w:tcBorders>
            <w:vAlign w:val="center"/>
            <w:hideMark/>
          </w:tcPr>
          <w:p w14:paraId="5529D7A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5" w:type="dxa"/>
            <w:vMerge/>
            <w:tcBorders>
              <w:top w:val="nil"/>
              <w:left w:val="single" w:sz="4" w:space="0" w:color="auto"/>
              <w:bottom w:val="single" w:sz="4" w:space="0" w:color="000000"/>
              <w:right w:val="single" w:sz="4" w:space="0" w:color="auto"/>
            </w:tcBorders>
            <w:vAlign w:val="center"/>
            <w:hideMark/>
          </w:tcPr>
          <w:p w14:paraId="414268F3"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EF1A2D" w:rsidRPr="00901CD0" w14:paraId="05C6D4A2" w14:textId="77777777" w:rsidTr="001D4D81">
        <w:trPr>
          <w:trHeight w:val="296"/>
        </w:trPr>
        <w:tc>
          <w:tcPr>
            <w:tcW w:w="0" w:type="auto"/>
            <w:tcBorders>
              <w:top w:val="nil"/>
              <w:left w:val="single" w:sz="4" w:space="0" w:color="auto"/>
              <w:bottom w:val="single" w:sz="4" w:space="0" w:color="auto"/>
              <w:right w:val="single" w:sz="4" w:space="0" w:color="auto"/>
            </w:tcBorders>
            <w:vAlign w:val="center"/>
          </w:tcPr>
          <w:p w14:paraId="2517EDC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220AE888" w14:textId="623FD0F1" w:rsidR="00F9384E" w:rsidRPr="00EF1A2D" w:rsidRDefault="00EF1A2D" w:rsidP="00EF1A2D">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 xml:space="preserve">ფინანსური დახმარება გაეწია სოციალური საფრთხის წინაშე მყოფ </w:t>
            </w:r>
            <w:r w:rsidR="00CA1030">
              <w:rPr>
                <w:rFonts w:ascii="Sylfaen" w:hAnsi="Sylfaen" w:cs="Calibri"/>
                <w:color w:val="000000"/>
                <w:sz w:val="14"/>
                <w:szCs w:val="14"/>
                <w:lang w:val="ka-GE"/>
              </w:rPr>
              <w:t>20</w:t>
            </w:r>
            <w:r w:rsidR="00F9384E">
              <w:rPr>
                <w:rFonts w:ascii="Sylfaen" w:hAnsi="Sylfaen" w:cs="Calibri"/>
                <w:color w:val="000000"/>
                <w:sz w:val="14"/>
                <w:szCs w:val="14"/>
              </w:rPr>
              <w:t xml:space="preserve"> </w:t>
            </w:r>
            <w:r>
              <w:rPr>
                <w:rFonts w:ascii="Sylfaen" w:hAnsi="Sylfaen" w:cs="Calibri"/>
                <w:color w:val="000000"/>
                <w:sz w:val="14"/>
                <w:szCs w:val="14"/>
                <w:lang w:val="ka-GE"/>
              </w:rPr>
              <w:t>ოჯახს</w:t>
            </w:r>
          </w:p>
        </w:tc>
        <w:tc>
          <w:tcPr>
            <w:tcW w:w="2970" w:type="dxa"/>
            <w:tcBorders>
              <w:top w:val="nil"/>
              <w:left w:val="nil"/>
              <w:bottom w:val="single" w:sz="4" w:space="0" w:color="auto"/>
              <w:right w:val="single" w:sz="4" w:space="0" w:color="auto"/>
            </w:tcBorders>
            <w:vAlign w:val="center"/>
          </w:tcPr>
          <w:p w14:paraId="17876414" w14:textId="1022187B" w:rsidR="00F9384E" w:rsidRPr="00E03B3C" w:rsidRDefault="00732E0E" w:rsidP="00E03B3C">
            <w:pPr>
              <w:spacing w:after="0" w:line="240" w:lineRule="auto"/>
              <w:jc w:val="center"/>
              <w:rPr>
                <w:rFonts w:ascii="Sylfaen" w:eastAsia="Times New Roman" w:hAnsi="Sylfaen" w:cs="Arial CYR"/>
                <w:b/>
                <w:bCs/>
                <w:color w:val="FF0000"/>
                <w:sz w:val="14"/>
                <w:szCs w:val="14"/>
                <w:lang w:val="ka-GE"/>
              </w:rPr>
            </w:pPr>
            <w:r>
              <w:rPr>
                <w:rFonts w:ascii="Sylfaen" w:hAnsi="Sylfaen" w:cs="Calibri"/>
                <w:color w:val="000000"/>
                <w:sz w:val="14"/>
                <w:szCs w:val="14"/>
                <w:lang w:val="ka-GE"/>
              </w:rPr>
              <w:t>6</w:t>
            </w:r>
            <w:r w:rsidR="00F9384E">
              <w:rPr>
                <w:rFonts w:ascii="Sylfaen" w:hAnsi="Sylfaen" w:cs="Calibri"/>
                <w:color w:val="000000"/>
                <w:sz w:val="14"/>
                <w:szCs w:val="14"/>
              </w:rPr>
              <w:t xml:space="preserve"> </w:t>
            </w:r>
            <w:r w:rsidR="00E03B3C">
              <w:rPr>
                <w:rFonts w:ascii="Sylfaen" w:hAnsi="Sylfaen" w:cs="Calibri"/>
                <w:color w:val="000000"/>
                <w:sz w:val="14"/>
                <w:szCs w:val="14"/>
                <w:lang w:val="ka-GE"/>
              </w:rPr>
              <w:t>ოჯახი</w:t>
            </w:r>
          </w:p>
        </w:tc>
        <w:tc>
          <w:tcPr>
            <w:tcW w:w="2406" w:type="dxa"/>
            <w:tcBorders>
              <w:top w:val="nil"/>
              <w:left w:val="nil"/>
              <w:bottom w:val="single" w:sz="4" w:space="0" w:color="auto"/>
              <w:right w:val="single" w:sz="4" w:space="0" w:color="auto"/>
            </w:tcBorders>
            <w:vAlign w:val="center"/>
          </w:tcPr>
          <w:p w14:paraId="40170F5C" w14:textId="6C51AA41" w:rsidR="00F9384E" w:rsidRPr="00E03B3C" w:rsidRDefault="00F9384E" w:rsidP="00E03B3C">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 xml:space="preserve"> </w:t>
            </w:r>
            <w:r w:rsidR="00732E0E">
              <w:rPr>
                <w:rFonts w:ascii="Sylfaen" w:hAnsi="Sylfaen" w:cs="Calibri"/>
                <w:color w:val="000000"/>
                <w:sz w:val="14"/>
                <w:szCs w:val="14"/>
                <w:lang w:val="ka-GE"/>
              </w:rPr>
              <w:t>6</w:t>
            </w:r>
            <w:r>
              <w:rPr>
                <w:rFonts w:ascii="Sylfaen" w:hAnsi="Sylfaen" w:cs="Calibri"/>
                <w:color w:val="000000"/>
                <w:sz w:val="14"/>
                <w:szCs w:val="14"/>
                <w:lang w:val="ka-GE"/>
              </w:rPr>
              <w:t xml:space="preserve"> </w:t>
            </w:r>
            <w:r w:rsidR="00E03B3C">
              <w:rPr>
                <w:rFonts w:ascii="Sylfaen" w:hAnsi="Sylfaen" w:cs="Calibri"/>
                <w:color w:val="000000"/>
                <w:sz w:val="14"/>
                <w:szCs w:val="14"/>
                <w:lang w:val="ka-GE"/>
              </w:rPr>
              <w:t>ოჯახი</w:t>
            </w:r>
          </w:p>
        </w:tc>
        <w:tc>
          <w:tcPr>
            <w:tcW w:w="1104" w:type="dxa"/>
            <w:tcBorders>
              <w:top w:val="nil"/>
              <w:left w:val="nil"/>
              <w:bottom w:val="single" w:sz="4" w:space="0" w:color="auto"/>
              <w:right w:val="single" w:sz="4" w:space="0" w:color="auto"/>
            </w:tcBorders>
            <w:vAlign w:val="center"/>
          </w:tcPr>
          <w:p w14:paraId="4FB509D2" w14:textId="77777777" w:rsidR="00F9384E" w:rsidRPr="004E644A" w:rsidRDefault="00F9384E" w:rsidP="001D4D81">
            <w:pPr>
              <w:spacing w:after="0" w:line="240" w:lineRule="auto"/>
              <w:jc w:val="center"/>
              <w:rPr>
                <w:rFonts w:ascii="Sylfaen" w:eastAsia="Times New Roman" w:hAnsi="Sylfaen" w:cs="Arial CYR"/>
                <w:bCs/>
                <w:color w:val="385623" w:themeColor="accent6" w:themeShade="80"/>
                <w:sz w:val="14"/>
                <w:szCs w:val="14"/>
                <w:lang w:val="ka-GE"/>
              </w:rPr>
            </w:pPr>
            <w:r w:rsidRPr="004E644A">
              <w:rPr>
                <w:rFonts w:ascii="Sylfaen" w:eastAsia="Times New Roman" w:hAnsi="Sylfaen" w:cs="Arial CYR"/>
                <w:bCs/>
                <w:sz w:val="14"/>
                <w:szCs w:val="14"/>
                <w:lang w:val="ka-GE"/>
              </w:rPr>
              <w:t>0%</w:t>
            </w:r>
          </w:p>
        </w:tc>
        <w:tc>
          <w:tcPr>
            <w:tcW w:w="2065" w:type="dxa"/>
            <w:tcBorders>
              <w:top w:val="nil"/>
              <w:left w:val="single" w:sz="4" w:space="0" w:color="auto"/>
              <w:bottom w:val="single" w:sz="4" w:space="0" w:color="000000"/>
              <w:right w:val="single" w:sz="4" w:space="0" w:color="auto"/>
            </w:tcBorders>
            <w:vAlign w:val="center"/>
          </w:tcPr>
          <w:p w14:paraId="6F46AF7A" w14:textId="77777777" w:rsidR="00F9384E" w:rsidRPr="008D1089" w:rsidRDefault="00F9384E" w:rsidP="001D4D81">
            <w:pPr>
              <w:spacing w:after="0" w:line="240" w:lineRule="auto"/>
              <w:rPr>
                <w:rFonts w:ascii="Sylfaen" w:eastAsia="Times New Roman" w:hAnsi="Sylfaen" w:cs="Arial CYR"/>
                <w:b/>
                <w:bCs/>
                <w:color w:val="385623" w:themeColor="accent6" w:themeShade="80"/>
                <w:sz w:val="16"/>
                <w:szCs w:val="16"/>
                <w:lang w:val="ka-GE"/>
              </w:rPr>
            </w:pPr>
          </w:p>
        </w:tc>
      </w:tr>
    </w:tbl>
    <w:p w14:paraId="4C8D364E" w14:textId="77777777" w:rsidR="00F9384E" w:rsidRDefault="00F9384E" w:rsidP="00931D86"/>
    <w:p w14:paraId="64FF83CC" w14:textId="642B7D38" w:rsidR="00F106BB" w:rsidRDefault="00F106BB" w:rsidP="00F106BB">
      <w:pPr>
        <w:pStyle w:val="Heading2"/>
        <w:rPr>
          <w:rFonts w:ascii="Sylfaen" w:hAnsi="Sylfaen" w:cs="Sylfaen"/>
          <w:sz w:val="22"/>
          <w:szCs w:val="22"/>
        </w:rPr>
      </w:pPr>
      <w:bookmarkStart w:id="8" w:name="_Toc531478066"/>
      <w:bookmarkStart w:id="9" w:name="_Toc93591079"/>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8"/>
      <w:bookmarkEnd w:id="9"/>
    </w:p>
    <w:p w14:paraId="1C4BFDF6" w14:textId="331F5EB4" w:rsidR="00074DAD" w:rsidRDefault="00074DAD" w:rsidP="00E076A0">
      <w:pPr>
        <w:jc w:val="center"/>
        <w:rPr>
          <w:noProof/>
        </w:rPr>
      </w:pPr>
    </w:p>
    <w:tbl>
      <w:tblPr>
        <w:tblW w:w="0" w:type="auto"/>
        <w:tblCellMar>
          <w:left w:w="0" w:type="dxa"/>
          <w:right w:w="0" w:type="dxa"/>
        </w:tblCellMar>
        <w:tblLook w:val="04A0" w:firstRow="1" w:lastRow="0" w:firstColumn="1" w:lastColumn="0" w:noHBand="0" w:noVBand="1"/>
      </w:tblPr>
      <w:tblGrid>
        <w:gridCol w:w="1322"/>
        <w:gridCol w:w="5182"/>
        <w:gridCol w:w="1687"/>
        <w:gridCol w:w="1758"/>
        <w:gridCol w:w="1021"/>
      </w:tblGrid>
      <w:tr w:rsidR="00240142" w14:paraId="6ABCCAA7" w14:textId="77777777" w:rsidTr="00240142">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1D846" w14:textId="77777777" w:rsidR="00240142" w:rsidRDefault="00240142" w:rsidP="00240142">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2C77A"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B6930"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F366D"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79ADC"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240142" w14:paraId="11ED4D45"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611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41223"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88255"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1,250.3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CEADF"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 xml:space="preserve">            1,092.4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B32EB" w14:textId="77777777" w:rsidR="00240142" w:rsidRDefault="00240142" w:rsidP="00240142">
            <w:pPr>
              <w:spacing w:after="0"/>
              <w:jc w:val="center"/>
              <w:rPr>
                <w:rFonts w:ascii="Arial CYR" w:hAnsi="Arial CYR" w:cs="Arial CYR"/>
                <w:b/>
                <w:bCs/>
                <w:sz w:val="16"/>
                <w:szCs w:val="16"/>
              </w:rPr>
            </w:pPr>
            <w:r>
              <w:rPr>
                <w:rFonts w:ascii="Arial CYR" w:hAnsi="Arial CYR" w:cs="Arial CYR"/>
                <w:b/>
                <w:bCs/>
                <w:sz w:val="16"/>
                <w:szCs w:val="16"/>
              </w:rPr>
              <w:t>87</w:t>
            </w:r>
          </w:p>
        </w:tc>
      </w:tr>
      <w:tr w:rsidR="00240142" w14:paraId="55B095BE"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A191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297ED"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B148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1,215.5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F1FB7"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1,091.7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06A7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90</w:t>
            </w:r>
          </w:p>
        </w:tc>
      </w:tr>
      <w:tr w:rsidR="00240142" w14:paraId="1B97DCB5"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D7D4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CE6A9"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საკრებულო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9CC9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321.1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BA08B"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304.9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AB17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95</w:t>
            </w:r>
          </w:p>
        </w:tc>
      </w:tr>
      <w:tr w:rsidR="00240142" w14:paraId="052897B8"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ACC92"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6B516"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მერია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DE1B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894.5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9D3D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786.7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0EAB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88</w:t>
            </w:r>
          </w:p>
        </w:tc>
      </w:tr>
      <w:tr w:rsidR="00240142" w14:paraId="0B619A7C"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11449"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3EEF7"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3474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34.7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27A6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F5A8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2</w:t>
            </w:r>
          </w:p>
        </w:tc>
      </w:tr>
      <w:tr w:rsidR="00240142" w14:paraId="122FC8A8" w14:textId="77777777" w:rsidTr="00240142">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0308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3A98C"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C6AA1"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29.0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3653F"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01C05"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r w:rsidR="00240142" w14:paraId="0E9BDBD5" w14:textId="77777777" w:rsidTr="00240142">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18A88"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C5168"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ასოცირებული</w:t>
            </w:r>
            <w:r>
              <w:rPr>
                <w:rFonts w:ascii="Arial CYR" w:hAnsi="Arial CYR" w:cs="Arial CYR"/>
                <w:sz w:val="16"/>
                <w:szCs w:val="16"/>
              </w:rPr>
              <w:t xml:space="preserve"> </w:t>
            </w:r>
            <w:r>
              <w:rPr>
                <w:rFonts w:ascii="Sylfaen" w:hAnsi="Sylfaen" w:cs="Sylfaen"/>
                <w:sz w:val="16"/>
                <w:szCs w:val="16"/>
              </w:rPr>
              <w:t>საწევრო</w:t>
            </w:r>
            <w:r>
              <w:rPr>
                <w:rFonts w:ascii="Arial CYR" w:hAnsi="Arial CYR" w:cs="Arial CYR"/>
                <w:sz w:val="16"/>
                <w:szCs w:val="16"/>
              </w:rPr>
              <w:t xml:space="preserve"> </w:t>
            </w:r>
            <w:r>
              <w:rPr>
                <w:rFonts w:ascii="Sylfaen" w:hAnsi="Sylfaen" w:cs="Sylfaen"/>
                <w:sz w:val="16"/>
                <w:szCs w:val="16"/>
              </w:rPr>
              <w:t>გადასახადი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BDFF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5.7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CEB9E"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7C5CC"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13</w:t>
            </w:r>
          </w:p>
        </w:tc>
      </w:tr>
      <w:tr w:rsidR="00240142" w14:paraId="62FF67B4" w14:textId="77777777" w:rsidTr="00240142">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D411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7BAFF" w14:textId="77777777" w:rsidR="00240142" w:rsidRDefault="00240142" w:rsidP="0024014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ადგილობრივი</w:t>
            </w:r>
            <w:r>
              <w:rPr>
                <w:rFonts w:ascii="Arial CYR" w:hAnsi="Arial CYR" w:cs="Arial CYR"/>
                <w:sz w:val="16"/>
                <w:szCs w:val="16"/>
              </w:rPr>
              <w:t xml:space="preserve"> </w:t>
            </w:r>
            <w:r>
              <w:rPr>
                <w:rFonts w:ascii="Sylfaen" w:hAnsi="Sylfaen" w:cs="Sylfaen"/>
                <w:sz w:val="16"/>
                <w:szCs w:val="16"/>
              </w:rPr>
              <w:t>თვითმმართველობის</w:t>
            </w:r>
            <w:r>
              <w:rPr>
                <w:rFonts w:ascii="Arial CYR" w:hAnsi="Arial CYR" w:cs="Arial CYR"/>
                <w:sz w:val="16"/>
                <w:szCs w:val="16"/>
              </w:rPr>
              <w:t xml:space="preserve"> </w:t>
            </w:r>
            <w:r>
              <w:rPr>
                <w:rFonts w:ascii="Sylfaen" w:hAnsi="Sylfaen" w:cs="Sylfaen"/>
                <w:sz w:val="16"/>
                <w:szCs w:val="16"/>
              </w:rPr>
              <w:t>განხორციელებაში</w:t>
            </w:r>
            <w:r>
              <w:rPr>
                <w:rFonts w:ascii="Arial CYR" w:hAnsi="Arial CYR" w:cs="Arial CYR"/>
                <w:sz w:val="16"/>
                <w:szCs w:val="16"/>
              </w:rPr>
              <w:t xml:space="preserve"> </w:t>
            </w:r>
            <w:r>
              <w:rPr>
                <w:rFonts w:ascii="Sylfaen" w:hAnsi="Sylfaen" w:cs="Sylfaen"/>
                <w:sz w:val="16"/>
                <w:szCs w:val="16"/>
              </w:rPr>
              <w:t>მოქალაქეთა</w:t>
            </w:r>
            <w:r>
              <w:rPr>
                <w:rFonts w:ascii="Arial CYR" w:hAnsi="Arial CYR" w:cs="Arial CYR"/>
                <w:sz w:val="16"/>
                <w:szCs w:val="16"/>
              </w:rPr>
              <w:t xml:space="preserve"> </w:t>
            </w:r>
            <w:r>
              <w:rPr>
                <w:rFonts w:ascii="Sylfaen" w:hAnsi="Sylfaen" w:cs="Sylfaen"/>
                <w:sz w:val="16"/>
                <w:szCs w:val="16"/>
              </w:rPr>
              <w:t>მონაწილეობის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D8ABA"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FBCFD"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21153" w14:textId="77777777" w:rsidR="00240142" w:rsidRDefault="00240142" w:rsidP="00240142">
            <w:pPr>
              <w:spacing w:after="0"/>
              <w:jc w:val="center"/>
              <w:rPr>
                <w:rFonts w:ascii="Arial CYR" w:hAnsi="Arial CYR" w:cs="Arial CYR"/>
                <w:sz w:val="16"/>
                <w:szCs w:val="16"/>
              </w:rPr>
            </w:pPr>
            <w:r>
              <w:rPr>
                <w:rFonts w:ascii="Arial CYR" w:hAnsi="Arial CYR" w:cs="Arial CYR"/>
                <w:sz w:val="16"/>
                <w:szCs w:val="16"/>
              </w:rPr>
              <w:t>0</w:t>
            </w:r>
          </w:p>
        </w:tc>
      </w:tr>
    </w:tbl>
    <w:p w14:paraId="020A1D6B" w14:textId="77777777" w:rsidR="00E457D4" w:rsidRDefault="00E457D4" w:rsidP="00240142">
      <w:pPr>
        <w:widowControl w:val="0"/>
        <w:autoSpaceDE w:val="0"/>
        <w:autoSpaceDN w:val="0"/>
        <w:adjustRightInd w:val="0"/>
        <w:spacing w:after="0"/>
        <w:ind w:left="480"/>
        <w:rPr>
          <w:rFonts w:ascii="Sylfaen" w:hAnsi="Sylfaen" w:cs="Sylfaen"/>
          <w:b/>
          <w:bCs/>
          <w:iCs/>
          <w:color w:val="385623"/>
          <w:sz w:val="16"/>
          <w:szCs w:val="16"/>
          <w:lang w:val="ka-GE"/>
        </w:rPr>
      </w:pPr>
    </w:p>
    <w:p w14:paraId="59175109" w14:textId="77777777" w:rsidR="00E457D4" w:rsidRDefault="00E457D4" w:rsidP="00E457D4">
      <w:pPr>
        <w:widowControl w:val="0"/>
        <w:autoSpaceDE w:val="0"/>
        <w:autoSpaceDN w:val="0"/>
        <w:adjustRightInd w:val="0"/>
        <w:spacing w:after="0"/>
        <w:ind w:left="480"/>
        <w:rPr>
          <w:rFonts w:ascii="Sylfaen" w:hAnsi="Sylfaen" w:cs="Sylfaen"/>
          <w:b/>
          <w:bCs/>
          <w:iCs/>
          <w:color w:val="385623"/>
          <w:sz w:val="16"/>
          <w:szCs w:val="16"/>
          <w:lang w:val="ka-GE"/>
        </w:rPr>
      </w:pPr>
    </w:p>
    <w:p w14:paraId="480D8DBD" w14:textId="77777777" w:rsidR="00F9384E" w:rsidRPr="00341ABC" w:rsidRDefault="00F9384E" w:rsidP="00F9384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4B037323" w14:textId="77777777" w:rsidR="00F9384E" w:rsidRDefault="00F9384E" w:rsidP="00F9384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5E64D9A2" w14:textId="77777777" w:rsidR="00F9384E" w:rsidRPr="00F242D0"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5DFE067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754B3C0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6249C95A"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43BE7D8D"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DE36DB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18F55ACE"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7A9496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5471F9F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338E6041"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780F5EF3" w14:textId="77777777" w:rsidR="00F9384E" w:rsidRPr="00526B29"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00BA791B" w14:textId="77777777" w:rsidR="00F9384E" w:rsidRPr="00752C03" w:rsidRDefault="00F9384E" w:rsidP="00F9384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4007"/>
        <w:gridCol w:w="2397"/>
        <w:gridCol w:w="1440"/>
        <w:gridCol w:w="1137"/>
        <w:gridCol w:w="1648"/>
      </w:tblGrid>
      <w:tr w:rsidR="00F9384E" w:rsidRPr="00901CD0" w14:paraId="64042575" w14:textId="77777777" w:rsidTr="00CA1030">
        <w:trPr>
          <w:trHeight w:val="395"/>
        </w:trPr>
        <w:tc>
          <w:tcPr>
            <w:tcW w:w="4353" w:type="dxa"/>
            <w:gridSpan w:val="2"/>
            <w:tcBorders>
              <w:top w:val="single" w:sz="4" w:space="0" w:color="auto"/>
              <w:left w:val="single" w:sz="4" w:space="0" w:color="auto"/>
              <w:bottom w:val="single" w:sz="4" w:space="0" w:color="auto"/>
              <w:right w:val="single" w:sz="4" w:space="0" w:color="000000"/>
            </w:tcBorders>
            <w:vAlign w:val="center"/>
            <w:hideMark/>
          </w:tcPr>
          <w:p w14:paraId="0CC4B8C9"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837" w:type="dxa"/>
            <w:gridSpan w:val="2"/>
            <w:tcBorders>
              <w:top w:val="single" w:sz="4" w:space="0" w:color="auto"/>
              <w:left w:val="nil"/>
              <w:bottom w:val="single" w:sz="4" w:space="0" w:color="auto"/>
              <w:right w:val="single" w:sz="4" w:space="0" w:color="000000"/>
            </w:tcBorders>
            <w:vAlign w:val="center"/>
            <w:hideMark/>
          </w:tcPr>
          <w:p w14:paraId="71F19E6E" w14:textId="77777777" w:rsidR="00F9384E" w:rsidRPr="0088275A" w:rsidRDefault="00F9384E" w:rsidP="001D4D81">
            <w:pPr>
              <w:widowControl w:val="0"/>
              <w:autoSpaceDE w:val="0"/>
              <w:autoSpaceDN w:val="0"/>
              <w:adjustRightInd w:val="0"/>
              <w:spacing w:after="0"/>
              <w:jc w:val="both"/>
              <w:rPr>
                <w:rFonts w:ascii="Sylfaen" w:hAnsi="Sylfaen" w:cs="Sylfaen"/>
                <w:iCs/>
                <w:sz w:val="14"/>
                <w:szCs w:val="14"/>
                <w:lang w:val="ka-GE"/>
              </w:rPr>
            </w:pPr>
            <w:r w:rsidRPr="0088275A">
              <w:rPr>
                <w:rFonts w:ascii="Sylfaen" w:hAnsi="Sylfaen" w:cs="Sylfaen"/>
                <w:iCs/>
                <w:sz w:val="14"/>
                <w:szCs w:val="1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tc>
        <w:tc>
          <w:tcPr>
            <w:tcW w:w="1137" w:type="dxa"/>
            <w:tcBorders>
              <w:top w:val="single" w:sz="4" w:space="0" w:color="auto"/>
              <w:left w:val="nil"/>
              <w:bottom w:val="single" w:sz="4" w:space="0" w:color="auto"/>
              <w:right w:val="single" w:sz="4" w:space="0" w:color="auto"/>
            </w:tcBorders>
            <w:vAlign w:val="center"/>
            <w:hideMark/>
          </w:tcPr>
          <w:p w14:paraId="5D57DC2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48" w:type="dxa"/>
            <w:tcBorders>
              <w:top w:val="single" w:sz="4" w:space="0" w:color="auto"/>
              <w:left w:val="nil"/>
              <w:bottom w:val="single" w:sz="4" w:space="0" w:color="auto"/>
              <w:right w:val="single" w:sz="4" w:space="0" w:color="auto"/>
            </w:tcBorders>
            <w:vAlign w:val="center"/>
            <w:hideMark/>
          </w:tcPr>
          <w:p w14:paraId="0EA4D175" w14:textId="68CB03E9" w:rsidR="00F9384E" w:rsidRPr="00115632" w:rsidRDefault="00B90593"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დაგეგმილი შედეგი არ მიღწეულა</w:t>
            </w:r>
          </w:p>
        </w:tc>
      </w:tr>
      <w:tr w:rsidR="00F9384E" w:rsidRPr="00901CD0" w14:paraId="618F3645" w14:textId="77777777" w:rsidTr="00CA1030">
        <w:trPr>
          <w:trHeight w:val="300"/>
        </w:trPr>
        <w:tc>
          <w:tcPr>
            <w:tcW w:w="6750" w:type="dxa"/>
            <w:gridSpan w:val="3"/>
            <w:tcBorders>
              <w:top w:val="single" w:sz="4" w:space="0" w:color="auto"/>
              <w:left w:val="single" w:sz="4" w:space="0" w:color="auto"/>
              <w:bottom w:val="single" w:sz="4" w:space="0" w:color="auto"/>
              <w:right w:val="single" w:sz="4" w:space="0" w:color="000000"/>
            </w:tcBorders>
            <w:vAlign w:val="center"/>
            <w:hideMark/>
          </w:tcPr>
          <w:p w14:paraId="0E1DDCF0" w14:textId="3E525DF8"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დაგეგმილი </w:t>
            </w:r>
            <w:r w:rsidR="00300006">
              <w:rPr>
                <w:rFonts w:ascii="Sylfaen" w:hAnsi="Sylfaen" w:cs="Sylfaen"/>
                <w:b/>
                <w:color w:val="385623" w:themeColor="accent6" w:themeShade="80"/>
                <w:sz w:val="14"/>
                <w:szCs w:val="14"/>
                <w:lang w:val="ka-GE"/>
              </w:rPr>
              <w:t>შუალედური</w:t>
            </w:r>
            <w:r w:rsidRPr="009B7F89">
              <w:rPr>
                <w:rFonts w:ascii="Sylfaen" w:hAnsi="Sylfaen" w:cs="Sylfaen"/>
                <w:b/>
                <w:color w:val="385623" w:themeColor="accent6" w:themeShade="80"/>
                <w:sz w:val="14"/>
                <w:szCs w:val="14"/>
                <w:lang w:val="ka-GE"/>
              </w:rPr>
              <w:t xml:space="preserve"> შედეგის შეფასების ინდიკატორი</w:t>
            </w:r>
          </w:p>
        </w:tc>
        <w:tc>
          <w:tcPr>
            <w:tcW w:w="2577" w:type="dxa"/>
            <w:gridSpan w:val="2"/>
            <w:tcBorders>
              <w:top w:val="single" w:sz="4" w:space="0" w:color="auto"/>
              <w:left w:val="nil"/>
              <w:bottom w:val="single" w:sz="4" w:space="0" w:color="auto"/>
              <w:right w:val="single" w:sz="4" w:space="0" w:color="000000"/>
            </w:tcBorders>
            <w:vAlign w:val="center"/>
            <w:hideMark/>
          </w:tcPr>
          <w:p w14:paraId="2AB1981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8" w:type="dxa"/>
            <w:vMerge w:val="restart"/>
            <w:tcBorders>
              <w:top w:val="nil"/>
              <w:left w:val="single" w:sz="4" w:space="0" w:color="auto"/>
              <w:bottom w:val="single" w:sz="4" w:space="0" w:color="000000"/>
              <w:right w:val="single" w:sz="4" w:space="0" w:color="auto"/>
            </w:tcBorders>
            <w:vAlign w:val="center"/>
            <w:hideMark/>
          </w:tcPr>
          <w:p w14:paraId="7A2466F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46819B7" w14:textId="77777777" w:rsidTr="00CA1030">
        <w:trPr>
          <w:trHeight w:val="494"/>
        </w:trPr>
        <w:tc>
          <w:tcPr>
            <w:tcW w:w="0" w:type="auto"/>
            <w:tcBorders>
              <w:top w:val="nil"/>
              <w:left w:val="single" w:sz="4" w:space="0" w:color="auto"/>
              <w:bottom w:val="single" w:sz="4" w:space="0" w:color="auto"/>
              <w:right w:val="single" w:sz="4" w:space="0" w:color="auto"/>
            </w:tcBorders>
            <w:vAlign w:val="center"/>
            <w:hideMark/>
          </w:tcPr>
          <w:p w14:paraId="4E21F0C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4007" w:type="dxa"/>
            <w:tcBorders>
              <w:top w:val="nil"/>
              <w:left w:val="nil"/>
              <w:bottom w:val="single" w:sz="4" w:space="0" w:color="auto"/>
              <w:right w:val="single" w:sz="4" w:space="0" w:color="auto"/>
            </w:tcBorders>
            <w:vAlign w:val="center"/>
            <w:hideMark/>
          </w:tcPr>
          <w:p w14:paraId="071EB18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397" w:type="dxa"/>
            <w:tcBorders>
              <w:top w:val="nil"/>
              <w:left w:val="nil"/>
              <w:bottom w:val="single" w:sz="4" w:space="0" w:color="auto"/>
              <w:right w:val="single" w:sz="4" w:space="0" w:color="auto"/>
            </w:tcBorders>
            <w:vAlign w:val="center"/>
            <w:hideMark/>
          </w:tcPr>
          <w:p w14:paraId="3F8C3F9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440" w:type="dxa"/>
            <w:tcBorders>
              <w:top w:val="nil"/>
              <w:left w:val="nil"/>
              <w:bottom w:val="single" w:sz="4" w:space="0" w:color="auto"/>
              <w:right w:val="single" w:sz="4" w:space="0" w:color="auto"/>
            </w:tcBorders>
            <w:vAlign w:val="center"/>
            <w:hideMark/>
          </w:tcPr>
          <w:p w14:paraId="027121C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37" w:type="dxa"/>
            <w:tcBorders>
              <w:top w:val="nil"/>
              <w:left w:val="nil"/>
              <w:bottom w:val="single" w:sz="4" w:space="0" w:color="auto"/>
              <w:right w:val="single" w:sz="4" w:space="0" w:color="auto"/>
            </w:tcBorders>
            <w:vAlign w:val="center"/>
            <w:hideMark/>
          </w:tcPr>
          <w:p w14:paraId="4929D4E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8" w:type="dxa"/>
            <w:vMerge/>
            <w:tcBorders>
              <w:top w:val="nil"/>
              <w:left w:val="single" w:sz="4" w:space="0" w:color="auto"/>
              <w:bottom w:val="single" w:sz="4" w:space="0" w:color="000000"/>
              <w:right w:val="single" w:sz="4" w:space="0" w:color="auto"/>
            </w:tcBorders>
            <w:vAlign w:val="center"/>
            <w:hideMark/>
          </w:tcPr>
          <w:p w14:paraId="64D9037F"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6D753237" w14:textId="77777777" w:rsidTr="00CA1030">
        <w:trPr>
          <w:trHeight w:val="296"/>
        </w:trPr>
        <w:tc>
          <w:tcPr>
            <w:tcW w:w="0" w:type="auto"/>
            <w:tcBorders>
              <w:top w:val="nil"/>
              <w:left w:val="single" w:sz="4" w:space="0" w:color="auto"/>
              <w:bottom w:val="single" w:sz="4" w:space="0" w:color="auto"/>
              <w:right w:val="single" w:sz="4" w:space="0" w:color="auto"/>
            </w:tcBorders>
            <w:vAlign w:val="center"/>
          </w:tcPr>
          <w:p w14:paraId="58AF87F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4007" w:type="dxa"/>
            <w:tcBorders>
              <w:top w:val="nil"/>
              <w:left w:val="nil"/>
              <w:bottom w:val="single" w:sz="4" w:space="0" w:color="auto"/>
              <w:right w:val="single" w:sz="4" w:space="0" w:color="auto"/>
            </w:tcBorders>
            <w:vAlign w:val="center"/>
          </w:tcPr>
          <w:p w14:paraId="61005D75" w14:textId="77777777" w:rsidR="00F9384E" w:rsidRPr="00E86251" w:rsidRDefault="00F9384E" w:rsidP="001D4D81">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2397" w:type="dxa"/>
            <w:tcBorders>
              <w:top w:val="nil"/>
              <w:left w:val="nil"/>
              <w:bottom w:val="single" w:sz="4" w:space="0" w:color="auto"/>
              <w:right w:val="single" w:sz="4" w:space="0" w:color="auto"/>
            </w:tcBorders>
            <w:vAlign w:val="center"/>
          </w:tcPr>
          <w:p w14:paraId="660E30F6" w14:textId="0CF9B019" w:rsidR="00F9384E" w:rsidRPr="004454C3" w:rsidRDefault="004454C3" w:rsidP="004454C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შესაბამის პერიოდში არ დაგეგმილა</w:t>
            </w:r>
          </w:p>
        </w:tc>
        <w:tc>
          <w:tcPr>
            <w:tcW w:w="1440" w:type="dxa"/>
            <w:tcBorders>
              <w:top w:val="nil"/>
              <w:left w:val="nil"/>
              <w:bottom w:val="single" w:sz="4" w:space="0" w:color="auto"/>
              <w:right w:val="single" w:sz="4" w:space="0" w:color="auto"/>
            </w:tcBorders>
            <w:vAlign w:val="center"/>
          </w:tcPr>
          <w:p w14:paraId="497936F1" w14:textId="3EDD43E7" w:rsidR="00F9384E" w:rsidRPr="00E86251" w:rsidRDefault="004454C3"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37" w:type="dxa"/>
            <w:tcBorders>
              <w:top w:val="nil"/>
              <w:left w:val="nil"/>
              <w:bottom w:val="single" w:sz="4" w:space="0" w:color="auto"/>
              <w:right w:val="single" w:sz="4" w:space="0" w:color="auto"/>
            </w:tcBorders>
            <w:vAlign w:val="center"/>
          </w:tcPr>
          <w:p w14:paraId="4A3D92C4" w14:textId="60EBE828"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48" w:type="dxa"/>
            <w:tcBorders>
              <w:top w:val="nil"/>
              <w:left w:val="single" w:sz="4" w:space="0" w:color="auto"/>
              <w:bottom w:val="single" w:sz="4" w:space="0" w:color="000000"/>
              <w:right w:val="single" w:sz="4" w:space="0" w:color="auto"/>
            </w:tcBorders>
            <w:vAlign w:val="center"/>
          </w:tcPr>
          <w:p w14:paraId="37345387" w14:textId="4C93FEF8" w:rsidR="00F9384E" w:rsidRPr="00D2339E" w:rsidRDefault="00D2339E" w:rsidP="001D4D81">
            <w:pPr>
              <w:spacing w:after="0" w:line="240" w:lineRule="auto"/>
              <w:rPr>
                <w:rFonts w:ascii="Sylfaen" w:eastAsia="Times New Roman" w:hAnsi="Sylfaen" w:cs="Arial CYR"/>
                <w:color w:val="000000"/>
                <w:sz w:val="14"/>
                <w:szCs w:val="14"/>
                <w:lang w:val="ka-GE"/>
              </w:rPr>
            </w:pPr>
            <w:r w:rsidRPr="00D2339E">
              <w:rPr>
                <w:rFonts w:ascii="Sylfaen" w:eastAsia="Times New Roman" w:hAnsi="Sylfaen" w:cs="Arial CYR"/>
                <w:color w:val="000000"/>
                <w:sz w:val="14"/>
                <w:szCs w:val="14"/>
                <w:lang w:val="ka-GE"/>
              </w:rPr>
              <w:t>არ განხორციელდა</w:t>
            </w:r>
          </w:p>
        </w:tc>
      </w:tr>
      <w:tr w:rsidR="00F9384E" w:rsidRPr="00901CD0" w14:paraId="132311CB" w14:textId="77777777" w:rsidTr="00CA1030">
        <w:trPr>
          <w:trHeight w:val="269"/>
        </w:trPr>
        <w:tc>
          <w:tcPr>
            <w:tcW w:w="0" w:type="auto"/>
            <w:tcBorders>
              <w:top w:val="nil"/>
              <w:left w:val="single" w:sz="4" w:space="0" w:color="auto"/>
              <w:bottom w:val="single" w:sz="4" w:space="0" w:color="auto"/>
              <w:right w:val="single" w:sz="4" w:space="0" w:color="auto"/>
            </w:tcBorders>
            <w:vAlign w:val="center"/>
          </w:tcPr>
          <w:p w14:paraId="44144F75"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4007" w:type="dxa"/>
            <w:tcBorders>
              <w:top w:val="nil"/>
              <w:left w:val="nil"/>
              <w:bottom w:val="single" w:sz="4" w:space="0" w:color="auto"/>
              <w:right w:val="single" w:sz="4" w:space="0" w:color="auto"/>
            </w:tcBorders>
            <w:vAlign w:val="center"/>
          </w:tcPr>
          <w:p w14:paraId="5A390F7F" w14:textId="77777777" w:rsidR="00F9384E" w:rsidRPr="00E86251" w:rsidRDefault="00F9384E" w:rsidP="001D4D81">
            <w:pPr>
              <w:spacing w:after="0" w:line="240" w:lineRule="auto"/>
              <w:jc w:val="center"/>
              <w:rPr>
                <w:rFonts w:ascii="Sylfaen" w:hAnsi="Sylfaen" w:cs="Calibri"/>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2397" w:type="dxa"/>
            <w:tcBorders>
              <w:top w:val="nil"/>
              <w:left w:val="nil"/>
              <w:bottom w:val="single" w:sz="4" w:space="0" w:color="auto"/>
              <w:right w:val="single" w:sz="4" w:space="0" w:color="auto"/>
            </w:tcBorders>
          </w:tcPr>
          <w:p w14:paraId="5A146CBA" w14:textId="77777777" w:rsidR="00F9384E" w:rsidRDefault="00F9384E" w:rsidP="001D4D81">
            <w:pPr>
              <w:spacing w:after="0" w:line="240" w:lineRule="auto"/>
              <w:jc w:val="center"/>
              <w:rPr>
                <w:rFonts w:ascii="Sylfaen" w:hAnsi="Sylfaen" w:cs="Calibri"/>
                <w:sz w:val="14"/>
                <w:szCs w:val="14"/>
                <w:lang w:val="ka-GE"/>
              </w:rPr>
            </w:pPr>
          </w:p>
          <w:p w14:paraId="5C9C037F" w14:textId="197E35CA" w:rsidR="00F9384E" w:rsidRPr="00E86251" w:rsidRDefault="004454C3" w:rsidP="001D4D81">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არ დაგეგმილა</w:t>
            </w:r>
          </w:p>
        </w:tc>
        <w:tc>
          <w:tcPr>
            <w:tcW w:w="1440" w:type="dxa"/>
            <w:tcBorders>
              <w:top w:val="nil"/>
              <w:left w:val="nil"/>
              <w:bottom w:val="single" w:sz="4" w:space="0" w:color="auto"/>
              <w:right w:val="single" w:sz="4" w:space="0" w:color="auto"/>
            </w:tcBorders>
            <w:vAlign w:val="center"/>
          </w:tcPr>
          <w:p w14:paraId="683EF680"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37" w:type="dxa"/>
            <w:tcBorders>
              <w:top w:val="nil"/>
              <w:left w:val="nil"/>
              <w:bottom w:val="single" w:sz="4" w:space="0" w:color="auto"/>
              <w:right w:val="single" w:sz="4" w:space="0" w:color="auto"/>
            </w:tcBorders>
            <w:vAlign w:val="center"/>
          </w:tcPr>
          <w:p w14:paraId="528384C2" w14:textId="701BA616"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48" w:type="dxa"/>
            <w:tcBorders>
              <w:top w:val="nil"/>
              <w:left w:val="single" w:sz="4" w:space="0" w:color="auto"/>
              <w:bottom w:val="single" w:sz="4" w:space="0" w:color="000000"/>
              <w:right w:val="single" w:sz="4" w:space="0" w:color="auto"/>
            </w:tcBorders>
            <w:vAlign w:val="center"/>
          </w:tcPr>
          <w:p w14:paraId="1A88F4C6" w14:textId="5AA3EF09" w:rsidR="00F9384E" w:rsidRPr="00D2339E" w:rsidRDefault="00D2339E" w:rsidP="001D4D81">
            <w:pPr>
              <w:spacing w:after="0" w:line="240" w:lineRule="auto"/>
              <w:rPr>
                <w:rFonts w:ascii="Sylfaen" w:eastAsia="Times New Roman" w:hAnsi="Sylfaen" w:cs="Arial CYR"/>
                <w:color w:val="000000"/>
                <w:sz w:val="14"/>
                <w:szCs w:val="14"/>
                <w:lang w:val="ka-GE"/>
              </w:rPr>
            </w:pPr>
            <w:r w:rsidRPr="00D2339E">
              <w:rPr>
                <w:rFonts w:ascii="Sylfaen" w:eastAsia="Times New Roman" w:hAnsi="Sylfaen" w:cs="Arial CYR"/>
                <w:color w:val="000000"/>
                <w:sz w:val="14"/>
                <w:szCs w:val="14"/>
                <w:lang w:val="ka-GE"/>
              </w:rPr>
              <w:t>არ განხორციელდა</w:t>
            </w:r>
          </w:p>
        </w:tc>
      </w:tr>
      <w:tr w:rsidR="00F9384E" w:rsidRPr="00901CD0" w14:paraId="0EC40204" w14:textId="77777777" w:rsidTr="00CA1030">
        <w:trPr>
          <w:trHeight w:val="260"/>
        </w:trPr>
        <w:tc>
          <w:tcPr>
            <w:tcW w:w="0" w:type="auto"/>
            <w:tcBorders>
              <w:top w:val="nil"/>
              <w:left w:val="single" w:sz="4" w:space="0" w:color="auto"/>
              <w:bottom w:val="single" w:sz="4" w:space="0" w:color="auto"/>
              <w:right w:val="single" w:sz="4" w:space="0" w:color="auto"/>
            </w:tcBorders>
            <w:vAlign w:val="center"/>
          </w:tcPr>
          <w:p w14:paraId="436E659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4007" w:type="dxa"/>
            <w:tcBorders>
              <w:top w:val="nil"/>
              <w:left w:val="nil"/>
              <w:bottom w:val="single" w:sz="4" w:space="0" w:color="auto"/>
              <w:right w:val="single" w:sz="4" w:space="0" w:color="auto"/>
            </w:tcBorders>
            <w:vAlign w:val="center"/>
          </w:tcPr>
          <w:p w14:paraId="7D3D6C89" w14:textId="77777777" w:rsidR="00F9384E" w:rsidRPr="00E86251" w:rsidRDefault="00F9384E" w:rsidP="001D4D81">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2397" w:type="dxa"/>
            <w:tcBorders>
              <w:top w:val="nil"/>
              <w:left w:val="nil"/>
              <w:bottom w:val="single" w:sz="4" w:space="0" w:color="auto"/>
              <w:right w:val="single" w:sz="4" w:space="0" w:color="auto"/>
            </w:tcBorders>
          </w:tcPr>
          <w:p w14:paraId="2FEA7574" w14:textId="1B13ED95" w:rsidR="00F9384E" w:rsidRPr="0093293E" w:rsidRDefault="004454C3" w:rsidP="001D4D81">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არ დაგეგმილა</w:t>
            </w:r>
          </w:p>
        </w:tc>
        <w:tc>
          <w:tcPr>
            <w:tcW w:w="1440" w:type="dxa"/>
            <w:tcBorders>
              <w:top w:val="nil"/>
              <w:left w:val="nil"/>
              <w:bottom w:val="single" w:sz="4" w:space="0" w:color="auto"/>
              <w:right w:val="single" w:sz="4" w:space="0" w:color="auto"/>
            </w:tcBorders>
            <w:vAlign w:val="center"/>
          </w:tcPr>
          <w:p w14:paraId="50A8AA52"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37" w:type="dxa"/>
            <w:tcBorders>
              <w:top w:val="nil"/>
              <w:left w:val="nil"/>
              <w:bottom w:val="single" w:sz="4" w:space="0" w:color="auto"/>
              <w:right w:val="single" w:sz="4" w:space="0" w:color="auto"/>
            </w:tcBorders>
            <w:vAlign w:val="center"/>
          </w:tcPr>
          <w:p w14:paraId="719AFB0E" w14:textId="6FCA2549" w:rsidR="00F9384E" w:rsidRPr="00E86251" w:rsidRDefault="00F9384E" w:rsidP="001D4D81">
            <w:pPr>
              <w:spacing w:after="0" w:line="240" w:lineRule="auto"/>
              <w:jc w:val="center"/>
              <w:rPr>
                <w:rFonts w:ascii="Sylfaen" w:eastAsia="Times New Roman" w:hAnsi="Sylfaen" w:cs="Arial CYR"/>
                <w:bCs/>
                <w:sz w:val="14"/>
                <w:szCs w:val="14"/>
                <w:lang w:val="ka-GE"/>
              </w:rPr>
            </w:pPr>
            <w:r w:rsidRPr="00E86251">
              <w:rPr>
                <w:rFonts w:ascii="Sylfaen" w:eastAsia="Times New Roman" w:hAnsi="Sylfaen" w:cs="Arial CYR"/>
                <w:bCs/>
                <w:sz w:val="14"/>
                <w:szCs w:val="14"/>
                <w:lang w:val="ka-GE"/>
              </w:rPr>
              <w:t>0%</w:t>
            </w:r>
          </w:p>
        </w:tc>
        <w:tc>
          <w:tcPr>
            <w:tcW w:w="1648" w:type="dxa"/>
            <w:tcBorders>
              <w:top w:val="nil"/>
              <w:left w:val="single" w:sz="4" w:space="0" w:color="auto"/>
              <w:bottom w:val="single" w:sz="4" w:space="0" w:color="auto"/>
              <w:right w:val="single" w:sz="4" w:space="0" w:color="auto"/>
            </w:tcBorders>
            <w:vAlign w:val="center"/>
          </w:tcPr>
          <w:p w14:paraId="619E3E2C" w14:textId="5E1621FB" w:rsidR="00F9384E" w:rsidRPr="00D2339E" w:rsidRDefault="00D2339E" w:rsidP="001D4D81">
            <w:pPr>
              <w:spacing w:after="0" w:line="240" w:lineRule="auto"/>
              <w:rPr>
                <w:rFonts w:ascii="Sylfaen" w:eastAsia="Times New Roman" w:hAnsi="Sylfaen" w:cs="Arial CYR"/>
                <w:color w:val="000000"/>
                <w:sz w:val="14"/>
                <w:szCs w:val="14"/>
                <w:lang w:val="ka-GE"/>
              </w:rPr>
            </w:pPr>
            <w:r w:rsidRPr="00D2339E">
              <w:rPr>
                <w:rFonts w:ascii="Sylfaen" w:eastAsia="Times New Roman" w:hAnsi="Sylfaen" w:cs="Arial CYR"/>
                <w:color w:val="000000"/>
                <w:sz w:val="14"/>
                <w:szCs w:val="14"/>
                <w:lang w:val="ka-GE"/>
              </w:rPr>
              <w:t>არ განხორციელდა</w:t>
            </w:r>
          </w:p>
        </w:tc>
      </w:tr>
    </w:tbl>
    <w:p w14:paraId="2536B3B5" w14:textId="77777777" w:rsidR="00E457D4" w:rsidRDefault="00E457D4" w:rsidP="00C76120">
      <w:pPr>
        <w:jc w:val="both"/>
        <w:rPr>
          <w:rFonts w:ascii="Sylfaen" w:hAnsi="Sylfaen"/>
          <w:noProof/>
          <w:lang w:val="ka-GE"/>
        </w:rPr>
      </w:pPr>
    </w:p>
    <w:tbl>
      <w:tblPr>
        <w:tblW w:w="0" w:type="auto"/>
        <w:tblLook w:val="04A0" w:firstRow="1" w:lastRow="0" w:firstColumn="1" w:lastColumn="0" w:noHBand="0" w:noVBand="1"/>
      </w:tblPr>
      <w:tblGrid>
        <w:gridCol w:w="333"/>
        <w:gridCol w:w="1683"/>
        <w:gridCol w:w="3772"/>
        <w:gridCol w:w="1931"/>
        <w:gridCol w:w="1748"/>
        <w:gridCol w:w="1513"/>
      </w:tblGrid>
      <w:tr w:rsidR="00B54BD2" w:rsidRPr="00B54BD2" w14:paraId="1E287843" w14:textId="77777777" w:rsidTr="00B54BD2">
        <w:trPr>
          <w:trHeight w:val="594"/>
        </w:trPr>
        <w:tc>
          <w:tcPr>
            <w:tcW w:w="0" w:type="auto"/>
            <w:gridSpan w:val="6"/>
            <w:tcBorders>
              <w:top w:val="nil"/>
              <w:left w:val="nil"/>
              <w:bottom w:val="nil"/>
              <w:right w:val="nil"/>
            </w:tcBorders>
            <w:vAlign w:val="center"/>
            <w:hideMark/>
          </w:tcPr>
          <w:p w14:paraId="0C8324D3"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2026 წლის ონის მუნიციპალიტეტის ბიუჯეტით სარეზერვო ფონდიდან გამოყოფილი და გახარჯული თანხები</w:t>
            </w:r>
          </w:p>
        </w:tc>
      </w:tr>
      <w:tr w:rsidR="00B54BD2" w:rsidRPr="00B54BD2" w14:paraId="1FAED4E9" w14:textId="77777777" w:rsidTr="00B54BD2">
        <w:trPr>
          <w:trHeight w:val="615"/>
        </w:trPr>
        <w:tc>
          <w:tcPr>
            <w:tcW w:w="0" w:type="auto"/>
            <w:tcBorders>
              <w:top w:val="single" w:sz="4" w:space="0" w:color="auto"/>
              <w:left w:val="single" w:sz="4" w:space="0" w:color="auto"/>
              <w:bottom w:val="single" w:sz="8" w:space="0" w:color="auto"/>
              <w:right w:val="single" w:sz="4" w:space="0" w:color="auto"/>
            </w:tcBorders>
            <w:vAlign w:val="center"/>
            <w:hideMark/>
          </w:tcPr>
          <w:p w14:paraId="119A725E"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N</w:t>
            </w:r>
          </w:p>
        </w:tc>
        <w:tc>
          <w:tcPr>
            <w:tcW w:w="0" w:type="auto"/>
            <w:tcBorders>
              <w:top w:val="single" w:sz="4" w:space="0" w:color="auto"/>
              <w:left w:val="nil"/>
              <w:bottom w:val="single" w:sz="8" w:space="0" w:color="auto"/>
              <w:right w:val="single" w:sz="4" w:space="0" w:color="auto"/>
            </w:tcBorders>
            <w:vAlign w:val="center"/>
            <w:hideMark/>
          </w:tcPr>
          <w:p w14:paraId="6D223352"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ორგანიზაციული კოდი</w:t>
            </w:r>
          </w:p>
        </w:tc>
        <w:tc>
          <w:tcPr>
            <w:tcW w:w="0" w:type="auto"/>
            <w:tcBorders>
              <w:top w:val="single" w:sz="4" w:space="0" w:color="auto"/>
              <w:left w:val="nil"/>
              <w:bottom w:val="single" w:sz="8" w:space="0" w:color="auto"/>
              <w:right w:val="single" w:sz="4" w:space="0" w:color="auto"/>
            </w:tcBorders>
            <w:vAlign w:val="center"/>
            <w:hideMark/>
          </w:tcPr>
          <w:p w14:paraId="5417D350"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სამუშაოს დასახელება</w:t>
            </w:r>
          </w:p>
        </w:tc>
        <w:tc>
          <w:tcPr>
            <w:tcW w:w="0" w:type="auto"/>
            <w:tcBorders>
              <w:top w:val="single" w:sz="4" w:space="0" w:color="auto"/>
              <w:left w:val="nil"/>
              <w:bottom w:val="single" w:sz="8" w:space="0" w:color="auto"/>
              <w:right w:val="single" w:sz="4" w:space="0" w:color="auto"/>
            </w:tcBorders>
            <w:vAlign w:val="center"/>
            <w:hideMark/>
          </w:tcPr>
          <w:p w14:paraId="31128E16"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ბრძანების თარიღი და ნომერი</w:t>
            </w:r>
          </w:p>
        </w:tc>
        <w:tc>
          <w:tcPr>
            <w:tcW w:w="0" w:type="auto"/>
            <w:tcBorders>
              <w:top w:val="single" w:sz="4" w:space="0" w:color="auto"/>
              <w:left w:val="nil"/>
              <w:bottom w:val="single" w:sz="8" w:space="0" w:color="auto"/>
              <w:right w:val="single" w:sz="4" w:space="0" w:color="auto"/>
            </w:tcBorders>
            <w:vAlign w:val="center"/>
            <w:hideMark/>
          </w:tcPr>
          <w:p w14:paraId="2FE1BCA8"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ბრძანებით გამოყოფილი თანხა</w:t>
            </w:r>
          </w:p>
        </w:tc>
        <w:tc>
          <w:tcPr>
            <w:tcW w:w="0" w:type="auto"/>
            <w:tcBorders>
              <w:top w:val="single" w:sz="4" w:space="0" w:color="auto"/>
              <w:left w:val="nil"/>
              <w:bottom w:val="single" w:sz="8" w:space="0" w:color="auto"/>
              <w:right w:val="single" w:sz="4" w:space="0" w:color="auto"/>
            </w:tcBorders>
            <w:vAlign w:val="center"/>
            <w:hideMark/>
          </w:tcPr>
          <w:p w14:paraId="020F4AA2"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rPr>
              <w:t>გადარიცხული თანხა</w:t>
            </w:r>
          </w:p>
        </w:tc>
      </w:tr>
      <w:tr w:rsidR="00B54BD2" w:rsidRPr="00B54BD2" w14:paraId="52D88930" w14:textId="77777777" w:rsidTr="00B54BD2">
        <w:trPr>
          <w:trHeight w:val="619"/>
        </w:trPr>
        <w:tc>
          <w:tcPr>
            <w:tcW w:w="0" w:type="auto"/>
            <w:tcBorders>
              <w:top w:val="nil"/>
              <w:left w:val="single" w:sz="4" w:space="0" w:color="auto"/>
              <w:bottom w:val="single" w:sz="4" w:space="0" w:color="auto"/>
              <w:right w:val="single" w:sz="4" w:space="0" w:color="auto"/>
            </w:tcBorders>
            <w:noWrap/>
            <w:vAlign w:val="center"/>
            <w:hideMark/>
          </w:tcPr>
          <w:p w14:paraId="112AC0FF"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rPr>
              <w:t>1</w:t>
            </w:r>
          </w:p>
        </w:tc>
        <w:tc>
          <w:tcPr>
            <w:tcW w:w="0" w:type="auto"/>
            <w:tcBorders>
              <w:top w:val="nil"/>
              <w:left w:val="nil"/>
              <w:bottom w:val="single" w:sz="4" w:space="0" w:color="auto"/>
              <w:right w:val="single" w:sz="4" w:space="0" w:color="auto"/>
            </w:tcBorders>
            <w:noWrap/>
            <w:vAlign w:val="center"/>
            <w:hideMark/>
          </w:tcPr>
          <w:p w14:paraId="303AB2A8"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rPr>
              <w:t>02 02 01</w:t>
            </w:r>
          </w:p>
        </w:tc>
        <w:tc>
          <w:tcPr>
            <w:tcW w:w="0" w:type="auto"/>
            <w:tcBorders>
              <w:top w:val="nil"/>
              <w:left w:val="nil"/>
              <w:bottom w:val="single" w:sz="4" w:space="0" w:color="auto"/>
              <w:right w:val="single" w:sz="4" w:space="0" w:color="auto"/>
            </w:tcBorders>
            <w:vAlign w:val="center"/>
            <w:hideMark/>
          </w:tcPr>
          <w:p w14:paraId="56E49D76"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rPr>
              <w:t>სოფელ პატარა ღებში მოსახლეობის წყლის მომარაგებისთვის 250 გრძ/მ მილების შესყიდვა</w:t>
            </w:r>
          </w:p>
        </w:tc>
        <w:tc>
          <w:tcPr>
            <w:tcW w:w="0" w:type="auto"/>
            <w:tcBorders>
              <w:top w:val="nil"/>
              <w:left w:val="nil"/>
              <w:bottom w:val="single" w:sz="4" w:space="0" w:color="auto"/>
              <w:right w:val="single" w:sz="4" w:space="0" w:color="auto"/>
            </w:tcBorders>
            <w:vAlign w:val="center"/>
            <w:hideMark/>
          </w:tcPr>
          <w:p w14:paraId="1B79AE2E"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rPr>
              <w:t xml:space="preserve">Nბ78.7826054001 23/02/2026 წელი </w:t>
            </w:r>
          </w:p>
        </w:tc>
        <w:tc>
          <w:tcPr>
            <w:tcW w:w="0" w:type="auto"/>
            <w:tcBorders>
              <w:top w:val="nil"/>
              <w:left w:val="nil"/>
              <w:bottom w:val="single" w:sz="4" w:space="0" w:color="auto"/>
              <w:right w:val="single" w:sz="4" w:space="0" w:color="auto"/>
            </w:tcBorders>
            <w:vAlign w:val="center"/>
            <w:hideMark/>
          </w:tcPr>
          <w:p w14:paraId="261BED49"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lang w:val="ka-GE"/>
              </w:rPr>
              <w:t>1.0</w:t>
            </w:r>
          </w:p>
        </w:tc>
        <w:tc>
          <w:tcPr>
            <w:tcW w:w="0" w:type="auto"/>
            <w:tcBorders>
              <w:top w:val="nil"/>
              <w:left w:val="nil"/>
              <w:bottom w:val="single" w:sz="4" w:space="0" w:color="auto"/>
              <w:right w:val="single" w:sz="4" w:space="0" w:color="auto"/>
            </w:tcBorders>
            <w:vAlign w:val="center"/>
            <w:hideMark/>
          </w:tcPr>
          <w:p w14:paraId="186AC371" w14:textId="77777777" w:rsidR="00B54BD2" w:rsidRPr="00B54BD2" w:rsidRDefault="00B54BD2" w:rsidP="00B54BD2">
            <w:pPr>
              <w:spacing w:after="0" w:line="240" w:lineRule="auto"/>
              <w:jc w:val="center"/>
              <w:rPr>
                <w:rFonts w:ascii="Sylfaen" w:eastAsia="Times New Roman" w:hAnsi="Sylfaen" w:cs="Arial CYR"/>
                <w:sz w:val="16"/>
                <w:szCs w:val="16"/>
              </w:rPr>
            </w:pPr>
            <w:r w:rsidRPr="00B54BD2">
              <w:rPr>
                <w:rFonts w:ascii="Sylfaen" w:eastAsia="Times New Roman" w:hAnsi="Sylfaen" w:cs="Arial CYR"/>
                <w:sz w:val="16"/>
                <w:szCs w:val="16"/>
              </w:rPr>
              <w:t>1.0</w:t>
            </w:r>
          </w:p>
        </w:tc>
      </w:tr>
      <w:tr w:rsidR="00B54BD2" w:rsidRPr="00B54BD2" w14:paraId="61A4AB08" w14:textId="77777777" w:rsidTr="00B54BD2">
        <w:trPr>
          <w:trHeight w:val="530"/>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813C6AF" w14:textId="77777777" w:rsidR="00B54BD2" w:rsidRPr="00B54BD2" w:rsidRDefault="00B54BD2" w:rsidP="00B54BD2">
            <w:pPr>
              <w:spacing w:after="0" w:line="240" w:lineRule="auto"/>
              <w:jc w:val="right"/>
              <w:rPr>
                <w:rFonts w:ascii="Sylfaen" w:eastAsia="Times New Roman" w:hAnsi="Sylfaen" w:cs="Arial CYR"/>
                <w:b/>
                <w:bCs/>
                <w:sz w:val="16"/>
                <w:szCs w:val="16"/>
              </w:rPr>
            </w:pPr>
            <w:r w:rsidRPr="00B54BD2">
              <w:rPr>
                <w:rFonts w:ascii="Sylfaen" w:eastAsia="Times New Roman" w:hAnsi="Sylfaen" w:cs="Arial CYR"/>
                <w:b/>
                <w:bCs/>
                <w:sz w:val="16"/>
                <w:szCs w:val="16"/>
              </w:rPr>
              <w:t>სულ სარეზერვო ფონდით გამოყოფილი და გახარჯული თანხა</w:t>
            </w:r>
          </w:p>
        </w:tc>
        <w:tc>
          <w:tcPr>
            <w:tcW w:w="0" w:type="auto"/>
            <w:tcBorders>
              <w:top w:val="nil"/>
              <w:left w:val="nil"/>
              <w:bottom w:val="single" w:sz="4" w:space="0" w:color="auto"/>
              <w:right w:val="single" w:sz="4" w:space="0" w:color="auto"/>
            </w:tcBorders>
            <w:vAlign w:val="center"/>
            <w:hideMark/>
          </w:tcPr>
          <w:p w14:paraId="09BA1606"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lang w:val="ka-GE"/>
              </w:rPr>
              <w:t>1.0</w:t>
            </w:r>
          </w:p>
        </w:tc>
        <w:tc>
          <w:tcPr>
            <w:tcW w:w="0" w:type="auto"/>
            <w:tcBorders>
              <w:top w:val="nil"/>
              <w:left w:val="nil"/>
              <w:bottom w:val="single" w:sz="4" w:space="0" w:color="auto"/>
              <w:right w:val="single" w:sz="4" w:space="0" w:color="auto"/>
            </w:tcBorders>
            <w:noWrap/>
            <w:vAlign w:val="center"/>
            <w:hideMark/>
          </w:tcPr>
          <w:p w14:paraId="42EB8D9D" w14:textId="77777777" w:rsidR="00B54BD2" w:rsidRPr="00B54BD2" w:rsidRDefault="00B54BD2" w:rsidP="00B54BD2">
            <w:pPr>
              <w:spacing w:after="0" w:line="240" w:lineRule="auto"/>
              <w:jc w:val="center"/>
              <w:rPr>
                <w:rFonts w:ascii="Sylfaen" w:eastAsia="Times New Roman" w:hAnsi="Sylfaen" w:cs="Arial CYR"/>
                <w:b/>
                <w:bCs/>
                <w:sz w:val="16"/>
                <w:szCs w:val="16"/>
              </w:rPr>
            </w:pPr>
            <w:r w:rsidRPr="00B54BD2">
              <w:rPr>
                <w:rFonts w:ascii="Sylfaen" w:eastAsia="Times New Roman" w:hAnsi="Sylfaen" w:cs="Arial CYR"/>
                <w:b/>
                <w:bCs/>
                <w:sz w:val="16"/>
                <w:szCs w:val="16"/>
                <w:lang w:val="ka-GE"/>
              </w:rPr>
              <w:t>1.0</w:t>
            </w:r>
          </w:p>
        </w:tc>
      </w:tr>
    </w:tbl>
    <w:p w14:paraId="6D36E7A2" w14:textId="77777777" w:rsidR="00C51C65" w:rsidRPr="006C65F0" w:rsidRDefault="00C51C65" w:rsidP="00C76120">
      <w:pPr>
        <w:jc w:val="both"/>
        <w:rPr>
          <w:rFonts w:ascii="Sylfaen" w:hAnsi="Sylfaen"/>
          <w:noProof/>
        </w:rPr>
      </w:pPr>
    </w:p>
    <w:p w14:paraId="5477D050" w14:textId="7011FF5E" w:rsidR="00D25574" w:rsidRDefault="00C51C65" w:rsidP="00C51C65">
      <w:pPr>
        <w:jc w:val="center"/>
        <w:rPr>
          <w:rFonts w:ascii="Sylfaen" w:hAnsi="Sylfaen"/>
          <w:b/>
          <w:noProof/>
          <w:lang w:val="ka-GE"/>
        </w:rPr>
      </w:pPr>
      <w:r w:rsidRPr="00FD7B7E">
        <w:rPr>
          <w:rFonts w:ascii="Sylfaen" w:hAnsi="Sylfaen"/>
          <w:b/>
          <w:noProof/>
        </w:rPr>
        <w:t xml:space="preserve">III </w:t>
      </w:r>
      <w:r w:rsidRPr="00FD7B7E">
        <w:rPr>
          <w:rFonts w:ascii="Sylfaen" w:hAnsi="Sylfaen"/>
          <w:b/>
          <w:noProof/>
          <w:lang w:val="ka-GE"/>
        </w:rPr>
        <w:t>თავი</w:t>
      </w:r>
    </w:p>
    <w:tbl>
      <w:tblPr>
        <w:tblW w:w="0" w:type="auto"/>
        <w:tblCellMar>
          <w:left w:w="0" w:type="dxa"/>
          <w:right w:w="0" w:type="dxa"/>
        </w:tblCellMar>
        <w:tblLook w:val="04A0" w:firstRow="1" w:lastRow="0" w:firstColumn="1" w:lastColumn="0" w:noHBand="0" w:noVBand="1"/>
      </w:tblPr>
      <w:tblGrid>
        <w:gridCol w:w="2647"/>
        <w:gridCol w:w="953"/>
        <w:gridCol w:w="961"/>
        <w:gridCol w:w="1199"/>
        <w:gridCol w:w="1069"/>
        <w:gridCol w:w="911"/>
        <w:gridCol w:w="959"/>
        <w:gridCol w:w="1201"/>
        <w:gridCol w:w="1080"/>
      </w:tblGrid>
      <w:tr w:rsidR="00E1123A" w14:paraId="24AEFA94" w14:textId="77777777" w:rsidTr="00E1123A">
        <w:trPr>
          <w:trHeight w:val="42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188E430D" w14:textId="77777777" w:rsidR="00E1123A" w:rsidRDefault="00E1123A" w:rsidP="00E1123A">
            <w:pPr>
              <w:spacing w:after="0"/>
              <w:jc w:val="center"/>
              <w:rPr>
                <w:rFonts w:ascii="Sylfaen" w:hAnsi="Sylfaen" w:cs="Calibri"/>
                <w:b/>
                <w:bCs/>
                <w:color w:val="000000"/>
                <w:sz w:val="16"/>
                <w:szCs w:val="16"/>
              </w:rPr>
            </w:pPr>
            <w:bookmarkStart w:id="10" w:name="RANGE!A1:E210"/>
            <w:r>
              <w:rPr>
                <w:rFonts w:ascii="Sylfaen" w:hAnsi="Sylfaen" w:cs="Calibri"/>
                <w:b/>
                <w:bCs/>
                <w:color w:val="000000"/>
                <w:sz w:val="16"/>
                <w:szCs w:val="16"/>
              </w:rPr>
              <w:t>ონის მუნიციპალიტეტის ა(ა)იპ-ის 2026 წლის ბიუჯეტის I კვარტლის შესრულება</w:t>
            </w:r>
            <w:bookmarkEnd w:id="10"/>
          </w:p>
        </w:tc>
      </w:tr>
      <w:tr w:rsidR="00E1123A" w14:paraId="1AF3186C"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7CFC3B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289486B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5020E7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789C02F1"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7AFCAB7E"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A4BECD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DC90B6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4C85E5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15D71DB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0A987C5F" w14:textId="77777777" w:rsidTr="00166D9D">
        <w:trPr>
          <w:trHeight w:val="465"/>
        </w:trPr>
        <w:tc>
          <w:tcPr>
            <w:tcW w:w="0" w:type="auto"/>
            <w:vMerge/>
            <w:tcBorders>
              <w:top w:val="nil"/>
              <w:left w:val="single" w:sz="8" w:space="0" w:color="auto"/>
              <w:bottom w:val="single" w:sz="8" w:space="0" w:color="000000"/>
              <w:right w:val="single" w:sz="8" w:space="0" w:color="auto"/>
            </w:tcBorders>
            <w:vAlign w:val="center"/>
            <w:hideMark/>
          </w:tcPr>
          <w:p w14:paraId="1429D55C"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14:paraId="23EADD00"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042D13C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505C9DC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0C1D7EA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6290E90B"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6C49280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4D9291D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0AF2404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37C603EF"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6E812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00DC44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255</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B309F2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3568B8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247</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A34D8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861668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253</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BA761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F5ADD6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245</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BEC6AB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66175E7A"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291B693"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15FB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880.8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60E58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14.3</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5275F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866.5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852DB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38D31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737.1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084B3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18.8</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3965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718.3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E8692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BECFBE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9904F9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49B1C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14.3</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356D3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14.3</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ACB0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FB00B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56BEB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18.8</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DEB38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18.8</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9A9F2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D89C3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CE1A5DD"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D88FA0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EBC27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866.5</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9041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361EA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866.5</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432C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FD2BA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718.3</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80DCD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A60EC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718.3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9107B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76F8A46"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A4D38C"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54678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883.1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15167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9.9</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0C8ED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866.5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D0378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F0029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732.4</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9F9F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9.1</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C5A34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718.3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14BBA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r>
      <w:tr w:rsidR="00E1123A" w14:paraId="052E57F6"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D18777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AC20D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557.9</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74C7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1CFD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557.9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25E22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62A02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551.0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A5EC4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6634E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551.0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08B5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B86F30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DF12EF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A489B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309.5</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43D0E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9.9</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B0FF5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292.9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40578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6.8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6B260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177.1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9F56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9.1</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D2CCF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163.1</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0E2AA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w:t>
            </w:r>
          </w:p>
        </w:tc>
      </w:tr>
      <w:tr w:rsidR="00E1123A" w14:paraId="12D76A44"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32538E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04604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15.6</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0EDD79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7468E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15.6</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E8AC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35250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D9DE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460C5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54F8B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6A71C47"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D147310"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8F2E2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42.8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E9E25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36.1</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9CCD1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75C3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D9E9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F20B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BFDFA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F40D1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CFAF4AB" w14:textId="77777777" w:rsidTr="00166D9D">
        <w:trPr>
          <w:trHeight w:val="15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3F4790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4D2F17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B85E40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A89C82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2D0FB7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64C59B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A1A14D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59DC99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14C08D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03A5289B" w14:textId="77777777" w:rsidTr="00E1123A">
        <w:trPr>
          <w:trHeight w:val="33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22892D8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მუნიციპალური წყალმომარაგების ქსელის მოვლა-შენახვის ცენტრი </w:t>
            </w:r>
          </w:p>
        </w:tc>
      </w:tr>
      <w:tr w:rsidR="00E1123A" w14:paraId="24BB4DB1" w14:textId="77777777" w:rsidTr="00E1123A">
        <w:trPr>
          <w:trHeight w:val="285"/>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213867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21B74D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225EAA6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198CBAEB" w14:textId="77777777" w:rsidTr="00166D9D">
        <w:trPr>
          <w:trHeight w:val="285"/>
        </w:trPr>
        <w:tc>
          <w:tcPr>
            <w:tcW w:w="0" w:type="auto"/>
            <w:vMerge/>
            <w:tcBorders>
              <w:top w:val="nil"/>
              <w:left w:val="single" w:sz="8" w:space="0" w:color="auto"/>
              <w:bottom w:val="single" w:sz="8" w:space="0" w:color="000000"/>
              <w:right w:val="single" w:sz="8" w:space="0" w:color="auto"/>
            </w:tcBorders>
            <w:vAlign w:val="center"/>
            <w:hideMark/>
          </w:tcPr>
          <w:p w14:paraId="40A03BD8"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E249E5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3DDA62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E109A0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DF19FC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7A8AF341" w14:textId="77777777" w:rsidTr="00166D9D">
        <w:trPr>
          <w:trHeight w:val="450"/>
        </w:trPr>
        <w:tc>
          <w:tcPr>
            <w:tcW w:w="0" w:type="auto"/>
            <w:vMerge/>
            <w:tcBorders>
              <w:top w:val="nil"/>
              <w:left w:val="single" w:sz="8" w:space="0" w:color="auto"/>
              <w:bottom w:val="single" w:sz="8" w:space="0" w:color="000000"/>
              <w:right w:val="single" w:sz="8" w:space="0" w:color="auto"/>
            </w:tcBorders>
            <w:vAlign w:val="center"/>
            <w:hideMark/>
          </w:tcPr>
          <w:p w14:paraId="46EB805E"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53A87C6D"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01BA39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602DED5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5CF8153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34524582"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534148F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0A9A1E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557EBFA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1968167C" w14:textId="77777777" w:rsidTr="00166D9D">
        <w:trPr>
          <w:trHeight w:val="25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FA30E6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D6C871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78873D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8D11FA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9B9139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C30E58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AE2B1A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5C546E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C3CF3F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7B4D324D"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9335F06"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D14A1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56.8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131C5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32BE8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56.8</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C3E5C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521D9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55.2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46FD9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7B060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54.9</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A356F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5370901" w14:textId="77777777" w:rsidTr="00166D9D">
        <w:trPr>
          <w:trHeight w:val="39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B8FA09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11B5E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7D077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94F7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E18F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4C46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0.3</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B45D99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0.3</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B9D7B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9466C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2784296"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B612DC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25018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56.8</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B90B1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EAA46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56.8</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DB1EEC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22A07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54.9</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72A9F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EFD73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54.9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20AC2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5FCA65D"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A9F2AB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3781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56.8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82548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F25AF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56.8</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97D8D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65C12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54.9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AF352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97FA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54.9</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815D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B994149"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886F4D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6C62C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33.4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174C3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D453A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33.4</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999D1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2D0F8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33.4</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BA0F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E611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33.4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2F1DD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7AD3F5D"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16A687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37242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72D47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4DDEE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18.4</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66D1F8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606A0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17.3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D1119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9BE54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17.3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B6D8E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664CA12"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C6493E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lastRenderedPageBreak/>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8AB27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EDB69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8237E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8A6DD6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896FE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96811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E3A54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485EA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288CE31"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A8E95B"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0D399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669D5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0.8</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AFAD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AF95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FA5E1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F7D56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C168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D362F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F1AD354" w14:textId="77777777" w:rsidTr="00166D9D">
        <w:trPr>
          <w:trHeight w:val="19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55AD83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925621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A31CBD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66317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283FF0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CDB080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9D0E57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E00EC8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47F34D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600E3865" w14:textId="77777777" w:rsidTr="00E1123A">
        <w:trPr>
          <w:trHeight w:val="33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632A125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მუნიციპალიტეტის გამწვანების სამსახური </w:t>
            </w:r>
          </w:p>
        </w:tc>
      </w:tr>
      <w:tr w:rsidR="00E1123A" w14:paraId="1C90E586"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1C965BA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F46CAC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9DE9F4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076B8C87"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7DC1F5C8"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4FEEB0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128B184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D2F202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13F05E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72C55628" w14:textId="77777777" w:rsidTr="00166D9D">
        <w:trPr>
          <w:trHeight w:val="405"/>
        </w:trPr>
        <w:tc>
          <w:tcPr>
            <w:tcW w:w="0" w:type="auto"/>
            <w:vMerge/>
            <w:tcBorders>
              <w:top w:val="nil"/>
              <w:left w:val="single" w:sz="8" w:space="0" w:color="auto"/>
              <w:bottom w:val="single" w:sz="8" w:space="0" w:color="000000"/>
              <w:right w:val="single" w:sz="8" w:space="0" w:color="auto"/>
            </w:tcBorders>
            <w:vAlign w:val="center"/>
            <w:hideMark/>
          </w:tcPr>
          <w:p w14:paraId="43FACD71"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07A83CF3"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5C36E20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408A501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152FF7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6C3D4F7B"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071F25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50E52D5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03085C3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141E68FA" w14:textId="77777777" w:rsidTr="00166D9D">
        <w:trPr>
          <w:trHeight w:val="25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78729A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54E20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E6FE68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5EBCDE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2467F8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597B78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869CE6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E201D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105BC8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7B31455F"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DAE01C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8824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40.2</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ED85F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3A10E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40.2</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A8420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F97F3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28.3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91A90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0DA32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3812A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6854292C" w14:textId="77777777" w:rsidTr="00166D9D">
        <w:trPr>
          <w:trHeight w:val="43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C3F352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E661A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43CE04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755F8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DFC14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0669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095F7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9F17A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5BB5A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9DBFC5F"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FBC599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C609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40.2</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68CD9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A33D2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40.2</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6E80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3FAFF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28.3</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4EE02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F982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28.3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02A0B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9E715E1"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76DA053"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AC8BD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40.2</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7E4C9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4C21C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40.2</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B7C31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C49C0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28.3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A3A1B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7F16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A19B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FF41CE5"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13F499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F6A1B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A7838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6D06B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20.4</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A86BD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3CB44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20.4</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DDA81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875EF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52076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9A4CCB7"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305426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D223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9B0A3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E406F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18.8</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ED39C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CD882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EC9D8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65073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D2662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1CB06B7" w14:textId="77777777" w:rsidTr="00166D9D">
        <w:trPr>
          <w:trHeight w:val="33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24E625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1EB57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24494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1B373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2191A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DD32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F7424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B58C2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CDC9F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A3E69AA" w14:textId="77777777" w:rsidTr="00166D9D">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4CD7478"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F9FF3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C03F0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3F319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5EF26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8562B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2984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CF5F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A1E79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32C0432" w14:textId="77777777" w:rsidTr="00166D9D">
        <w:trPr>
          <w:trHeight w:val="21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768887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048BBD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15AE2D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6BC89A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9F98CB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597C8B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AFB902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FD5540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60544C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3E8599BA" w14:textId="77777777" w:rsidTr="00E1123A">
        <w:trPr>
          <w:trHeight w:val="37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5AA9C8B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საბავშვო ბაღების გაერთიანება“</w:t>
            </w:r>
          </w:p>
        </w:tc>
      </w:tr>
      <w:tr w:rsidR="00E1123A" w14:paraId="76790E0B" w14:textId="77777777" w:rsidTr="00E1123A">
        <w:trPr>
          <w:trHeight w:val="315"/>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2667437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29436B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B033E4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5403695E" w14:textId="77777777" w:rsidTr="00166D9D">
        <w:trPr>
          <w:trHeight w:val="315"/>
        </w:trPr>
        <w:tc>
          <w:tcPr>
            <w:tcW w:w="0" w:type="auto"/>
            <w:vMerge/>
            <w:tcBorders>
              <w:top w:val="nil"/>
              <w:left w:val="single" w:sz="8" w:space="0" w:color="auto"/>
              <w:bottom w:val="single" w:sz="8" w:space="0" w:color="000000"/>
              <w:right w:val="single" w:sz="8" w:space="0" w:color="auto"/>
            </w:tcBorders>
            <w:vAlign w:val="center"/>
            <w:hideMark/>
          </w:tcPr>
          <w:p w14:paraId="1D1CBDB3"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2A63FA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6EE61D9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D0A6EB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64455CB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76B4A68C" w14:textId="77777777" w:rsidTr="00166D9D">
        <w:trPr>
          <w:trHeight w:val="435"/>
        </w:trPr>
        <w:tc>
          <w:tcPr>
            <w:tcW w:w="0" w:type="auto"/>
            <w:vMerge/>
            <w:tcBorders>
              <w:top w:val="nil"/>
              <w:left w:val="single" w:sz="8" w:space="0" w:color="auto"/>
              <w:bottom w:val="single" w:sz="8" w:space="0" w:color="000000"/>
              <w:right w:val="single" w:sz="8" w:space="0" w:color="auto"/>
            </w:tcBorders>
            <w:vAlign w:val="center"/>
            <w:hideMark/>
          </w:tcPr>
          <w:p w14:paraId="21EE2985"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48BB9C26"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6062268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306E241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0C6BBF5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1C98CB98"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2CC74F4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75390E1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28DE64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4E8A0609"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B66312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A78C5B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646C75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459383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48</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DCF060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A27F9A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AA1B99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95A81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48</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01847D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3EBF9756"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01660D0"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8CC15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E2D04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5DC05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A87D1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D3604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22435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7F151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58BFB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6D8521FE"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71D9F7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7CC28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3E698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63A01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0134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430C2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37419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DC018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32FF9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CAAC67C"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776060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D33FC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224.0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43407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0DCB0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224.0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33DB8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78FAF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152.0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41CA4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F9BDC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152.0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F1D5F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BE23B56"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E8D8E30"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94AD1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C21E0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06F35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B25A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3756D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0B1CF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64209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43961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24B71D6"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10B2E8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05CF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126.9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E450C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FAD6D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126.9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1141D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17840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126.9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3035B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888F8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126.9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F732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45B49C5"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35AE1A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8FA56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96.5</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C8285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BFA07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96.5</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07BC49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31495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D6835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787A9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25.2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02D2B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09B6D9F"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D29CB8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71E66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A056D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2FEE5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D6511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F2045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9DA31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87BF7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C924F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3F65527"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5C9439B"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3358C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E2222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4564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2D41A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3CF55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9C074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CF38E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C7E70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0340BDDA"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C2D84B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9487E1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D1A725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AA0D3E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6EE71D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4929AB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746A5F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C58D64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720754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14DEAD0C"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65C014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ბავშვთა და მოზარდთა სასპორტო სკოლის კომპლექსი“</w:t>
            </w:r>
          </w:p>
        </w:tc>
      </w:tr>
      <w:tr w:rsidR="00E1123A" w14:paraId="49803E90"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DA1613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31BCCE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C919EA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5595FA91"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57ED089B"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3B700A8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450F6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112FFB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10E8FF4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2E24217E" w14:textId="77777777" w:rsidTr="00166D9D">
        <w:trPr>
          <w:trHeight w:val="480"/>
        </w:trPr>
        <w:tc>
          <w:tcPr>
            <w:tcW w:w="0" w:type="auto"/>
            <w:vMerge/>
            <w:tcBorders>
              <w:top w:val="nil"/>
              <w:left w:val="single" w:sz="8" w:space="0" w:color="auto"/>
              <w:bottom w:val="single" w:sz="8" w:space="0" w:color="000000"/>
              <w:right w:val="single" w:sz="8" w:space="0" w:color="auto"/>
            </w:tcBorders>
            <w:vAlign w:val="center"/>
            <w:hideMark/>
          </w:tcPr>
          <w:p w14:paraId="75BA7A38"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14:paraId="0DEFA59E"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3DB147D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551DA1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6CC4C86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5448D9CE"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09D88B4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5363FBA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3DBA46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2A1030A"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B25A82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AFCD2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21</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95E693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5F6920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F4E1CB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2AFAAE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21</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83D7DB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A0DEA0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2D78F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0F7B8128"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5FE8BD3"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46D46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73.8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502AF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8D4FF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72.5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41E2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8E55E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70.9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814C7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5E4B4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69.7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7A3CC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487A11F"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016989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E900D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D2417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25B09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F48C9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C145E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A2B33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CC1FC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094AC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686C002"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23CE56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394A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72.5</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E45A6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6D8A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72.5</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6DAD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97576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69.7</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801D06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A5F20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69.7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42461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DD0341B"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A80F1A8"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C3873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73.1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26D98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74628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72.5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F4448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F6FD4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5FC37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DAA64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69.7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2A461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44675226"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76BAF6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35A43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46.1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EAA87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4E34E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46.1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4F463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45D22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46.1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9CB72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2C27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46.1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EE275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A4B8C8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AC7621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0A97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55464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75D17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26.4</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F244A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40CD4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23.9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10EED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A8AA1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23.6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6912BD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42BAB0F"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F5B047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C61E0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7A7DC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3844F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B9788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5124D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FE16B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B9DAB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09A5D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9B1E7B5"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4E074A"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7A552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20DC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0.8</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B7406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2FD5F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2F3C7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2E963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467E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6339E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40B1ACA0" w14:textId="77777777" w:rsidTr="00166D9D">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912BD7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lastRenderedPageBreak/>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EFBF06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242554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5CEE8B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DC2F02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A84C88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30F0A7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113C1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73B156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37DCA55F" w14:textId="77777777" w:rsidTr="00E1123A">
        <w:trPr>
          <w:trHeight w:val="33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7B383F2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საფეხბურთო სკოლა მამისონი“</w:t>
            </w:r>
          </w:p>
        </w:tc>
      </w:tr>
      <w:tr w:rsidR="00E1123A" w14:paraId="0937760A"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26C1097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69455B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3AA59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0124B8F0"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2FB81382"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3D12CB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4AACE45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5C177A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4A17765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08A3E211" w14:textId="77777777" w:rsidTr="00166D9D">
        <w:trPr>
          <w:trHeight w:val="495"/>
        </w:trPr>
        <w:tc>
          <w:tcPr>
            <w:tcW w:w="0" w:type="auto"/>
            <w:vMerge/>
            <w:tcBorders>
              <w:top w:val="nil"/>
              <w:left w:val="single" w:sz="8" w:space="0" w:color="auto"/>
              <w:bottom w:val="single" w:sz="8" w:space="0" w:color="000000"/>
              <w:right w:val="single" w:sz="8" w:space="0" w:color="auto"/>
            </w:tcBorders>
            <w:vAlign w:val="center"/>
            <w:hideMark/>
          </w:tcPr>
          <w:p w14:paraId="78D778EB"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14:paraId="7D46D63D"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2195EC1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0F8F8A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10C9968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20A173AB"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6CDF35C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4A1FA2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3AA28A6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D69F51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224617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8BB1FE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DC3409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69308F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1CB2F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E6C6E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26889C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F7A10D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8E53D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0F4FEBC4"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4EB6CB5"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B64C5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40.5</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9CB29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7B97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82453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A5F7F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38.7</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26A65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C8D2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38.7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503D6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78421C7" w14:textId="77777777" w:rsidTr="00166D9D">
        <w:trPr>
          <w:trHeight w:val="49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81467C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(ფეხბურთის ფედერაციიდან მისაღები თანხა)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DE82F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052AAE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E74093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93130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4E7B7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E26DD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9D08E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6B75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D704D4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310809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2234F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40.5</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57AB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639B9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40.5</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3EE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FE1D1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38.7</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AF19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61FBA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38.7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009C1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3CE5223"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851AED5"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ACD58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45.5</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88861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8C14D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40.5</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084DB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99C4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43.7</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2311C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6E03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38.7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99152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r>
      <w:tr w:rsidR="00E1123A" w14:paraId="49CEB31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D31ED0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5FA12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26.3</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B62D3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F1349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26.3</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7AE1F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3A9BC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26.3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785C6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7E576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EBDEC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728A12E"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B94CA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BF621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19.2</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22CCA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11AA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14.2</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B6E73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D1A92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17.4</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5364D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51130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53DBE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w:t>
            </w:r>
          </w:p>
        </w:tc>
      </w:tr>
      <w:tr w:rsidR="00E1123A" w14:paraId="67785AC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CBC679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DF95E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877F3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290E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180EE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FF77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88DE1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BDC4D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346E4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1FD049B"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F3FB08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6501C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018F4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E3414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4D405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AA8FA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55635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D0D5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9B61A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4195721" w14:textId="77777777" w:rsidTr="00166D9D">
        <w:trPr>
          <w:trHeight w:val="21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2A65AB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2F3F9D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4C4D6F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E77B97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212EE1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B4586E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554565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F81BB1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EF47AD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3F12F494" w14:textId="77777777" w:rsidTr="00E1123A">
        <w:trPr>
          <w:trHeight w:val="31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6B3082B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საჭიდაო სკოლა</w:t>
            </w:r>
          </w:p>
        </w:tc>
      </w:tr>
      <w:tr w:rsidR="00E1123A" w14:paraId="17F8B0E0"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553DACC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A1B28E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EFD56D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3FC4EEF7"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3AA63B25"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637D60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7719BCD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16EE4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064FD5A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2469A843" w14:textId="77777777" w:rsidTr="00166D9D">
        <w:trPr>
          <w:trHeight w:val="405"/>
        </w:trPr>
        <w:tc>
          <w:tcPr>
            <w:tcW w:w="0" w:type="auto"/>
            <w:vMerge/>
            <w:tcBorders>
              <w:top w:val="nil"/>
              <w:left w:val="single" w:sz="8" w:space="0" w:color="auto"/>
              <w:bottom w:val="single" w:sz="8" w:space="0" w:color="000000"/>
              <w:right w:val="single" w:sz="8" w:space="0" w:color="auto"/>
            </w:tcBorders>
            <w:vAlign w:val="center"/>
            <w:hideMark/>
          </w:tcPr>
          <w:p w14:paraId="01105E83"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6C0686D4"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516F588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37A4B6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4500A6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4508D090"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7E35F77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77641B5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567A144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54FA850E"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468E77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7845A8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B91E3E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6E00BB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C2EA2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409EC7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BC22F0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392310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A6F902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78151B65"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9CF5636"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2B0D3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76.0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A6C84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5E28B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76.0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4C643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ADA89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67.8</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29601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57B41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67.8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A47B2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90D0C0C" w14:textId="77777777" w:rsidTr="00166D9D">
        <w:trPr>
          <w:trHeight w:val="46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CC8F38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33ED1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1B842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A92B6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F3C00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1B894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6DC7B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94E69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601B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EEEA3D3"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493E17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3D08B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76.0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842BB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8D35F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76.0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5CFB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193C1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67.8</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23ABB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97FE93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67.8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21E8D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D3BB526"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40FAB12"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22AE1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76.0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7CF54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D99D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76.0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6CA3C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D4892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67.8</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9F427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C49A4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67.8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5F7C9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5D65602"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6A15C2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592CD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1A2AC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E87CC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B0869C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CF466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CC6CA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70317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262E9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6590BD3"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AAE6DE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BC302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35.9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91442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EF83A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35.9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9A531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7286C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27.6</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A855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D4DE9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06C508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9F83F3E" w14:textId="77777777" w:rsidTr="00166D9D">
        <w:trPr>
          <w:trHeight w:val="31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12788E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BAD08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DE3B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961A2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75CC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246A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071AB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9801C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89AE8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15E3A75" w14:textId="77777777" w:rsidTr="00166D9D">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39EDFBA"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F9BC5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BC69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383B4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47FE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FB1BD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67C87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8196E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860AE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49FB9E5" w14:textId="77777777" w:rsidTr="00166D9D">
        <w:trPr>
          <w:trHeight w:val="22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6F57DD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2EA355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E0E25D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FCDDED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7EB2AE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3D90A4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86C080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37CE44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94DB18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3CFAC253" w14:textId="77777777" w:rsidTr="00E1123A">
        <w:trPr>
          <w:trHeight w:val="39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6EAB4EC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ზურა ბაკურაძის სახელობის სამუსიკო სკოლა“</w:t>
            </w:r>
          </w:p>
        </w:tc>
      </w:tr>
      <w:tr w:rsidR="00E1123A" w14:paraId="6E1F5FBE"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AFDB84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2944D1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E5F6E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25550647"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44A8F927"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16B343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28BE32A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3A9743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36DBB25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1DD64D84" w14:textId="77777777" w:rsidTr="00166D9D">
        <w:trPr>
          <w:trHeight w:val="435"/>
        </w:trPr>
        <w:tc>
          <w:tcPr>
            <w:tcW w:w="0" w:type="auto"/>
            <w:vMerge/>
            <w:tcBorders>
              <w:top w:val="nil"/>
              <w:left w:val="single" w:sz="8" w:space="0" w:color="auto"/>
              <w:bottom w:val="single" w:sz="8" w:space="0" w:color="000000"/>
              <w:right w:val="single" w:sz="8" w:space="0" w:color="auto"/>
            </w:tcBorders>
            <w:vAlign w:val="center"/>
            <w:hideMark/>
          </w:tcPr>
          <w:p w14:paraId="49DE8964"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7949929F"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168AE10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68E7F91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264C245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521A61BD"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592464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642F8DD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0F612BB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8B839B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168927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3C81DC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F2B0B6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161131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424F97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983545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E46D06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DB698C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10F082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50A5CCC4"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E8B5695"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856D0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33.8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B418F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2E351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32.0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B67A4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7E035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22.8</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52B25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9175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22.2</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556F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402F299" w14:textId="77777777" w:rsidTr="00166D9D">
        <w:trPr>
          <w:trHeight w:val="46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3AD52C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4E1C8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AA08C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2016B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14ECC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CBACB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AE957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7A8E90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00492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84111CA"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021AF7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55914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32.0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B2D58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B5ED7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32.0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62BC4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DDBA6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22.2</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4597C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C7F4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0B22C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811DE8C"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545DC1"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9D9A3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32.0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3124F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64D9E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32.0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090EA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84B17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98883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AF182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22.2</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3E460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D4B4F44"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9396C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0CE63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E827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3CF52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94FB4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78E28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9657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A9197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22.1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426C8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B50C745"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D2CA8B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51332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2300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D36EF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54199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66DAB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E0CFE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93D6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8F94E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A5497C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4F9A25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D5E29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634FF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FE9F2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2C63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F0FDA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401B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59C53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EEC6F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24DC9CC"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A4E714C"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5D549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81FDF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F9BF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33B31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6A584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C9EE0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BDE9B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BB44D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A5E9F51"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D43661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DB01EB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896A89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6CEBAD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E1B77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54864B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54D80F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958BF6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CB36CB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79E53CAE" w14:textId="77777777" w:rsidTr="00E1123A">
        <w:trPr>
          <w:trHeight w:val="330"/>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5B12C38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უჩა ჯაფარიძის სახელობის სამხატვრო სკოლა“</w:t>
            </w:r>
          </w:p>
        </w:tc>
      </w:tr>
      <w:tr w:rsidR="00E1123A" w14:paraId="44FBCDBB"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A55E97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lastRenderedPageBreak/>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CE9E5E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426865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372B48F0"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0B1065E3"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F217EF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1310D13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7367AF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017AB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41AA5F37" w14:textId="77777777" w:rsidTr="00166D9D">
        <w:trPr>
          <w:trHeight w:val="420"/>
        </w:trPr>
        <w:tc>
          <w:tcPr>
            <w:tcW w:w="0" w:type="auto"/>
            <w:vMerge/>
            <w:tcBorders>
              <w:top w:val="nil"/>
              <w:left w:val="single" w:sz="8" w:space="0" w:color="auto"/>
              <w:bottom w:val="single" w:sz="8" w:space="0" w:color="000000"/>
              <w:right w:val="single" w:sz="8" w:space="0" w:color="auto"/>
            </w:tcBorders>
            <w:vAlign w:val="center"/>
            <w:hideMark/>
          </w:tcPr>
          <w:p w14:paraId="1299EE9D"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3663C531"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2C90BF9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4812048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76457E1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6304507D"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3790B4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456ABF8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2B42EDD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68ED4665"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13973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A9D42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E004B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C4A47F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9</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8B7D06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EC3F5E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EBDBF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062425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4973C3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3D938AF0"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1B270D2"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9F2A3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23589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0BA10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2D7E8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5B097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22.1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86AB3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1.6</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6425E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0F6B4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79173B75" w14:textId="77777777" w:rsidTr="00166D9D">
        <w:trPr>
          <w:trHeight w:val="46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045F4A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C8625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72A1F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8BC574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C6CEA6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694BC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1.6</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8D13E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1.6</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4102B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B1328F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728F80D"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B50EC6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899FF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CCA357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732B8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5953C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EEBCB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20.5</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C9F19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465B0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1E798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B4D1F11"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9C0D38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80B75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066CC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87146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25DF7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FBFA8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C7F73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6507A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E43EE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94C02C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8ADCD8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B1B1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20.7</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EB658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A20F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20.7</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2E3C1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C353E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75DAA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52BC9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19F15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69EBDD1"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412546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3D707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3.3</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0FD4F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6A558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3.3</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61279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38A11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8A173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A9EB4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B4E4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36C4BA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2E4B9A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B2A3B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3E92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811A0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D0532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12426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8A37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7A013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8D511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C7A473C"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C9F01E9"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1922F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5FE12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4CA90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FE071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625C5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7C3EE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87107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8EB31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E492CA9"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A0BB19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DA9FF0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DA94FF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36E695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DCBEC9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33F7F4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60258F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31D342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266D6B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049468D5"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38432FF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გიგა ჯაფარიძის სახელობის კულტურის სახლი“</w:t>
            </w:r>
          </w:p>
        </w:tc>
      </w:tr>
      <w:tr w:rsidR="00E1123A" w14:paraId="7C8CB721"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4C86732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CFC1C0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ECBD3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2AE96AF3"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3D5A5D02"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EAEDE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2599FCD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F8563A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B4CC33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3659ED11" w14:textId="77777777" w:rsidTr="00166D9D">
        <w:trPr>
          <w:trHeight w:val="390"/>
        </w:trPr>
        <w:tc>
          <w:tcPr>
            <w:tcW w:w="0" w:type="auto"/>
            <w:vMerge/>
            <w:tcBorders>
              <w:top w:val="nil"/>
              <w:left w:val="single" w:sz="8" w:space="0" w:color="auto"/>
              <w:bottom w:val="single" w:sz="8" w:space="0" w:color="000000"/>
              <w:right w:val="single" w:sz="8" w:space="0" w:color="auto"/>
            </w:tcBorders>
            <w:vAlign w:val="center"/>
            <w:hideMark/>
          </w:tcPr>
          <w:p w14:paraId="57B8A393"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61681A30"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71C190D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29DE1CB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49004A2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2B29CAC8"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7D5523D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464D9A8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2A2DB3D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0F025BDB"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2E87F7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C6ECD5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1C8B65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C08B7E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46</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583A92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6FE0D3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B4E107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CD94C2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46</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74BB8E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0C48FB2B"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88A886B"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A062F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139.3</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024F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BF985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130.6</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4462D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911AD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141.1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BF753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12.7</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FF66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128.4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01132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F9868B4" w14:textId="77777777" w:rsidTr="00166D9D">
        <w:trPr>
          <w:trHeight w:val="46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6D849F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9B063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8.7</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04A32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8.7</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771CB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9573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74E3C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12.7</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5339D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12.7</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DE99D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DC0917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DFE9B7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4F5944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45A42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130.6</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B6855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2738E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130.6</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BE89A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B2903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128.4</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52BC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179C9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128.4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DF9FB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7481466"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B9F5E0D"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E8048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139.3</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0330F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7995B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130.6</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70A91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132ED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135.7</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F7FDD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D2DD8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128.4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89608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9477B01"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343573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766BE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86.6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15F48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52ABB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86.6</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919E8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7BC3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86.6</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0A445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EC1C4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86.6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0516C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166745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46B46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8286A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50.6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740B2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DCE59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42.0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615C1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179CD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49.0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E8AD5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7.3</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4D9B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41.8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4B862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A60BA0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288FB5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1F80D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9D929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0D7B5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4122A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DB320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1B8D8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10B9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A4691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A34A2E2"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BCD5F22"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C764D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7506A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8D912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078CF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B7D8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EE92D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8337C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000E6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4C80E35" w14:textId="77777777" w:rsidTr="00166D9D">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059BDC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DD23C1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558B63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753571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340D18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8B3803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94A72B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82044F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9030AF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7735ABEE"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59D5B96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მხარეთმცოდნეობის მუზეუმი“</w:t>
            </w:r>
          </w:p>
        </w:tc>
      </w:tr>
      <w:tr w:rsidR="00E1123A" w14:paraId="3A8ADDB4"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111C6A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1FF55A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B86B99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3E988C26"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7C6818EE"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0915AC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2355132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1CCD79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7A76E76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6C418DF4" w14:textId="77777777" w:rsidTr="00166D9D">
        <w:trPr>
          <w:trHeight w:val="420"/>
        </w:trPr>
        <w:tc>
          <w:tcPr>
            <w:tcW w:w="0" w:type="auto"/>
            <w:vMerge/>
            <w:tcBorders>
              <w:top w:val="nil"/>
              <w:left w:val="single" w:sz="8" w:space="0" w:color="auto"/>
              <w:bottom w:val="single" w:sz="8" w:space="0" w:color="000000"/>
              <w:right w:val="single" w:sz="8" w:space="0" w:color="auto"/>
            </w:tcBorders>
            <w:vAlign w:val="center"/>
            <w:hideMark/>
          </w:tcPr>
          <w:p w14:paraId="7D4561F2"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69CB8071"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3F0B4EE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2FDE1A2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769E332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2E1CD847"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23A1DA5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1342C89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041672D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50226175"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9EFCB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F64321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1E34CB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802DBB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0B440E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E2B42B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12</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CAC8F3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300597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F746A6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67D16262"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201AB41"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13D01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22659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9FE88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A991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34A79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0E706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FACE6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CCF4A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7850D260" w14:textId="77777777" w:rsidTr="00166D9D">
        <w:trPr>
          <w:trHeight w:val="40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6B835A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(ვიზიტორთა შემონატანი)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EEF8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B8510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09561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38239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BB42E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01B3D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5C18F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37875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699F246"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FA393A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6535C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CCFCA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05084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1A75F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2B473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27.3</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58BAD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048F1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F330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463E3AE"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AF06709"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AD84A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C615D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3FBA0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D0AD4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947DF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27.3</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B172A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8754A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C7F7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6B3B1F9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72256D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6B2F2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FCE75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43342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35275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3421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27.1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F6425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5B83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27.1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BDB7A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FD8B39E"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636C35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F1779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84B2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C71E6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E6AF9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EBCB1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DBF06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A263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CB50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22EDA51" w14:textId="77777777" w:rsidTr="00166D9D">
        <w:trPr>
          <w:trHeight w:val="270"/>
        </w:trPr>
        <w:tc>
          <w:tcPr>
            <w:tcW w:w="0" w:type="auto"/>
            <w:tcBorders>
              <w:top w:val="nil"/>
              <w:left w:val="single" w:sz="8" w:space="0" w:color="auto"/>
              <w:bottom w:val="nil"/>
              <w:right w:val="single" w:sz="8" w:space="0" w:color="auto"/>
            </w:tcBorders>
            <w:tcMar>
              <w:top w:w="15" w:type="dxa"/>
              <w:left w:w="15" w:type="dxa"/>
              <w:bottom w:w="0" w:type="dxa"/>
              <w:right w:w="15" w:type="dxa"/>
            </w:tcMar>
            <w:vAlign w:val="center"/>
            <w:hideMark/>
          </w:tcPr>
          <w:p w14:paraId="376FAEA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528D33D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0E0A5E6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3ED5529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nil"/>
              <w:right w:val="single" w:sz="8" w:space="0" w:color="auto"/>
            </w:tcBorders>
            <w:noWrap/>
            <w:tcMar>
              <w:top w:w="15" w:type="dxa"/>
              <w:left w:w="15" w:type="dxa"/>
              <w:bottom w:w="0" w:type="dxa"/>
              <w:right w:w="15" w:type="dxa"/>
            </w:tcMar>
            <w:vAlign w:val="center"/>
            <w:hideMark/>
          </w:tcPr>
          <w:p w14:paraId="18CE404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8499F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137F1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FF271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8C5F3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CE7CF2D" w14:textId="77777777" w:rsidTr="00166D9D">
        <w:trPr>
          <w:trHeight w:val="270"/>
        </w:trPr>
        <w:tc>
          <w:tcPr>
            <w:tcW w:w="0" w:type="auto"/>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A7A1497"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74C36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16.5</w:t>
            </w:r>
          </w:p>
        </w:tc>
        <w:tc>
          <w:tcPr>
            <w:tcW w:w="961"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79B33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16.5</w:t>
            </w:r>
          </w:p>
        </w:tc>
        <w:tc>
          <w:tcPr>
            <w:tcW w:w="1199"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DC380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5EBE4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B6CA8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83F52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61CDA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1ABD9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646D64A7"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403C73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FFE68F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E0D995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AC118CA"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CE0EA5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B8A768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9F2D77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441AF3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6EB1AB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53132BC8"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53BB4A0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ბიბლიოთეკა“</w:t>
            </w:r>
          </w:p>
        </w:tc>
      </w:tr>
      <w:tr w:rsidR="00E1123A" w14:paraId="393C0B81"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218377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B8EBC5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DDBEDB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35F0DA33"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4F923545"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712770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A6C1A2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034649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750402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7C935AB3" w14:textId="77777777" w:rsidTr="00166D9D">
        <w:trPr>
          <w:trHeight w:val="405"/>
        </w:trPr>
        <w:tc>
          <w:tcPr>
            <w:tcW w:w="0" w:type="auto"/>
            <w:vMerge/>
            <w:tcBorders>
              <w:top w:val="nil"/>
              <w:left w:val="single" w:sz="8" w:space="0" w:color="auto"/>
              <w:bottom w:val="single" w:sz="8" w:space="0" w:color="000000"/>
              <w:right w:val="single" w:sz="8" w:space="0" w:color="auto"/>
            </w:tcBorders>
            <w:vAlign w:val="center"/>
            <w:hideMark/>
          </w:tcPr>
          <w:p w14:paraId="73EF9CE2"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4A627972"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3ED9E14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47A3687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62EB354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7467F0C2"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528C280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65E78CF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7F18FC4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885E732"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C0B91A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lastRenderedPageBreak/>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2E024B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BED40E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7E0594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4CEC85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BE7DA7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8B4D78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CBE31A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78305E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0E4AFB6D"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403749B"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9D397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B3992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0722B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CCA7F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5594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39.5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2F4C3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8CBA8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39.5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DC4B8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527C4F3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D9C359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C126D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FBF4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DEB52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D861E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3182E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7704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EF9C6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50313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E3329B4"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5F6C03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39381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2A1EC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6EB904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0A17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2B0C4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39.5</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83D13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FD423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39.5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E2AD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3B5990F"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BD3C51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3DEAF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6AC74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6B398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40.0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8A778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18A2E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39.5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2E537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456E2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39.5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A07BA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4B449C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8BD759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54207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38.1</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6DE7B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60498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38.1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F284C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DCDAE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38.1</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C5A4A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49ABD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38.1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28B3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ECC6C6E"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7E132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B0C4A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7561E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39EB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04EA1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94B37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B5D0E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1BB3F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D4BFB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4E1EF9C"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68AFB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29238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456A3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083D8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2C7E4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F5C37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5852E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70EA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9E297A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3915748"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B2281D"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B99E8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0276A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8EE2E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A4540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3921C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D2C6B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1D0DA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A09C1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7BE8C223" w14:textId="77777777" w:rsidTr="00166D9D">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9CE23B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43D3D6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C68B5E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816A4C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7BC1B9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67A692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12026E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982295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177CC6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014A4BCD"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2B6CA03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ტურისტული საინფორმაციო ცენტრი“</w:t>
            </w:r>
          </w:p>
        </w:tc>
      </w:tr>
      <w:tr w:rsidR="00E1123A" w14:paraId="78118EEA"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1A4A9C5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B5C772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5548F7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3E54FB9D"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54A4A569"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B6A977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341A6C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8A794A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6FFFAB2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730885A3" w14:textId="77777777" w:rsidTr="00166D9D">
        <w:trPr>
          <w:trHeight w:val="420"/>
        </w:trPr>
        <w:tc>
          <w:tcPr>
            <w:tcW w:w="0" w:type="auto"/>
            <w:vMerge/>
            <w:tcBorders>
              <w:top w:val="nil"/>
              <w:left w:val="single" w:sz="8" w:space="0" w:color="auto"/>
              <w:bottom w:val="single" w:sz="8" w:space="0" w:color="000000"/>
              <w:right w:val="single" w:sz="8" w:space="0" w:color="auto"/>
            </w:tcBorders>
            <w:vAlign w:val="center"/>
            <w:hideMark/>
          </w:tcPr>
          <w:p w14:paraId="5D457BCB"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4DAAF8B5"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3314090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22AC14A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3EA06DA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2B9C9C75"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322AEBB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33A2136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6BCEAE7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0EAE82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8FBC03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09DD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E83DB2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37A7A7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CB852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32EF3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B0ED7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366C77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90005C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704442F5"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ED81A58"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77929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3F5EA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1E340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BF062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5CBC1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15.8</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A7E2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ABC16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272F0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99CB85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5C9B75B"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8BC56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209B6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F6342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3B9A6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A034C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E1535F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C5359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A6371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80460B2"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C58978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BAF4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30C1D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88C3A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6C684C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E0BF7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15.8</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1D93F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C247D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4BE10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05C917D"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AFE6B5F"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6A0C2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60282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F0412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00FDE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18E38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15.8</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DE7C4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518FE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0A2C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22DAAD4D"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A4647F1"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42D91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15.2</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8F40D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B656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15.2</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1814F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EA32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15.2</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A5C86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06A0F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59F36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58105568"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A372D8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DA639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2C7A7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64025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8.8</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BBE51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511A8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74294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5F658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8C6A76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7690AE3"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5A96BD3"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9A267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C3630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BAC04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707C7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633B3E"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E48FD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6F0E8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8D790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43DB9EC"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3D37E49"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A0657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62B51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C937A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68B96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9DF6B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0FABB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3A88E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A208F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4FEF784D"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F1291A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66AF53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04DD2F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4A3FA7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1CD91A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659CAB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DC2FC3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C53929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D2C84C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274EB822" w14:textId="77777777" w:rsidTr="00E1123A">
        <w:trPr>
          <w:trHeight w:val="34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30E6F4E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ლიდა გონგაძის სახელობის მოსწავლე-ახალგაზრდობის ცენტრი“</w:t>
            </w:r>
          </w:p>
        </w:tc>
      </w:tr>
      <w:tr w:rsidR="00E1123A" w14:paraId="36BFC92D"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11FAC54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C6DD40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C6B2D8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74359571"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7695917F"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2FBA04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6A40E0C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5FBAD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3341891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3A17AC30" w14:textId="77777777" w:rsidTr="00166D9D">
        <w:trPr>
          <w:trHeight w:val="480"/>
        </w:trPr>
        <w:tc>
          <w:tcPr>
            <w:tcW w:w="0" w:type="auto"/>
            <w:vMerge/>
            <w:tcBorders>
              <w:top w:val="nil"/>
              <w:left w:val="single" w:sz="8" w:space="0" w:color="auto"/>
              <w:bottom w:val="single" w:sz="8" w:space="0" w:color="000000"/>
              <w:right w:val="single" w:sz="8" w:space="0" w:color="auto"/>
            </w:tcBorders>
            <w:vAlign w:val="center"/>
            <w:hideMark/>
          </w:tcPr>
          <w:p w14:paraId="46B2F893"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5AF7083A"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5203775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6A05BEA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7971325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06A5FE1E"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291280C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45E2BE1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26A2440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7F71BCA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9356E6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1D92B6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362DAE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527554A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11</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A3E022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E590C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CF0BB0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A44AC8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11</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79A8F2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6391355C"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95F4096"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3DA65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26.6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22338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1F0A5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DDB9E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3283A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F16D3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F8B99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23.0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F5B0E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CED0843" w14:textId="77777777" w:rsidTr="00166D9D">
        <w:trPr>
          <w:trHeight w:val="43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4B8EC4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4D422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F07EC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2.6</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3C8E9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37A2E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70720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2.5</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D3135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2.5</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98DAA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09E6E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17C6D10A"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C62B6F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1256F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9FC4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2F5EF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24.0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5BD6B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491D5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23.0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F7A44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65A2B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23.0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22104E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43CFB8F0"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14E3769"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B09B9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4F12D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932B3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ED6D5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8786F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521AC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D95A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23.0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74619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782AE4CA"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2F6B10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F2D56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F0B0A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B6866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B5022E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578B9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18.9</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944A4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F22E7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EDF05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3EDA28BC"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09824C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C6ADE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5.7</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0A035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2F99B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5.1</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829E63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719DC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5.6</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BFA8C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1.5</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BB867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4.1</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22030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1A452D0"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259994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5AF31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2D9F1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3C088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D1EC840"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F5307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5130AD"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C548D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877BC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223901B"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809E761"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FE4AC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87ACA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F66B6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82991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3714C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256DB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EEC14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79725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3CAB0D9E"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95C06E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A8143AE"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C0E357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824F19D"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C55EB67"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734A050"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8F70B5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87B8A48"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674DF6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r w:rsidR="00E1123A" w14:paraId="00EC5A1B" w14:textId="77777777" w:rsidTr="00E1123A">
        <w:trPr>
          <w:trHeight w:val="285"/>
        </w:trPr>
        <w:tc>
          <w:tcPr>
            <w:tcW w:w="0" w:type="auto"/>
            <w:gridSpan w:val="9"/>
            <w:tcBorders>
              <w:top w:val="nil"/>
              <w:left w:val="nil"/>
              <w:bottom w:val="single" w:sz="8" w:space="0" w:color="auto"/>
              <w:right w:val="nil"/>
            </w:tcBorders>
            <w:tcMar>
              <w:top w:w="15" w:type="dxa"/>
              <w:left w:w="15" w:type="dxa"/>
              <w:bottom w:w="0" w:type="dxa"/>
              <w:right w:w="15" w:type="dxa"/>
            </w:tcMar>
            <w:vAlign w:val="center"/>
            <w:hideMark/>
          </w:tcPr>
          <w:p w14:paraId="09363DC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საზოგადოებრივი ჯანდაცვის ცენტრი“</w:t>
            </w:r>
          </w:p>
        </w:tc>
      </w:tr>
      <w:tr w:rsidR="00E1123A" w14:paraId="0EC2A7C0" w14:textId="77777777" w:rsidTr="00E1123A">
        <w:trPr>
          <w:trHeight w:val="270"/>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6495F6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7DCCE1A"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გეგმა</w:t>
            </w:r>
          </w:p>
        </w:tc>
        <w:tc>
          <w:tcPr>
            <w:tcW w:w="0" w:type="auto"/>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CDB93D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2026 წლის I კვარტლის ფაქტი</w:t>
            </w:r>
          </w:p>
        </w:tc>
      </w:tr>
      <w:tr w:rsidR="00E1123A" w14:paraId="0AFF0B8B" w14:textId="77777777" w:rsidTr="00166D9D">
        <w:trPr>
          <w:trHeight w:val="270"/>
        </w:trPr>
        <w:tc>
          <w:tcPr>
            <w:tcW w:w="0" w:type="auto"/>
            <w:vMerge/>
            <w:tcBorders>
              <w:top w:val="nil"/>
              <w:left w:val="single" w:sz="8" w:space="0" w:color="auto"/>
              <w:bottom w:val="single" w:sz="8" w:space="0" w:color="000000"/>
              <w:right w:val="single" w:sz="8" w:space="0" w:color="auto"/>
            </w:tcBorders>
            <w:vAlign w:val="center"/>
            <w:hideMark/>
          </w:tcPr>
          <w:p w14:paraId="5CAA16BD" w14:textId="77777777" w:rsidR="00E1123A" w:rsidRDefault="00E1123A" w:rsidP="00E1123A">
            <w:pPr>
              <w:spacing w:after="0"/>
              <w:rPr>
                <w:rFonts w:ascii="Sylfaen" w:hAnsi="Sylfaen" w:cs="Calibri"/>
                <w:b/>
                <w:bCs/>
                <w:color w:val="000000"/>
                <w:sz w:val="16"/>
                <w:szCs w:val="16"/>
              </w:rPr>
            </w:pPr>
          </w:p>
        </w:tc>
        <w:tc>
          <w:tcPr>
            <w:tcW w:w="95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4372E0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29"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53ED5C1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11"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3F2DC3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26F7C9A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E1123A" w14:paraId="07286C5F" w14:textId="77777777" w:rsidTr="00166D9D">
        <w:trPr>
          <w:trHeight w:val="480"/>
        </w:trPr>
        <w:tc>
          <w:tcPr>
            <w:tcW w:w="0" w:type="auto"/>
            <w:vMerge/>
            <w:tcBorders>
              <w:top w:val="nil"/>
              <w:left w:val="single" w:sz="8" w:space="0" w:color="auto"/>
              <w:bottom w:val="single" w:sz="8" w:space="0" w:color="000000"/>
              <w:right w:val="single" w:sz="8" w:space="0" w:color="auto"/>
            </w:tcBorders>
            <w:vAlign w:val="center"/>
            <w:hideMark/>
          </w:tcPr>
          <w:p w14:paraId="756A961B" w14:textId="77777777" w:rsidR="00E1123A" w:rsidRDefault="00E1123A" w:rsidP="00E1123A">
            <w:pPr>
              <w:spacing w:after="0"/>
              <w:rPr>
                <w:rFonts w:ascii="Sylfaen" w:hAnsi="Sylfaen" w:cs="Calibri"/>
                <w:b/>
                <w:bCs/>
                <w:color w:val="000000"/>
                <w:sz w:val="16"/>
                <w:szCs w:val="16"/>
              </w:rPr>
            </w:pPr>
          </w:p>
        </w:tc>
        <w:tc>
          <w:tcPr>
            <w:tcW w:w="953" w:type="dxa"/>
            <w:vMerge/>
            <w:tcBorders>
              <w:top w:val="nil"/>
              <w:left w:val="single" w:sz="8" w:space="0" w:color="auto"/>
              <w:bottom w:val="nil"/>
              <w:right w:val="single" w:sz="8" w:space="0" w:color="auto"/>
            </w:tcBorders>
            <w:vAlign w:val="center"/>
            <w:hideMark/>
          </w:tcPr>
          <w:p w14:paraId="150D7602" w14:textId="77777777" w:rsidR="00E1123A" w:rsidRDefault="00E1123A" w:rsidP="00E1123A">
            <w:pPr>
              <w:spacing w:after="0"/>
              <w:rPr>
                <w:rFonts w:ascii="Sylfaen" w:hAnsi="Sylfaen" w:cs="Calibri"/>
                <w:b/>
                <w:bCs/>
                <w:color w:val="000000"/>
                <w:sz w:val="16"/>
                <w:szCs w:val="16"/>
              </w:rPr>
            </w:pPr>
          </w:p>
        </w:tc>
        <w:tc>
          <w:tcPr>
            <w:tcW w:w="961" w:type="dxa"/>
            <w:tcBorders>
              <w:top w:val="nil"/>
              <w:left w:val="nil"/>
              <w:bottom w:val="nil"/>
              <w:right w:val="single" w:sz="8" w:space="0" w:color="auto"/>
            </w:tcBorders>
            <w:tcMar>
              <w:top w:w="15" w:type="dxa"/>
              <w:left w:w="15" w:type="dxa"/>
              <w:bottom w:w="0" w:type="dxa"/>
              <w:right w:w="15" w:type="dxa"/>
            </w:tcMar>
            <w:vAlign w:val="center"/>
            <w:hideMark/>
          </w:tcPr>
          <w:p w14:paraId="4074E94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tcMar>
              <w:top w:w="15" w:type="dxa"/>
              <w:left w:w="15" w:type="dxa"/>
              <w:bottom w:w="0" w:type="dxa"/>
              <w:right w:w="15" w:type="dxa"/>
            </w:tcMar>
            <w:vAlign w:val="center"/>
            <w:hideMark/>
          </w:tcPr>
          <w:p w14:paraId="6026AF6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69" w:type="dxa"/>
            <w:tcBorders>
              <w:top w:val="nil"/>
              <w:left w:val="nil"/>
              <w:bottom w:val="nil"/>
              <w:right w:val="single" w:sz="8" w:space="0" w:color="auto"/>
            </w:tcBorders>
            <w:tcMar>
              <w:top w:w="15" w:type="dxa"/>
              <w:left w:w="15" w:type="dxa"/>
              <w:bottom w:w="0" w:type="dxa"/>
              <w:right w:w="15" w:type="dxa"/>
            </w:tcMar>
            <w:vAlign w:val="center"/>
            <w:hideMark/>
          </w:tcPr>
          <w:p w14:paraId="47249F8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911" w:type="dxa"/>
            <w:vMerge/>
            <w:tcBorders>
              <w:top w:val="nil"/>
              <w:left w:val="single" w:sz="8" w:space="0" w:color="auto"/>
              <w:bottom w:val="nil"/>
              <w:right w:val="single" w:sz="8" w:space="0" w:color="auto"/>
            </w:tcBorders>
            <w:vAlign w:val="center"/>
            <w:hideMark/>
          </w:tcPr>
          <w:p w14:paraId="630890A0" w14:textId="77777777" w:rsidR="00E1123A" w:rsidRDefault="00E1123A" w:rsidP="00E1123A">
            <w:pPr>
              <w:spacing w:after="0"/>
              <w:rPr>
                <w:rFonts w:ascii="Sylfaen" w:hAnsi="Sylfaen" w:cs="Calibri"/>
                <w:b/>
                <w:bCs/>
                <w:color w:val="000000"/>
                <w:sz w:val="16"/>
                <w:szCs w:val="16"/>
              </w:rPr>
            </w:pPr>
          </w:p>
        </w:tc>
        <w:tc>
          <w:tcPr>
            <w:tcW w:w="959" w:type="dxa"/>
            <w:tcBorders>
              <w:top w:val="nil"/>
              <w:left w:val="nil"/>
              <w:bottom w:val="nil"/>
              <w:right w:val="single" w:sz="8" w:space="0" w:color="auto"/>
            </w:tcBorders>
            <w:tcMar>
              <w:top w:w="15" w:type="dxa"/>
              <w:left w:w="15" w:type="dxa"/>
              <w:bottom w:w="0" w:type="dxa"/>
              <w:right w:w="15" w:type="dxa"/>
            </w:tcMar>
            <w:vAlign w:val="center"/>
            <w:hideMark/>
          </w:tcPr>
          <w:p w14:paraId="5AA125C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01" w:type="dxa"/>
            <w:tcBorders>
              <w:top w:val="nil"/>
              <w:left w:val="nil"/>
              <w:bottom w:val="nil"/>
              <w:right w:val="single" w:sz="8" w:space="0" w:color="auto"/>
            </w:tcBorders>
            <w:tcMar>
              <w:top w:w="15" w:type="dxa"/>
              <w:left w:w="15" w:type="dxa"/>
              <w:bottom w:w="0" w:type="dxa"/>
              <w:right w:w="15" w:type="dxa"/>
            </w:tcMar>
            <w:vAlign w:val="center"/>
            <w:hideMark/>
          </w:tcPr>
          <w:p w14:paraId="7332894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tcMar>
              <w:top w:w="15" w:type="dxa"/>
              <w:left w:w="15" w:type="dxa"/>
              <w:bottom w:w="0" w:type="dxa"/>
              <w:right w:w="15" w:type="dxa"/>
            </w:tcMar>
            <w:vAlign w:val="center"/>
            <w:hideMark/>
          </w:tcPr>
          <w:p w14:paraId="74CA122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E1123A" w14:paraId="00F5E425"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4D21D2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3"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BB5342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19FF92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126B77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w:t>
            </w:r>
          </w:p>
        </w:tc>
        <w:tc>
          <w:tcPr>
            <w:tcW w:w="106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5595022"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911"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64048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9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E0DFF7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c>
          <w:tcPr>
            <w:tcW w:w="12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A0E44F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w:t>
            </w:r>
          </w:p>
        </w:tc>
        <w:tc>
          <w:tcPr>
            <w:tcW w:w="10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07844D7"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 </w:t>
            </w:r>
          </w:p>
        </w:tc>
      </w:tr>
      <w:tr w:rsidR="00E1123A" w14:paraId="6F4954CD"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43E1277"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5753D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51.9</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37769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CCFD0F"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51.9</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14F48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F4BA59"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9DDF18"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8471BC"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0C27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195ACA55" w14:textId="77777777" w:rsidTr="00AF2C30">
        <w:trPr>
          <w:trHeight w:val="376"/>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B4724EC"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6053A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768A2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B9FF65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BACD4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6152D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B3D13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6E971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A6C18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04435444"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B10EF94"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C3CC4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51.9</w:t>
            </w:r>
          </w:p>
        </w:tc>
        <w:tc>
          <w:tcPr>
            <w:tcW w:w="96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8136A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1B9E7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51.9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9AC1E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0D74C4"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30.0</w:t>
            </w:r>
          </w:p>
        </w:tc>
        <w:tc>
          <w:tcPr>
            <w:tcW w:w="9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453F5E"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9CF3E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44ECF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F4A5A0B"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6045F57"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CA4DA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53.6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117FE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643C9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51.9</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7498B6"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1358A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3C028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39364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30.0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E32D3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78F93519"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26D2146"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lastRenderedPageBreak/>
              <w:t>შრომის ანაზღაურება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A26CF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36.0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3C420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BF27F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36.0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6D2BD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387DCD"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29.4</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3EE403"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BE05F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29.4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F74AB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674A98D7"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B77074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5E162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10.6</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852305"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9D680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8.9</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ACE65A"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1.8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0DF6AB"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0.5</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BCCE26"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3D3AFB"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0C8B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72E64C0D" w14:textId="77777777" w:rsidTr="00166D9D">
        <w:trPr>
          <w:trHeight w:val="270"/>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3D6633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A84F01"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7.0</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EBAB09"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0D51A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7.0</w:t>
            </w:r>
          </w:p>
        </w:tc>
        <w:tc>
          <w:tcPr>
            <w:tcW w:w="10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028E9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263584"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DFD4EF"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F88F58"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B9FF77C" w14:textId="77777777" w:rsidR="00E1123A" w:rsidRDefault="00E1123A" w:rsidP="00E1123A">
            <w:pPr>
              <w:spacing w:after="0"/>
              <w:jc w:val="center"/>
              <w:rPr>
                <w:rFonts w:ascii="Sylfaen" w:hAnsi="Sylfaen" w:cs="Calibri"/>
                <w:color w:val="000000"/>
                <w:sz w:val="16"/>
                <w:szCs w:val="16"/>
              </w:rPr>
            </w:pPr>
            <w:r>
              <w:rPr>
                <w:rFonts w:ascii="Sylfaen" w:hAnsi="Sylfaen" w:cs="Calibri"/>
                <w:color w:val="000000"/>
                <w:sz w:val="16"/>
                <w:szCs w:val="16"/>
              </w:rPr>
              <w:t>0.0</w:t>
            </w:r>
          </w:p>
        </w:tc>
      </w:tr>
      <w:tr w:rsidR="00E1123A" w14:paraId="2A442F04" w14:textId="77777777" w:rsidTr="00166D9D">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800803E" w14:textId="77777777" w:rsidR="00E1123A" w:rsidRDefault="00E1123A" w:rsidP="00E1123A">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953"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448532"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96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B68B4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093061"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6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91C51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91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41F020"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95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A5B207"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0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AB6513"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515C05" w14:textId="77777777" w:rsidR="00E1123A" w:rsidRDefault="00E1123A" w:rsidP="00E1123A">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E1123A" w14:paraId="623BCC9B" w14:textId="77777777" w:rsidTr="00166D9D">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4CC8865" w14:textId="77777777" w:rsidR="00E1123A" w:rsidRDefault="00E1123A" w:rsidP="00E1123A">
            <w:pPr>
              <w:spacing w:after="0"/>
              <w:rPr>
                <w:rFonts w:ascii="Sylfaen" w:hAnsi="Sylfaen" w:cs="Calibri"/>
                <w:color w:val="000000"/>
                <w:sz w:val="18"/>
                <w:szCs w:val="18"/>
              </w:rPr>
            </w:pPr>
            <w:r>
              <w:rPr>
                <w:rFonts w:ascii="Sylfaen" w:hAnsi="Sylfaen" w:cs="Calibri"/>
                <w:color w:val="000000"/>
                <w:sz w:val="18"/>
                <w:szCs w:val="18"/>
              </w:rPr>
              <w:t> </w:t>
            </w:r>
          </w:p>
        </w:tc>
        <w:tc>
          <w:tcPr>
            <w:tcW w:w="953"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599394D" w14:textId="77777777" w:rsidR="00E1123A" w:rsidRDefault="00E1123A" w:rsidP="00E1123A">
            <w:pPr>
              <w:spacing w:after="0"/>
              <w:rPr>
                <w:rFonts w:ascii="Sylfaen" w:hAnsi="Sylfaen" w:cs="Calibri"/>
                <w:color w:val="000000"/>
                <w:sz w:val="18"/>
                <w:szCs w:val="18"/>
              </w:rPr>
            </w:pPr>
            <w:r>
              <w:rPr>
                <w:rFonts w:ascii="Sylfaen" w:hAnsi="Sylfaen" w:cs="Calibri"/>
                <w:color w:val="000000"/>
                <w:sz w:val="18"/>
                <w:szCs w:val="18"/>
              </w:rPr>
              <w:t> </w:t>
            </w:r>
          </w:p>
        </w:tc>
        <w:tc>
          <w:tcPr>
            <w:tcW w:w="96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237F1B3" w14:textId="77777777" w:rsidR="00E1123A" w:rsidRDefault="00E1123A" w:rsidP="00E1123A">
            <w:pPr>
              <w:spacing w:after="0"/>
              <w:rPr>
                <w:rFonts w:ascii="Sylfaen" w:hAnsi="Sylfaen" w:cs="Calibri"/>
                <w:color w:val="000000"/>
                <w:sz w:val="18"/>
                <w:szCs w:val="18"/>
              </w:rPr>
            </w:pPr>
            <w:r>
              <w:rPr>
                <w:rFonts w:ascii="Sylfaen" w:hAnsi="Sylfaen" w:cs="Calibri"/>
                <w:color w:val="000000"/>
                <w:sz w:val="18"/>
                <w:szCs w:val="18"/>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74038BF" w14:textId="77777777" w:rsidR="00E1123A" w:rsidRDefault="00E1123A" w:rsidP="00E1123A">
            <w:pPr>
              <w:spacing w:after="0"/>
              <w:rPr>
                <w:rFonts w:ascii="Sylfaen" w:hAnsi="Sylfaen" w:cs="Calibri"/>
                <w:color w:val="000000"/>
                <w:sz w:val="18"/>
                <w:szCs w:val="18"/>
              </w:rPr>
            </w:pPr>
            <w:r>
              <w:rPr>
                <w:rFonts w:ascii="Sylfaen" w:hAnsi="Sylfaen" w:cs="Calibri"/>
                <w:color w:val="000000"/>
                <w:sz w:val="18"/>
                <w:szCs w:val="18"/>
              </w:rPr>
              <w:t> </w:t>
            </w:r>
          </w:p>
        </w:tc>
        <w:tc>
          <w:tcPr>
            <w:tcW w:w="106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5CDAD43" w14:textId="77777777" w:rsidR="00E1123A" w:rsidRDefault="00E1123A" w:rsidP="00E1123A">
            <w:pPr>
              <w:spacing w:after="0"/>
              <w:rPr>
                <w:rFonts w:ascii="Sylfaen" w:hAnsi="Sylfaen" w:cs="Calibri"/>
                <w:color w:val="000000"/>
                <w:sz w:val="18"/>
                <w:szCs w:val="18"/>
              </w:rPr>
            </w:pPr>
            <w:r>
              <w:rPr>
                <w:rFonts w:ascii="Sylfaen" w:hAnsi="Sylfaen" w:cs="Calibri"/>
                <w:color w:val="000000"/>
                <w:sz w:val="18"/>
                <w:szCs w:val="18"/>
              </w:rPr>
              <w:t> </w:t>
            </w:r>
          </w:p>
        </w:tc>
        <w:tc>
          <w:tcPr>
            <w:tcW w:w="91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E7CADD2"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95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02519E5"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20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A5F4069"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36A3EF" w14:textId="77777777" w:rsidR="00E1123A" w:rsidRDefault="00E1123A" w:rsidP="00E1123A">
            <w:pPr>
              <w:spacing w:after="0"/>
              <w:rPr>
                <w:rFonts w:ascii="Sylfaen" w:hAnsi="Sylfaen" w:cs="Calibri"/>
                <w:color w:val="000000"/>
                <w:sz w:val="16"/>
                <w:szCs w:val="16"/>
              </w:rPr>
            </w:pPr>
            <w:r>
              <w:rPr>
                <w:rFonts w:ascii="Sylfaen" w:hAnsi="Sylfaen" w:cs="Calibri"/>
                <w:color w:val="000000"/>
                <w:sz w:val="16"/>
                <w:szCs w:val="16"/>
              </w:rPr>
              <w:t> </w:t>
            </w:r>
          </w:p>
        </w:tc>
      </w:tr>
    </w:tbl>
    <w:p w14:paraId="10050305" w14:textId="77777777" w:rsidR="00897BBF" w:rsidRDefault="00897BBF" w:rsidP="00897BBF">
      <w:pPr>
        <w:spacing w:after="0"/>
        <w:jc w:val="center"/>
        <w:rPr>
          <w:rFonts w:ascii="Sylfaen" w:hAnsi="Sylfaen"/>
          <w:b/>
          <w:noProof/>
          <w:lang w:val="ka-GE"/>
        </w:rPr>
      </w:pPr>
    </w:p>
    <w:p w14:paraId="7D7EB48D" w14:textId="6BEA211B" w:rsidR="00E1123A" w:rsidRPr="00897BBF" w:rsidRDefault="00897BBF" w:rsidP="00E1123A">
      <w:pPr>
        <w:jc w:val="center"/>
        <w:rPr>
          <w:rFonts w:ascii="Sylfaen" w:hAnsi="Sylfaen"/>
          <w:b/>
          <w:noProof/>
          <w:lang w:val="ka-GE"/>
        </w:rPr>
      </w:pPr>
      <w:r>
        <w:rPr>
          <w:rFonts w:ascii="Sylfaen" w:hAnsi="Sylfaen"/>
          <w:b/>
          <w:noProof/>
          <w:lang w:val="ka-GE"/>
        </w:rPr>
        <w:t xml:space="preserve"> </w:t>
      </w:r>
      <w:r>
        <w:rPr>
          <w:rFonts w:ascii="Sylfaen" w:hAnsi="Sylfaen"/>
          <w:b/>
          <w:noProof/>
        </w:rPr>
        <w:t xml:space="preserve">IV </w:t>
      </w:r>
      <w:r>
        <w:rPr>
          <w:rFonts w:ascii="Sylfaen" w:hAnsi="Sylfaen"/>
          <w:b/>
          <w:noProof/>
          <w:lang w:val="ka-GE"/>
        </w:rPr>
        <w:t>თავი</w:t>
      </w:r>
    </w:p>
    <w:p w14:paraId="327FD406" w14:textId="0310546E" w:rsidR="00897BBF" w:rsidRDefault="00897BBF" w:rsidP="00897B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16"/>
          <w:szCs w:val="16"/>
          <w:lang w:val="ka-GE" w:eastAsia="x-none"/>
        </w:rPr>
      </w:pPr>
      <w:r>
        <w:rPr>
          <w:rFonts w:ascii="Sylfaen" w:hAnsi="Sylfaen" w:cs="Sylfaen"/>
          <w:b/>
          <w:bCs/>
          <w:sz w:val="16"/>
          <w:szCs w:val="16"/>
          <w:lang w:val="ka-GE" w:eastAsia="x-none"/>
        </w:rPr>
        <w:t xml:space="preserve">ონის </w:t>
      </w:r>
      <w:r w:rsidRPr="00B11887">
        <w:rPr>
          <w:rFonts w:ascii="Sylfaen" w:hAnsi="Sylfaen" w:cs="Sylfaen"/>
          <w:b/>
          <w:bCs/>
          <w:sz w:val="16"/>
          <w:szCs w:val="16"/>
          <w:lang w:eastAsia="x-none"/>
        </w:rPr>
        <w:t xml:space="preserve">მუნიციპალიტეტის </w:t>
      </w:r>
      <w:r w:rsidRPr="00B11887">
        <w:rPr>
          <w:rFonts w:ascii="Sylfaen" w:hAnsi="Sylfaen" w:cs="Sylfaen"/>
          <w:b/>
          <w:bCs/>
          <w:sz w:val="16"/>
          <w:szCs w:val="16"/>
          <w:lang w:val="ka-GE" w:eastAsia="x-none"/>
        </w:rPr>
        <w:t>მიერ დაფუძნებულოი</w:t>
      </w:r>
      <w:r w:rsidRPr="00B11887">
        <w:rPr>
          <w:rFonts w:ascii="Sylfaen" w:hAnsi="Sylfaen" w:cs="Sylfaen"/>
          <w:b/>
          <w:bCs/>
          <w:sz w:val="16"/>
          <w:szCs w:val="16"/>
          <w:lang w:eastAsia="x-none"/>
        </w:rPr>
        <w:t xml:space="preserve"> </w:t>
      </w:r>
      <w:r w:rsidRPr="00B11887">
        <w:rPr>
          <w:rFonts w:ascii="Sylfaen" w:hAnsi="Sylfaen" w:cs="Sylfaen"/>
          <w:b/>
          <w:bCs/>
          <w:sz w:val="16"/>
          <w:szCs w:val="16"/>
          <w:lang w:val="ka-GE" w:eastAsia="x-none"/>
        </w:rPr>
        <w:t>შპს-ების ბიუჯეტების შესრულება</w:t>
      </w:r>
    </w:p>
    <w:p w14:paraId="2483BE3A" w14:textId="77777777" w:rsidR="00AF2C30" w:rsidRDefault="00AF2C30" w:rsidP="00897B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16"/>
          <w:szCs w:val="16"/>
          <w:lang w:val="ka-GE" w:eastAsia="x-none"/>
        </w:rPr>
      </w:pPr>
    </w:p>
    <w:tbl>
      <w:tblPr>
        <w:tblW w:w="0" w:type="auto"/>
        <w:tblLook w:val="04A0" w:firstRow="1" w:lastRow="0" w:firstColumn="1" w:lastColumn="0" w:noHBand="0" w:noVBand="1"/>
      </w:tblPr>
      <w:tblGrid>
        <w:gridCol w:w="5097"/>
        <w:gridCol w:w="1837"/>
        <w:gridCol w:w="4046"/>
      </w:tblGrid>
      <w:tr w:rsidR="00AF2C30" w:rsidRPr="00AF2C30" w14:paraId="2D885E72" w14:textId="77777777" w:rsidTr="00AF2C30">
        <w:trPr>
          <w:trHeight w:val="360"/>
        </w:trPr>
        <w:tc>
          <w:tcPr>
            <w:tcW w:w="0" w:type="auto"/>
            <w:tcBorders>
              <w:top w:val="nil"/>
              <w:left w:val="nil"/>
              <w:bottom w:val="nil"/>
              <w:right w:val="nil"/>
            </w:tcBorders>
            <w:noWrap/>
            <w:vAlign w:val="bottom"/>
            <w:hideMark/>
          </w:tcPr>
          <w:p w14:paraId="794D3ED5" w14:textId="77777777" w:rsidR="00AF2C30" w:rsidRPr="00AF2C30" w:rsidRDefault="00AF2C30" w:rsidP="00AF2C30">
            <w:pPr>
              <w:spacing w:after="0" w:line="240" w:lineRule="auto"/>
              <w:rPr>
                <w:rFonts w:ascii="Sylfaen" w:eastAsia="Times New Roman" w:hAnsi="Sylfaen" w:cs="Calibri"/>
                <w:b/>
                <w:bCs/>
                <w:sz w:val="14"/>
                <w:szCs w:val="14"/>
              </w:rPr>
            </w:pPr>
            <w:r w:rsidRPr="00AF2C30">
              <w:rPr>
                <w:rFonts w:ascii="Sylfaen" w:eastAsia="Times New Roman" w:hAnsi="Sylfaen" w:cs="Calibri"/>
                <w:b/>
                <w:bCs/>
                <w:sz w:val="14"/>
                <w:szCs w:val="14"/>
              </w:rPr>
              <w:t>საწარმოს დასახელება</w:t>
            </w:r>
          </w:p>
        </w:tc>
        <w:tc>
          <w:tcPr>
            <w:tcW w:w="0" w:type="auto"/>
            <w:gridSpan w:val="2"/>
            <w:tcBorders>
              <w:top w:val="nil"/>
              <w:left w:val="nil"/>
              <w:bottom w:val="nil"/>
              <w:right w:val="nil"/>
            </w:tcBorders>
            <w:vAlign w:val="center"/>
            <w:hideMark/>
          </w:tcPr>
          <w:p w14:paraId="23707D6C"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შპს ონის მუნიციპალიტეტის დასუფთავებისა და კეთილმოწყობის სამსახური</w:t>
            </w:r>
          </w:p>
        </w:tc>
      </w:tr>
      <w:tr w:rsidR="00AF2C30" w:rsidRPr="00AF2C30" w14:paraId="7DE2AAAE" w14:textId="77777777" w:rsidTr="00AF2C30">
        <w:trPr>
          <w:trHeight w:val="450"/>
        </w:trPr>
        <w:tc>
          <w:tcPr>
            <w:tcW w:w="0" w:type="auto"/>
            <w:tcBorders>
              <w:top w:val="single" w:sz="4" w:space="0" w:color="auto"/>
              <w:left w:val="single" w:sz="4" w:space="0" w:color="auto"/>
              <w:bottom w:val="nil"/>
              <w:right w:val="single" w:sz="4" w:space="0" w:color="A6A6A6"/>
            </w:tcBorders>
            <w:noWrap/>
            <w:vAlign w:val="center"/>
            <w:hideMark/>
          </w:tcPr>
          <w:p w14:paraId="639BF675" w14:textId="77777777" w:rsidR="00AF2C30" w:rsidRPr="00AF2C30" w:rsidRDefault="00AF2C30" w:rsidP="00AF2C30">
            <w:pPr>
              <w:spacing w:after="0" w:line="240" w:lineRule="auto"/>
              <w:jc w:val="center"/>
              <w:rPr>
                <w:rFonts w:ascii="Sylfaen" w:eastAsia="Times New Roman" w:hAnsi="Sylfaen" w:cs="Calibri"/>
                <w:b/>
                <w:bCs/>
                <w:i/>
                <w:iCs/>
                <w:sz w:val="16"/>
                <w:szCs w:val="16"/>
              </w:rPr>
            </w:pPr>
            <w:r w:rsidRPr="00AF2C30">
              <w:rPr>
                <w:rFonts w:ascii="Sylfaen" w:eastAsia="Times New Roman" w:hAnsi="Sylfaen" w:cs="Calibri"/>
                <w:b/>
                <w:bCs/>
                <w:i/>
                <w:iCs/>
                <w:sz w:val="16"/>
                <w:szCs w:val="16"/>
              </w:rPr>
              <w:t> </w:t>
            </w:r>
          </w:p>
        </w:tc>
        <w:tc>
          <w:tcPr>
            <w:tcW w:w="0" w:type="auto"/>
            <w:tcBorders>
              <w:top w:val="single" w:sz="4" w:space="0" w:color="auto"/>
              <w:left w:val="nil"/>
              <w:bottom w:val="nil"/>
              <w:right w:val="single" w:sz="4" w:space="0" w:color="A6A6A6"/>
            </w:tcBorders>
            <w:vAlign w:val="center"/>
            <w:hideMark/>
          </w:tcPr>
          <w:p w14:paraId="714AC56F"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საკასო შესრულება* (ათასი ლარი)</w:t>
            </w:r>
          </w:p>
        </w:tc>
        <w:tc>
          <w:tcPr>
            <w:tcW w:w="0" w:type="auto"/>
            <w:tcBorders>
              <w:top w:val="single" w:sz="4" w:space="0" w:color="auto"/>
              <w:left w:val="nil"/>
              <w:bottom w:val="single" w:sz="4" w:space="0" w:color="auto"/>
              <w:right w:val="single" w:sz="4" w:space="0" w:color="auto"/>
            </w:tcBorders>
            <w:noWrap/>
            <w:vAlign w:val="center"/>
            <w:hideMark/>
          </w:tcPr>
          <w:p w14:paraId="5C8538D8"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 xml:space="preserve">შენიშვნა/კომენტარი </w:t>
            </w:r>
          </w:p>
        </w:tc>
      </w:tr>
      <w:tr w:rsidR="00AF2C30" w:rsidRPr="00AF2C30" w14:paraId="2173BDBC"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noWrap/>
            <w:vAlign w:val="bottom"/>
            <w:hideMark/>
          </w:tcPr>
          <w:p w14:paraId="7BBACAD8"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სულ შემოსულობები </w:t>
            </w:r>
          </w:p>
        </w:tc>
        <w:tc>
          <w:tcPr>
            <w:tcW w:w="0" w:type="auto"/>
            <w:tcBorders>
              <w:top w:val="single" w:sz="4" w:space="0" w:color="auto"/>
              <w:left w:val="nil"/>
              <w:bottom w:val="single" w:sz="4" w:space="0" w:color="auto"/>
              <w:right w:val="single" w:sz="4" w:space="0" w:color="A6A6A6"/>
            </w:tcBorders>
            <w:noWrap/>
            <w:vAlign w:val="center"/>
            <w:hideMark/>
          </w:tcPr>
          <w:p w14:paraId="4804C790"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222973</w:t>
            </w:r>
          </w:p>
        </w:tc>
        <w:tc>
          <w:tcPr>
            <w:tcW w:w="0" w:type="auto"/>
            <w:tcBorders>
              <w:top w:val="nil"/>
              <w:left w:val="nil"/>
              <w:bottom w:val="single" w:sz="4" w:space="0" w:color="auto"/>
              <w:right w:val="single" w:sz="4" w:space="0" w:color="auto"/>
            </w:tcBorders>
            <w:noWrap/>
            <w:vAlign w:val="bottom"/>
            <w:hideMark/>
          </w:tcPr>
          <w:p w14:paraId="7A68CC54"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44AB4A4E"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0429BA7"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შემოსავლები </w:t>
            </w:r>
          </w:p>
        </w:tc>
        <w:tc>
          <w:tcPr>
            <w:tcW w:w="0" w:type="auto"/>
            <w:tcBorders>
              <w:top w:val="nil"/>
              <w:left w:val="nil"/>
              <w:bottom w:val="single" w:sz="4" w:space="0" w:color="auto"/>
              <w:right w:val="single" w:sz="4" w:space="0" w:color="A6A6A6"/>
            </w:tcBorders>
            <w:noWrap/>
            <w:vAlign w:val="center"/>
            <w:hideMark/>
          </w:tcPr>
          <w:p w14:paraId="465A4503"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222973</w:t>
            </w:r>
          </w:p>
        </w:tc>
        <w:tc>
          <w:tcPr>
            <w:tcW w:w="0" w:type="auto"/>
            <w:tcBorders>
              <w:top w:val="nil"/>
              <w:left w:val="nil"/>
              <w:bottom w:val="single" w:sz="4" w:space="0" w:color="auto"/>
              <w:right w:val="single" w:sz="4" w:space="0" w:color="auto"/>
            </w:tcBorders>
            <w:noWrap/>
            <w:vAlign w:val="bottom"/>
            <w:hideMark/>
          </w:tcPr>
          <w:p w14:paraId="10165AE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4D53E16"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A4E771C"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მიმდინარე გრანტი</w:t>
            </w:r>
          </w:p>
        </w:tc>
        <w:tc>
          <w:tcPr>
            <w:tcW w:w="0" w:type="auto"/>
            <w:tcBorders>
              <w:top w:val="nil"/>
              <w:left w:val="nil"/>
              <w:bottom w:val="single" w:sz="4" w:space="0" w:color="auto"/>
              <w:right w:val="single" w:sz="4" w:space="0" w:color="A6A6A6"/>
            </w:tcBorders>
            <w:noWrap/>
            <w:vAlign w:val="center"/>
            <w:hideMark/>
          </w:tcPr>
          <w:p w14:paraId="2F3C792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3E00193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0318EF2"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23BB8E50"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კაპიტალური გრანტი</w:t>
            </w:r>
          </w:p>
        </w:tc>
        <w:tc>
          <w:tcPr>
            <w:tcW w:w="0" w:type="auto"/>
            <w:tcBorders>
              <w:top w:val="nil"/>
              <w:left w:val="nil"/>
              <w:bottom w:val="single" w:sz="4" w:space="0" w:color="auto"/>
              <w:right w:val="single" w:sz="4" w:space="0" w:color="A6A6A6"/>
            </w:tcBorders>
            <w:noWrap/>
            <w:vAlign w:val="center"/>
            <w:hideMark/>
          </w:tcPr>
          <w:p w14:paraId="6D4F4F01"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1696BF3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A5F946B"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845B313" w14:textId="77777777" w:rsidR="00AF2C30" w:rsidRPr="00AF2C30" w:rsidRDefault="00AF2C30" w:rsidP="00AF2C30">
            <w:pPr>
              <w:spacing w:after="0" w:line="240" w:lineRule="auto"/>
              <w:ind w:firstLineChars="100" w:firstLine="161"/>
              <w:rPr>
                <w:rFonts w:ascii="Sylfaen" w:eastAsia="Times New Roman" w:hAnsi="Sylfaen" w:cs="Calibri"/>
                <w:b/>
                <w:bCs/>
                <w:sz w:val="16"/>
                <w:szCs w:val="16"/>
              </w:rPr>
            </w:pPr>
            <w:r w:rsidRPr="00AF2C30">
              <w:rPr>
                <w:rFonts w:ascii="Sylfaen" w:eastAsia="Times New Roman" w:hAnsi="Sylfaen" w:cs="Calibri"/>
                <w:b/>
                <w:bCs/>
                <w:sz w:val="16"/>
                <w:szCs w:val="16"/>
              </w:rPr>
              <w:t>სხვა შემოსავლები</w:t>
            </w:r>
          </w:p>
        </w:tc>
        <w:tc>
          <w:tcPr>
            <w:tcW w:w="0" w:type="auto"/>
            <w:tcBorders>
              <w:top w:val="nil"/>
              <w:left w:val="nil"/>
              <w:bottom w:val="single" w:sz="4" w:space="0" w:color="auto"/>
              <w:right w:val="single" w:sz="4" w:space="0" w:color="A6A6A6"/>
            </w:tcBorders>
            <w:noWrap/>
            <w:vAlign w:val="center"/>
            <w:hideMark/>
          </w:tcPr>
          <w:p w14:paraId="24F3E5F3"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222973</w:t>
            </w:r>
          </w:p>
        </w:tc>
        <w:tc>
          <w:tcPr>
            <w:tcW w:w="0" w:type="auto"/>
            <w:tcBorders>
              <w:top w:val="nil"/>
              <w:left w:val="nil"/>
              <w:bottom w:val="single" w:sz="4" w:space="0" w:color="auto"/>
              <w:right w:val="single" w:sz="4" w:space="0" w:color="auto"/>
            </w:tcBorders>
            <w:noWrap/>
            <w:vAlign w:val="bottom"/>
            <w:hideMark/>
          </w:tcPr>
          <w:p w14:paraId="3BC97378"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87F6994"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FCD8DD5"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1. მ.შ. შემოსავალი მომსახურებიდან</w:t>
            </w:r>
          </w:p>
        </w:tc>
        <w:tc>
          <w:tcPr>
            <w:tcW w:w="0" w:type="auto"/>
            <w:tcBorders>
              <w:top w:val="nil"/>
              <w:left w:val="nil"/>
              <w:bottom w:val="single" w:sz="4" w:space="0" w:color="auto"/>
              <w:right w:val="single" w:sz="4" w:space="0" w:color="A6A6A6"/>
            </w:tcBorders>
            <w:noWrap/>
            <w:vAlign w:val="center"/>
            <w:hideMark/>
          </w:tcPr>
          <w:p w14:paraId="0BC710BB"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6ED97C38"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C51E816"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B0228B6"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2. მ.შ.</w:t>
            </w:r>
          </w:p>
        </w:tc>
        <w:tc>
          <w:tcPr>
            <w:tcW w:w="0" w:type="auto"/>
            <w:tcBorders>
              <w:top w:val="nil"/>
              <w:left w:val="nil"/>
              <w:bottom w:val="single" w:sz="4" w:space="0" w:color="auto"/>
              <w:right w:val="single" w:sz="4" w:space="0" w:color="A6A6A6"/>
            </w:tcBorders>
            <w:noWrap/>
            <w:vAlign w:val="center"/>
            <w:hideMark/>
          </w:tcPr>
          <w:p w14:paraId="5CE08EB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2DCF7F4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E328B1F" w14:textId="77777777" w:rsidTr="00AF2C30">
        <w:trPr>
          <w:trHeight w:val="210"/>
        </w:trPr>
        <w:tc>
          <w:tcPr>
            <w:tcW w:w="0" w:type="auto"/>
            <w:tcBorders>
              <w:top w:val="nil"/>
              <w:left w:val="single" w:sz="4" w:space="0" w:color="auto"/>
              <w:bottom w:val="single" w:sz="4" w:space="0" w:color="auto"/>
              <w:right w:val="single" w:sz="4" w:space="0" w:color="A6A6A6"/>
            </w:tcBorders>
            <w:vAlign w:val="bottom"/>
            <w:hideMark/>
          </w:tcPr>
          <w:p w14:paraId="3D41570E"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3. მ.შ. სხვა არაკლასიფიცირებული არასაბაზრო წესით გაყიდული საქონელი და მომსახურებ</w:t>
            </w:r>
          </w:p>
        </w:tc>
        <w:tc>
          <w:tcPr>
            <w:tcW w:w="0" w:type="auto"/>
            <w:tcBorders>
              <w:top w:val="nil"/>
              <w:left w:val="nil"/>
              <w:bottom w:val="single" w:sz="4" w:space="0" w:color="auto"/>
              <w:right w:val="single" w:sz="4" w:space="0" w:color="A6A6A6"/>
            </w:tcBorders>
            <w:noWrap/>
            <w:vAlign w:val="center"/>
            <w:hideMark/>
          </w:tcPr>
          <w:p w14:paraId="0EB57D5F"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222973</w:t>
            </w:r>
          </w:p>
        </w:tc>
        <w:tc>
          <w:tcPr>
            <w:tcW w:w="0" w:type="auto"/>
            <w:tcBorders>
              <w:top w:val="nil"/>
              <w:left w:val="nil"/>
              <w:bottom w:val="single" w:sz="4" w:space="0" w:color="auto"/>
              <w:right w:val="single" w:sz="4" w:space="0" w:color="auto"/>
            </w:tcBorders>
            <w:noWrap/>
            <w:vAlign w:val="bottom"/>
            <w:hideMark/>
          </w:tcPr>
          <w:p w14:paraId="63974B59"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6159241"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40FEC6B"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არაფინანსური აქტივების კლება</w:t>
            </w:r>
          </w:p>
        </w:tc>
        <w:tc>
          <w:tcPr>
            <w:tcW w:w="0" w:type="auto"/>
            <w:tcBorders>
              <w:top w:val="nil"/>
              <w:left w:val="nil"/>
              <w:bottom w:val="single" w:sz="4" w:space="0" w:color="auto"/>
              <w:right w:val="single" w:sz="4" w:space="0" w:color="A6A6A6"/>
            </w:tcBorders>
            <w:noWrap/>
            <w:vAlign w:val="center"/>
            <w:hideMark/>
          </w:tcPr>
          <w:p w14:paraId="61ED9BA3"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7378A31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17D0B95"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498ACD8"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ფინანსური აქტივების კლება </w:t>
            </w:r>
          </w:p>
        </w:tc>
        <w:tc>
          <w:tcPr>
            <w:tcW w:w="0" w:type="auto"/>
            <w:tcBorders>
              <w:top w:val="nil"/>
              <w:left w:val="nil"/>
              <w:bottom w:val="single" w:sz="4" w:space="0" w:color="auto"/>
              <w:right w:val="single" w:sz="4" w:space="0" w:color="A6A6A6"/>
            </w:tcBorders>
            <w:noWrap/>
            <w:vAlign w:val="center"/>
            <w:hideMark/>
          </w:tcPr>
          <w:p w14:paraId="602B9D3A"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043BB43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064E080"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531FAB1"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ვალდებულებების ზრდა </w:t>
            </w:r>
          </w:p>
        </w:tc>
        <w:tc>
          <w:tcPr>
            <w:tcW w:w="0" w:type="auto"/>
            <w:tcBorders>
              <w:top w:val="nil"/>
              <w:left w:val="nil"/>
              <w:bottom w:val="single" w:sz="4" w:space="0" w:color="auto"/>
              <w:right w:val="single" w:sz="4" w:space="0" w:color="A6A6A6"/>
            </w:tcBorders>
            <w:noWrap/>
            <w:vAlign w:val="center"/>
            <w:hideMark/>
          </w:tcPr>
          <w:p w14:paraId="596B2E8B"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7FE5727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ED8D8CE"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59055ADA"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საშინაო</w:t>
            </w:r>
          </w:p>
        </w:tc>
        <w:tc>
          <w:tcPr>
            <w:tcW w:w="0" w:type="auto"/>
            <w:tcBorders>
              <w:top w:val="nil"/>
              <w:left w:val="nil"/>
              <w:bottom w:val="single" w:sz="4" w:space="0" w:color="auto"/>
              <w:right w:val="single" w:sz="4" w:space="0" w:color="A6A6A6"/>
            </w:tcBorders>
            <w:noWrap/>
            <w:vAlign w:val="center"/>
            <w:hideMark/>
          </w:tcPr>
          <w:p w14:paraId="3D7B3A8E"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3B823FD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60EFF63"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002104F"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საგარეო</w:t>
            </w:r>
          </w:p>
        </w:tc>
        <w:tc>
          <w:tcPr>
            <w:tcW w:w="0" w:type="auto"/>
            <w:tcBorders>
              <w:top w:val="nil"/>
              <w:left w:val="nil"/>
              <w:bottom w:val="single" w:sz="4" w:space="0" w:color="auto"/>
              <w:right w:val="single" w:sz="4" w:space="0" w:color="A6A6A6"/>
            </w:tcBorders>
            <w:noWrap/>
            <w:vAlign w:val="center"/>
            <w:hideMark/>
          </w:tcPr>
          <w:p w14:paraId="5A386663"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40BCCCF1"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82FBFD1"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vAlign w:val="center"/>
            <w:hideMark/>
          </w:tcPr>
          <w:p w14:paraId="28683788"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სულ გადასახდელები </w:t>
            </w:r>
          </w:p>
        </w:tc>
        <w:tc>
          <w:tcPr>
            <w:tcW w:w="0" w:type="auto"/>
            <w:tcBorders>
              <w:top w:val="single" w:sz="4" w:space="0" w:color="auto"/>
              <w:left w:val="nil"/>
              <w:bottom w:val="single" w:sz="4" w:space="0" w:color="auto"/>
              <w:right w:val="single" w:sz="4" w:space="0" w:color="A6A6A6"/>
            </w:tcBorders>
            <w:noWrap/>
            <w:vAlign w:val="center"/>
            <w:hideMark/>
          </w:tcPr>
          <w:p w14:paraId="41272995"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175323</w:t>
            </w:r>
          </w:p>
        </w:tc>
        <w:tc>
          <w:tcPr>
            <w:tcW w:w="0" w:type="auto"/>
            <w:tcBorders>
              <w:top w:val="single" w:sz="4" w:space="0" w:color="auto"/>
              <w:left w:val="nil"/>
              <w:bottom w:val="single" w:sz="4" w:space="0" w:color="auto"/>
              <w:right w:val="single" w:sz="4" w:space="0" w:color="auto"/>
            </w:tcBorders>
            <w:noWrap/>
            <w:vAlign w:val="bottom"/>
            <w:hideMark/>
          </w:tcPr>
          <w:p w14:paraId="1673166B"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6C2AA4C"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3ADE9090"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შტატით განსაზღვრული მომუშავეთა რიცხოვნობა</w:t>
            </w:r>
          </w:p>
        </w:tc>
        <w:tc>
          <w:tcPr>
            <w:tcW w:w="0" w:type="auto"/>
            <w:tcBorders>
              <w:top w:val="nil"/>
              <w:left w:val="nil"/>
              <w:bottom w:val="single" w:sz="4" w:space="0" w:color="auto"/>
              <w:right w:val="single" w:sz="4" w:space="0" w:color="A6A6A6"/>
            </w:tcBorders>
            <w:noWrap/>
            <w:vAlign w:val="center"/>
            <w:hideMark/>
          </w:tcPr>
          <w:p w14:paraId="075CC3C6"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80</w:t>
            </w:r>
          </w:p>
        </w:tc>
        <w:tc>
          <w:tcPr>
            <w:tcW w:w="0" w:type="auto"/>
            <w:tcBorders>
              <w:top w:val="nil"/>
              <w:left w:val="nil"/>
              <w:bottom w:val="single" w:sz="4" w:space="0" w:color="auto"/>
              <w:right w:val="single" w:sz="4" w:space="0" w:color="auto"/>
            </w:tcBorders>
            <w:noWrap/>
            <w:vAlign w:val="bottom"/>
            <w:hideMark/>
          </w:tcPr>
          <w:p w14:paraId="0CCF462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BBE5562"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50BE991"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შტატგარეშე მომუშავეთა რიცხოვნობა</w:t>
            </w:r>
          </w:p>
        </w:tc>
        <w:tc>
          <w:tcPr>
            <w:tcW w:w="0" w:type="auto"/>
            <w:tcBorders>
              <w:top w:val="nil"/>
              <w:left w:val="nil"/>
              <w:bottom w:val="single" w:sz="4" w:space="0" w:color="auto"/>
              <w:right w:val="single" w:sz="4" w:space="0" w:color="A6A6A6"/>
            </w:tcBorders>
            <w:noWrap/>
            <w:vAlign w:val="center"/>
            <w:hideMark/>
          </w:tcPr>
          <w:p w14:paraId="650C5636"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25543D3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F2BE71B"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3FDE4C9F"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ხარჯები </w:t>
            </w:r>
          </w:p>
        </w:tc>
        <w:tc>
          <w:tcPr>
            <w:tcW w:w="0" w:type="auto"/>
            <w:tcBorders>
              <w:top w:val="nil"/>
              <w:left w:val="nil"/>
              <w:bottom w:val="single" w:sz="4" w:space="0" w:color="auto"/>
              <w:right w:val="single" w:sz="4" w:space="0" w:color="A6A6A6"/>
            </w:tcBorders>
            <w:noWrap/>
            <w:vAlign w:val="center"/>
            <w:hideMark/>
          </w:tcPr>
          <w:p w14:paraId="4E2E3632"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175323</w:t>
            </w:r>
          </w:p>
        </w:tc>
        <w:tc>
          <w:tcPr>
            <w:tcW w:w="0" w:type="auto"/>
            <w:tcBorders>
              <w:top w:val="nil"/>
              <w:left w:val="nil"/>
              <w:bottom w:val="single" w:sz="4" w:space="0" w:color="auto"/>
              <w:right w:val="single" w:sz="4" w:space="0" w:color="auto"/>
            </w:tcBorders>
            <w:noWrap/>
            <w:vAlign w:val="bottom"/>
            <w:hideMark/>
          </w:tcPr>
          <w:p w14:paraId="5DE1EC1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928F047"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24DD718" w14:textId="77777777" w:rsidR="00AF2C30" w:rsidRPr="00AF2C30" w:rsidRDefault="00AF2C30" w:rsidP="00AF2C30">
            <w:pPr>
              <w:spacing w:after="0" w:line="240" w:lineRule="auto"/>
              <w:jc w:val="both"/>
              <w:rPr>
                <w:rFonts w:ascii="Sylfaen" w:eastAsia="Times New Roman" w:hAnsi="Sylfaen" w:cs="Calibri"/>
                <w:sz w:val="16"/>
                <w:szCs w:val="16"/>
              </w:rPr>
            </w:pPr>
            <w:r w:rsidRPr="00AF2C30">
              <w:rPr>
                <w:rFonts w:ascii="Sylfaen" w:eastAsia="Times New Roman" w:hAnsi="Sylfaen" w:cs="Calibri"/>
                <w:sz w:val="16"/>
                <w:szCs w:val="16"/>
              </w:rPr>
              <w:t xml:space="preserve">  შრომის ანაზღაურება</w:t>
            </w:r>
          </w:p>
        </w:tc>
        <w:tc>
          <w:tcPr>
            <w:tcW w:w="0" w:type="auto"/>
            <w:tcBorders>
              <w:top w:val="nil"/>
              <w:left w:val="nil"/>
              <w:bottom w:val="single" w:sz="4" w:space="0" w:color="auto"/>
              <w:right w:val="single" w:sz="4" w:space="0" w:color="A6A6A6"/>
            </w:tcBorders>
            <w:noWrap/>
            <w:vAlign w:val="center"/>
            <w:hideMark/>
          </w:tcPr>
          <w:p w14:paraId="4F4176DB"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130356</w:t>
            </w:r>
          </w:p>
        </w:tc>
        <w:tc>
          <w:tcPr>
            <w:tcW w:w="0" w:type="auto"/>
            <w:tcBorders>
              <w:top w:val="nil"/>
              <w:left w:val="nil"/>
              <w:bottom w:val="single" w:sz="4" w:space="0" w:color="auto"/>
              <w:right w:val="single" w:sz="4" w:space="0" w:color="auto"/>
            </w:tcBorders>
            <w:noWrap/>
            <w:vAlign w:val="bottom"/>
            <w:hideMark/>
          </w:tcPr>
          <w:p w14:paraId="1D797FC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DF99C68"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296C9F5"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საქონელი და მომსახურება</w:t>
            </w:r>
          </w:p>
        </w:tc>
        <w:tc>
          <w:tcPr>
            <w:tcW w:w="0" w:type="auto"/>
            <w:tcBorders>
              <w:top w:val="nil"/>
              <w:left w:val="nil"/>
              <w:bottom w:val="single" w:sz="4" w:space="0" w:color="auto"/>
              <w:right w:val="single" w:sz="4" w:space="0" w:color="A6A6A6"/>
            </w:tcBorders>
            <w:noWrap/>
            <w:vAlign w:val="center"/>
            <w:hideMark/>
          </w:tcPr>
          <w:p w14:paraId="3DCE80A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34003</w:t>
            </w:r>
          </w:p>
        </w:tc>
        <w:tc>
          <w:tcPr>
            <w:tcW w:w="0" w:type="auto"/>
            <w:tcBorders>
              <w:top w:val="nil"/>
              <w:left w:val="nil"/>
              <w:bottom w:val="single" w:sz="4" w:space="0" w:color="auto"/>
              <w:right w:val="single" w:sz="4" w:space="0" w:color="auto"/>
            </w:tcBorders>
            <w:noWrap/>
            <w:vAlign w:val="bottom"/>
            <w:hideMark/>
          </w:tcPr>
          <w:p w14:paraId="3629D5B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6500863"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6BF23F6F"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მ.შ. შტატგარეშე მომუშავეთა ანაზღაურება</w:t>
            </w:r>
          </w:p>
        </w:tc>
        <w:tc>
          <w:tcPr>
            <w:tcW w:w="0" w:type="auto"/>
            <w:tcBorders>
              <w:top w:val="nil"/>
              <w:left w:val="nil"/>
              <w:bottom w:val="single" w:sz="4" w:space="0" w:color="auto"/>
              <w:right w:val="single" w:sz="4" w:space="0" w:color="A6A6A6"/>
            </w:tcBorders>
            <w:noWrap/>
            <w:vAlign w:val="center"/>
            <w:hideMark/>
          </w:tcPr>
          <w:p w14:paraId="477876B1"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736E376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1C9266D5"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275EB0FB"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პროცენტი</w:t>
            </w:r>
          </w:p>
        </w:tc>
        <w:tc>
          <w:tcPr>
            <w:tcW w:w="0" w:type="auto"/>
            <w:tcBorders>
              <w:top w:val="nil"/>
              <w:left w:val="nil"/>
              <w:bottom w:val="single" w:sz="4" w:space="0" w:color="auto"/>
              <w:right w:val="single" w:sz="4" w:space="0" w:color="A6A6A6"/>
            </w:tcBorders>
            <w:noWrap/>
            <w:vAlign w:val="center"/>
            <w:hideMark/>
          </w:tcPr>
          <w:p w14:paraId="76B8600D"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1A49CEE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5BF00D6"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377FABBB"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სუბსიდიები</w:t>
            </w:r>
          </w:p>
        </w:tc>
        <w:tc>
          <w:tcPr>
            <w:tcW w:w="0" w:type="auto"/>
            <w:tcBorders>
              <w:top w:val="nil"/>
              <w:left w:val="nil"/>
              <w:bottom w:val="single" w:sz="4" w:space="0" w:color="auto"/>
              <w:right w:val="single" w:sz="4" w:space="0" w:color="A6A6A6"/>
            </w:tcBorders>
            <w:noWrap/>
            <w:vAlign w:val="center"/>
            <w:hideMark/>
          </w:tcPr>
          <w:p w14:paraId="37EC012C"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73F5BF7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BA21EB9"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B8FEC0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გრანტები</w:t>
            </w:r>
          </w:p>
        </w:tc>
        <w:tc>
          <w:tcPr>
            <w:tcW w:w="0" w:type="auto"/>
            <w:tcBorders>
              <w:top w:val="nil"/>
              <w:left w:val="nil"/>
              <w:bottom w:val="single" w:sz="4" w:space="0" w:color="auto"/>
              <w:right w:val="single" w:sz="4" w:space="0" w:color="A6A6A6"/>
            </w:tcBorders>
            <w:noWrap/>
            <w:vAlign w:val="center"/>
            <w:hideMark/>
          </w:tcPr>
          <w:p w14:paraId="5B5EC406"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5D930134"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E95F30F"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4581A28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სოციალური უზრუნველყოფა</w:t>
            </w:r>
          </w:p>
        </w:tc>
        <w:tc>
          <w:tcPr>
            <w:tcW w:w="0" w:type="auto"/>
            <w:tcBorders>
              <w:top w:val="nil"/>
              <w:left w:val="nil"/>
              <w:bottom w:val="single" w:sz="4" w:space="0" w:color="auto"/>
              <w:right w:val="single" w:sz="4" w:space="0" w:color="A6A6A6"/>
            </w:tcBorders>
            <w:noWrap/>
            <w:vAlign w:val="center"/>
            <w:hideMark/>
          </w:tcPr>
          <w:p w14:paraId="19460B76"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2F327A98"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EEAC6F1"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99A5820"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სხვა ხარჯები</w:t>
            </w:r>
          </w:p>
        </w:tc>
        <w:tc>
          <w:tcPr>
            <w:tcW w:w="0" w:type="auto"/>
            <w:tcBorders>
              <w:top w:val="nil"/>
              <w:left w:val="nil"/>
              <w:bottom w:val="single" w:sz="4" w:space="0" w:color="auto"/>
              <w:right w:val="single" w:sz="4" w:space="0" w:color="A6A6A6"/>
            </w:tcBorders>
            <w:noWrap/>
            <w:vAlign w:val="center"/>
            <w:hideMark/>
          </w:tcPr>
          <w:p w14:paraId="513376A7"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10964</w:t>
            </w:r>
          </w:p>
        </w:tc>
        <w:tc>
          <w:tcPr>
            <w:tcW w:w="0" w:type="auto"/>
            <w:tcBorders>
              <w:top w:val="nil"/>
              <w:left w:val="nil"/>
              <w:bottom w:val="single" w:sz="4" w:space="0" w:color="auto"/>
              <w:right w:val="single" w:sz="4" w:space="0" w:color="auto"/>
            </w:tcBorders>
            <w:noWrap/>
            <w:vAlign w:val="bottom"/>
            <w:hideMark/>
          </w:tcPr>
          <w:p w14:paraId="3E5BB2E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0A728BB"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6FDEFDE4"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არაფინანსური აქტივების ზრდა</w:t>
            </w:r>
          </w:p>
        </w:tc>
        <w:tc>
          <w:tcPr>
            <w:tcW w:w="0" w:type="auto"/>
            <w:tcBorders>
              <w:top w:val="nil"/>
              <w:left w:val="nil"/>
              <w:bottom w:val="single" w:sz="4" w:space="0" w:color="auto"/>
              <w:right w:val="single" w:sz="4" w:space="0" w:color="A6A6A6"/>
            </w:tcBorders>
            <w:noWrap/>
            <w:vAlign w:val="center"/>
            <w:hideMark/>
          </w:tcPr>
          <w:p w14:paraId="58BEF4B6"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30BEBEB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F6EFF72"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47D254E4"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ფინანსური აქტივების ზრდა </w:t>
            </w:r>
          </w:p>
        </w:tc>
        <w:tc>
          <w:tcPr>
            <w:tcW w:w="0" w:type="auto"/>
            <w:tcBorders>
              <w:top w:val="nil"/>
              <w:left w:val="nil"/>
              <w:bottom w:val="single" w:sz="4" w:space="0" w:color="auto"/>
              <w:right w:val="single" w:sz="4" w:space="0" w:color="A6A6A6"/>
            </w:tcBorders>
            <w:noWrap/>
            <w:vAlign w:val="center"/>
            <w:hideMark/>
          </w:tcPr>
          <w:p w14:paraId="6B0F8930"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4E0EF8E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86B6965"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504A903B"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ვალდებულებების კლება </w:t>
            </w:r>
          </w:p>
        </w:tc>
        <w:tc>
          <w:tcPr>
            <w:tcW w:w="0" w:type="auto"/>
            <w:tcBorders>
              <w:top w:val="nil"/>
              <w:left w:val="nil"/>
              <w:bottom w:val="single" w:sz="4" w:space="0" w:color="auto"/>
              <w:right w:val="single" w:sz="4" w:space="0" w:color="A6A6A6"/>
            </w:tcBorders>
            <w:noWrap/>
            <w:vAlign w:val="center"/>
            <w:hideMark/>
          </w:tcPr>
          <w:p w14:paraId="578BFCC7"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306D33D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120BDEB0"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BB725C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საშინაო</w:t>
            </w:r>
          </w:p>
        </w:tc>
        <w:tc>
          <w:tcPr>
            <w:tcW w:w="0" w:type="auto"/>
            <w:tcBorders>
              <w:top w:val="nil"/>
              <w:left w:val="nil"/>
              <w:bottom w:val="single" w:sz="4" w:space="0" w:color="auto"/>
              <w:right w:val="single" w:sz="4" w:space="0" w:color="A6A6A6"/>
            </w:tcBorders>
            <w:noWrap/>
            <w:vAlign w:val="center"/>
            <w:hideMark/>
          </w:tcPr>
          <w:p w14:paraId="3C3208B5"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6684DC7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E32A917"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6C6AC4A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საგარეო</w:t>
            </w:r>
          </w:p>
        </w:tc>
        <w:tc>
          <w:tcPr>
            <w:tcW w:w="0" w:type="auto"/>
            <w:tcBorders>
              <w:top w:val="nil"/>
              <w:left w:val="nil"/>
              <w:bottom w:val="single" w:sz="4" w:space="0" w:color="auto"/>
              <w:right w:val="single" w:sz="4" w:space="0" w:color="A6A6A6"/>
            </w:tcBorders>
            <w:noWrap/>
            <w:vAlign w:val="center"/>
            <w:hideMark/>
          </w:tcPr>
          <w:p w14:paraId="570715C8"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45DB6EB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8186BA4"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noWrap/>
            <w:vAlign w:val="bottom"/>
            <w:hideMark/>
          </w:tcPr>
          <w:p w14:paraId="488D859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ნაშთის ცვლილება</w:t>
            </w:r>
          </w:p>
        </w:tc>
        <w:tc>
          <w:tcPr>
            <w:tcW w:w="0" w:type="auto"/>
            <w:tcBorders>
              <w:top w:val="single" w:sz="4" w:space="0" w:color="auto"/>
              <w:left w:val="nil"/>
              <w:bottom w:val="single" w:sz="4" w:space="0" w:color="auto"/>
              <w:right w:val="single" w:sz="4" w:space="0" w:color="A6A6A6"/>
            </w:tcBorders>
            <w:noWrap/>
            <w:vAlign w:val="center"/>
            <w:hideMark/>
          </w:tcPr>
          <w:p w14:paraId="784AA81A"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47650</w:t>
            </w:r>
          </w:p>
        </w:tc>
        <w:tc>
          <w:tcPr>
            <w:tcW w:w="0" w:type="auto"/>
            <w:tcBorders>
              <w:top w:val="single" w:sz="4" w:space="0" w:color="auto"/>
              <w:left w:val="nil"/>
              <w:bottom w:val="single" w:sz="4" w:space="0" w:color="auto"/>
              <w:right w:val="single" w:sz="4" w:space="0" w:color="auto"/>
            </w:tcBorders>
            <w:noWrap/>
            <w:vAlign w:val="bottom"/>
            <w:hideMark/>
          </w:tcPr>
          <w:p w14:paraId="631FDAC4"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33BDAA2" w14:textId="77777777" w:rsidTr="00AF2C30">
        <w:trPr>
          <w:trHeight w:val="450"/>
        </w:trPr>
        <w:tc>
          <w:tcPr>
            <w:tcW w:w="0" w:type="auto"/>
            <w:tcBorders>
              <w:top w:val="nil"/>
              <w:left w:val="single" w:sz="4" w:space="0" w:color="auto"/>
              <w:bottom w:val="single" w:sz="4" w:space="0" w:color="auto"/>
              <w:right w:val="nil"/>
            </w:tcBorders>
            <w:noWrap/>
            <w:vAlign w:val="center"/>
            <w:hideMark/>
          </w:tcPr>
          <w:p w14:paraId="3BE655A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 პერიოდის დასაწყისისათვის</w:t>
            </w:r>
          </w:p>
        </w:tc>
        <w:tc>
          <w:tcPr>
            <w:tcW w:w="0" w:type="auto"/>
            <w:tcBorders>
              <w:top w:val="nil"/>
              <w:left w:val="single" w:sz="4" w:space="0" w:color="auto"/>
              <w:bottom w:val="single" w:sz="4" w:space="0" w:color="auto"/>
              <w:right w:val="single" w:sz="4" w:space="0" w:color="A6A6A6"/>
            </w:tcBorders>
            <w:noWrap/>
            <w:vAlign w:val="center"/>
            <w:hideMark/>
          </w:tcPr>
          <w:p w14:paraId="0E7006A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52636</w:t>
            </w:r>
          </w:p>
        </w:tc>
        <w:tc>
          <w:tcPr>
            <w:tcW w:w="0" w:type="auto"/>
            <w:tcBorders>
              <w:top w:val="nil"/>
              <w:left w:val="nil"/>
              <w:bottom w:val="single" w:sz="4" w:space="0" w:color="A6A6A6"/>
              <w:right w:val="single" w:sz="4" w:space="0" w:color="auto"/>
            </w:tcBorders>
            <w:vAlign w:val="center"/>
            <w:hideMark/>
          </w:tcPr>
          <w:p w14:paraId="7ABB6C6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აღნიშნული ნაშთიდან 553.48 ლარი განთავსებულია კერძო ბანკის მომსახურე ანგარიშზე </w:t>
            </w:r>
          </w:p>
        </w:tc>
      </w:tr>
      <w:tr w:rsidR="00AF2C30" w:rsidRPr="00AF2C30" w14:paraId="4530553A" w14:textId="77777777" w:rsidTr="00AF2C30">
        <w:trPr>
          <w:trHeight w:val="450"/>
        </w:trPr>
        <w:tc>
          <w:tcPr>
            <w:tcW w:w="0" w:type="auto"/>
            <w:tcBorders>
              <w:top w:val="nil"/>
              <w:left w:val="single" w:sz="4" w:space="0" w:color="auto"/>
              <w:bottom w:val="single" w:sz="4" w:space="0" w:color="auto"/>
              <w:right w:val="single" w:sz="4" w:space="0" w:color="A6A6A6"/>
            </w:tcBorders>
            <w:noWrap/>
            <w:vAlign w:val="bottom"/>
            <w:hideMark/>
          </w:tcPr>
          <w:p w14:paraId="2A3F3984"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 პერიოდის ბოლოს</w:t>
            </w:r>
          </w:p>
        </w:tc>
        <w:tc>
          <w:tcPr>
            <w:tcW w:w="0" w:type="auto"/>
            <w:tcBorders>
              <w:top w:val="nil"/>
              <w:left w:val="nil"/>
              <w:bottom w:val="single" w:sz="4" w:space="0" w:color="auto"/>
              <w:right w:val="single" w:sz="4" w:space="0" w:color="A6A6A6"/>
            </w:tcBorders>
            <w:noWrap/>
            <w:vAlign w:val="center"/>
            <w:hideMark/>
          </w:tcPr>
          <w:p w14:paraId="568E4D6D"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100286</w:t>
            </w:r>
          </w:p>
        </w:tc>
        <w:tc>
          <w:tcPr>
            <w:tcW w:w="0" w:type="auto"/>
            <w:tcBorders>
              <w:top w:val="nil"/>
              <w:left w:val="nil"/>
              <w:bottom w:val="single" w:sz="4" w:space="0" w:color="auto"/>
              <w:right w:val="single" w:sz="4" w:space="0" w:color="auto"/>
            </w:tcBorders>
            <w:vAlign w:val="center"/>
            <w:hideMark/>
          </w:tcPr>
          <w:p w14:paraId="2C3D429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აღნიშნული ნაშთიდან 8745.48 ლარი განთავსებულია კერძო ბანკის მომსახურე ანგარიშზე </w:t>
            </w:r>
          </w:p>
        </w:tc>
      </w:tr>
      <w:tr w:rsidR="00AF2C30" w:rsidRPr="00AF2C30" w14:paraId="5B35DB0A" w14:textId="77777777" w:rsidTr="00AF2C30">
        <w:trPr>
          <w:trHeight w:val="210"/>
        </w:trPr>
        <w:tc>
          <w:tcPr>
            <w:tcW w:w="0" w:type="auto"/>
            <w:tcBorders>
              <w:top w:val="nil"/>
              <w:left w:val="single" w:sz="4" w:space="0" w:color="auto"/>
              <w:bottom w:val="single" w:sz="4" w:space="0" w:color="auto"/>
              <w:right w:val="nil"/>
            </w:tcBorders>
            <w:shd w:val="clear" w:color="000000" w:fill="D9E1F2"/>
            <w:noWrap/>
            <w:vAlign w:val="bottom"/>
            <w:hideMark/>
          </w:tcPr>
          <w:p w14:paraId="6A4258A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nil"/>
            </w:tcBorders>
            <w:shd w:val="clear" w:color="000000" w:fill="D9E1F2"/>
            <w:noWrap/>
            <w:vAlign w:val="center"/>
            <w:hideMark/>
          </w:tcPr>
          <w:p w14:paraId="0E4FDC8E"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8CCFDEB"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B735547" w14:textId="77777777" w:rsidTr="00AF2C30">
        <w:trPr>
          <w:trHeight w:val="210"/>
        </w:trPr>
        <w:tc>
          <w:tcPr>
            <w:tcW w:w="0" w:type="auto"/>
            <w:tcBorders>
              <w:top w:val="nil"/>
              <w:left w:val="single" w:sz="4" w:space="0" w:color="auto"/>
              <w:bottom w:val="nil"/>
              <w:right w:val="nil"/>
            </w:tcBorders>
            <w:noWrap/>
            <w:vAlign w:val="center"/>
            <w:hideMark/>
          </w:tcPr>
          <w:p w14:paraId="3C20F117" w14:textId="77777777" w:rsidR="00AF2C30" w:rsidRPr="00AF2C30" w:rsidRDefault="00AF2C30" w:rsidP="00AF2C30">
            <w:pPr>
              <w:spacing w:after="0" w:line="240" w:lineRule="auto"/>
              <w:rPr>
                <w:rFonts w:ascii="Sylfaen" w:eastAsia="Times New Roman" w:hAnsi="Sylfaen" w:cs="Calibri"/>
                <w:b/>
                <w:bCs/>
                <w:i/>
                <w:iCs/>
                <w:sz w:val="14"/>
                <w:szCs w:val="14"/>
              </w:rPr>
            </w:pPr>
            <w:r w:rsidRPr="00AF2C30">
              <w:rPr>
                <w:rFonts w:ascii="Sylfaen" w:eastAsia="Times New Roman" w:hAnsi="Sylfaen" w:cs="Calibri"/>
                <w:b/>
                <w:bCs/>
                <w:i/>
                <w:iCs/>
                <w:sz w:val="14"/>
                <w:szCs w:val="14"/>
              </w:rPr>
              <w:t xml:space="preserve">დანართი  №1 </w:t>
            </w:r>
          </w:p>
        </w:tc>
        <w:tc>
          <w:tcPr>
            <w:tcW w:w="0" w:type="auto"/>
            <w:tcBorders>
              <w:top w:val="nil"/>
              <w:left w:val="nil"/>
              <w:bottom w:val="nil"/>
              <w:right w:val="nil"/>
            </w:tcBorders>
            <w:noWrap/>
            <w:vAlign w:val="center"/>
            <w:hideMark/>
          </w:tcPr>
          <w:p w14:paraId="56CDCCC1" w14:textId="77777777" w:rsidR="00AF2C30" w:rsidRPr="00AF2C30" w:rsidRDefault="00AF2C30" w:rsidP="00AF2C30">
            <w:pPr>
              <w:spacing w:after="0" w:line="240" w:lineRule="auto"/>
              <w:rPr>
                <w:rFonts w:ascii="Sylfaen" w:eastAsia="Times New Roman" w:hAnsi="Sylfaen" w:cs="Calibri"/>
                <w:b/>
                <w:bCs/>
                <w:i/>
                <w:iCs/>
                <w:sz w:val="14"/>
                <w:szCs w:val="14"/>
              </w:rPr>
            </w:pPr>
          </w:p>
        </w:tc>
        <w:tc>
          <w:tcPr>
            <w:tcW w:w="0" w:type="auto"/>
            <w:tcBorders>
              <w:top w:val="nil"/>
              <w:left w:val="nil"/>
              <w:bottom w:val="nil"/>
              <w:right w:val="single" w:sz="4" w:space="0" w:color="auto"/>
            </w:tcBorders>
            <w:noWrap/>
            <w:vAlign w:val="bottom"/>
            <w:hideMark/>
          </w:tcPr>
          <w:p w14:paraId="3034FA4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45211D91" w14:textId="77777777" w:rsidTr="00AF2C30">
        <w:trPr>
          <w:trHeight w:val="210"/>
        </w:trPr>
        <w:tc>
          <w:tcPr>
            <w:tcW w:w="0" w:type="auto"/>
            <w:tcBorders>
              <w:top w:val="nil"/>
              <w:left w:val="single" w:sz="4" w:space="0" w:color="auto"/>
              <w:bottom w:val="nil"/>
              <w:right w:val="nil"/>
            </w:tcBorders>
            <w:noWrap/>
            <w:vAlign w:val="bottom"/>
            <w:hideMark/>
          </w:tcPr>
          <w:p w14:paraId="129B87EC" w14:textId="77777777" w:rsidR="00AF2C30" w:rsidRPr="00AF2C30" w:rsidRDefault="00AF2C30" w:rsidP="00AF2C30">
            <w:pPr>
              <w:spacing w:after="0" w:line="240" w:lineRule="auto"/>
              <w:rPr>
                <w:rFonts w:ascii="Sylfaen" w:eastAsia="Times New Roman" w:hAnsi="Sylfaen" w:cs="Calibri"/>
                <w:b/>
                <w:bCs/>
                <w:sz w:val="14"/>
                <w:szCs w:val="14"/>
              </w:rPr>
            </w:pPr>
            <w:r w:rsidRPr="00AF2C30">
              <w:rPr>
                <w:rFonts w:ascii="Sylfaen" w:eastAsia="Times New Roman" w:hAnsi="Sylfaen" w:cs="Calibri"/>
                <w:b/>
                <w:bCs/>
                <w:sz w:val="14"/>
                <w:szCs w:val="14"/>
              </w:rPr>
              <w:t>საწარმოს დასახელება</w:t>
            </w:r>
          </w:p>
        </w:tc>
        <w:tc>
          <w:tcPr>
            <w:tcW w:w="0" w:type="auto"/>
            <w:gridSpan w:val="2"/>
            <w:tcBorders>
              <w:top w:val="nil"/>
              <w:left w:val="nil"/>
              <w:bottom w:val="nil"/>
              <w:right w:val="single" w:sz="4" w:space="0" w:color="000000"/>
            </w:tcBorders>
            <w:noWrap/>
            <w:vAlign w:val="center"/>
            <w:hideMark/>
          </w:tcPr>
          <w:p w14:paraId="73BA1769"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შპს ონის სერვის ჯგუფი</w:t>
            </w:r>
          </w:p>
        </w:tc>
      </w:tr>
      <w:tr w:rsidR="00AF2C30" w:rsidRPr="00AF2C30" w14:paraId="7D1BA176" w14:textId="77777777" w:rsidTr="00AF2C30">
        <w:trPr>
          <w:trHeight w:val="210"/>
        </w:trPr>
        <w:tc>
          <w:tcPr>
            <w:tcW w:w="0" w:type="auto"/>
            <w:tcBorders>
              <w:top w:val="single" w:sz="4" w:space="0" w:color="auto"/>
              <w:left w:val="single" w:sz="4" w:space="0" w:color="auto"/>
              <w:bottom w:val="nil"/>
              <w:right w:val="single" w:sz="4" w:space="0" w:color="A6A6A6"/>
            </w:tcBorders>
            <w:noWrap/>
            <w:vAlign w:val="center"/>
            <w:hideMark/>
          </w:tcPr>
          <w:p w14:paraId="2278186C" w14:textId="77777777" w:rsidR="00AF2C30" w:rsidRPr="00AF2C30" w:rsidRDefault="00AF2C30" w:rsidP="00AF2C30">
            <w:pPr>
              <w:spacing w:after="0" w:line="240" w:lineRule="auto"/>
              <w:jc w:val="center"/>
              <w:rPr>
                <w:rFonts w:ascii="Sylfaen" w:eastAsia="Times New Roman" w:hAnsi="Sylfaen" w:cs="Calibri"/>
                <w:b/>
                <w:bCs/>
                <w:i/>
                <w:iCs/>
                <w:sz w:val="16"/>
                <w:szCs w:val="16"/>
              </w:rPr>
            </w:pPr>
            <w:r w:rsidRPr="00AF2C30">
              <w:rPr>
                <w:rFonts w:ascii="Sylfaen" w:eastAsia="Times New Roman" w:hAnsi="Sylfaen" w:cs="Calibri"/>
                <w:b/>
                <w:bCs/>
                <w:i/>
                <w:iCs/>
                <w:sz w:val="16"/>
                <w:szCs w:val="16"/>
              </w:rPr>
              <w:t> </w:t>
            </w:r>
          </w:p>
        </w:tc>
        <w:tc>
          <w:tcPr>
            <w:tcW w:w="0" w:type="auto"/>
            <w:tcBorders>
              <w:top w:val="single" w:sz="4" w:space="0" w:color="auto"/>
              <w:left w:val="nil"/>
              <w:bottom w:val="nil"/>
              <w:right w:val="single" w:sz="4" w:space="0" w:color="A6A6A6"/>
            </w:tcBorders>
            <w:vAlign w:val="center"/>
            <w:hideMark/>
          </w:tcPr>
          <w:p w14:paraId="744DAB6B"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საკასო შესრულება* (ათასი ლარი)</w:t>
            </w:r>
          </w:p>
        </w:tc>
        <w:tc>
          <w:tcPr>
            <w:tcW w:w="0" w:type="auto"/>
            <w:tcBorders>
              <w:top w:val="single" w:sz="4" w:space="0" w:color="auto"/>
              <w:left w:val="nil"/>
              <w:bottom w:val="single" w:sz="4" w:space="0" w:color="auto"/>
              <w:right w:val="single" w:sz="4" w:space="0" w:color="auto"/>
            </w:tcBorders>
            <w:noWrap/>
            <w:vAlign w:val="center"/>
            <w:hideMark/>
          </w:tcPr>
          <w:p w14:paraId="62B60CF3"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 xml:space="preserve">შენიშვნა/კომენტარი </w:t>
            </w:r>
          </w:p>
        </w:tc>
      </w:tr>
      <w:tr w:rsidR="00AF2C30" w:rsidRPr="00AF2C30" w14:paraId="3B5D3DD5"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noWrap/>
            <w:vAlign w:val="bottom"/>
            <w:hideMark/>
          </w:tcPr>
          <w:p w14:paraId="280E2E3F"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სულ შემოსულობები </w:t>
            </w:r>
          </w:p>
        </w:tc>
        <w:tc>
          <w:tcPr>
            <w:tcW w:w="0" w:type="auto"/>
            <w:tcBorders>
              <w:top w:val="single" w:sz="4" w:space="0" w:color="auto"/>
              <w:left w:val="nil"/>
              <w:bottom w:val="single" w:sz="4" w:space="0" w:color="auto"/>
              <w:right w:val="single" w:sz="4" w:space="0" w:color="A6A6A6"/>
            </w:tcBorders>
            <w:noWrap/>
            <w:vAlign w:val="center"/>
            <w:hideMark/>
          </w:tcPr>
          <w:p w14:paraId="4310DC76"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113940</w:t>
            </w:r>
          </w:p>
        </w:tc>
        <w:tc>
          <w:tcPr>
            <w:tcW w:w="0" w:type="auto"/>
            <w:tcBorders>
              <w:top w:val="nil"/>
              <w:left w:val="nil"/>
              <w:bottom w:val="single" w:sz="4" w:space="0" w:color="auto"/>
              <w:right w:val="single" w:sz="4" w:space="0" w:color="auto"/>
            </w:tcBorders>
            <w:noWrap/>
            <w:vAlign w:val="bottom"/>
            <w:hideMark/>
          </w:tcPr>
          <w:p w14:paraId="78E66FD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1C656DB"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0319ED2C"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შემოსავლები </w:t>
            </w:r>
          </w:p>
        </w:tc>
        <w:tc>
          <w:tcPr>
            <w:tcW w:w="0" w:type="auto"/>
            <w:tcBorders>
              <w:top w:val="nil"/>
              <w:left w:val="nil"/>
              <w:bottom w:val="single" w:sz="4" w:space="0" w:color="auto"/>
              <w:right w:val="single" w:sz="4" w:space="0" w:color="A6A6A6"/>
            </w:tcBorders>
            <w:noWrap/>
            <w:vAlign w:val="center"/>
            <w:hideMark/>
          </w:tcPr>
          <w:p w14:paraId="14AC6DD4"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113940</w:t>
            </w:r>
          </w:p>
        </w:tc>
        <w:tc>
          <w:tcPr>
            <w:tcW w:w="0" w:type="auto"/>
            <w:tcBorders>
              <w:top w:val="nil"/>
              <w:left w:val="nil"/>
              <w:bottom w:val="single" w:sz="4" w:space="0" w:color="auto"/>
              <w:right w:val="single" w:sz="4" w:space="0" w:color="auto"/>
            </w:tcBorders>
            <w:noWrap/>
            <w:vAlign w:val="bottom"/>
            <w:hideMark/>
          </w:tcPr>
          <w:p w14:paraId="35FE2460"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79AD15D"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60FF038C"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მიმდინარე გრანტი</w:t>
            </w:r>
          </w:p>
        </w:tc>
        <w:tc>
          <w:tcPr>
            <w:tcW w:w="0" w:type="auto"/>
            <w:tcBorders>
              <w:top w:val="nil"/>
              <w:left w:val="nil"/>
              <w:bottom w:val="single" w:sz="4" w:space="0" w:color="auto"/>
              <w:right w:val="single" w:sz="4" w:space="0" w:color="A6A6A6"/>
            </w:tcBorders>
            <w:noWrap/>
            <w:vAlign w:val="center"/>
            <w:hideMark/>
          </w:tcPr>
          <w:p w14:paraId="3237F298"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276277C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63E8AEF"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595E80C0"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კაპიტალური გრანტი</w:t>
            </w:r>
          </w:p>
        </w:tc>
        <w:tc>
          <w:tcPr>
            <w:tcW w:w="0" w:type="auto"/>
            <w:tcBorders>
              <w:top w:val="nil"/>
              <w:left w:val="nil"/>
              <w:bottom w:val="single" w:sz="4" w:space="0" w:color="auto"/>
              <w:right w:val="single" w:sz="4" w:space="0" w:color="A6A6A6"/>
            </w:tcBorders>
            <w:noWrap/>
            <w:vAlign w:val="center"/>
            <w:hideMark/>
          </w:tcPr>
          <w:p w14:paraId="197E26C9"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17A2A91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809DCD3"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864E504" w14:textId="77777777" w:rsidR="00AF2C30" w:rsidRPr="00AF2C30" w:rsidRDefault="00AF2C30" w:rsidP="00AF2C30">
            <w:pPr>
              <w:spacing w:after="0" w:line="240" w:lineRule="auto"/>
              <w:ind w:firstLineChars="100" w:firstLine="161"/>
              <w:rPr>
                <w:rFonts w:ascii="Sylfaen" w:eastAsia="Times New Roman" w:hAnsi="Sylfaen" w:cs="Calibri"/>
                <w:b/>
                <w:bCs/>
                <w:sz w:val="16"/>
                <w:szCs w:val="16"/>
              </w:rPr>
            </w:pPr>
            <w:r w:rsidRPr="00AF2C30">
              <w:rPr>
                <w:rFonts w:ascii="Sylfaen" w:eastAsia="Times New Roman" w:hAnsi="Sylfaen" w:cs="Calibri"/>
                <w:b/>
                <w:bCs/>
                <w:sz w:val="16"/>
                <w:szCs w:val="16"/>
              </w:rPr>
              <w:t>სხვა შემოსავლები</w:t>
            </w:r>
          </w:p>
        </w:tc>
        <w:tc>
          <w:tcPr>
            <w:tcW w:w="0" w:type="auto"/>
            <w:tcBorders>
              <w:top w:val="nil"/>
              <w:left w:val="nil"/>
              <w:bottom w:val="single" w:sz="4" w:space="0" w:color="auto"/>
              <w:right w:val="single" w:sz="4" w:space="0" w:color="A6A6A6"/>
            </w:tcBorders>
            <w:noWrap/>
            <w:vAlign w:val="center"/>
            <w:hideMark/>
          </w:tcPr>
          <w:p w14:paraId="11B29D67"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113940</w:t>
            </w:r>
          </w:p>
        </w:tc>
        <w:tc>
          <w:tcPr>
            <w:tcW w:w="0" w:type="auto"/>
            <w:tcBorders>
              <w:top w:val="nil"/>
              <w:left w:val="nil"/>
              <w:bottom w:val="single" w:sz="4" w:space="0" w:color="auto"/>
              <w:right w:val="single" w:sz="4" w:space="0" w:color="auto"/>
            </w:tcBorders>
            <w:noWrap/>
            <w:vAlign w:val="bottom"/>
            <w:hideMark/>
          </w:tcPr>
          <w:p w14:paraId="0C4D2ED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F46D53A"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D693668"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1. მ.შ.</w:t>
            </w:r>
          </w:p>
        </w:tc>
        <w:tc>
          <w:tcPr>
            <w:tcW w:w="0" w:type="auto"/>
            <w:tcBorders>
              <w:top w:val="nil"/>
              <w:left w:val="nil"/>
              <w:bottom w:val="single" w:sz="4" w:space="0" w:color="auto"/>
              <w:right w:val="single" w:sz="4" w:space="0" w:color="A6A6A6"/>
            </w:tcBorders>
            <w:noWrap/>
            <w:vAlign w:val="center"/>
            <w:hideMark/>
          </w:tcPr>
          <w:p w14:paraId="485936FB"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219F171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A9C8ED4"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0B6F1187"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2. მ.შ.</w:t>
            </w:r>
          </w:p>
        </w:tc>
        <w:tc>
          <w:tcPr>
            <w:tcW w:w="0" w:type="auto"/>
            <w:tcBorders>
              <w:top w:val="nil"/>
              <w:left w:val="nil"/>
              <w:bottom w:val="single" w:sz="4" w:space="0" w:color="auto"/>
              <w:right w:val="single" w:sz="4" w:space="0" w:color="A6A6A6"/>
            </w:tcBorders>
            <w:noWrap/>
            <w:vAlign w:val="center"/>
            <w:hideMark/>
          </w:tcPr>
          <w:p w14:paraId="3F001A78"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020450C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2DFAC66" w14:textId="77777777" w:rsidTr="00AF2C30">
        <w:trPr>
          <w:trHeight w:val="210"/>
        </w:trPr>
        <w:tc>
          <w:tcPr>
            <w:tcW w:w="0" w:type="auto"/>
            <w:tcBorders>
              <w:top w:val="nil"/>
              <w:left w:val="single" w:sz="4" w:space="0" w:color="auto"/>
              <w:bottom w:val="single" w:sz="4" w:space="0" w:color="auto"/>
              <w:right w:val="single" w:sz="4" w:space="0" w:color="A6A6A6"/>
            </w:tcBorders>
            <w:vAlign w:val="bottom"/>
            <w:hideMark/>
          </w:tcPr>
          <w:p w14:paraId="63204A5C"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3. მ.შ. სხვა არაკლასიფიცირებული არასაბაზრო წესით გაყიდული საქონელი და მომსახურება</w:t>
            </w:r>
          </w:p>
        </w:tc>
        <w:tc>
          <w:tcPr>
            <w:tcW w:w="0" w:type="auto"/>
            <w:tcBorders>
              <w:top w:val="nil"/>
              <w:left w:val="nil"/>
              <w:bottom w:val="single" w:sz="4" w:space="0" w:color="auto"/>
              <w:right w:val="single" w:sz="4" w:space="0" w:color="A6A6A6"/>
            </w:tcBorders>
            <w:noWrap/>
            <w:vAlign w:val="center"/>
            <w:hideMark/>
          </w:tcPr>
          <w:p w14:paraId="68D19931"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113940</w:t>
            </w:r>
          </w:p>
        </w:tc>
        <w:tc>
          <w:tcPr>
            <w:tcW w:w="0" w:type="auto"/>
            <w:tcBorders>
              <w:top w:val="nil"/>
              <w:left w:val="nil"/>
              <w:bottom w:val="single" w:sz="4" w:space="0" w:color="auto"/>
              <w:right w:val="single" w:sz="4" w:space="0" w:color="auto"/>
            </w:tcBorders>
            <w:noWrap/>
            <w:vAlign w:val="bottom"/>
            <w:hideMark/>
          </w:tcPr>
          <w:p w14:paraId="4BEECA9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7F104D2"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79E583D7"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lastRenderedPageBreak/>
              <w:t>არაფინანსური აქტივების კლება</w:t>
            </w:r>
          </w:p>
        </w:tc>
        <w:tc>
          <w:tcPr>
            <w:tcW w:w="0" w:type="auto"/>
            <w:tcBorders>
              <w:top w:val="nil"/>
              <w:left w:val="nil"/>
              <w:bottom w:val="single" w:sz="4" w:space="0" w:color="auto"/>
              <w:right w:val="single" w:sz="4" w:space="0" w:color="A6A6A6"/>
            </w:tcBorders>
            <w:noWrap/>
            <w:vAlign w:val="center"/>
            <w:hideMark/>
          </w:tcPr>
          <w:p w14:paraId="74FFD78C"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15FD0D39"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4B3B223A"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6452C035"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ფინანსური აქტივების კლება </w:t>
            </w:r>
          </w:p>
        </w:tc>
        <w:tc>
          <w:tcPr>
            <w:tcW w:w="0" w:type="auto"/>
            <w:tcBorders>
              <w:top w:val="nil"/>
              <w:left w:val="nil"/>
              <w:bottom w:val="single" w:sz="4" w:space="0" w:color="auto"/>
              <w:right w:val="single" w:sz="4" w:space="0" w:color="A6A6A6"/>
            </w:tcBorders>
            <w:noWrap/>
            <w:vAlign w:val="center"/>
            <w:hideMark/>
          </w:tcPr>
          <w:p w14:paraId="55A49BE0"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26FCCC6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4F884030"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69CE07D"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ვალდებულებების ზრდა </w:t>
            </w:r>
          </w:p>
        </w:tc>
        <w:tc>
          <w:tcPr>
            <w:tcW w:w="0" w:type="auto"/>
            <w:tcBorders>
              <w:top w:val="nil"/>
              <w:left w:val="nil"/>
              <w:bottom w:val="single" w:sz="4" w:space="0" w:color="auto"/>
              <w:right w:val="single" w:sz="4" w:space="0" w:color="A6A6A6"/>
            </w:tcBorders>
            <w:noWrap/>
            <w:vAlign w:val="center"/>
            <w:hideMark/>
          </w:tcPr>
          <w:p w14:paraId="3B5CF7F2"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78A0E54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3BA25142"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39134D3A"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საშინაო</w:t>
            </w:r>
          </w:p>
        </w:tc>
        <w:tc>
          <w:tcPr>
            <w:tcW w:w="0" w:type="auto"/>
            <w:tcBorders>
              <w:top w:val="nil"/>
              <w:left w:val="nil"/>
              <w:bottom w:val="single" w:sz="4" w:space="0" w:color="auto"/>
              <w:right w:val="single" w:sz="4" w:space="0" w:color="A6A6A6"/>
            </w:tcBorders>
            <w:noWrap/>
            <w:vAlign w:val="center"/>
            <w:hideMark/>
          </w:tcPr>
          <w:p w14:paraId="3486711A"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24ADD3C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1ED7D34F" w14:textId="77777777" w:rsidTr="00AF2C30">
        <w:trPr>
          <w:trHeight w:val="210"/>
        </w:trPr>
        <w:tc>
          <w:tcPr>
            <w:tcW w:w="0" w:type="auto"/>
            <w:tcBorders>
              <w:top w:val="nil"/>
              <w:left w:val="single" w:sz="4" w:space="0" w:color="auto"/>
              <w:bottom w:val="single" w:sz="4" w:space="0" w:color="auto"/>
              <w:right w:val="single" w:sz="4" w:space="0" w:color="A6A6A6"/>
            </w:tcBorders>
            <w:noWrap/>
            <w:vAlign w:val="bottom"/>
            <w:hideMark/>
          </w:tcPr>
          <w:p w14:paraId="5D143441"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საგარეო</w:t>
            </w:r>
          </w:p>
        </w:tc>
        <w:tc>
          <w:tcPr>
            <w:tcW w:w="0" w:type="auto"/>
            <w:tcBorders>
              <w:top w:val="nil"/>
              <w:left w:val="nil"/>
              <w:bottom w:val="single" w:sz="4" w:space="0" w:color="auto"/>
              <w:right w:val="single" w:sz="4" w:space="0" w:color="A6A6A6"/>
            </w:tcBorders>
            <w:noWrap/>
            <w:vAlign w:val="center"/>
            <w:hideMark/>
          </w:tcPr>
          <w:p w14:paraId="6B25954D"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1BDD963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FA6233C"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vAlign w:val="center"/>
            <w:hideMark/>
          </w:tcPr>
          <w:p w14:paraId="58D23AB1"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სულ გადასახდელები </w:t>
            </w:r>
          </w:p>
        </w:tc>
        <w:tc>
          <w:tcPr>
            <w:tcW w:w="0" w:type="auto"/>
            <w:tcBorders>
              <w:top w:val="single" w:sz="4" w:space="0" w:color="auto"/>
              <w:left w:val="nil"/>
              <w:bottom w:val="single" w:sz="4" w:space="0" w:color="auto"/>
              <w:right w:val="single" w:sz="4" w:space="0" w:color="A6A6A6"/>
            </w:tcBorders>
            <w:noWrap/>
            <w:vAlign w:val="center"/>
            <w:hideMark/>
          </w:tcPr>
          <w:p w14:paraId="14226C99"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97090</w:t>
            </w:r>
          </w:p>
        </w:tc>
        <w:tc>
          <w:tcPr>
            <w:tcW w:w="0" w:type="auto"/>
            <w:tcBorders>
              <w:top w:val="single" w:sz="4" w:space="0" w:color="auto"/>
              <w:left w:val="nil"/>
              <w:bottom w:val="single" w:sz="4" w:space="0" w:color="auto"/>
              <w:right w:val="single" w:sz="4" w:space="0" w:color="auto"/>
            </w:tcBorders>
            <w:noWrap/>
            <w:vAlign w:val="bottom"/>
            <w:hideMark/>
          </w:tcPr>
          <w:p w14:paraId="07ACEA5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8A4C235"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3A2674C"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შტატით განსაზღვრული მომუშავეთა რიცხოვნობა</w:t>
            </w:r>
          </w:p>
        </w:tc>
        <w:tc>
          <w:tcPr>
            <w:tcW w:w="0" w:type="auto"/>
            <w:tcBorders>
              <w:top w:val="nil"/>
              <w:left w:val="nil"/>
              <w:bottom w:val="single" w:sz="4" w:space="0" w:color="auto"/>
              <w:right w:val="single" w:sz="4" w:space="0" w:color="A6A6A6"/>
            </w:tcBorders>
            <w:noWrap/>
            <w:vAlign w:val="center"/>
            <w:hideMark/>
          </w:tcPr>
          <w:p w14:paraId="3861B8C9"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12</w:t>
            </w:r>
          </w:p>
        </w:tc>
        <w:tc>
          <w:tcPr>
            <w:tcW w:w="0" w:type="auto"/>
            <w:tcBorders>
              <w:top w:val="nil"/>
              <w:left w:val="nil"/>
              <w:bottom w:val="single" w:sz="4" w:space="0" w:color="auto"/>
              <w:right w:val="single" w:sz="4" w:space="0" w:color="auto"/>
            </w:tcBorders>
            <w:noWrap/>
            <w:vAlign w:val="bottom"/>
            <w:hideMark/>
          </w:tcPr>
          <w:p w14:paraId="17FAB95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460AD00E"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33BB13F1"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შტატგარეშე მომუშავეთა რიცხოვნობა</w:t>
            </w:r>
          </w:p>
        </w:tc>
        <w:tc>
          <w:tcPr>
            <w:tcW w:w="0" w:type="auto"/>
            <w:tcBorders>
              <w:top w:val="nil"/>
              <w:left w:val="nil"/>
              <w:bottom w:val="single" w:sz="4" w:space="0" w:color="auto"/>
              <w:right w:val="single" w:sz="4" w:space="0" w:color="A6A6A6"/>
            </w:tcBorders>
            <w:noWrap/>
            <w:vAlign w:val="center"/>
            <w:hideMark/>
          </w:tcPr>
          <w:p w14:paraId="2AF8D03B"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noWrap/>
            <w:vAlign w:val="bottom"/>
            <w:hideMark/>
          </w:tcPr>
          <w:p w14:paraId="26592C7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E7422D1"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27DC7D3B"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ხარჯები </w:t>
            </w:r>
          </w:p>
        </w:tc>
        <w:tc>
          <w:tcPr>
            <w:tcW w:w="0" w:type="auto"/>
            <w:tcBorders>
              <w:top w:val="nil"/>
              <w:left w:val="nil"/>
              <w:bottom w:val="single" w:sz="4" w:space="0" w:color="auto"/>
              <w:right w:val="single" w:sz="4" w:space="0" w:color="A6A6A6"/>
            </w:tcBorders>
            <w:noWrap/>
            <w:vAlign w:val="center"/>
            <w:hideMark/>
          </w:tcPr>
          <w:p w14:paraId="50BD1999"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97090</w:t>
            </w:r>
          </w:p>
        </w:tc>
        <w:tc>
          <w:tcPr>
            <w:tcW w:w="0" w:type="auto"/>
            <w:tcBorders>
              <w:top w:val="nil"/>
              <w:left w:val="nil"/>
              <w:bottom w:val="single" w:sz="4" w:space="0" w:color="auto"/>
              <w:right w:val="single" w:sz="4" w:space="0" w:color="auto"/>
            </w:tcBorders>
            <w:noWrap/>
            <w:vAlign w:val="bottom"/>
            <w:hideMark/>
          </w:tcPr>
          <w:p w14:paraId="018BE24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12EBB49E"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8689D24" w14:textId="77777777" w:rsidR="00AF2C30" w:rsidRPr="00AF2C30" w:rsidRDefault="00AF2C30" w:rsidP="00AF2C30">
            <w:pPr>
              <w:spacing w:after="0" w:line="240" w:lineRule="auto"/>
              <w:jc w:val="both"/>
              <w:rPr>
                <w:rFonts w:ascii="Sylfaen" w:eastAsia="Times New Roman" w:hAnsi="Sylfaen" w:cs="Calibri"/>
                <w:sz w:val="16"/>
                <w:szCs w:val="16"/>
              </w:rPr>
            </w:pPr>
            <w:r w:rsidRPr="00AF2C30">
              <w:rPr>
                <w:rFonts w:ascii="Sylfaen" w:eastAsia="Times New Roman" w:hAnsi="Sylfaen" w:cs="Calibri"/>
                <w:sz w:val="16"/>
                <w:szCs w:val="16"/>
              </w:rPr>
              <w:t xml:space="preserve">  შრომის ანაზღაურება</w:t>
            </w:r>
          </w:p>
        </w:tc>
        <w:tc>
          <w:tcPr>
            <w:tcW w:w="0" w:type="auto"/>
            <w:tcBorders>
              <w:top w:val="nil"/>
              <w:left w:val="nil"/>
              <w:bottom w:val="single" w:sz="4" w:space="0" w:color="auto"/>
              <w:right w:val="single" w:sz="4" w:space="0" w:color="A6A6A6"/>
            </w:tcBorders>
            <w:noWrap/>
            <w:vAlign w:val="center"/>
            <w:hideMark/>
          </w:tcPr>
          <w:p w14:paraId="60616523"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30466</w:t>
            </w:r>
          </w:p>
        </w:tc>
        <w:tc>
          <w:tcPr>
            <w:tcW w:w="0" w:type="auto"/>
            <w:tcBorders>
              <w:top w:val="nil"/>
              <w:left w:val="nil"/>
              <w:bottom w:val="single" w:sz="4" w:space="0" w:color="auto"/>
              <w:right w:val="single" w:sz="4" w:space="0" w:color="auto"/>
            </w:tcBorders>
            <w:noWrap/>
            <w:vAlign w:val="bottom"/>
            <w:hideMark/>
          </w:tcPr>
          <w:p w14:paraId="1371E1A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AE1BD16"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77CD428" w14:textId="77777777" w:rsidR="00AF2C30" w:rsidRPr="00AF2C30" w:rsidRDefault="00AF2C30" w:rsidP="00AF2C30">
            <w:pPr>
              <w:spacing w:after="0" w:line="240" w:lineRule="auto"/>
              <w:ind w:firstLineChars="100" w:firstLine="160"/>
              <w:rPr>
                <w:rFonts w:ascii="Sylfaen" w:eastAsia="Times New Roman" w:hAnsi="Sylfaen" w:cs="Calibri"/>
                <w:sz w:val="16"/>
                <w:szCs w:val="16"/>
              </w:rPr>
            </w:pPr>
            <w:r w:rsidRPr="00AF2C30">
              <w:rPr>
                <w:rFonts w:ascii="Sylfaen" w:eastAsia="Times New Roman" w:hAnsi="Sylfaen" w:cs="Calibri"/>
                <w:sz w:val="16"/>
                <w:szCs w:val="16"/>
              </w:rPr>
              <w:t>საქონელი და მომსახურება</w:t>
            </w:r>
          </w:p>
        </w:tc>
        <w:tc>
          <w:tcPr>
            <w:tcW w:w="0" w:type="auto"/>
            <w:tcBorders>
              <w:top w:val="nil"/>
              <w:left w:val="nil"/>
              <w:bottom w:val="single" w:sz="4" w:space="0" w:color="auto"/>
              <w:right w:val="single" w:sz="4" w:space="0" w:color="A6A6A6"/>
            </w:tcBorders>
            <w:noWrap/>
            <w:vAlign w:val="center"/>
            <w:hideMark/>
          </w:tcPr>
          <w:p w14:paraId="0AE3FCAB"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48016</w:t>
            </w:r>
          </w:p>
        </w:tc>
        <w:tc>
          <w:tcPr>
            <w:tcW w:w="0" w:type="auto"/>
            <w:tcBorders>
              <w:top w:val="nil"/>
              <w:left w:val="nil"/>
              <w:bottom w:val="single" w:sz="4" w:space="0" w:color="auto"/>
              <w:right w:val="single" w:sz="4" w:space="0" w:color="auto"/>
            </w:tcBorders>
            <w:noWrap/>
            <w:vAlign w:val="bottom"/>
            <w:hideMark/>
          </w:tcPr>
          <w:p w14:paraId="6760E298"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937C5E8"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11F9CA2" w14:textId="77777777" w:rsidR="00AF2C30" w:rsidRPr="00AF2C30" w:rsidRDefault="00AF2C30" w:rsidP="00AF2C30">
            <w:pPr>
              <w:spacing w:after="0" w:line="240" w:lineRule="auto"/>
              <w:ind w:firstLineChars="200" w:firstLine="320"/>
              <w:rPr>
                <w:rFonts w:ascii="Sylfaen" w:eastAsia="Times New Roman" w:hAnsi="Sylfaen" w:cs="Calibri"/>
                <w:sz w:val="16"/>
                <w:szCs w:val="16"/>
              </w:rPr>
            </w:pPr>
            <w:r w:rsidRPr="00AF2C30">
              <w:rPr>
                <w:rFonts w:ascii="Sylfaen" w:eastAsia="Times New Roman" w:hAnsi="Sylfaen" w:cs="Calibri"/>
                <w:sz w:val="16"/>
                <w:szCs w:val="16"/>
              </w:rPr>
              <w:t>მ.შ. შტატგარეშე მომუშავეთა ანაზღაურება</w:t>
            </w:r>
          </w:p>
        </w:tc>
        <w:tc>
          <w:tcPr>
            <w:tcW w:w="0" w:type="auto"/>
            <w:tcBorders>
              <w:top w:val="nil"/>
              <w:left w:val="nil"/>
              <w:bottom w:val="single" w:sz="4" w:space="0" w:color="auto"/>
              <w:right w:val="single" w:sz="4" w:space="0" w:color="A6A6A6"/>
            </w:tcBorders>
            <w:noWrap/>
            <w:vAlign w:val="center"/>
            <w:hideMark/>
          </w:tcPr>
          <w:p w14:paraId="04C8A9B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2123105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6D94D67"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4BB0345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პროცენტი</w:t>
            </w:r>
          </w:p>
        </w:tc>
        <w:tc>
          <w:tcPr>
            <w:tcW w:w="0" w:type="auto"/>
            <w:tcBorders>
              <w:top w:val="nil"/>
              <w:left w:val="nil"/>
              <w:bottom w:val="single" w:sz="4" w:space="0" w:color="auto"/>
              <w:right w:val="single" w:sz="4" w:space="0" w:color="A6A6A6"/>
            </w:tcBorders>
            <w:noWrap/>
            <w:vAlign w:val="center"/>
            <w:hideMark/>
          </w:tcPr>
          <w:p w14:paraId="41D5C0E2"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4055638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AB7E490"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97B23D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სუბსიდიები</w:t>
            </w:r>
          </w:p>
        </w:tc>
        <w:tc>
          <w:tcPr>
            <w:tcW w:w="0" w:type="auto"/>
            <w:tcBorders>
              <w:top w:val="nil"/>
              <w:left w:val="nil"/>
              <w:bottom w:val="single" w:sz="4" w:space="0" w:color="auto"/>
              <w:right w:val="single" w:sz="4" w:space="0" w:color="A6A6A6"/>
            </w:tcBorders>
            <w:noWrap/>
            <w:vAlign w:val="center"/>
            <w:hideMark/>
          </w:tcPr>
          <w:p w14:paraId="041AA429"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0D185D1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0EC05CC"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7BC864C4"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გრანტები</w:t>
            </w:r>
          </w:p>
        </w:tc>
        <w:tc>
          <w:tcPr>
            <w:tcW w:w="0" w:type="auto"/>
            <w:tcBorders>
              <w:top w:val="nil"/>
              <w:left w:val="nil"/>
              <w:bottom w:val="single" w:sz="4" w:space="0" w:color="auto"/>
              <w:right w:val="single" w:sz="4" w:space="0" w:color="A6A6A6"/>
            </w:tcBorders>
            <w:noWrap/>
            <w:vAlign w:val="center"/>
            <w:hideMark/>
          </w:tcPr>
          <w:p w14:paraId="51CEA82A"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001641EE"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E626B22"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29A7681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სოციალური უზრუნველყოფა</w:t>
            </w:r>
          </w:p>
        </w:tc>
        <w:tc>
          <w:tcPr>
            <w:tcW w:w="0" w:type="auto"/>
            <w:tcBorders>
              <w:top w:val="nil"/>
              <w:left w:val="nil"/>
              <w:bottom w:val="single" w:sz="4" w:space="0" w:color="auto"/>
              <w:right w:val="single" w:sz="4" w:space="0" w:color="A6A6A6"/>
            </w:tcBorders>
            <w:noWrap/>
            <w:vAlign w:val="center"/>
            <w:hideMark/>
          </w:tcPr>
          <w:p w14:paraId="1651CB2C"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5AEC180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24119A51"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0B4BFBC"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სხვა ხარჯები</w:t>
            </w:r>
          </w:p>
        </w:tc>
        <w:tc>
          <w:tcPr>
            <w:tcW w:w="0" w:type="auto"/>
            <w:tcBorders>
              <w:top w:val="nil"/>
              <w:left w:val="nil"/>
              <w:bottom w:val="single" w:sz="4" w:space="0" w:color="auto"/>
              <w:right w:val="single" w:sz="4" w:space="0" w:color="A6A6A6"/>
            </w:tcBorders>
            <w:noWrap/>
            <w:vAlign w:val="center"/>
            <w:hideMark/>
          </w:tcPr>
          <w:p w14:paraId="012C549C"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18608</w:t>
            </w:r>
          </w:p>
        </w:tc>
        <w:tc>
          <w:tcPr>
            <w:tcW w:w="0" w:type="auto"/>
            <w:tcBorders>
              <w:top w:val="nil"/>
              <w:left w:val="nil"/>
              <w:bottom w:val="single" w:sz="4" w:space="0" w:color="auto"/>
              <w:right w:val="single" w:sz="4" w:space="0" w:color="auto"/>
            </w:tcBorders>
            <w:noWrap/>
            <w:vAlign w:val="bottom"/>
            <w:hideMark/>
          </w:tcPr>
          <w:p w14:paraId="1CB698D3"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FD29967"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5259D53A"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არაფინანსური აქტივების ზრდა</w:t>
            </w:r>
          </w:p>
        </w:tc>
        <w:tc>
          <w:tcPr>
            <w:tcW w:w="0" w:type="auto"/>
            <w:tcBorders>
              <w:top w:val="nil"/>
              <w:left w:val="nil"/>
              <w:bottom w:val="single" w:sz="4" w:space="0" w:color="auto"/>
              <w:right w:val="single" w:sz="4" w:space="0" w:color="A6A6A6"/>
            </w:tcBorders>
            <w:noWrap/>
            <w:vAlign w:val="center"/>
            <w:hideMark/>
          </w:tcPr>
          <w:p w14:paraId="5B55F250"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noWrap/>
            <w:vAlign w:val="bottom"/>
            <w:hideMark/>
          </w:tcPr>
          <w:p w14:paraId="0B3DE04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292B0A8"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2D53DD6F"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ფინანსური აქტივების ზრდა </w:t>
            </w:r>
          </w:p>
        </w:tc>
        <w:tc>
          <w:tcPr>
            <w:tcW w:w="0" w:type="auto"/>
            <w:tcBorders>
              <w:top w:val="nil"/>
              <w:left w:val="nil"/>
              <w:bottom w:val="single" w:sz="4" w:space="0" w:color="auto"/>
              <w:right w:val="single" w:sz="4" w:space="0" w:color="A6A6A6"/>
            </w:tcBorders>
            <w:noWrap/>
            <w:vAlign w:val="center"/>
            <w:hideMark/>
          </w:tcPr>
          <w:p w14:paraId="0562BD13"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37FC3BE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CBB58AA"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30900F86" w14:textId="77777777" w:rsidR="00AF2C30" w:rsidRPr="00AF2C30" w:rsidRDefault="00AF2C30" w:rsidP="00AF2C30">
            <w:pPr>
              <w:spacing w:after="0" w:line="240" w:lineRule="auto"/>
              <w:rPr>
                <w:rFonts w:ascii="Sylfaen" w:eastAsia="Times New Roman" w:hAnsi="Sylfaen" w:cs="Calibri"/>
                <w:b/>
                <w:bCs/>
                <w:sz w:val="16"/>
                <w:szCs w:val="16"/>
              </w:rPr>
            </w:pPr>
            <w:r w:rsidRPr="00AF2C30">
              <w:rPr>
                <w:rFonts w:ascii="Sylfaen" w:eastAsia="Times New Roman" w:hAnsi="Sylfaen" w:cs="Calibri"/>
                <w:b/>
                <w:bCs/>
                <w:sz w:val="16"/>
                <w:szCs w:val="16"/>
              </w:rPr>
              <w:t xml:space="preserve">ვალდებულებების კლება </w:t>
            </w:r>
          </w:p>
        </w:tc>
        <w:tc>
          <w:tcPr>
            <w:tcW w:w="0" w:type="auto"/>
            <w:tcBorders>
              <w:top w:val="nil"/>
              <w:left w:val="nil"/>
              <w:bottom w:val="single" w:sz="4" w:space="0" w:color="auto"/>
              <w:right w:val="single" w:sz="4" w:space="0" w:color="A6A6A6"/>
            </w:tcBorders>
            <w:noWrap/>
            <w:vAlign w:val="center"/>
            <w:hideMark/>
          </w:tcPr>
          <w:p w14:paraId="21B05023" w14:textId="77777777" w:rsidR="00AF2C30" w:rsidRPr="00AF2C30" w:rsidRDefault="00AF2C30" w:rsidP="00AF2C30">
            <w:pPr>
              <w:spacing w:after="0" w:line="240" w:lineRule="auto"/>
              <w:jc w:val="center"/>
              <w:rPr>
                <w:rFonts w:ascii="Sylfaen" w:eastAsia="Times New Roman" w:hAnsi="Sylfaen" w:cs="Calibri"/>
                <w:b/>
                <w:bCs/>
                <w:sz w:val="16"/>
                <w:szCs w:val="16"/>
              </w:rPr>
            </w:pPr>
            <w:r w:rsidRPr="00AF2C30">
              <w:rPr>
                <w:rFonts w:ascii="Sylfaen" w:eastAsia="Times New Roman" w:hAnsi="Sylfaen" w:cs="Calibri"/>
                <w:b/>
                <w:bCs/>
                <w:sz w:val="16"/>
                <w:szCs w:val="16"/>
              </w:rPr>
              <w:t>0</w:t>
            </w:r>
          </w:p>
        </w:tc>
        <w:tc>
          <w:tcPr>
            <w:tcW w:w="0" w:type="auto"/>
            <w:tcBorders>
              <w:top w:val="nil"/>
              <w:left w:val="nil"/>
              <w:bottom w:val="single" w:sz="4" w:space="0" w:color="auto"/>
              <w:right w:val="single" w:sz="4" w:space="0" w:color="auto"/>
            </w:tcBorders>
            <w:noWrap/>
            <w:vAlign w:val="bottom"/>
            <w:hideMark/>
          </w:tcPr>
          <w:p w14:paraId="03FF1AFF"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60937A67"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6A455C2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საშინაო</w:t>
            </w:r>
          </w:p>
        </w:tc>
        <w:tc>
          <w:tcPr>
            <w:tcW w:w="0" w:type="auto"/>
            <w:tcBorders>
              <w:top w:val="nil"/>
              <w:left w:val="nil"/>
              <w:bottom w:val="single" w:sz="4" w:space="0" w:color="auto"/>
              <w:right w:val="single" w:sz="4" w:space="0" w:color="A6A6A6"/>
            </w:tcBorders>
            <w:noWrap/>
            <w:vAlign w:val="center"/>
            <w:hideMark/>
          </w:tcPr>
          <w:p w14:paraId="01ED41AD"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05FD46D8"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08BC1C7B" w14:textId="77777777" w:rsidTr="00AF2C30">
        <w:trPr>
          <w:trHeight w:val="210"/>
        </w:trPr>
        <w:tc>
          <w:tcPr>
            <w:tcW w:w="0" w:type="auto"/>
            <w:tcBorders>
              <w:top w:val="nil"/>
              <w:left w:val="single" w:sz="4" w:space="0" w:color="auto"/>
              <w:bottom w:val="single" w:sz="4" w:space="0" w:color="auto"/>
              <w:right w:val="single" w:sz="4" w:space="0" w:color="A6A6A6"/>
            </w:tcBorders>
            <w:vAlign w:val="center"/>
            <w:hideMark/>
          </w:tcPr>
          <w:p w14:paraId="14CB992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xml:space="preserve">  საგარეო</w:t>
            </w:r>
          </w:p>
        </w:tc>
        <w:tc>
          <w:tcPr>
            <w:tcW w:w="0" w:type="auto"/>
            <w:tcBorders>
              <w:top w:val="nil"/>
              <w:left w:val="nil"/>
              <w:bottom w:val="single" w:sz="4" w:space="0" w:color="auto"/>
              <w:right w:val="single" w:sz="4" w:space="0" w:color="A6A6A6"/>
            </w:tcBorders>
            <w:noWrap/>
            <w:vAlign w:val="center"/>
            <w:hideMark/>
          </w:tcPr>
          <w:p w14:paraId="61BF2C42"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0</w:t>
            </w:r>
          </w:p>
        </w:tc>
        <w:tc>
          <w:tcPr>
            <w:tcW w:w="0" w:type="auto"/>
            <w:tcBorders>
              <w:top w:val="nil"/>
              <w:left w:val="nil"/>
              <w:bottom w:val="single" w:sz="4" w:space="0" w:color="auto"/>
              <w:right w:val="single" w:sz="4" w:space="0" w:color="auto"/>
            </w:tcBorders>
            <w:noWrap/>
            <w:vAlign w:val="bottom"/>
            <w:hideMark/>
          </w:tcPr>
          <w:p w14:paraId="7E11B790"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794CA04C" w14:textId="77777777" w:rsidTr="00AF2C30">
        <w:trPr>
          <w:trHeight w:val="210"/>
        </w:trPr>
        <w:tc>
          <w:tcPr>
            <w:tcW w:w="0" w:type="auto"/>
            <w:tcBorders>
              <w:top w:val="single" w:sz="4" w:space="0" w:color="auto"/>
              <w:left w:val="single" w:sz="4" w:space="0" w:color="auto"/>
              <w:bottom w:val="single" w:sz="4" w:space="0" w:color="auto"/>
              <w:right w:val="single" w:sz="4" w:space="0" w:color="A6A6A6"/>
            </w:tcBorders>
            <w:noWrap/>
            <w:vAlign w:val="bottom"/>
            <w:hideMark/>
          </w:tcPr>
          <w:p w14:paraId="339D5641"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ნაშთის ცვლილება</w:t>
            </w:r>
          </w:p>
        </w:tc>
        <w:tc>
          <w:tcPr>
            <w:tcW w:w="0" w:type="auto"/>
            <w:tcBorders>
              <w:top w:val="single" w:sz="4" w:space="0" w:color="auto"/>
              <w:left w:val="nil"/>
              <w:bottom w:val="single" w:sz="4" w:space="0" w:color="auto"/>
              <w:right w:val="single" w:sz="4" w:space="0" w:color="A6A6A6"/>
            </w:tcBorders>
            <w:noWrap/>
            <w:vAlign w:val="center"/>
            <w:hideMark/>
          </w:tcPr>
          <w:p w14:paraId="3602BE9A"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16850</w:t>
            </w:r>
          </w:p>
        </w:tc>
        <w:tc>
          <w:tcPr>
            <w:tcW w:w="0" w:type="auto"/>
            <w:tcBorders>
              <w:top w:val="single" w:sz="4" w:space="0" w:color="auto"/>
              <w:left w:val="nil"/>
              <w:bottom w:val="single" w:sz="4" w:space="0" w:color="auto"/>
              <w:right w:val="single" w:sz="4" w:space="0" w:color="auto"/>
            </w:tcBorders>
            <w:noWrap/>
            <w:vAlign w:val="bottom"/>
            <w:hideMark/>
          </w:tcPr>
          <w:p w14:paraId="2256DC42"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r w:rsidR="00AF2C30" w:rsidRPr="00AF2C30" w14:paraId="5F599B5A" w14:textId="77777777" w:rsidTr="00AF2C30">
        <w:trPr>
          <w:trHeight w:val="450"/>
        </w:trPr>
        <w:tc>
          <w:tcPr>
            <w:tcW w:w="0" w:type="auto"/>
            <w:tcBorders>
              <w:top w:val="nil"/>
              <w:left w:val="single" w:sz="4" w:space="0" w:color="auto"/>
              <w:bottom w:val="single" w:sz="4" w:space="0" w:color="auto"/>
              <w:right w:val="single" w:sz="4" w:space="0" w:color="auto"/>
            </w:tcBorders>
            <w:noWrap/>
            <w:vAlign w:val="center"/>
            <w:hideMark/>
          </w:tcPr>
          <w:p w14:paraId="0BAE7907"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 პერიოდის დასაწყისისათვის</w:t>
            </w:r>
          </w:p>
        </w:tc>
        <w:tc>
          <w:tcPr>
            <w:tcW w:w="0" w:type="auto"/>
            <w:tcBorders>
              <w:top w:val="nil"/>
              <w:left w:val="nil"/>
              <w:bottom w:val="single" w:sz="4" w:space="0" w:color="auto"/>
              <w:right w:val="single" w:sz="4" w:space="0" w:color="auto"/>
            </w:tcBorders>
            <w:noWrap/>
            <w:vAlign w:val="center"/>
            <w:hideMark/>
          </w:tcPr>
          <w:p w14:paraId="3F65A6EF"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9082</w:t>
            </w:r>
          </w:p>
        </w:tc>
        <w:tc>
          <w:tcPr>
            <w:tcW w:w="0" w:type="auto"/>
            <w:tcBorders>
              <w:top w:val="nil"/>
              <w:left w:val="nil"/>
              <w:bottom w:val="single" w:sz="4" w:space="0" w:color="auto"/>
              <w:right w:val="single" w:sz="4" w:space="0" w:color="auto"/>
            </w:tcBorders>
            <w:vAlign w:val="center"/>
            <w:hideMark/>
          </w:tcPr>
          <w:p w14:paraId="39C1EAC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აღნიშნული ნაშთიდან 1100 ლარი განთავსებულია კერძო ბანკის მომსახურე ანგარიშზე</w:t>
            </w:r>
          </w:p>
        </w:tc>
      </w:tr>
      <w:tr w:rsidR="00AF2C30" w:rsidRPr="00AF2C30" w14:paraId="2431A8B3" w14:textId="77777777" w:rsidTr="00AF2C30">
        <w:trPr>
          <w:trHeight w:val="450"/>
        </w:trPr>
        <w:tc>
          <w:tcPr>
            <w:tcW w:w="0" w:type="auto"/>
            <w:tcBorders>
              <w:top w:val="nil"/>
              <w:left w:val="single" w:sz="4" w:space="0" w:color="auto"/>
              <w:bottom w:val="single" w:sz="4" w:space="0" w:color="auto"/>
              <w:right w:val="single" w:sz="4" w:space="0" w:color="A6A6A6"/>
            </w:tcBorders>
            <w:noWrap/>
            <w:vAlign w:val="bottom"/>
            <w:hideMark/>
          </w:tcPr>
          <w:p w14:paraId="0BA9C695"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ნაშთი პერიოდის ბოლოს</w:t>
            </w:r>
          </w:p>
        </w:tc>
        <w:tc>
          <w:tcPr>
            <w:tcW w:w="0" w:type="auto"/>
            <w:tcBorders>
              <w:top w:val="nil"/>
              <w:left w:val="nil"/>
              <w:bottom w:val="single" w:sz="4" w:space="0" w:color="auto"/>
              <w:right w:val="single" w:sz="4" w:space="0" w:color="A6A6A6"/>
            </w:tcBorders>
            <w:noWrap/>
            <w:vAlign w:val="center"/>
            <w:hideMark/>
          </w:tcPr>
          <w:p w14:paraId="0B33F16A"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25932</w:t>
            </w:r>
          </w:p>
        </w:tc>
        <w:tc>
          <w:tcPr>
            <w:tcW w:w="0" w:type="auto"/>
            <w:tcBorders>
              <w:top w:val="nil"/>
              <w:left w:val="nil"/>
              <w:bottom w:val="single" w:sz="4" w:space="0" w:color="auto"/>
              <w:right w:val="single" w:sz="4" w:space="0" w:color="auto"/>
            </w:tcBorders>
            <w:vAlign w:val="center"/>
            <w:hideMark/>
          </w:tcPr>
          <w:p w14:paraId="62C11439"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აღნიშნული ნაშთიდან 3100 ლარი განთავსებულია კერძო ბანკის მომსახურე ანგარიშზე</w:t>
            </w:r>
          </w:p>
        </w:tc>
      </w:tr>
      <w:tr w:rsidR="00AF2C30" w:rsidRPr="00AF2C30" w14:paraId="2C70EBBC" w14:textId="77777777" w:rsidTr="00AF2C30">
        <w:trPr>
          <w:trHeight w:val="210"/>
        </w:trPr>
        <w:tc>
          <w:tcPr>
            <w:tcW w:w="0" w:type="auto"/>
            <w:tcBorders>
              <w:top w:val="nil"/>
              <w:left w:val="single" w:sz="4" w:space="0" w:color="auto"/>
              <w:bottom w:val="single" w:sz="4" w:space="0" w:color="auto"/>
              <w:right w:val="nil"/>
            </w:tcBorders>
            <w:shd w:val="clear" w:color="000000" w:fill="D9E1F2"/>
            <w:noWrap/>
            <w:vAlign w:val="bottom"/>
            <w:hideMark/>
          </w:tcPr>
          <w:p w14:paraId="20219446"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nil"/>
            </w:tcBorders>
            <w:shd w:val="clear" w:color="000000" w:fill="D9E1F2"/>
            <w:noWrap/>
            <w:vAlign w:val="center"/>
            <w:hideMark/>
          </w:tcPr>
          <w:p w14:paraId="43421294" w14:textId="77777777" w:rsidR="00AF2C30" w:rsidRPr="00AF2C30" w:rsidRDefault="00AF2C30" w:rsidP="00AF2C30">
            <w:pPr>
              <w:spacing w:after="0" w:line="240" w:lineRule="auto"/>
              <w:jc w:val="center"/>
              <w:rPr>
                <w:rFonts w:ascii="Sylfaen" w:eastAsia="Times New Roman" w:hAnsi="Sylfaen" w:cs="Calibri"/>
                <w:sz w:val="16"/>
                <w:szCs w:val="16"/>
              </w:rPr>
            </w:pPr>
            <w:r w:rsidRPr="00AF2C30">
              <w:rPr>
                <w:rFonts w:ascii="Sylfaen" w:eastAsia="Times New Roman" w:hAnsi="Sylfaen" w:cs="Calibri"/>
                <w:sz w:val="16"/>
                <w:szCs w:val="16"/>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58CF86BD" w14:textId="77777777" w:rsidR="00AF2C30" w:rsidRPr="00AF2C30" w:rsidRDefault="00AF2C30" w:rsidP="00AF2C30">
            <w:pPr>
              <w:spacing w:after="0" w:line="240" w:lineRule="auto"/>
              <w:rPr>
                <w:rFonts w:ascii="Sylfaen" w:eastAsia="Times New Roman" w:hAnsi="Sylfaen" w:cs="Calibri"/>
                <w:sz w:val="16"/>
                <w:szCs w:val="16"/>
              </w:rPr>
            </w:pPr>
            <w:r w:rsidRPr="00AF2C30">
              <w:rPr>
                <w:rFonts w:ascii="Sylfaen" w:eastAsia="Times New Roman" w:hAnsi="Sylfaen" w:cs="Calibri"/>
                <w:sz w:val="16"/>
                <w:szCs w:val="16"/>
              </w:rPr>
              <w:t> </w:t>
            </w:r>
          </w:p>
        </w:tc>
      </w:tr>
    </w:tbl>
    <w:p w14:paraId="7785B3A1" w14:textId="77777777" w:rsidR="00897BBF" w:rsidRPr="00FD7B7E" w:rsidRDefault="00897BBF" w:rsidP="00E1123A">
      <w:pPr>
        <w:jc w:val="center"/>
        <w:rPr>
          <w:rFonts w:ascii="Sylfaen" w:hAnsi="Sylfaen"/>
          <w:b/>
          <w:noProof/>
          <w:lang w:val="ka-GE"/>
        </w:rPr>
      </w:pPr>
    </w:p>
    <w:sectPr w:rsidR="00897BBF" w:rsidRPr="00FD7B7E"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94E8E"/>
    <w:multiLevelType w:val="hybridMultilevel"/>
    <w:tmpl w:val="7B84F7F2"/>
    <w:lvl w:ilvl="0" w:tplc="AB1252A2">
      <w:start w:val="1"/>
      <w:numFmt w:val="decimal"/>
      <w:lvlText w:val="%1."/>
      <w:lvlJc w:val="left"/>
      <w:pPr>
        <w:ind w:left="735" w:hanging="360"/>
      </w:pPr>
      <w:rPr>
        <w:rFonts w:cs="Sylfaen"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2C269F6"/>
    <w:multiLevelType w:val="hybridMultilevel"/>
    <w:tmpl w:val="C2B6608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041727E8"/>
    <w:multiLevelType w:val="hybridMultilevel"/>
    <w:tmpl w:val="E29C2E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52F0A6A"/>
    <w:multiLevelType w:val="hybridMultilevel"/>
    <w:tmpl w:val="0DB2B484"/>
    <w:lvl w:ilvl="0" w:tplc="FF70019C">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983803"/>
    <w:multiLevelType w:val="hybridMultilevel"/>
    <w:tmpl w:val="C77C843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0BD9443E"/>
    <w:multiLevelType w:val="hybridMultilevel"/>
    <w:tmpl w:val="7844263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0DD84C1D"/>
    <w:multiLevelType w:val="hybridMultilevel"/>
    <w:tmpl w:val="BE846B5E"/>
    <w:lvl w:ilvl="0" w:tplc="34B45D60">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E4B0F39"/>
    <w:multiLevelType w:val="hybridMultilevel"/>
    <w:tmpl w:val="014ADAF6"/>
    <w:lvl w:ilvl="0" w:tplc="B16055A4">
      <w:start w:val="1"/>
      <w:numFmt w:val="decimal"/>
      <w:lvlText w:val="%1."/>
      <w:lvlJc w:val="left"/>
      <w:pPr>
        <w:ind w:left="900" w:hanging="360"/>
      </w:pPr>
      <w:rPr>
        <w:rFonts w:ascii="Sylfaen" w:hAnsi="Sylfaen"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12D1BA1"/>
    <w:multiLevelType w:val="hybridMultilevel"/>
    <w:tmpl w:val="2778B0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27D6F5D"/>
    <w:multiLevelType w:val="hybridMultilevel"/>
    <w:tmpl w:val="2F66A272"/>
    <w:lvl w:ilvl="0" w:tplc="78385CCE">
      <w:start w:val="1"/>
      <w:numFmt w:val="bullet"/>
      <w:lvlText w:val="•"/>
      <w:lvlJc w:val="left"/>
      <w:pPr>
        <w:tabs>
          <w:tab w:val="num" w:pos="720"/>
        </w:tabs>
        <w:ind w:left="720" w:hanging="360"/>
      </w:pPr>
      <w:rPr>
        <w:rFonts w:ascii="Arial" w:hAnsi="Arial" w:hint="default"/>
      </w:rPr>
    </w:lvl>
    <w:lvl w:ilvl="1" w:tplc="9F82B3E2">
      <w:start w:val="1"/>
      <w:numFmt w:val="bullet"/>
      <w:lvlText w:val="•"/>
      <w:lvlJc w:val="left"/>
      <w:pPr>
        <w:tabs>
          <w:tab w:val="num" w:pos="1440"/>
        </w:tabs>
        <w:ind w:left="1440" w:hanging="360"/>
      </w:pPr>
      <w:rPr>
        <w:rFonts w:ascii="Arial" w:hAnsi="Arial" w:hint="default"/>
      </w:rPr>
    </w:lvl>
    <w:lvl w:ilvl="2" w:tplc="7A36C65A" w:tentative="1">
      <w:start w:val="1"/>
      <w:numFmt w:val="bullet"/>
      <w:lvlText w:val="•"/>
      <w:lvlJc w:val="left"/>
      <w:pPr>
        <w:tabs>
          <w:tab w:val="num" w:pos="2160"/>
        </w:tabs>
        <w:ind w:left="2160" w:hanging="360"/>
      </w:pPr>
      <w:rPr>
        <w:rFonts w:ascii="Arial" w:hAnsi="Arial" w:hint="default"/>
      </w:rPr>
    </w:lvl>
    <w:lvl w:ilvl="3" w:tplc="16EA77A8" w:tentative="1">
      <w:start w:val="1"/>
      <w:numFmt w:val="bullet"/>
      <w:lvlText w:val="•"/>
      <w:lvlJc w:val="left"/>
      <w:pPr>
        <w:tabs>
          <w:tab w:val="num" w:pos="2880"/>
        </w:tabs>
        <w:ind w:left="2880" w:hanging="360"/>
      </w:pPr>
      <w:rPr>
        <w:rFonts w:ascii="Arial" w:hAnsi="Arial" w:hint="default"/>
      </w:rPr>
    </w:lvl>
    <w:lvl w:ilvl="4" w:tplc="C69A85BC" w:tentative="1">
      <w:start w:val="1"/>
      <w:numFmt w:val="bullet"/>
      <w:lvlText w:val="•"/>
      <w:lvlJc w:val="left"/>
      <w:pPr>
        <w:tabs>
          <w:tab w:val="num" w:pos="3600"/>
        </w:tabs>
        <w:ind w:left="3600" w:hanging="360"/>
      </w:pPr>
      <w:rPr>
        <w:rFonts w:ascii="Arial" w:hAnsi="Arial" w:hint="default"/>
      </w:rPr>
    </w:lvl>
    <w:lvl w:ilvl="5" w:tplc="19C60B2A" w:tentative="1">
      <w:start w:val="1"/>
      <w:numFmt w:val="bullet"/>
      <w:lvlText w:val="•"/>
      <w:lvlJc w:val="left"/>
      <w:pPr>
        <w:tabs>
          <w:tab w:val="num" w:pos="4320"/>
        </w:tabs>
        <w:ind w:left="4320" w:hanging="360"/>
      </w:pPr>
      <w:rPr>
        <w:rFonts w:ascii="Arial" w:hAnsi="Arial" w:hint="default"/>
      </w:rPr>
    </w:lvl>
    <w:lvl w:ilvl="6" w:tplc="ADCCD6F6" w:tentative="1">
      <w:start w:val="1"/>
      <w:numFmt w:val="bullet"/>
      <w:lvlText w:val="•"/>
      <w:lvlJc w:val="left"/>
      <w:pPr>
        <w:tabs>
          <w:tab w:val="num" w:pos="5040"/>
        </w:tabs>
        <w:ind w:left="5040" w:hanging="360"/>
      </w:pPr>
      <w:rPr>
        <w:rFonts w:ascii="Arial" w:hAnsi="Arial" w:hint="default"/>
      </w:rPr>
    </w:lvl>
    <w:lvl w:ilvl="7" w:tplc="4F469B14" w:tentative="1">
      <w:start w:val="1"/>
      <w:numFmt w:val="bullet"/>
      <w:lvlText w:val="•"/>
      <w:lvlJc w:val="left"/>
      <w:pPr>
        <w:tabs>
          <w:tab w:val="num" w:pos="5760"/>
        </w:tabs>
        <w:ind w:left="5760" w:hanging="360"/>
      </w:pPr>
      <w:rPr>
        <w:rFonts w:ascii="Arial" w:hAnsi="Arial" w:hint="default"/>
      </w:rPr>
    </w:lvl>
    <w:lvl w:ilvl="8" w:tplc="D8FE17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13E43E99"/>
    <w:multiLevelType w:val="hybridMultilevel"/>
    <w:tmpl w:val="19DEA22E"/>
    <w:lvl w:ilvl="0" w:tplc="15524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4" w15:restartNumberingAfterBreak="0">
    <w:nsid w:val="1B2D4B6A"/>
    <w:multiLevelType w:val="hybridMultilevel"/>
    <w:tmpl w:val="EF6ED3D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10FE2"/>
    <w:multiLevelType w:val="hybridMultilevel"/>
    <w:tmpl w:val="2564D9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4285AA2"/>
    <w:multiLevelType w:val="hybridMultilevel"/>
    <w:tmpl w:val="6936BE78"/>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B680B"/>
    <w:multiLevelType w:val="hybridMultilevel"/>
    <w:tmpl w:val="421829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2AAB1765"/>
    <w:multiLevelType w:val="hybridMultilevel"/>
    <w:tmpl w:val="286AD7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2C100C03"/>
    <w:multiLevelType w:val="hybridMultilevel"/>
    <w:tmpl w:val="E408AF6C"/>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435F8"/>
    <w:multiLevelType w:val="hybridMultilevel"/>
    <w:tmpl w:val="B30A2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32937CCF"/>
    <w:multiLevelType w:val="hybridMultilevel"/>
    <w:tmpl w:val="83304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87D3F8C"/>
    <w:multiLevelType w:val="hybridMultilevel"/>
    <w:tmpl w:val="83306F6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5" w15:restartNumberingAfterBreak="0">
    <w:nsid w:val="3B630B7E"/>
    <w:multiLevelType w:val="hybridMultilevel"/>
    <w:tmpl w:val="B7A0F5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3C193EC9"/>
    <w:multiLevelType w:val="hybridMultilevel"/>
    <w:tmpl w:val="B9C0A88E"/>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8"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9" w15:restartNumberingAfterBreak="0">
    <w:nsid w:val="437F3070"/>
    <w:multiLevelType w:val="hybridMultilevel"/>
    <w:tmpl w:val="D2F8F7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47A55456"/>
    <w:multiLevelType w:val="hybridMultilevel"/>
    <w:tmpl w:val="9A3EAD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4A37668B"/>
    <w:multiLevelType w:val="hybridMultilevel"/>
    <w:tmpl w:val="E8BE5B7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3" w15:restartNumberingAfterBreak="0">
    <w:nsid w:val="581A231D"/>
    <w:multiLevelType w:val="hybridMultilevel"/>
    <w:tmpl w:val="2B0A919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5C9E72CD"/>
    <w:multiLevelType w:val="hybridMultilevel"/>
    <w:tmpl w:val="8FF406D0"/>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5" w15:restartNumberingAfterBreak="0">
    <w:nsid w:val="5E9A00E6"/>
    <w:multiLevelType w:val="hybridMultilevel"/>
    <w:tmpl w:val="3D3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947425"/>
    <w:multiLevelType w:val="hybridMultilevel"/>
    <w:tmpl w:val="9AE4AE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B3D8B"/>
    <w:multiLevelType w:val="hybridMultilevel"/>
    <w:tmpl w:val="678603B0"/>
    <w:lvl w:ilvl="0" w:tplc="4254FEA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5537B7"/>
    <w:multiLevelType w:val="hybridMultilevel"/>
    <w:tmpl w:val="CBAE8B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6F7D6FD4"/>
    <w:multiLevelType w:val="hybridMultilevel"/>
    <w:tmpl w:val="0E726ED8"/>
    <w:lvl w:ilvl="0" w:tplc="80025E32">
      <w:start w:val="2013"/>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1DC5583"/>
    <w:multiLevelType w:val="hybridMultilevel"/>
    <w:tmpl w:val="44D4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16cid:durableId="1333996108">
    <w:abstractNumId w:val="32"/>
  </w:num>
  <w:num w:numId="2" w16cid:durableId="1148519991">
    <w:abstractNumId w:val="37"/>
  </w:num>
  <w:num w:numId="3" w16cid:durableId="1140730292">
    <w:abstractNumId w:val="44"/>
  </w:num>
  <w:num w:numId="4" w16cid:durableId="995184362">
    <w:abstractNumId w:val="28"/>
  </w:num>
  <w:num w:numId="5" w16cid:durableId="1239557568">
    <w:abstractNumId w:val="13"/>
  </w:num>
  <w:num w:numId="6" w16cid:durableId="885147360">
    <w:abstractNumId w:val="7"/>
  </w:num>
  <w:num w:numId="7" w16cid:durableId="1080324801">
    <w:abstractNumId w:val="42"/>
  </w:num>
  <w:num w:numId="8" w16cid:durableId="563873299">
    <w:abstractNumId w:val="4"/>
  </w:num>
  <w:num w:numId="9" w16cid:durableId="693993359">
    <w:abstractNumId w:val="22"/>
  </w:num>
  <w:num w:numId="10" w16cid:durableId="1871213398">
    <w:abstractNumId w:val="30"/>
  </w:num>
  <w:num w:numId="11" w16cid:durableId="617879321">
    <w:abstractNumId w:val="3"/>
  </w:num>
  <w:num w:numId="12" w16cid:durableId="2133160891">
    <w:abstractNumId w:val="19"/>
  </w:num>
  <w:num w:numId="13" w16cid:durableId="1254626836">
    <w:abstractNumId w:val="5"/>
  </w:num>
  <w:num w:numId="14" w16cid:durableId="312681225">
    <w:abstractNumId w:val="25"/>
  </w:num>
  <w:num w:numId="15" w16cid:durableId="454522041">
    <w:abstractNumId w:val="29"/>
  </w:num>
  <w:num w:numId="16" w16cid:durableId="1660385821">
    <w:abstractNumId w:val="36"/>
  </w:num>
  <w:num w:numId="17" w16cid:durableId="893783242">
    <w:abstractNumId w:val="20"/>
  </w:num>
  <w:num w:numId="18" w16cid:durableId="949780339">
    <w:abstractNumId w:val="27"/>
  </w:num>
  <w:num w:numId="19" w16cid:durableId="54669189">
    <w:abstractNumId w:val="40"/>
  </w:num>
  <w:num w:numId="20" w16cid:durableId="1760059584">
    <w:abstractNumId w:val="18"/>
  </w:num>
  <w:num w:numId="21" w16cid:durableId="444203742">
    <w:abstractNumId w:val="31"/>
  </w:num>
  <w:num w:numId="22" w16cid:durableId="354959908">
    <w:abstractNumId w:val="9"/>
  </w:num>
  <w:num w:numId="23" w16cid:durableId="1553273692">
    <w:abstractNumId w:val="23"/>
  </w:num>
  <w:num w:numId="24" w16cid:durableId="556741894">
    <w:abstractNumId w:val="16"/>
  </w:num>
  <w:num w:numId="25" w16cid:durableId="513111579">
    <w:abstractNumId w:val="33"/>
  </w:num>
  <w:num w:numId="26" w16cid:durableId="1541747134">
    <w:abstractNumId w:val="14"/>
  </w:num>
  <w:num w:numId="27" w16cid:durableId="631063687">
    <w:abstractNumId w:val="2"/>
  </w:num>
  <w:num w:numId="28" w16cid:durableId="1485389614">
    <w:abstractNumId w:val="10"/>
  </w:num>
  <w:num w:numId="29" w16cid:durableId="275141844">
    <w:abstractNumId w:val="39"/>
  </w:num>
  <w:num w:numId="30" w16cid:durableId="830489512">
    <w:abstractNumId w:val="6"/>
  </w:num>
  <w:num w:numId="31" w16cid:durableId="1019696967">
    <w:abstractNumId w:val="38"/>
  </w:num>
  <w:num w:numId="32" w16cid:durableId="2138792258">
    <w:abstractNumId w:val="24"/>
  </w:num>
  <w:num w:numId="33" w16cid:durableId="360479387">
    <w:abstractNumId w:val="34"/>
  </w:num>
  <w:num w:numId="34" w16cid:durableId="144048741">
    <w:abstractNumId w:val="35"/>
  </w:num>
  <w:num w:numId="35" w16cid:durableId="178549758">
    <w:abstractNumId w:val="41"/>
  </w:num>
  <w:num w:numId="36" w16cid:durableId="520318973">
    <w:abstractNumId w:val="11"/>
  </w:num>
  <w:num w:numId="37" w16cid:durableId="1683124486">
    <w:abstractNumId w:val="8"/>
  </w:num>
  <w:num w:numId="38" w16cid:durableId="2107574125">
    <w:abstractNumId w:val="0"/>
  </w:num>
  <w:num w:numId="39" w16cid:durableId="1945305725">
    <w:abstractNumId w:val="43"/>
  </w:num>
  <w:num w:numId="40" w16cid:durableId="1967812632">
    <w:abstractNumId w:val="21"/>
  </w:num>
  <w:num w:numId="41" w16cid:durableId="1173034079">
    <w:abstractNumId w:val="17"/>
  </w:num>
  <w:num w:numId="42" w16cid:durableId="1343437099">
    <w:abstractNumId w:val="26"/>
  </w:num>
  <w:num w:numId="43" w16cid:durableId="1030258559">
    <w:abstractNumId w:val="1"/>
  </w:num>
  <w:num w:numId="44" w16cid:durableId="618688130">
    <w:abstractNumId w:val="12"/>
  </w:num>
  <w:num w:numId="45" w16cid:durableId="13239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BB"/>
    <w:rsid w:val="0000014B"/>
    <w:rsid w:val="00003BD8"/>
    <w:rsid w:val="00012132"/>
    <w:rsid w:val="0001260E"/>
    <w:rsid w:val="00015201"/>
    <w:rsid w:val="00016EFA"/>
    <w:rsid w:val="0001780C"/>
    <w:rsid w:val="00027F94"/>
    <w:rsid w:val="00034D0A"/>
    <w:rsid w:val="00035270"/>
    <w:rsid w:val="00041EAE"/>
    <w:rsid w:val="000433D9"/>
    <w:rsid w:val="00043930"/>
    <w:rsid w:val="00043E00"/>
    <w:rsid w:val="0005086F"/>
    <w:rsid w:val="00050C15"/>
    <w:rsid w:val="000545A5"/>
    <w:rsid w:val="000622B2"/>
    <w:rsid w:val="00062EC2"/>
    <w:rsid w:val="000664EF"/>
    <w:rsid w:val="00070D39"/>
    <w:rsid w:val="00074DAD"/>
    <w:rsid w:val="0007643C"/>
    <w:rsid w:val="00076D6B"/>
    <w:rsid w:val="00081C35"/>
    <w:rsid w:val="00084228"/>
    <w:rsid w:val="00085230"/>
    <w:rsid w:val="00085A12"/>
    <w:rsid w:val="00087F97"/>
    <w:rsid w:val="00091238"/>
    <w:rsid w:val="00093685"/>
    <w:rsid w:val="00096653"/>
    <w:rsid w:val="00097468"/>
    <w:rsid w:val="00097D36"/>
    <w:rsid w:val="000A0CCA"/>
    <w:rsid w:val="000A3557"/>
    <w:rsid w:val="000A440D"/>
    <w:rsid w:val="000A6637"/>
    <w:rsid w:val="000B3156"/>
    <w:rsid w:val="000C08B8"/>
    <w:rsid w:val="000C1320"/>
    <w:rsid w:val="000C18AD"/>
    <w:rsid w:val="000C4F15"/>
    <w:rsid w:val="000D0A2C"/>
    <w:rsid w:val="000D182A"/>
    <w:rsid w:val="000D2957"/>
    <w:rsid w:val="000D6784"/>
    <w:rsid w:val="000D7A80"/>
    <w:rsid w:val="000E17C6"/>
    <w:rsid w:val="000E32AF"/>
    <w:rsid w:val="000E42BD"/>
    <w:rsid w:val="000E49B5"/>
    <w:rsid w:val="000E5DC1"/>
    <w:rsid w:val="000E6E9B"/>
    <w:rsid w:val="00100971"/>
    <w:rsid w:val="00100FB1"/>
    <w:rsid w:val="00101ADF"/>
    <w:rsid w:val="001039DE"/>
    <w:rsid w:val="001042A6"/>
    <w:rsid w:val="00104B58"/>
    <w:rsid w:val="00106993"/>
    <w:rsid w:val="00106A3D"/>
    <w:rsid w:val="00111016"/>
    <w:rsid w:val="001153FB"/>
    <w:rsid w:val="00115632"/>
    <w:rsid w:val="00115D1C"/>
    <w:rsid w:val="00127020"/>
    <w:rsid w:val="00131149"/>
    <w:rsid w:val="00133C7F"/>
    <w:rsid w:val="00136F0C"/>
    <w:rsid w:val="0013746F"/>
    <w:rsid w:val="00137DC0"/>
    <w:rsid w:val="0014280E"/>
    <w:rsid w:val="00146F06"/>
    <w:rsid w:val="0015005D"/>
    <w:rsid w:val="00156934"/>
    <w:rsid w:val="00162986"/>
    <w:rsid w:val="001666AB"/>
    <w:rsid w:val="00166D9D"/>
    <w:rsid w:val="001756F4"/>
    <w:rsid w:val="0017598A"/>
    <w:rsid w:val="00180939"/>
    <w:rsid w:val="001812BB"/>
    <w:rsid w:val="00182164"/>
    <w:rsid w:val="0018223B"/>
    <w:rsid w:val="00182490"/>
    <w:rsid w:val="00183224"/>
    <w:rsid w:val="0019023B"/>
    <w:rsid w:val="00192B5D"/>
    <w:rsid w:val="00196C03"/>
    <w:rsid w:val="00196F93"/>
    <w:rsid w:val="001A5A7B"/>
    <w:rsid w:val="001B0BA9"/>
    <w:rsid w:val="001B1220"/>
    <w:rsid w:val="001B14ED"/>
    <w:rsid w:val="001B162D"/>
    <w:rsid w:val="001C7482"/>
    <w:rsid w:val="001D14CE"/>
    <w:rsid w:val="001D2845"/>
    <w:rsid w:val="001D3537"/>
    <w:rsid w:val="001D36D2"/>
    <w:rsid w:val="001D4D81"/>
    <w:rsid w:val="001D6BC4"/>
    <w:rsid w:val="001D7AD3"/>
    <w:rsid w:val="001E0A3C"/>
    <w:rsid w:val="001E5032"/>
    <w:rsid w:val="001E5F83"/>
    <w:rsid w:val="001F0B24"/>
    <w:rsid w:val="001F1AF5"/>
    <w:rsid w:val="001F2BC1"/>
    <w:rsid w:val="001F33FA"/>
    <w:rsid w:val="001F35C7"/>
    <w:rsid w:val="001F736D"/>
    <w:rsid w:val="00200BD4"/>
    <w:rsid w:val="00203DA9"/>
    <w:rsid w:val="00205E02"/>
    <w:rsid w:val="002063F0"/>
    <w:rsid w:val="002108BA"/>
    <w:rsid w:val="00211736"/>
    <w:rsid w:val="00212246"/>
    <w:rsid w:val="002124A1"/>
    <w:rsid w:val="002147BC"/>
    <w:rsid w:val="00215518"/>
    <w:rsid w:val="00215A1F"/>
    <w:rsid w:val="002173A6"/>
    <w:rsid w:val="00224B2E"/>
    <w:rsid w:val="00224D36"/>
    <w:rsid w:val="002259D3"/>
    <w:rsid w:val="00234805"/>
    <w:rsid w:val="00236C9E"/>
    <w:rsid w:val="00237E1D"/>
    <w:rsid w:val="00240142"/>
    <w:rsid w:val="00242276"/>
    <w:rsid w:val="00243A3C"/>
    <w:rsid w:val="00251667"/>
    <w:rsid w:val="0025360F"/>
    <w:rsid w:val="0025715B"/>
    <w:rsid w:val="00257FD4"/>
    <w:rsid w:val="0026501B"/>
    <w:rsid w:val="00266A8B"/>
    <w:rsid w:val="00266EDC"/>
    <w:rsid w:val="00270246"/>
    <w:rsid w:val="00273AA1"/>
    <w:rsid w:val="00274CCC"/>
    <w:rsid w:val="002831F2"/>
    <w:rsid w:val="002858D6"/>
    <w:rsid w:val="00291A78"/>
    <w:rsid w:val="00292A60"/>
    <w:rsid w:val="00295971"/>
    <w:rsid w:val="002A34BE"/>
    <w:rsid w:val="002A603C"/>
    <w:rsid w:val="002A7702"/>
    <w:rsid w:val="002B0746"/>
    <w:rsid w:val="002B1AA9"/>
    <w:rsid w:val="002B3960"/>
    <w:rsid w:val="002B3E62"/>
    <w:rsid w:val="002B40CE"/>
    <w:rsid w:val="002B6B74"/>
    <w:rsid w:val="002D14CB"/>
    <w:rsid w:val="002D5D87"/>
    <w:rsid w:val="002E1F77"/>
    <w:rsid w:val="002E4BDA"/>
    <w:rsid w:val="002E4C83"/>
    <w:rsid w:val="002E59A4"/>
    <w:rsid w:val="002F1DCC"/>
    <w:rsid w:val="002F7020"/>
    <w:rsid w:val="00300006"/>
    <w:rsid w:val="0030499A"/>
    <w:rsid w:val="00311C21"/>
    <w:rsid w:val="00312941"/>
    <w:rsid w:val="0031778E"/>
    <w:rsid w:val="003254AB"/>
    <w:rsid w:val="0032729D"/>
    <w:rsid w:val="00327E08"/>
    <w:rsid w:val="003330E5"/>
    <w:rsid w:val="003371D8"/>
    <w:rsid w:val="00344069"/>
    <w:rsid w:val="0034421B"/>
    <w:rsid w:val="00346C33"/>
    <w:rsid w:val="0034709E"/>
    <w:rsid w:val="00360258"/>
    <w:rsid w:val="003606DF"/>
    <w:rsid w:val="00361B8D"/>
    <w:rsid w:val="003656BD"/>
    <w:rsid w:val="00365E70"/>
    <w:rsid w:val="0037285D"/>
    <w:rsid w:val="00373F45"/>
    <w:rsid w:val="00375520"/>
    <w:rsid w:val="00377D8D"/>
    <w:rsid w:val="00380B02"/>
    <w:rsid w:val="003825F5"/>
    <w:rsid w:val="00382DAA"/>
    <w:rsid w:val="003847F8"/>
    <w:rsid w:val="00386F5F"/>
    <w:rsid w:val="00390694"/>
    <w:rsid w:val="0039163A"/>
    <w:rsid w:val="00391813"/>
    <w:rsid w:val="003A1779"/>
    <w:rsid w:val="003A1E21"/>
    <w:rsid w:val="003A7B27"/>
    <w:rsid w:val="003B0042"/>
    <w:rsid w:val="003B0B5F"/>
    <w:rsid w:val="003B2BF8"/>
    <w:rsid w:val="003B5FBE"/>
    <w:rsid w:val="003B6495"/>
    <w:rsid w:val="003B6F14"/>
    <w:rsid w:val="003C10CE"/>
    <w:rsid w:val="003C28F8"/>
    <w:rsid w:val="003C6BDB"/>
    <w:rsid w:val="003C7E65"/>
    <w:rsid w:val="003D1883"/>
    <w:rsid w:val="003D691A"/>
    <w:rsid w:val="003D737C"/>
    <w:rsid w:val="003E069C"/>
    <w:rsid w:val="003E0CA1"/>
    <w:rsid w:val="003E3399"/>
    <w:rsid w:val="003E3D76"/>
    <w:rsid w:val="003E6882"/>
    <w:rsid w:val="00400BAD"/>
    <w:rsid w:val="0040368F"/>
    <w:rsid w:val="00410AD5"/>
    <w:rsid w:val="004137C8"/>
    <w:rsid w:val="00426ABA"/>
    <w:rsid w:val="00430F88"/>
    <w:rsid w:val="00433BFF"/>
    <w:rsid w:val="00435721"/>
    <w:rsid w:val="004379B8"/>
    <w:rsid w:val="00442D24"/>
    <w:rsid w:val="004454C3"/>
    <w:rsid w:val="0044689E"/>
    <w:rsid w:val="004530F9"/>
    <w:rsid w:val="00454113"/>
    <w:rsid w:val="004542A5"/>
    <w:rsid w:val="0046084C"/>
    <w:rsid w:val="004610E8"/>
    <w:rsid w:val="00463716"/>
    <w:rsid w:val="004672DC"/>
    <w:rsid w:val="0047135B"/>
    <w:rsid w:val="0047184B"/>
    <w:rsid w:val="004866CA"/>
    <w:rsid w:val="004867D3"/>
    <w:rsid w:val="00487760"/>
    <w:rsid w:val="00487A80"/>
    <w:rsid w:val="00487BD2"/>
    <w:rsid w:val="0049269F"/>
    <w:rsid w:val="00494252"/>
    <w:rsid w:val="0049532F"/>
    <w:rsid w:val="004A6A27"/>
    <w:rsid w:val="004B17C7"/>
    <w:rsid w:val="004B69AF"/>
    <w:rsid w:val="004C00D0"/>
    <w:rsid w:val="004C6957"/>
    <w:rsid w:val="004C7B32"/>
    <w:rsid w:val="004D0710"/>
    <w:rsid w:val="004D2F66"/>
    <w:rsid w:val="004E644A"/>
    <w:rsid w:val="004F7129"/>
    <w:rsid w:val="00501AA0"/>
    <w:rsid w:val="00501D60"/>
    <w:rsid w:val="00503D78"/>
    <w:rsid w:val="0050652C"/>
    <w:rsid w:val="0050751F"/>
    <w:rsid w:val="00507555"/>
    <w:rsid w:val="00517D35"/>
    <w:rsid w:val="00520DCE"/>
    <w:rsid w:val="005257CF"/>
    <w:rsid w:val="00526D20"/>
    <w:rsid w:val="00526EEB"/>
    <w:rsid w:val="00535219"/>
    <w:rsid w:val="005409A7"/>
    <w:rsid w:val="005414A2"/>
    <w:rsid w:val="00552619"/>
    <w:rsid w:val="0055289F"/>
    <w:rsid w:val="00553E6A"/>
    <w:rsid w:val="0055469A"/>
    <w:rsid w:val="00555A0F"/>
    <w:rsid w:val="00564F6E"/>
    <w:rsid w:val="00565A7A"/>
    <w:rsid w:val="00567B85"/>
    <w:rsid w:val="005713AA"/>
    <w:rsid w:val="00571F1E"/>
    <w:rsid w:val="00573302"/>
    <w:rsid w:val="00573EA4"/>
    <w:rsid w:val="00576B46"/>
    <w:rsid w:val="005806FF"/>
    <w:rsid w:val="005810A2"/>
    <w:rsid w:val="0058245F"/>
    <w:rsid w:val="00585AE6"/>
    <w:rsid w:val="0059358C"/>
    <w:rsid w:val="0059489F"/>
    <w:rsid w:val="00595C4C"/>
    <w:rsid w:val="00595FFC"/>
    <w:rsid w:val="00596C97"/>
    <w:rsid w:val="00597473"/>
    <w:rsid w:val="005A1816"/>
    <w:rsid w:val="005A6F85"/>
    <w:rsid w:val="005B0046"/>
    <w:rsid w:val="005B0EC1"/>
    <w:rsid w:val="005B13D0"/>
    <w:rsid w:val="005B3A4B"/>
    <w:rsid w:val="005B489C"/>
    <w:rsid w:val="005B772B"/>
    <w:rsid w:val="005C0F54"/>
    <w:rsid w:val="005C7F25"/>
    <w:rsid w:val="005D2623"/>
    <w:rsid w:val="005D47AB"/>
    <w:rsid w:val="005D4CB4"/>
    <w:rsid w:val="005D513B"/>
    <w:rsid w:val="005D6483"/>
    <w:rsid w:val="005E189F"/>
    <w:rsid w:val="005E46B4"/>
    <w:rsid w:val="005E7169"/>
    <w:rsid w:val="005F05FC"/>
    <w:rsid w:val="00602609"/>
    <w:rsid w:val="00603408"/>
    <w:rsid w:val="0060445A"/>
    <w:rsid w:val="0060488D"/>
    <w:rsid w:val="006068B4"/>
    <w:rsid w:val="00607E79"/>
    <w:rsid w:val="00615730"/>
    <w:rsid w:val="00616B12"/>
    <w:rsid w:val="00617AB7"/>
    <w:rsid w:val="00621A61"/>
    <w:rsid w:val="00622F49"/>
    <w:rsid w:val="006275DF"/>
    <w:rsid w:val="00631FF1"/>
    <w:rsid w:val="0063417B"/>
    <w:rsid w:val="00636687"/>
    <w:rsid w:val="00636D61"/>
    <w:rsid w:val="00637155"/>
    <w:rsid w:val="00637410"/>
    <w:rsid w:val="00640012"/>
    <w:rsid w:val="00641463"/>
    <w:rsid w:val="00645457"/>
    <w:rsid w:val="0065379F"/>
    <w:rsid w:val="00655457"/>
    <w:rsid w:val="00655A5F"/>
    <w:rsid w:val="00657280"/>
    <w:rsid w:val="006630FE"/>
    <w:rsid w:val="00665801"/>
    <w:rsid w:val="00666E16"/>
    <w:rsid w:val="00672B27"/>
    <w:rsid w:val="00675503"/>
    <w:rsid w:val="0067581A"/>
    <w:rsid w:val="00682C24"/>
    <w:rsid w:val="006841D8"/>
    <w:rsid w:val="00687C18"/>
    <w:rsid w:val="006910F4"/>
    <w:rsid w:val="006A13C3"/>
    <w:rsid w:val="006A3C61"/>
    <w:rsid w:val="006B01AE"/>
    <w:rsid w:val="006B53F1"/>
    <w:rsid w:val="006B5C35"/>
    <w:rsid w:val="006B6347"/>
    <w:rsid w:val="006B70F8"/>
    <w:rsid w:val="006C65F0"/>
    <w:rsid w:val="006C6E55"/>
    <w:rsid w:val="006C775D"/>
    <w:rsid w:val="006D091C"/>
    <w:rsid w:val="006D0A5D"/>
    <w:rsid w:val="006D10D6"/>
    <w:rsid w:val="006D2A19"/>
    <w:rsid w:val="006D3A69"/>
    <w:rsid w:val="006D3EC6"/>
    <w:rsid w:val="006D722C"/>
    <w:rsid w:val="006E02BD"/>
    <w:rsid w:val="006F071B"/>
    <w:rsid w:val="006F1EE4"/>
    <w:rsid w:val="006F696D"/>
    <w:rsid w:val="007003ED"/>
    <w:rsid w:val="0071668E"/>
    <w:rsid w:val="00724A71"/>
    <w:rsid w:val="00730F43"/>
    <w:rsid w:val="0073260B"/>
    <w:rsid w:val="007329F5"/>
    <w:rsid w:val="00732E0E"/>
    <w:rsid w:val="00740507"/>
    <w:rsid w:val="007406AA"/>
    <w:rsid w:val="007411F0"/>
    <w:rsid w:val="00742090"/>
    <w:rsid w:val="0074799F"/>
    <w:rsid w:val="00751D2F"/>
    <w:rsid w:val="00752D71"/>
    <w:rsid w:val="00754298"/>
    <w:rsid w:val="007629B1"/>
    <w:rsid w:val="00766032"/>
    <w:rsid w:val="00770A69"/>
    <w:rsid w:val="00771D71"/>
    <w:rsid w:val="00775D1B"/>
    <w:rsid w:val="00777252"/>
    <w:rsid w:val="0078098B"/>
    <w:rsid w:val="00780B08"/>
    <w:rsid w:val="00785B47"/>
    <w:rsid w:val="00786F0E"/>
    <w:rsid w:val="0079421A"/>
    <w:rsid w:val="00796FAC"/>
    <w:rsid w:val="007A46F5"/>
    <w:rsid w:val="007A6D1A"/>
    <w:rsid w:val="007A704D"/>
    <w:rsid w:val="007B05A5"/>
    <w:rsid w:val="007B4539"/>
    <w:rsid w:val="007B6170"/>
    <w:rsid w:val="007B6E56"/>
    <w:rsid w:val="007B7A48"/>
    <w:rsid w:val="007B7B54"/>
    <w:rsid w:val="007C1148"/>
    <w:rsid w:val="007C77CF"/>
    <w:rsid w:val="007D2D4F"/>
    <w:rsid w:val="007D37DD"/>
    <w:rsid w:val="007D41C0"/>
    <w:rsid w:val="007E00AD"/>
    <w:rsid w:val="007E17F6"/>
    <w:rsid w:val="007E3200"/>
    <w:rsid w:val="007F0826"/>
    <w:rsid w:val="007F0915"/>
    <w:rsid w:val="007F39F6"/>
    <w:rsid w:val="007F5821"/>
    <w:rsid w:val="00802621"/>
    <w:rsid w:val="00803992"/>
    <w:rsid w:val="00804699"/>
    <w:rsid w:val="008069B5"/>
    <w:rsid w:val="008069EF"/>
    <w:rsid w:val="008107C9"/>
    <w:rsid w:val="00817B80"/>
    <w:rsid w:val="00822722"/>
    <w:rsid w:val="00822E54"/>
    <w:rsid w:val="00826D07"/>
    <w:rsid w:val="00826ED3"/>
    <w:rsid w:val="00833643"/>
    <w:rsid w:val="00833A4F"/>
    <w:rsid w:val="00837AD5"/>
    <w:rsid w:val="008463FE"/>
    <w:rsid w:val="00846F18"/>
    <w:rsid w:val="0085503B"/>
    <w:rsid w:val="0085522A"/>
    <w:rsid w:val="008611F1"/>
    <w:rsid w:val="00866D16"/>
    <w:rsid w:val="008740A6"/>
    <w:rsid w:val="008765F9"/>
    <w:rsid w:val="00880991"/>
    <w:rsid w:val="00880C91"/>
    <w:rsid w:val="00881926"/>
    <w:rsid w:val="008926B4"/>
    <w:rsid w:val="0089275A"/>
    <w:rsid w:val="0089391D"/>
    <w:rsid w:val="00895157"/>
    <w:rsid w:val="00895B32"/>
    <w:rsid w:val="00896ADF"/>
    <w:rsid w:val="00897BBF"/>
    <w:rsid w:val="008A116C"/>
    <w:rsid w:val="008A6F3F"/>
    <w:rsid w:val="008A773B"/>
    <w:rsid w:val="008B0D2E"/>
    <w:rsid w:val="008B0FF0"/>
    <w:rsid w:val="008B29A7"/>
    <w:rsid w:val="008B2FD6"/>
    <w:rsid w:val="008B6076"/>
    <w:rsid w:val="008B7AA8"/>
    <w:rsid w:val="008C0FD8"/>
    <w:rsid w:val="008C6A1D"/>
    <w:rsid w:val="008C6ADB"/>
    <w:rsid w:val="008C6B99"/>
    <w:rsid w:val="008D0EFC"/>
    <w:rsid w:val="008D1089"/>
    <w:rsid w:val="008D1985"/>
    <w:rsid w:val="008D277F"/>
    <w:rsid w:val="008E1649"/>
    <w:rsid w:val="008F21D5"/>
    <w:rsid w:val="008F3F52"/>
    <w:rsid w:val="008F42C5"/>
    <w:rsid w:val="008F7B53"/>
    <w:rsid w:val="00900688"/>
    <w:rsid w:val="00901CD0"/>
    <w:rsid w:val="0090201A"/>
    <w:rsid w:val="00902CEB"/>
    <w:rsid w:val="00902D09"/>
    <w:rsid w:val="00906512"/>
    <w:rsid w:val="009141BD"/>
    <w:rsid w:val="009160B8"/>
    <w:rsid w:val="0092345B"/>
    <w:rsid w:val="0092402D"/>
    <w:rsid w:val="00931D86"/>
    <w:rsid w:val="0093293E"/>
    <w:rsid w:val="00935BD6"/>
    <w:rsid w:val="00940894"/>
    <w:rsid w:val="00940EE1"/>
    <w:rsid w:val="00941EA1"/>
    <w:rsid w:val="00941F1E"/>
    <w:rsid w:val="009428A2"/>
    <w:rsid w:val="0094587E"/>
    <w:rsid w:val="00946226"/>
    <w:rsid w:val="00947B5F"/>
    <w:rsid w:val="00950302"/>
    <w:rsid w:val="009507CC"/>
    <w:rsid w:val="0095195E"/>
    <w:rsid w:val="00952460"/>
    <w:rsid w:val="009546F7"/>
    <w:rsid w:val="009566D1"/>
    <w:rsid w:val="00962E84"/>
    <w:rsid w:val="00963980"/>
    <w:rsid w:val="009643A1"/>
    <w:rsid w:val="009646F5"/>
    <w:rsid w:val="009667DB"/>
    <w:rsid w:val="00966AB1"/>
    <w:rsid w:val="00971F89"/>
    <w:rsid w:val="00972EE7"/>
    <w:rsid w:val="00974668"/>
    <w:rsid w:val="0098218C"/>
    <w:rsid w:val="00985ADF"/>
    <w:rsid w:val="009A308D"/>
    <w:rsid w:val="009A7490"/>
    <w:rsid w:val="009B3362"/>
    <w:rsid w:val="009B5751"/>
    <w:rsid w:val="009B7F55"/>
    <w:rsid w:val="009B7F89"/>
    <w:rsid w:val="009C164E"/>
    <w:rsid w:val="009C1755"/>
    <w:rsid w:val="009C2CBC"/>
    <w:rsid w:val="009D0BF5"/>
    <w:rsid w:val="009D1F66"/>
    <w:rsid w:val="009D503B"/>
    <w:rsid w:val="009D685C"/>
    <w:rsid w:val="009E050E"/>
    <w:rsid w:val="009E0C5B"/>
    <w:rsid w:val="009E2515"/>
    <w:rsid w:val="009E4517"/>
    <w:rsid w:val="009E58CD"/>
    <w:rsid w:val="009F0318"/>
    <w:rsid w:val="009F4265"/>
    <w:rsid w:val="009F5C07"/>
    <w:rsid w:val="00A02768"/>
    <w:rsid w:val="00A02A59"/>
    <w:rsid w:val="00A02B44"/>
    <w:rsid w:val="00A04753"/>
    <w:rsid w:val="00A07AA8"/>
    <w:rsid w:val="00A102CC"/>
    <w:rsid w:val="00A149D6"/>
    <w:rsid w:val="00A15BE0"/>
    <w:rsid w:val="00A16A02"/>
    <w:rsid w:val="00A219BE"/>
    <w:rsid w:val="00A226F5"/>
    <w:rsid w:val="00A264AA"/>
    <w:rsid w:val="00A277DA"/>
    <w:rsid w:val="00A27CE9"/>
    <w:rsid w:val="00A3031D"/>
    <w:rsid w:val="00A30678"/>
    <w:rsid w:val="00A3397C"/>
    <w:rsid w:val="00A3453E"/>
    <w:rsid w:val="00A35195"/>
    <w:rsid w:val="00A37A4F"/>
    <w:rsid w:val="00A433B1"/>
    <w:rsid w:val="00A43E87"/>
    <w:rsid w:val="00A50A3D"/>
    <w:rsid w:val="00A510AC"/>
    <w:rsid w:val="00A523BB"/>
    <w:rsid w:val="00A52ECB"/>
    <w:rsid w:val="00A54756"/>
    <w:rsid w:val="00A600D7"/>
    <w:rsid w:val="00A63C95"/>
    <w:rsid w:val="00A67339"/>
    <w:rsid w:val="00A67625"/>
    <w:rsid w:val="00A7198B"/>
    <w:rsid w:val="00A72279"/>
    <w:rsid w:val="00A80F1C"/>
    <w:rsid w:val="00A81169"/>
    <w:rsid w:val="00A83325"/>
    <w:rsid w:val="00A8512F"/>
    <w:rsid w:val="00A92195"/>
    <w:rsid w:val="00A92DC7"/>
    <w:rsid w:val="00AA1171"/>
    <w:rsid w:val="00AA7A64"/>
    <w:rsid w:val="00AB379C"/>
    <w:rsid w:val="00AB3FBA"/>
    <w:rsid w:val="00AB5A74"/>
    <w:rsid w:val="00AB71E4"/>
    <w:rsid w:val="00AC002E"/>
    <w:rsid w:val="00AC1B5F"/>
    <w:rsid w:val="00AC1D34"/>
    <w:rsid w:val="00AC2035"/>
    <w:rsid w:val="00AC33F4"/>
    <w:rsid w:val="00AC4351"/>
    <w:rsid w:val="00AC47D6"/>
    <w:rsid w:val="00AC4888"/>
    <w:rsid w:val="00AC531B"/>
    <w:rsid w:val="00AD1A30"/>
    <w:rsid w:val="00AD31DE"/>
    <w:rsid w:val="00AD7411"/>
    <w:rsid w:val="00AE350E"/>
    <w:rsid w:val="00AE3F1E"/>
    <w:rsid w:val="00AE5D1A"/>
    <w:rsid w:val="00AE5DA1"/>
    <w:rsid w:val="00AF2142"/>
    <w:rsid w:val="00AF2C30"/>
    <w:rsid w:val="00AF2E5D"/>
    <w:rsid w:val="00B01716"/>
    <w:rsid w:val="00B0324A"/>
    <w:rsid w:val="00B033D6"/>
    <w:rsid w:val="00B1270E"/>
    <w:rsid w:val="00B20E01"/>
    <w:rsid w:val="00B238C5"/>
    <w:rsid w:val="00B23B59"/>
    <w:rsid w:val="00B24759"/>
    <w:rsid w:val="00B263F2"/>
    <w:rsid w:val="00B311C4"/>
    <w:rsid w:val="00B35A73"/>
    <w:rsid w:val="00B37AE0"/>
    <w:rsid w:val="00B37FD5"/>
    <w:rsid w:val="00B4219B"/>
    <w:rsid w:val="00B44A03"/>
    <w:rsid w:val="00B47625"/>
    <w:rsid w:val="00B51A08"/>
    <w:rsid w:val="00B53E5C"/>
    <w:rsid w:val="00B54BD2"/>
    <w:rsid w:val="00B57FC3"/>
    <w:rsid w:val="00B6265D"/>
    <w:rsid w:val="00B665D8"/>
    <w:rsid w:val="00B66DF6"/>
    <w:rsid w:val="00B71A19"/>
    <w:rsid w:val="00B7205D"/>
    <w:rsid w:val="00B83E1B"/>
    <w:rsid w:val="00B86523"/>
    <w:rsid w:val="00B90593"/>
    <w:rsid w:val="00B90AE8"/>
    <w:rsid w:val="00B95C56"/>
    <w:rsid w:val="00B960BB"/>
    <w:rsid w:val="00B96CD0"/>
    <w:rsid w:val="00BA0645"/>
    <w:rsid w:val="00BA244C"/>
    <w:rsid w:val="00BA4979"/>
    <w:rsid w:val="00BA620E"/>
    <w:rsid w:val="00BB464D"/>
    <w:rsid w:val="00BB4848"/>
    <w:rsid w:val="00BC1BDA"/>
    <w:rsid w:val="00BC3C18"/>
    <w:rsid w:val="00BC547B"/>
    <w:rsid w:val="00BC58E3"/>
    <w:rsid w:val="00BD0316"/>
    <w:rsid w:val="00BD542A"/>
    <w:rsid w:val="00BE0D6E"/>
    <w:rsid w:val="00BE15EA"/>
    <w:rsid w:val="00BE2A49"/>
    <w:rsid w:val="00BE2D6F"/>
    <w:rsid w:val="00BE4EB9"/>
    <w:rsid w:val="00BE53A1"/>
    <w:rsid w:val="00BE5900"/>
    <w:rsid w:val="00BE63EA"/>
    <w:rsid w:val="00BE6F06"/>
    <w:rsid w:val="00BF1B59"/>
    <w:rsid w:val="00BF2110"/>
    <w:rsid w:val="00BF3421"/>
    <w:rsid w:val="00BF3EBA"/>
    <w:rsid w:val="00BF61C6"/>
    <w:rsid w:val="00BF7CBE"/>
    <w:rsid w:val="00C028C5"/>
    <w:rsid w:val="00C04A1F"/>
    <w:rsid w:val="00C12E30"/>
    <w:rsid w:val="00C20325"/>
    <w:rsid w:val="00C224C8"/>
    <w:rsid w:val="00C2623C"/>
    <w:rsid w:val="00C268BB"/>
    <w:rsid w:val="00C26B0E"/>
    <w:rsid w:val="00C275E0"/>
    <w:rsid w:val="00C313D6"/>
    <w:rsid w:val="00C33F5B"/>
    <w:rsid w:val="00C34E3C"/>
    <w:rsid w:val="00C3565B"/>
    <w:rsid w:val="00C36F1A"/>
    <w:rsid w:val="00C41E3D"/>
    <w:rsid w:val="00C45442"/>
    <w:rsid w:val="00C46970"/>
    <w:rsid w:val="00C51C65"/>
    <w:rsid w:val="00C52D11"/>
    <w:rsid w:val="00C555C1"/>
    <w:rsid w:val="00C5625B"/>
    <w:rsid w:val="00C62512"/>
    <w:rsid w:val="00C639A8"/>
    <w:rsid w:val="00C717D3"/>
    <w:rsid w:val="00C71E9D"/>
    <w:rsid w:val="00C75ACA"/>
    <w:rsid w:val="00C76120"/>
    <w:rsid w:val="00C76270"/>
    <w:rsid w:val="00C81105"/>
    <w:rsid w:val="00C83DEB"/>
    <w:rsid w:val="00C85FF9"/>
    <w:rsid w:val="00C87C13"/>
    <w:rsid w:val="00C931F8"/>
    <w:rsid w:val="00C93FC6"/>
    <w:rsid w:val="00C963B3"/>
    <w:rsid w:val="00CA1030"/>
    <w:rsid w:val="00CA667F"/>
    <w:rsid w:val="00CA6D78"/>
    <w:rsid w:val="00CB225E"/>
    <w:rsid w:val="00CB34A5"/>
    <w:rsid w:val="00CB3A93"/>
    <w:rsid w:val="00CB3DA0"/>
    <w:rsid w:val="00CB52C1"/>
    <w:rsid w:val="00CB5C07"/>
    <w:rsid w:val="00CB6146"/>
    <w:rsid w:val="00CC1547"/>
    <w:rsid w:val="00CC728E"/>
    <w:rsid w:val="00CC7D82"/>
    <w:rsid w:val="00CD3CCE"/>
    <w:rsid w:val="00CD6A6F"/>
    <w:rsid w:val="00CE0D3B"/>
    <w:rsid w:val="00CE2EBF"/>
    <w:rsid w:val="00CE6695"/>
    <w:rsid w:val="00CE7035"/>
    <w:rsid w:val="00CF0BE2"/>
    <w:rsid w:val="00CF2188"/>
    <w:rsid w:val="00CF7EDB"/>
    <w:rsid w:val="00D03A4D"/>
    <w:rsid w:val="00D06F2E"/>
    <w:rsid w:val="00D076E1"/>
    <w:rsid w:val="00D2135F"/>
    <w:rsid w:val="00D22141"/>
    <w:rsid w:val="00D2339E"/>
    <w:rsid w:val="00D25574"/>
    <w:rsid w:val="00D329F5"/>
    <w:rsid w:val="00D37448"/>
    <w:rsid w:val="00D37F95"/>
    <w:rsid w:val="00D442AE"/>
    <w:rsid w:val="00D477C1"/>
    <w:rsid w:val="00D51E3A"/>
    <w:rsid w:val="00D5703F"/>
    <w:rsid w:val="00D5755A"/>
    <w:rsid w:val="00D65A46"/>
    <w:rsid w:val="00D668F6"/>
    <w:rsid w:val="00D66BDF"/>
    <w:rsid w:val="00D71F56"/>
    <w:rsid w:val="00D72ABD"/>
    <w:rsid w:val="00D739A4"/>
    <w:rsid w:val="00D751C4"/>
    <w:rsid w:val="00D823E6"/>
    <w:rsid w:val="00D833FD"/>
    <w:rsid w:val="00D838BA"/>
    <w:rsid w:val="00DA06D8"/>
    <w:rsid w:val="00DA0D1B"/>
    <w:rsid w:val="00DA375E"/>
    <w:rsid w:val="00DA6AE6"/>
    <w:rsid w:val="00DA7597"/>
    <w:rsid w:val="00DB06AF"/>
    <w:rsid w:val="00DB230C"/>
    <w:rsid w:val="00DB6432"/>
    <w:rsid w:val="00DB7C81"/>
    <w:rsid w:val="00DC093A"/>
    <w:rsid w:val="00DC1EA6"/>
    <w:rsid w:val="00DC42E0"/>
    <w:rsid w:val="00DC4A5F"/>
    <w:rsid w:val="00DC5819"/>
    <w:rsid w:val="00DC7A45"/>
    <w:rsid w:val="00DD0380"/>
    <w:rsid w:val="00DD1596"/>
    <w:rsid w:val="00DD2BF4"/>
    <w:rsid w:val="00DD3C09"/>
    <w:rsid w:val="00DD76B1"/>
    <w:rsid w:val="00DD7AAC"/>
    <w:rsid w:val="00DE0788"/>
    <w:rsid w:val="00DE305D"/>
    <w:rsid w:val="00DE39E3"/>
    <w:rsid w:val="00DE4F30"/>
    <w:rsid w:val="00DE5D31"/>
    <w:rsid w:val="00DE71F8"/>
    <w:rsid w:val="00DF16B3"/>
    <w:rsid w:val="00DF399A"/>
    <w:rsid w:val="00E01100"/>
    <w:rsid w:val="00E012B7"/>
    <w:rsid w:val="00E03B3C"/>
    <w:rsid w:val="00E0474B"/>
    <w:rsid w:val="00E076A0"/>
    <w:rsid w:val="00E1123A"/>
    <w:rsid w:val="00E12247"/>
    <w:rsid w:val="00E13B69"/>
    <w:rsid w:val="00E16E82"/>
    <w:rsid w:val="00E20B90"/>
    <w:rsid w:val="00E22685"/>
    <w:rsid w:val="00E230F9"/>
    <w:rsid w:val="00E27FFA"/>
    <w:rsid w:val="00E31926"/>
    <w:rsid w:val="00E37C7F"/>
    <w:rsid w:val="00E42BCA"/>
    <w:rsid w:val="00E446C9"/>
    <w:rsid w:val="00E457D4"/>
    <w:rsid w:val="00E46C2B"/>
    <w:rsid w:val="00E47161"/>
    <w:rsid w:val="00E47751"/>
    <w:rsid w:val="00E5203D"/>
    <w:rsid w:val="00E5272E"/>
    <w:rsid w:val="00E53DBE"/>
    <w:rsid w:val="00E543C4"/>
    <w:rsid w:val="00E545B2"/>
    <w:rsid w:val="00E54F76"/>
    <w:rsid w:val="00E55103"/>
    <w:rsid w:val="00E571D9"/>
    <w:rsid w:val="00E61AE9"/>
    <w:rsid w:val="00E65DFA"/>
    <w:rsid w:val="00E7008D"/>
    <w:rsid w:val="00E700B0"/>
    <w:rsid w:val="00E726DA"/>
    <w:rsid w:val="00E76BED"/>
    <w:rsid w:val="00E829CC"/>
    <w:rsid w:val="00E82E4F"/>
    <w:rsid w:val="00E8598C"/>
    <w:rsid w:val="00E86251"/>
    <w:rsid w:val="00E91413"/>
    <w:rsid w:val="00E956FD"/>
    <w:rsid w:val="00E9589C"/>
    <w:rsid w:val="00EA1D0E"/>
    <w:rsid w:val="00EA1ECD"/>
    <w:rsid w:val="00EA480E"/>
    <w:rsid w:val="00EB12DB"/>
    <w:rsid w:val="00EB2008"/>
    <w:rsid w:val="00EB5871"/>
    <w:rsid w:val="00EB592A"/>
    <w:rsid w:val="00EB63C6"/>
    <w:rsid w:val="00EB6554"/>
    <w:rsid w:val="00EC4A86"/>
    <w:rsid w:val="00EC6DD7"/>
    <w:rsid w:val="00ED098A"/>
    <w:rsid w:val="00ED1A0A"/>
    <w:rsid w:val="00ED3665"/>
    <w:rsid w:val="00ED619D"/>
    <w:rsid w:val="00ED7219"/>
    <w:rsid w:val="00ED72CB"/>
    <w:rsid w:val="00EE3A21"/>
    <w:rsid w:val="00EE4207"/>
    <w:rsid w:val="00EF1723"/>
    <w:rsid w:val="00EF1A2D"/>
    <w:rsid w:val="00EF21C0"/>
    <w:rsid w:val="00EF4670"/>
    <w:rsid w:val="00EF5514"/>
    <w:rsid w:val="00EF5962"/>
    <w:rsid w:val="00EF6F19"/>
    <w:rsid w:val="00F0103B"/>
    <w:rsid w:val="00F106BB"/>
    <w:rsid w:val="00F11B65"/>
    <w:rsid w:val="00F13855"/>
    <w:rsid w:val="00F26671"/>
    <w:rsid w:val="00F26C93"/>
    <w:rsid w:val="00F33E97"/>
    <w:rsid w:val="00F33F04"/>
    <w:rsid w:val="00F34359"/>
    <w:rsid w:val="00F364EA"/>
    <w:rsid w:val="00F4170B"/>
    <w:rsid w:val="00F470FB"/>
    <w:rsid w:val="00F47BEA"/>
    <w:rsid w:val="00F548F2"/>
    <w:rsid w:val="00F55452"/>
    <w:rsid w:val="00F56131"/>
    <w:rsid w:val="00F563BF"/>
    <w:rsid w:val="00F676F3"/>
    <w:rsid w:val="00F71B47"/>
    <w:rsid w:val="00F71B5B"/>
    <w:rsid w:val="00F7498A"/>
    <w:rsid w:val="00F74DFC"/>
    <w:rsid w:val="00F809E0"/>
    <w:rsid w:val="00F81C4E"/>
    <w:rsid w:val="00F8323F"/>
    <w:rsid w:val="00F860C6"/>
    <w:rsid w:val="00F9384E"/>
    <w:rsid w:val="00F93EFB"/>
    <w:rsid w:val="00F957E4"/>
    <w:rsid w:val="00FA1087"/>
    <w:rsid w:val="00FA1176"/>
    <w:rsid w:val="00FA29CF"/>
    <w:rsid w:val="00FA3553"/>
    <w:rsid w:val="00FA5B94"/>
    <w:rsid w:val="00FA75B1"/>
    <w:rsid w:val="00FB2203"/>
    <w:rsid w:val="00FB5C3C"/>
    <w:rsid w:val="00FB709E"/>
    <w:rsid w:val="00FC0097"/>
    <w:rsid w:val="00FC139F"/>
    <w:rsid w:val="00FC193D"/>
    <w:rsid w:val="00FC274E"/>
    <w:rsid w:val="00FC7667"/>
    <w:rsid w:val="00FD50CC"/>
    <w:rsid w:val="00FD6B6A"/>
    <w:rsid w:val="00FD6C0F"/>
    <w:rsid w:val="00FD7B7E"/>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38"/>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467626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4313799">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8478570">
      <w:bodyDiv w:val="1"/>
      <w:marLeft w:val="0"/>
      <w:marRight w:val="0"/>
      <w:marTop w:val="0"/>
      <w:marBottom w:val="0"/>
      <w:divBdr>
        <w:top w:val="none" w:sz="0" w:space="0" w:color="auto"/>
        <w:left w:val="none" w:sz="0" w:space="0" w:color="auto"/>
        <w:bottom w:val="none" w:sz="0" w:space="0" w:color="auto"/>
        <w:right w:val="none" w:sz="0" w:space="0" w:color="auto"/>
      </w:divBdr>
    </w:div>
    <w:div w:id="45836123">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005172">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3400606">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7042439">
      <w:bodyDiv w:val="1"/>
      <w:marLeft w:val="0"/>
      <w:marRight w:val="0"/>
      <w:marTop w:val="0"/>
      <w:marBottom w:val="0"/>
      <w:divBdr>
        <w:top w:val="none" w:sz="0" w:space="0" w:color="auto"/>
        <w:left w:val="none" w:sz="0" w:space="0" w:color="auto"/>
        <w:bottom w:val="none" w:sz="0" w:space="0" w:color="auto"/>
        <w:right w:val="none" w:sz="0" w:space="0" w:color="auto"/>
      </w:divBdr>
    </w:div>
    <w:div w:id="139424752">
      <w:bodyDiv w:val="1"/>
      <w:marLeft w:val="0"/>
      <w:marRight w:val="0"/>
      <w:marTop w:val="0"/>
      <w:marBottom w:val="0"/>
      <w:divBdr>
        <w:top w:val="none" w:sz="0" w:space="0" w:color="auto"/>
        <w:left w:val="none" w:sz="0" w:space="0" w:color="auto"/>
        <w:bottom w:val="none" w:sz="0" w:space="0" w:color="auto"/>
        <w:right w:val="none" w:sz="0" w:space="0" w:color="auto"/>
      </w:divBdr>
    </w:div>
    <w:div w:id="142697979">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6871381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3784187">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24535362">
      <w:bodyDiv w:val="1"/>
      <w:marLeft w:val="0"/>
      <w:marRight w:val="0"/>
      <w:marTop w:val="0"/>
      <w:marBottom w:val="0"/>
      <w:divBdr>
        <w:top w:val="none" w:sz="0" w:space="0" w:color="auto"/>
        <w:left w:val="none" w:sz="0" w:space="0" w:color="auto"/>
        <w:bottom w:val="none" w:sz="0" w:space="0" w:color="auto"/>
        <w:right w:val="none" w:sz="0" w:space="0" w:color="auto"/>
      </w:divBdr>
    </w:div>
    <w:div w:id="225143955">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43564288">
      <w:bodyDiv w:val="1"/>
      <w:marLeft w:val="0"/>
      <w:marRight w:val="0"/>
      <w:marTop w:val="0"/>
      <w:marBottom w:val="0"/>
      <w:divBdr>
        <w:top w:val="none" w:sz="0" w:space="0" w:color="auto"/>
        <w:left w:val="none" w:sz="0" w:space="0" w:color="auto"/>
        <w:bottom w:val="none" w:sz="0" w:space="0" w:color="auto"/>
        <w:right w:val="none" w:sz="0" w:space="0" w:color="auto"/>
      </w:divBdr>
    </w:div>
    <w:div w:id="250890294">
      <w:bodyDiv w:val="1"/>
      <w:marLeft w:val="0"/>
      <w:marRight w:val="0"/>
      <w:marTop w:val="0"/>
      <w:marBottom w:val="0"/>
      <w:divBdr>
        <w:top w:val="none" w:sz="0" w:space="0" w:color="auto"/>
        <w:left w:val="none" w:sz="0" w:space="0" w:color="auto"/>
        <w:bottom w:val="none" w:sz="0" w:space="0" w:color="auto"/>
        <w:right w:val="none" w:sz="0" w:space="0" w:color="auto"/>
      </w:divBdr>
    </w:div>
    <w:div w:id="252863694">
      <w:bodyDiv w:val="1"/>
      <w:marLeft w:val="0"/>
      <w:marRight w:val="0"/>
      <w:marTop w:val="0"/>
      <w:marBottom w:val="0"/>
      <w:divBdr>
        <w:top w:val="none" w:sz="0" w:space="0" w:color="auto"/>
        <w:left w:val="none" w:sz="0" w:space="0" w:color="auto"/>
        <w:bottom w:val="none" w:sz="0" w:space="0" w:color="auto"/>
        <w:right w:val="none" w:sz="0" w:space="0" w:color="auto"/>
      </w:divBdr>
    </w:div>
    <w:div w:id="261956769">
      <w:bodyDiv w:val="1"/>
      <w:marLeft w:val="0"/>
      <w:marRight w:val="0"/>
      <w:marTop w:val="0"/>
      <w:marBottom w:val="0"/>
      <w:divBdr>
        <w:top w:val="none" w:sz="0" w:space="0" w:color="auto"/>
        <w:left w:val="none" w:sz="0" w:space="0" w:color="auto"/>
        <w:bottom w:val="none" w:sz="0" w:space="0" w:color="auto"/>
        <w:right w:val="none" w:sz="0" w:space="0" w:color="auto"/>
      </w:divBdr>
    </w:div>
    <w:div w:id="264195032">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7665366">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77492998">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7028187">
      <w:bodyDiv w:val="1"/>
      <w:marLeft w:val="0"/>
      <w:marRight w:val="0"/>
      <w:marTop w:val="0"/>
      <w:marBottom w:val="0"/>
      <w:divBdr>
        <w:top w:val="none" w:sz="0" w:space="0" w:color="auto"/>
        <w:left w:val="none" w:sz="0" w:space="0" w:color="auto"/>
        <w:bottom w:val="none" w:sz="0" w:space="0" w:color="auto"/>
        <w:right w:val="none" w:sz="0" w:space="0" w:color="auto"/>
      </w:divBdr>
    </w:div>
    <w:div w:id="351803788">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7245846">
      <w:bodyDiv w:val="1"/>
      <w:marLeft w:val="0"/>
      <w:marRight w:val="0"/>
      <w:marTop w:val="0"/>
      <w:marBottom w:val="0"/>
      <w:divBdr>
        <w:top w:val="none" w:sz="0" w:space="0" w:color="auto"/>
        <w:left w:val="none" w:sz="0" w:space="0" w:color="auto"/>
        <w:bottom w:val="none" w:sz="0" w:space="0" w:color="auto"/>
        <w:right w:val="none" w:sz="0" w:space="0" w:color="auto"/>
      </w:divBdr>
    </w:div>
    <w:div w:id="358438120">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7148115">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0040584">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16369180">
      <w:bodyDiv w:val="1"/>
      <w:marLeft w:val="0"/>
      <w:marRight w:val="0"/>
      <w:marTop w:val="0"/>
      <w:marBottom w:val="0"/>
      <w:divBdr>
        <w:top w:val="none" w:sz="0" w:space="0" w:color="auto"/>
        <w:left w:val="none" w:sz="0" w:space="0" w:color="auto"/>
        <w:bottom w:val="none" w:sz="0" w:space="0" w:color="auto"/>
        <w:right w:val="none" w:sz="0" w:space="0" w:color="auto"/>
      </w:divBdr>
    </w:div>
    <w:div w:id="425342610">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69440520">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8771390">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08956268">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5409453">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156937">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3407758">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1415817">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1364789">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69354769">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3184481">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350934">
      <w:bodyDiv w:val="1"/>
      <w:marLeft w:val="0"/>
      <w:marRight w:val="0"/>
      <w:marTop w:val="0"/>
      <w:marBottom w:val="0"/>
      <w:divBdr>
        <w:top w:val="none" w:sz="0" w:space="0" w:color="auto"/>
        <w:left w:val="none" w:sz="0" w:space="0" w:color="auto"/>
        <w:bottom w:val="none" w:sz="0" w:space="0" w:color="auto"/>
        <w:right w:val="none" w:sz="0" w:space="0" w:color="auto"/>
      </w:divBdr>
    </w:div>
    <w:div w:id="873615726">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9950603">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8011384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156825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4796180">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0226994">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79710486">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28009901">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19789193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08950638">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0554427">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79213774">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6832591">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6547718">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3777442">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60744151">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158178">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17167060">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5977848">
      <w:bodyDiv w:val="1"/>
      <w:marLeft w:val="0"/>
      <w:marRight w:val="0"/>
      <w:marTop w:val="0"/>
      <w:marBottom w:val="0"/>
      <w:divBdr>
        <w:top w:val="none" w:sz="0" w:space="0" w:color="auto"/>
        <w:left w:val="none" w:sz="0" w:space="0" w:color="auto"/>
        <w:bottom w:val="none" w:sz="0" w:space="0" w:color="auto"/>
        <w:right w:val="none" w:sz="0" w:space="0" w:color="auto"/>
      </w:divBdr>
    </w:div>
    <w:div w:id="1458063088">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0031102">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512261">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4109186">
      <w:bodyDiv w:val="1"/>
      <w:marLeft w:val="0"/>
      <w:marRight w:val="0"/>
      <w:marTop w:val="0"/>
      <w:marBottom w:val="0"/>
      <w:divBdr>
        <w:top w:val="none" w:sz="0" w:space="0" w:color="auto"/>
        <w:left w:val="none" w:sz="0" w:space="0" w:color="auto"/>
        <w:bottom w:val="none" w:sz="0" w:space="0" w:color="auto"/>
        <w:right w:val="none" w:sz="0" w:space="0" w:color="auto"/>
      </w:divBdr>
    </w:div>
    <w:div w:id="1524398720">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47716039">
      <w:bodyDiv w:val="1"/>
      <w:marLeft w:val="0"/>
      <w:marRight w:val="0"/>
      <w:marTop w:val="0"/>
      <w:marBottom w:val="0"/>
      <w:divBdr>
        <w:top w:val="none" w:sz="0" w:space="0" w:color="auto"/>
        <w:left w:val="none" w:sz="0" w:space="0" w:color="auto"/>
        <w:bottom w:val="none" w:sz="0" w:space="0" w:color="auto"/>
        <w:right w:val="none" w:sz="0" w:space="0" w:color="auto"/>
      </w:divBdr>
    </w:div>
    <w:div w:id="1564171545">
      <w:bodyDiv w:val="1"/>
      <w:marLeft w:val="0"/>
      <w:marRight w:val="0"/>
      <w:marTop w:val="0"/>
      <w:marBottom w:val="0"/>
      <w:divBdr>
        <w:top w:val="none" w:sz="0" w:space="0" w:color="auto"/>
        <w:left w:val="none" w:sz="0" w:space="0" w:color="auto"/>
        <w:bottom w:val="none" w:sz="0" w:space="0" w:color="auto"/>
        <w:right w:val="none" w:sz="0" w:space="0" w:color="auto"/>
      </w:divBdr>
    </w:div>
    <w:div w:id="1564415790">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0099660">
      <w:bodyDiv w:val="1"/>
      <w:marLeft w:val="0"/>
      <w:marRight w:val="0"/>
      <w:marTop w:val="0"/>
      <w:marBottom w:val="0"/>
      <w:divBdr>
        <w:top w:val="none" w:sz="0" w:space="0" w:color="auto"/>
        <w:left w:val="none" w:sz="0" w:space="0" w:color="auto"/>
        <w:bottom w:val="none" w:sz="0" w:space="0" w:color="auto"/>
        <w:right w:val="none" w:sz="0" w:space="0" w:color="auto"/>
      </w:divBdr>
    </w:div>
    <w:div w:id="1588272229">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0966435">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1820915">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030571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2564545">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2704223">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48183526">
      <w:bodyDiv w:val="1"/>
      <w:marLeft w:val="0"/>
      <w:marRight w:val="0"/>
      <w:marTop w:val="0"/>
      <w:marBottom w:val="0"/>
      <w:divBdr>
        <w:top w:val="none" w:sz="0" w:space="0" w:color="auto"/>
        <w:left w:val="none" w:sz="0" w:space="0" w:color="auto"/>
        <w:bottom w:val="none" w:sz="0" w:space="0" w:color="auto"/>
        <w:right w:val="none" w:sz="0" w:space="0" w:color="auto"/>
      </w:divBdr>
    </w:div>
    <w:div w:id="17526967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22191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69234651">
      <w:bodyDiv w:val="1"/>
      <w:marLeft w:val="0"/>
      <w:marRight w:val="0"/>
      <w:marTop w:val="0"/>
      <w:marBottom w:val="0"/>
      <w:divBdr>
        <w:top w:val="none" w:sz="0" w:space="0" w:color="auto"/>
        <w:left w:val="none" w:sz="0" w:space="0" w:color="auto"/>
        <w:bottom w:val="none" w:sz="0" w:space="0" w:color="auto"/>
        <w:right w:val="none" w:sz="0" w:space="0" w:color="auto"/>
      </w:divBdr>
    </w:div>
    <w:div w:id="1774665348">
      <w:bodyDiv w:val="1"/>
      <w:marLeft w:val="0"/>
      <w:marRight w:val="0"/>
      <w:marTop w:val="0"/>
      <w:marBottom w:val="0"/>
      <w:divBdr>
        <w:top w:val="none" w:sz="0" w:space="0" w:color="auto"/>
        <w:left w:val="none" w:sz="0" w:space="0" w:color="auto"/>
        <w:bottom w:val="none" w:sz="0" w:space="0" w:color="auto"/>
        <w:right w:val="none" w:sz="0" w:space="0" w:color="auto"/>
      </w:divBdr>
    </w:div>
    <w:div w:id="1775707431">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340862">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6384550">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2848455">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214430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67864021">
      <w:bodyDiv w:val="1"/>
      <w:marLeft w:val="0"/>
      <w:marRight w:val="0"/>
      <w:marTop w:val="0"/>
      <w:marBottom w:val="0"/>
      <w:divBdr>
        <w:top w:val="none" w:sz="0" w:space="0" w:color="auto"/>
        <w:left w:val="none" w:sz="0" w:space="0" w:color="auto"/>
        <w:bottom w:val="none" w:sz="0" w:space="0" w:color="auto"/>
        <w:right w:val="none" w:sz="0" w:space="0" w:color="auto"/>
      </w:divBdr>
    </w:div>
    <w:div w:id="186851869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59095123">
      <w:bodyDiv w:val="1"/>
      <w:marLeft w:val="0"/>
      <w:marRight w:val="0"/>
      <w:marTop w:val="0"/>
      <w:marBottom w:val="0"/>
      <w:divBdr>
        <w:top w:val="none" w:sz="0" w:space="0" w:color="auto"/>
        <w:left w:val="none" w:sz="0" w:space="0" w:color="auto"/>
        <w:bottom w:val="none" w:sz="0" w:space="0" w:color="auto"/>
        <w:right w:val="none" w:sz="0" w:space="0" w:color="auto"/>
      </w:divBdr>
    </w:div>
    <w:div w:id="1973822876">
      <w:bodyDiv w:val="1"/>
      <w:marLeft w:val="0"/>
      <w:marRight w:val="0"/>
      <w:marTop w:val="0"/>
      <w:marBottom w:val="0"/>
      <w:divBdr>
        <w:top w:val="none" w:sz="0" w:space="0" w:color="auto"/>
        <w:left w:val="none" w:sz="0" w:space="0" w:color="auto"/>
        <w:bottom w:val="none" w:sz="0" w:space="0" w:color="auto"/>
        <w:right w:val="none" w:sz="0" w:space="0" w:color="auto"/>
      </w:divBdr>
    </w:div>
    <w:div w:id="1978947647">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203408">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2122958">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2773630">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1319351">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1705113">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6681215">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5383-7442-4622-9AAC-FAEFDB57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19505</Words>
  <Characters>111185</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Manana Gobejishvili</cp:lastModifiedBy>
  <cp:revision>2</cp:revision>
  <cp:lastPrinted>2026-04-20T10:46:00Z</cp:lastPrinted>
  <dcterms:created xsi:type="dcterms:W3CDTF">2026-04-28T10:23:00Z</dcterms:created>
  <dcterms:modified xsi:type="dcterms:W3CDTF">2026-04-28T10:23:00Z</dcterms:modified>
</cp:coreProperties>
</file>