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77777777" w:rsidR="00A277DA" w:rsidRPr="003330E5" w:rsidRDefault="00A277DA" w:rsidP="00F106BB">
      <w:pPr>
        <w:jc w:val="center"/>
        <w:rPr>
          <w:rFonts w:ascii="Sylfaen" w:hAnsi="Sylfaen"/>
          <w:b/>
          <w:sz w:val="32"/>
          <w:lang w:val="ka-GE"/>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45F1D5BA" w:rsidR="00A80F1C" w:rsidRPr="0047184B" w:rsidRDefault="001D2845" w:rsidP="001D2845">
      <w:pPr>
        <w:jc w:val="center"/>
        <w:rPr>
          <w:rFonts w:ascii="Sylfaen" w:hAnsi="Sylfaen"/>
          <w:b/>
          <w:sz w:val="30"/>
          <w:szCs w:val="30"/>
          <w:lang w:val="ka-GE"/>
        </w:rPr>
      </w:pPr>
      <w:r w:rsidRPr="0047184B">
        <w:rPr>
          <w:rFonts w:ascii="Sylfaen" w:hAnsi="Sylfaen"/>
          <w:b/>
          <w:sz w:val="30"/>
          <w:szCs w:val="30"/>
          <w:lang w:val="ka-GE"/>
        </w:rPr>
        <w:t>ონის მუნიციპალიტეტის</w:t>
      </w:r>
      <w:r w:rsidR="00963980">
        <w:rPr>
          <w:rFonts w:ascii="Sylfaen" w:hAnsi="Sylfaen"/>
          <w:b/>
          <w:sz w:val="30"/>
          <w:szCs w:val="30"/>
          <w:lang w:val="ka-GE"/>
        </w:rPr>
        <w:t xml:space="preserve"> 2025</w:t>
      </w:r>
      <w:r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74213580" w:rsidR="001D2845" w:rsidRPr="0047184B" w:rsidRDefault="009F147A" w:rsidP="001D2845">
      <w:pPr>
        <w:jc w:val="center"/>
        <w:rPr>
          <w:rFonts w:ascii="Sylfaen" w:hAnsi="Sylfaen"/>
          <w:b/>
          <w:sz w:val="30"/>
          <w:szCs w:val="30"/>
          <w:lang w:val="ka-GE"/>
        </w:rPr>
      </w:pPr>
      <w:r>
        <w:rPr>
          <w:rFonts w:ascii="Sylfaen" w:hAnsi="Sylfaen"/>
          <w:b/>
          <w:sz w:val="30"/>
          <w:szCs w:val="30"/>
          <w:lang w:val="ka-GE"/>
        </w:rPr>
        <w:t>სამი</w:t>
      </w:r>
      <w:r w:rsidR="004F2648">
        <w:rPr>
          <w:rFonts w:ascii="Sylfaen" w:hAnsi="Sylfaen"/>
          <w:b/>
          <w:sz w:val="30"/>
          <w:szCs w:val="30"/>
          <w:lang w:val="ka-GE"/>
        </w:rPr>
        <w:t xml:space="preserve"> </w:t>
      </w:r>
      <w:r w:rsidR="00963980">
        <w:rPr>
          <w:rFonts w:ascii="Sylfaen" w:hAnsi="Sylfaen"/>
          <w:b/>
          <w:sz w:val="30"/>
          <w:szCs w:val="30"/>
          <w:lang w:val="ka-GE"/>
        </w:rPr>
        <w:t xml:space="preserve">კვარტლის </w:t>
      </w:r>
      <w:r w:rsidR="001D2845" w:rsidRPr="0047184B">
        <w:rPr>
          <w:rFonts w:ascii="Sylfaen" w:hAnsi="Sylfaen"/>
          <w:b/>
          <w:sz w:val="30"/>
          <w:szCs w:val="30"/>
          <w:lang w:val="ka-GE"/>
        </w:rPr>
        <w:t>შესრულების</w:t>
      </w:r>
      <w:r w:rsidR="009D503B">
        <w:rPr>
          <w:rFonts w:ascii="Sylfaen" w:hAnsi="Sylfaen"/>
          <w:b/>
          <w:sz w:val="30"/>
          <w:szCs w:val="30"/>
          <w:lang w:val="ka-GE"/>
        </w:rPr>
        <w:t xml:space="preserve">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595D2F99" w14:textId="77777777" w:rsidR="003D737C" w:rsidRDefault="003D737C" w:rsidP="00BE0D6E">
      <w:pPr>
        <w:spacing w:after="0" w:line="360" w:lineRule="auto"/>
        <w:ind w:firstLine="360"/>
        <w:jc w:val="both"/>
        <w:rPr>
          <w:rFonts w:ascii="Sylfaen" w:eastAsia="Times New Roman" w:hAnsi="Sylfaen" w:cs="Arial CYR"/>
          <w:sz w:val="18"/>
          <w:szCs w:val="18"/>
          <w:lang w:val="ka-GE"/>
        </w:rPr>
      </w:pPr>
    </w:p>
    <w:p w14:paraId="4EE4C300" w14:textId="22E08C57" w:rsidR="003D737C" w:rsidRPr="00377D8D" w:rsidRDefault="003D737C" w:rsidP="003D737C">
      <w:pPr>
        <w:spacing w:after="0" w:line="360" w:lineRule="auto"/>
        <w:ind w:firstLine="360"/>
        <w:jc w:val="center"/>
        <w:rPr>
          <w:rFonts w:ascii="Sylfaen" w:hAnsi="Sylfaen"/>
          <w:b/>
          <w:lang w:val="ka-GE"/>
        </w:rPr>
      </w:pPr>
      <w:r w:rsidRPr="00377D8D">
        <w:rPr>
          <w:rFonts w:ascii="Sylfaen" w:hAnsi="Sylfaen"/>
          <w:b/>
          <w:lang w:val="ka-GE"/>
        </w:rPr>
        <w:lastRenderedPageBreak/>
        <w:t>ი</w:t>
      </w:r>
      <w:r w:rsidR="00377D8D">
        <w:rPr>
          <w:rFonts w:ascii="Sylfaen" w:hAnsi="Sylfaen"/>
          <w:b/>
          <w:lang w:val="ka-GE"/>
        </w:rPr>
        <w:t xml:space="preserve"> </w:t>
      </w:r>
      <w:r w:rsidRPr="00377D8D">
        <w:rPr>
          <w:rFonts w:ascii="Sylfaen" w:hAnsi="Sylfaen"/>
          <w:b/>
          <w:lang w:val="ka-GE"/>
        </w:rPr>
        <w:t>ნ</w:t>
      </w:r>
      <w:r w:rsidR="00377D8D">
        <w:rPr>
          <w:rFonts w:ascii="Sylfaen" w:hAnsi="Sylfaen"/>
          <w:b/>
          <w:lang w:val="ka-GE"/>
        </w:rPr>
        <w:t xml:space="preserve"> </w:t>
      </w:r>
      <w:r w:rsidRPr="00377D8D">
        <w:rPr>
          <w:rFonts w:ascii="Sylfaen" w:hAnsi="Sylfaen"/>
          <w:b/>
          <w:lang w:val="ka-GE"/>
        </w:rPr>
        <w:t>ფ</w:t>
      </w:r>
      <w:r w:rsidR="00377D8D">
        <w:rPr>
          <w:rFonts w:ascii="Sylfaen" w:hAnsi="Sylfaen"/>
          <w:b/>
          <w:lang w:val="ka-GE"/>
        </w:rPr>
        <w:t xml:space="preserve"> </w:t>
      </w:r>
      <w:r w:rsidRPr="00377D8D">
        <w:rPr>
          <w:rFonts w:ascii="Sylfaen" w:hAnsi="Sylfaen"/>
          <w:b/>
          <w:lang w:val="ka-GE"/>
        </w:rPr>
        <w:t>ო</w:t>
      </w:r>
      <w:r w:rsidR="00377D8D">
        <w:rPr>
          <w:rFonts w:ascii="Sylfaen" w:hAnsi="Sylfaen"/>
          <w:b/>
          <w:lang w:val="ka-GE"/>
        </w:rPr>
        <w:t xml:space="preserve"> </w:t>
      </w:r>
      <w:r w:rsidRPr="00377D8D">
        <w:rPr>
          <w:rFonts w:ascii="Sylfaen" w:hAnsi="Sylfaen"/>
          <w:b/>
          <w:lang w:val="ka-GE"/>
        </w:rPr>
        <w:t>რ</w:t>
      </w:r>
      <w:r w:rsidR="00377D8D">
        <w:rPr>
          <w:rFonts w:ascii="Sylfaen" w:hAnsi="Sylfaen"/>
          <w:b/>
          <w:lang w:val="ka-GE"/>
        </w:rPr>
        <w:t xml:space="preserve"> </w:t>
      </w:r>
      <w:r w:rsidRPr="00377D8D">
        <w:rPr>
          <w:rFonts w:ascii="Sylfaen" w:hAnsi="Sylfaen"/>
          <w:b/>
          <w:lang w:val="ka-GE"/>
        </w:rPr>
        <w:t>მ</w:t>
      </w:r>
      <w:r w:rsidR="00377D8D">
        <w:rPr>
          <w:rFonts w:ascii="Sylfaen" w:hAnsi="Sylfaen"/>
          <w:b/>
          <w:lang w:val="ka-GE"/>
        </w:rPr>
        <w:t xml:space="preserve"> </w:t>
      </w:r>
      <w:r w:rsidRPr="00377D8D">
        <w:rPr>
          <w:rFonts w:ascii="Sylfaen" w:hAnsi="Sylfaen"/>
          <w:b/>
          <w:lang w:val="ka-GE"/>
        </w:rPr>
        <w:t>ა</w:t>
      </w:r>
      <w:r w:rsidR="00377D8D">
        <w:rPr>
          <w:rFonts w:ascii="Sylfaen" w:hAnsi="Sylfaen"/>
          <w:b/>
          <w:lang w:val="ka-GE"/>
        </w:rPr>
        <w:t xml:space="preserve"> </w:t>
      </w:r>
      <w:r w:rsidRPr="00377D8D">
        <w:rPr>
          <w:rFonts w:ascii="Sylfaen" w:hAnsi="Sylfaen"/>
          <w:b/>
          <w:lang w:val="ka-GE"/>
        </w:rPr>
        <w:t>ც</w:t>
      </w:r>
      <w:r w:rsidR="00377D8D">
        <w:rPr>
          <w:rFonts w:ascii="Sylfaen" w:hAnsi="Sylfaen"/>
          <w:b/>
          <w:lang w:val="ka-GE"/>
        </w:rPr>
        <w:t xml:space="preserve"> </w:t>
      </w:r>
      <w:r w:rsidRPr="00377D8D">
        <w:rPr>
          <w:rFonts w:ascii="Sylfaen" w:hAnsi="Sylfaen"/>
          <w:b/>
          <w:lang w:val="ka-GE"/>
        </w:rPr>
        <w:t>ი</w:t>
      </w:r>
      <w:r w:rsidR="00377D8D">
        <w:rPr>
          <w:rFonts w:ascii="Sylfaen" w:hAnsi="Sylfaen"/>
          <w:b/>
          <w:lang w:val="ka-GE"/>
        </w:rPr>
        <w:t xml:space="preserve"> </w:t>
      </w:r>
      <w:r w:rsidRPr="00377D8D">
        <w:rPr>
          <w:rFonts w:ascii="Sylfaen" w:hAnsi="Sylfaen"/>
          <w:b/>
          <w:lang w:val="ka-GE"/>
        </w:rPr>
        <w:t>ა</w:t>
      </w:r>
    </w:p>
    <w:p w14:paraId="041E620D" w14:textId="3665AC13" w:rsidR="003D737C" w:rsidRPr="00377D8D" w:rsidRDefault="003D737C" w:rsidP="003D737C">
      <w:pPr>
        <w:spacing w:after="0" w:line="360" w:lineRule="auto"/>
        <w:ind w:firstLine="360"/>
        <w:jc w:val="center"/>
        <w:rPr>
          <w:rFonts w:ascii="Sylfaen" w:hAnsi="Sylfaen"/>
          <w:b/>
          <w:lang w:val="ka-GE"/>
        </w:rPr>
      </w:pPr>
      <w:r w:rsidRPr="00377D8D">
        <w:rPr>
          <w:rFonts w:ascii="Sylfaen" w:hAnsi="Sylfaen"/>
          <w:b/>
          <w:lang w:val="ka-GE"/>
        </w:rPr>
        <w:t>ონის მუნიციპალიტეტის</w:t>
      </w:r>
      <w:r w:rsidR="00682C24">
        <w:rPr>
          <w:rFonts w:ascii="Sylfaen" w:hAnsi="Sylfaen"/>
          <w:b/>
          <w:lang w:val="ka-GE"/>
        </w:rPr>
        <w:t xml:space="preserve"> 202</w:t>
      </w:r>
      <w:r w:rsidR="00682C24">
        <w:rPr>
          <w:rFonts w:ascii="Sylfaen" w:hAnsi="Sylfaen"/>
          <w:b/>
        </w:rPr>
        <w:t>5</w:t>
      </w:r>
      <w:r w:rsidRPr="00377D8D">
        <w:rPr>
          <w:rFonts w:ascii="Sylfaen" w:hAnsi="Sylfaen"/>
          <w:b/>
          <w:lang w:val="ka-GE"/>
        </w:rPr>
        <w:t xml:space="preserve"> წლის ბიუჯეტის </w:t>
      </w:r>
    </w:p>
    <w:p w14:paraId="693777F7" w14:textId="5DCCC535" w:rsidR="003D737C" w:rsidRPr="003D737C" w:rsidRDefault="009F147A" w:rsidP="003D737C">
      <w:pPr>
        <w:spacing w:after="0" w:line="360" w:lineRule="auto"/>
        <w:ind w:firstLine="360"/>
        <w:jc w:val="center"/>
        <w:rPr>
          <w:rFonts w:ascii="Sylfaen" w:eastAsia="Times New Roman" w:hAnsi="Sylfaen" w:cs="Arial CYR"/>
          <w:b/>
          <w:sz w:val="20"/>
          <w:szCs w:val="20"/>
          <w:lang w:val="ka-GE"/>
        </w:rPr>
      </w:pPr>
      <w:r>
        <w:rPr>
          <w:rFonts w:ascii="Sylfaen" w:hAnsi="Sylfaen"/>
          <w:b/>
          <w:lang w:val="ka-GE"/>
        </w:rPr>
        <w:t>სამი</w:t>
      </w:r>
      <w:r w:rsidR="00682C24">
        <w:rPr>
          <w:rFonts w:ascii="Sylfaen" w:hAnsi="Sylfaen"/>
          <w:b/>
        </w:rPr>
        <w:t xml:space="preserve"> კვარტლის</w:t>
      </w:r>
      <w:r w:rsidR="003D737C" w:rsidRPr="00377D8D">
        <w:rPr>
          <w:rFonts w:ascii="Sylfaen" w:hAnsi="Sylfaen"/>
          <w:b/>
          <w:lang w:val="ka-GE"/>
        </w:rPr>
        <w:t xml:space="preserve"> </w:t>
      </w:r>
      <w:r w:rsidR="00682C24" w:rsidRPr="00377D8D">
        <w:rPr>
          <w:rFonts w:ascii="Sylfaen" w:hAnsi="Sylfaen"/>
          <w:b/>
          <w:lang w:val="ka-GE"/>
        </w:rPr>
        <w:t>შესრულების</w:t>
      </w:r>
      <w:r w:rsidR="00682C24">
        <w:rPr>
          <w:rFonts w:ascii="Sylfaen" w:hAnsi="Sylfaen"/>
          <w:b/>
          <w:lang w:val="ka-GE"/>
        </w:rPr>
        <w:t xml:space="preserve"> </w:t>
      </w:r>
      <w:r w:rsidR="003D737C" w:rsidRPr="00377D8D">
        <w:rPr>
          <w:rFonts w:ascii="Sylfaen" w:hAnsi="Sylfaen"/>
          <w:b/>
          <w:lang w:val="ka-GE"/>
        </w:rPr>
        <w:t>ანგარიში</w:t>
      </w:r>
    </w:p>
    <w:p w14:paraId="0D66FCEC" w14:textId="306D8C27" w:rsidR="00DE39E3" w:rsidRPr="00BE0D6E" w:rsidRDefault="00DE39E3" w:rsidP="00BE0D6E">
      <w:pPr>
        <w:spacing w:after="0" w:line="360" w:lineRule="auto"/>
        <w:ind w:firstLine="360"/>
        <w:jc w:val="both"/>
        <w:rPr>
          <w:rFonts w:ascii="Sylfaen" w:eastAsia="Times New Roman" w:hAnsi="Sylfaen" w:cs="Arial CYR"/>
          <w:sz w:val="18"/>
          <w:szCs w:val="18"/>
          <w:lang w:val="ka-GE"/>
        </w:rPr>
      </w:pPr>
      <w:r w:rsidRPr="00BE0D6E">
        <w:rPr>
          <w:rFonts w:ascii="Sylfaen" w:eastAsia="Times New Roman" w:hAnsi="Sylfaen" w:cs="Arial CYR"/>
          <w:sz w:val="18"/>
          <w:szCs w:val="18"/>
          <w:lang w:val="ka-GE"/>
        </w:rPr>
        <w:t>ონის</w:t>
      </w:r>
      <w:r w:rsidR="00682C24">
        <w:rPr>
          <w:rFonts w:ascii="Sylfaen" w:eastAsia="Times New Roman" w:hAnsi="Sylfaen" w:cs="Arial CYR"/>
          <w:sz w:val="18"/>
          <w:szCs w:val="18"/>
        </w:rPr>
        <w:t xml:space="preserve"> მუნიციპალიტეტის 2025</w:t>
      </w:r>
      <w:r w:rsidRPr="00BE0D6E">
        <w:rPr>
          <w:rFonts w:ascii="Sylfaen" w:eastAsia="Times New Roman" w:hAnsi="Sylfaen" w:cs="Arial CYR"/>
          <w:sz w:val="18"/>
          <w:szCs w:val="18"/>
        </w:rPr>
        <w:t xml:space="preserve"> წლის ბიუჯეტის შესრულების </w:t>
      </w:r>
      <w:r w:rsidR="007327AF">
        <w:rPr>
          <w:rFonts w:ascii="Sylfaen" w:eastAsia="Times New Roman" w:hAnsi="Sylfaen" w:cs="Arial CYR"/>
          <w:sz w:val="18"/>
          <w:szCs w:val="18"/>
          <w:lang w:val="ka-GE"/>
        </w:rPr>
        <w:t>სამი</w:t>
      </w:r>
      <w:r w:rsidR="009E58CD">
        <w:rPr>
          <w:rFonts w:ascii="Sylfaen" w:eastAsia="Times New Roman" w:hAnsi="Sylfaen" w:cs="Arial CYR"/>
          <w:sz w:val="18"/>
          <w:szCs w:val="18"/>
          <w:lang w:val="ka-GE"/>
        </w:rPr>
        <w:t xml:space="preserve"> კვარტლის</w:t>
      </w:r>
      <w:r w:rsidRPr="00BE0D6E">
        <w:rPr>
          <w:rFonts w:ascii="Sylfaen" w:eastAsia="Times New Roman" w:hAnsi="Sylfaen" w:cs="Arial CYR"/>
          <w:sz w:val="18"/>
          <w:szCs w:val="18"/>
        </w:rPr>
        <w:t xml:space="preserve"> ანგარიში მომზადებულია მუნიციპალიტეტის მერიის სამსახურებიდან და მერიის მიერ დაფუძნებული ა(ა)იპ-ებიდან მოწოდებული ინფორმაციის და საქართველოს საბიუჯეტო კოდექსის გათვალისწინებით, რომელიც მოიცავს ბიუჯეტის ბალანსს საბიუჯეტო კლასიფიკაციის მიხედვით, შემოსულობების, გადასახდელების და ნაშთის ცვლილების ფაქტობრივი მოცულობების შედარებას შესაბამისი პერიოდის გეგმიურ მაჩვენებლებთან, ბიუჯეტის ანგარიშებზე არსებულ ნაშთს წლი</w:t>
      </w:r>
      <w:r w:rsidR="00963980">
        <w:rPr>
          <w:rFonts w:ascii="Sylfaen" w:eastAsia="Times New Roman" w:hAnsi="Sylfaen" w:cs="Arial CYR"/>
          <w:sz w:val="18"/>
          <w:szCs w:val="18"/>
        </w:rPr>
        <w:t>ს დასაწყის</w:t>
      </w:r>
      <w:r w:rsidR="00963980">
        <w:rPr>
          <w:rFonts w:ascii="Sylfaen" w:eastAsia="Times New Roman" w:hAnsi="Sylfaen" w:cs="Arial CYR"/>
          <w:sz w:val="18"/>
          <w:szCs w:val="18"/>
          <w:lang w:val="ka-GE"/>
        </w:rPr>
        <w:t>ში</w:t>
      </w:r>
      <w:r w:rsidR="00C51C65">
        <w:rPr>
          <w:rFonts w:ascii="Sylfaen" w:eastAsia="Times New Roman" w:hAnsi="Sylfaen" w:cs="Arial CYR"/>
          <w:sz w:val="18"/>
          <w:szCs w:val="18"/>
          <w:lang w:val="ka-GE"/>
        </w:rPr>
        <w:t xml:space="preserve"> და შესაბამისი პერიოდის ბოლოს</w:t>
      </w:r>
      <w:r w:rsidRPr="00BE0D6E">
        <w:rPr>
          <w:rFonts w:ascii="Sylfaen" w:eastAsia="Times New Roman" w:hAnsi="Sylfaen" w:cs="Arial CYR"/>
          <w:sz w:val="18"/>
          <w:szCs w:val="18"/>
        </w:rPr>
        <w:t>, პროგრამების დაზუსტებულ ასიგნებებსა და გადახდილ თანხებს შორის შეუსაბამობის განმარტებას (30%-ზე მეტის არსებობის შემთხვევაში). ასევე, ინფორმაციას დასახული პრიორიტეტების ფარგლებში პროგრამების/ქვეპროგრამების მიხედვით განხორციელებული ღო</w:t>
      </w:r>
      <w:r w:rsidR="00E13B69">
        <w:rPr>
          <w:rFonts w:ascii="Sylfaen" w:eastAsia="Times New Roman" w:hAnsi="Sylfaen" w:cs="Arial CYR"/>
          <w:sz w:val="18"/>
          <w:szCs w:val="18"/>
        </w:rPr>
        <w:t>ნისძიებების აღწერის და მიღწეული</w:t>
      </w:r>
      <w:r w:rsidR="009E58CD">
        <w:rPr>
          <w:rFonts w:ascii="Sylfaen" w:eastAsia="Times New Roman" w:hAnsi="Sylfaen" w:cs="Arial CYR"/>
          <w:sz w:val="18"/>
          <w:szCs w:val="18"/>
          <w:lang w:val="ka-GE"/>
        </w:rPr>
        <w:t xml:space="preserve"> შედეგების</w:t>
      </w:r>
      <w:r w:rsidR="00E13B69">
        <w:rPr>
          <w:rFonts w:ascii="Sylfaen" w:eastAsia="Times New Roman" w:hAnsi="Sylfaen" w:cs="Arial CYR"/>
          <w:sz w:val="18"/>
          <w:szCs w:val="18"/>
        </w:rPr>
        <w:t>,</w:t>
      </w:r>
      <w:r w:rsidR="009E58CD">
        <w:rPr>
          <w:rFonts w:ascii="Sylfaen" w:eastAsia="Times New Roman" w:hAnsi="Sylfaen" w:cs="Arial CYR"/>
          <w:sz w:val="18"/>
          <w:szCs w:val="18"/>
          <w:lang w:val="ka-GE"/>
        </w:rPr>
        <w:t xml:space="preserve"> </w:t>
      </w:r>
      <w:r w:rsidR="009E58CD" w:rsidRPr="00BE0D6E">
        <w:rPr>
          <w:rFonts w:ascii="Sylfaen" w:eastAsia="Times New Roman" w:hAnsi="Sylfaen" w:cs="Arial CYR"/>
          <w:sz w:val="18"/>
          <w:szCs w:val="18"/>
        </w:rPr>
        <w:t xml:space="preserve">არასამეწარმეო (არაკომერციული) იურიდიული პირების ბიუჯეტების შესრულების </w:t>
      </w:r>
      <w:r w:rsidR="00211624">
        <w:rPr>
          <w:rFonts w:ascii="Sylfaen" w:eastAsia="Times New Roman" w:hAnsi="Sylfaen" w:cs="Arial CYR"/>
          <w:sz w:val="18"/>
          <w:szCs w:val="18"/>
          <w:lang w:val="ka-GE"/>
        </w:rPr>
        <w:t>სამი</w:t>
      </w:r>
      <w:r w:rsidR="009E58CD">
        <w:rPr>
          <w:rFonts w:ascii="Sylfaen" w:eastAsia="Times New Roman" w:hAnsi="Sylfaen" w:cs="Arial CYR"/>
          <w:sz w:val="18"/>
          <w:szCs w:val="18"/>
          <w:lang w:val="ka-GE"/>
        </w:rPr>
        <w:t xml:space="preserve"> კვარტლის</w:t>
      </w:r>
      <w:r w:rsidR="009E58CD" w:rsidRPr="00BE0D6E">
        <w:rPr>
          <w:rFonts w:ascii="Sylfaen" w:eastAsia="Times New Roman" w:hAnsi="Sylfaen" w:cs="Arial CYR"/>
          <w:sz w:val="18"/>
          <w:szCs w:val="18"/>
        </w:rPr>
        <w:t xml:space="preserve"> მაჩვენებლების, </w:t>
      </w:r>
      <w:r w:rsidRPr="00BE0D6E">
        <w:rPr>
          <w:rFonts w:ascii="Sylfaen" w:eastAsia="Times New Roman" w:hAnsi="Sylfaen" w:cs="Arial CYR"/>
          <w:sz w:val="18"/>
          <w:szCs w:val="18"/>
        </w:rPr>
        <w:t>სარეზერვო და წინა წლებში წარმო</w:t>
      </w:r>
      <w:r w:rsidR="00E726DA">
        <w:rPr>
          <w:rFonts w:ascii="Sylfaen" w:eastAsia="Times New Roman" w:hAnsi="Sylfaen" w:cs="Arial CYR"/>
          <w:sz w:val="18"/>
          <w:szCs w:val="18"/>
        </w:rPr>
        <w:t>ქმნილი დავალიანებების დაფარვის მდგომარეობის</w:t>
      </w:r>
      <w:r w:rsidRPr="00BE0D6E">
        <w:rPr>
          <w:rFonts w:ascii="Sylfaen" w:eastAsia="Times New Roman" w:hAnsi="Sylfaen" w:cs="Arial CYR"/>
          <w:sz w:val="18"/>
          <w:szCs w:val="18"/>
        </w:rPr>
        <w:t xml:space="preserve"> შესახებ. </w:t>
      </w:r>
    </w:p>
    <w:p w14:paraId="2FAB55C8" w14:textId="4AFDF344" w:rsidR="00DE39E3" w:rsidRPr="00377D8D" w:rsidRDefault="00DE39E3" w:rsidP="00BE0D6E">
      <w:pPr>
        <w:spacing w:after="0" w:line="360" w:lineRule="auto"/>
        <w:ind w:firstLine="360"/>
        <w:jc w:val="both"/>
        <w:rPr>
          <w:rFonts w:ascii="Sylfaen" w:eastAsia="Times New Roman" w:hAnsi="Sylfaen" w:cs="Arial CYR"/>
          <w:sz w:val="18"/>
          <w:szCs w:val="18"/>
        </w:rPr>
      </w:pPr>
      <w:r w:rsidRPr="00BE0D6E">
        <w:rPr>
          <w:rFonts w:ascii="Sylfaen" w:eastAsia="Times New Roman" w:hAnsi="Sylfaen" w:cs="Arial CYR"/>
          <w:sz w:val="18"/>
          <w:szCs w:val="18"/>
        </w:rPr>
        <w:t xml:space="preserve">საქართველოს საბიუჯეტო კოდექსის 87-ე მუხლის შესაბამისად </w:t>
      </w:r>
      <w:r w:rsidR="00377D8D" w:rsidRPr="00377D8D">
        <w:rPr>
          <w:rFonts w:ascii="Sylfaen" w:eastAsia="Times New Roman" w:hAnsi="Sylfaen" w:cs="Arial CYR"/>
          <w:sz w:val="18"/>
          <w:szCs w:val="18"/>
        </w:rPr>
        <w:t xml:space="preserve">მუნიციპალიტეტის ბიუჯეტის </w:t>
      </w:r>
      <w:r w:rsidR="00963980">
        <w:rPr>
          <w:rFonts w:ascii="Sylfaen" w:eastAsia="Times New Roman" w:hAnsi="Sylfaen" w:cs="Arial CYR"/>
          <w:sz w:val="18"/>
          <w:szCs w:val="18"/>
          <w:lang w:val="ka-GE"/>
        </w:rPr>
        <w:t xml:space="preserve">კვარტალური </w:t>
      </w:r>
      <w:proofErr w:type="gramStart"/>
      <w:r w:rsidR="00963980">
        <w:rPr>
          <w:rFonts w:ascii="Sylfaen" w:eastAsia="Times New Roman" w:hAnsi="Sylfaen" w:cs="Arial CYR"/>
          <w:sz w:val="18"/>
          <w:szCs w:val="18"/>
        </w:rPr>
        <w:t xml:space="preserve">შესრულების </w:t>
      </w:r>
      <w:r w:rsidR="00377D8D" w:rsidRPr="00377D8D">
        <w:rPr>
          <w:rFonts w:ascii="Sylfaen" w:eastAsia="Times New Roman" w:hAnsi="Sylfaen" w:cs="Arial CYR"/>
          <w:sz w:val="18"/>
          <w:szCs w:val="18"/>
        </w:rPr>
        <w:t xml:space="preserve"> ანგარიში</w:t>
      </w:r>
      <w:proofErr w:type="gramEnd"/>
      <w:r w:rsidR="00377D8D" w:rsidRPr="00377D8D">
        <w:rPr>
          <w:rFonts w:ascii="Sylfaen" w:eastAsia="Times New Roman" w:hAnsi="Sylfaen" w:cs="Arial CYR"/>
          <w:sz w:val="18"/>
          <w:szCs w:val="18"/>
        </w:rPr>
        <w:t xml:space="preserve"> მოიცავს შემდეგ ინფორმაციას:</w:t>
      </w:r>
    </w:p>
    <w:p w14:paraId="50AD8C36" w14:textId="0DAE5E80"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393708AC" w:rsidR="001A5A7B" w:rsidRDefault="001A5A7B" w:rsidP="00AE5D1A">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3D490956" w:rsidR="001A5A7B" w:rsidRDefault="001A5A7B" w:rsidP="001A5A7B">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4135"/>
        <w:gridCol w:w="1260"/>
        <w:gridCol w:w="1170"/>
        <w:gridCol w:w="1080"/>
        <w:gridCol w:w="1080"/>
        <w:gridCol w:w="1170"/>
        <w:gridCol w:w="1075"/>
      </w:tblGrid>
      <w:tr w:rsidR="00541AB2" w14:paraId="27396A52" w14:textId="77777777" w:rsidTr="00E215F0">
        <w:trPr>
          <w:trHeight w:val="353"/>
        </w:trPr>
        <w:tc>
          <w:tcPr>
            <w:tcW w:w="413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3DA4F" w14:textId="77777777" w:rsidR="00541AB2" w:rsidRDefault="00541AB2" w:rsidP="00541AB2">
            <w:pPr>
              <w:spacing w:after="0"/>
              <w:jc w:val="center"/>
              <w:rPr>
                <w:rFonts w:ascii="Arial CYR" w:hAnsi="Arial CYR" w:cs="Arial CYR"/>
                <w:b/>
                <w:bCs/>
                <w:sz w:val="14"/>
                <w:szCs w:val="14"/>
              </w:rPr>
            </w:pPr>
            <w:bookmarkStart w:id="0"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0"/>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53AFF20" w14:textId="77777777" w:rsidR="00541AB2" w:rsidRPr="00E215F0" w:rsidRDefault="00541AB2" w:rsidP="00541AB2">
            <w:pPr>
              <w:spacing w:after="0"/>
              <w:jc w:val="center"/>
              <w:rPr>
                <w:rFonts w:ascii="Arial CYR" w:hAnsi="Arial CYR" w:cs="Arial CYR"/>
                <w:b/>
                <w:sz w:val="14"/>
                <w:szCs w:val="14"/>
              </w:rPr>
            </w:pPr>
            <w:r w:rsidRPr="00E215F0">
              <w:rPr>
                <w:rFonts w:ascii="Arial CYR" w:hAnsi="Arial CYR" w:cs="Arial CYR"/>
                <w:b/>
                <w:sz w:val="14"/>
                <w:szCs w:val="14"/>
              </w:rPr>
              <w:t xml:space="preserve"> 2025 </w:t>
            </w:r>
            <w:r w:rsidRPr="00E215F0">
              <w:rPr>
                <w:rFonts w:ascii="Sylfaen" w:hAnsi="Sylfaen" w:cs="Sylfaen"/>
                <w:b/>
                <w:sz w:val="14"/>
                <w:szCs w:val="14"/>
              </w:rPr>
              <w:t>წლის</w:t>
            </w:r>
            <w:r w:rsidRPr="00E215F0">
              <w:rPr>
                <w:rFonts w:ascii="Arial CYR" w:hAnsi="Arial CYR" w:cs="Arial CYR"/>
                <w:b/>
                <w:sz w:val="14"/>
                <w:szCs w:val="14"/>
              </w:rPr>
              <w:t xml:space="preserve"> III </w:t>
            </w:r>
            <w:r w:rsidRPr="00E215F0">
              <w:rPr>
                <w:rFonts w:ascii="Sylfaen" w:hAnsi="Sylfaen" w:cs="Sylfaen"/>
                <w:b/>
                <w:sz w:val="14"/>
                <w:szCs w:val="14"/>
              </w:rPr>
              <w:t>კვარტლის</w:t>
            </w:r>
            <w:r w:rsidRPr="00E215F0">
              <w:rPr>
                <w:rFonts w:ascii="Arial CYR" w:hAnsi="Arial CYR" w:cs="Arial CYR"/>
                <w:b/>
                <w:sz w:val="14"/>
                <w:szCs w:val="14"/>
              </w:rPr>
              <w:t xml:space="preserve"> </w:t>
            </w:r>
            <w:r w:rsidRPr="00E215F0">
              <w:rPr>
                <w:rFonts w:ascii="Sylfaen" w:hAnsi="Sylfaen" w:cs="Sylfaen"/>
                <w:b/>
                <w:sz w:val="14"/>
                <w:szCs w:val="14"/>
              </w:rPr>
              <w:t>გეგმა</w:t>
            </w:r>
            <w:r w:rsidRPr="00E215F0">
              <w:rPr>
                <w:rFonts w:ascii="Arial CYR" w:hAnsi="Arial CYR" w:cs="Arial CYR"/>
                <w:b/>
                <w:sz w:val="14"/>
                <w:szCs w:val="14"/>
              </w:rPr>
              <w:t xml:space="preserve"> </w:t>
            </w:r>
          </w:p>
        </w:tc>
        <w:tc>
          <w:tcPr>
            <w:tcW w:w="332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35A3895" w14:textId="77777777" w:rsidR="00541AB2" w:rsidRPr="00E215F0" w:rsidRDefault="00541AB2" w:rsidP="00541AB2">
            <w:pPr>
              <w:spacing w:after="0"/>
              <w:jc w:val="center"/>
              <w:rPr>
                <w:rFonts w:ascii="Arial CYR" w:hAnsi="Arial CYR" w:cs="Arial CYR"/>
                <w:b/>
                <w:sz w:val="14"/>
                <w:szCs w:val="14"/>
              </w:rPr>
            </w:pPr>
            <w:r w:rsidRPr="00E215F0">
              <w:rPr>
                <w:rFonts w:ascii="Arial CYR" w:hAnsi="Arial CYR" w:cs="Arial CYR"/>
                <w:b/>
                <w:sz w:val="14"/>
                <w:szCs w:val="14"/>
              </w:rPr>
              <w:t xml:space="preserve"> 2025 </w:t>
            </w:r>
            <w:r w:rsidRPr="00E215F0">
              <w:rPr>
                <w:rFonts w:ascii="Sylfaen" w:hAnsi="Sylfaen" w:cs="Sylfaen"/>
                <w:b/>
                <w:sz w:val="14"/>
                <w:szCs w:val="14"/>
              </w:rPr>
              <w:t>წლის</w:t>
            </w:r>
            <w:r w:rsidRPr="00E215F0">
              <w:rPr>
                <w:rFonts w:ascii="Arial CYR" w:hAnsi="Arial CYR" w:cs="Arial CYR"/>
                <w:b/>
                <w:sz w:val="14"/>
                <w:szCs w:val="14"/>
              </w:rPr>
              <w:t xml:space="preserve"> III </w:t>
            </w:r>
            <w:r w:rsidRPr="00E215F0">
              <w:rPr>
                <w:rFonts w:ascii="Sylfaen" w:hAnsi="Sylfaen" w:cs="Sylfaen"/>
                <w:b/>
                <w:sz w:val="14"/>
                <w:szCs w:val="14"/>
              </w:rPr>
              <w:t>კვარტლის</w:t>
            </w:r>
            <w:r w:rsidRPr="00E215F0">
              <w:rPr>
                <w:rFonts w:ascii="Arial CYR" w:hAnsi="Arial CYR" w:cs="Arial CYR"/>
                <w:b/>
                <w:sz w:val="14"/>
                <w:szCs w:val="14"/>
              </w:rPr>
              <w:t xml:space="preserve"> </w:t>
            </w:r>
            <w:r w:rsidRPr="00E215F0">
              <w:rPr>
                <w:rFonts w:ascii="Sylfaen" w:hAnsi="Sylfaen" w:cs="Sylfaen"/>
                <w:b/>
                <w:sz w:val="14"/>
                <w:szCs w:val="14"/>
              </w:rPr>
              <w:t>ფაქტი</w:t>
            </w:r>
            <w:r w:rsidRPr="00E215F0">
              <w:rPr>
                <w:rFonts w:ascii="Arial CYR" w:hAnsi="Arial CYR" w:cs="Arial CYR"/>
                <w:b/>
                <w:sz w:val="14"/>
                <w:szCs w:val="14"/>
              </w:rPr>
              <w:t xml:space="preserve"> </w:t>
            </w:r>
          </w:p>
        </w:tc>
      </w:tr>
      <w:tr w:rsidR="00541AB2" w14:paraId="7C800E5B" w14:textId="77777777" w:rsidTr="00541AB2">
        <w:trPr>
          <w:trHeight w:val="315"/>
        </w:trPr>
        <w:tc>
          <w:tcPr>
            <w:tcW w:w="4135" w:type="dxa"/>
            <w:vMerge/>
            <w:tcBorders>
              <w:top w:val="single" w:sz="4" w:space="0" w:color="auto"/>
              <w:left w:val="single" w:sz="4" w:space="0" w:color="auto"/>
              <w:bottom w:val="single" w:sz="4" w:space="0" w:color="auto"/>
              <w:right w:val="single" w:sz="4" w:space="0" w:color="auto"/>
            </w:tcBorders>
            <w:vAlign w:val="center"/>
            <w:hideMark/>
          </w:tcPr>
          <w:p w14:paraId="60B09C7C" w14:textId="77777777" w:rsidR="00541AB2" w:rsidRDefault="00541AB2" w:rsidP="00541AB2">
            <w:pPr>
              <w:spacing w:after="0"/>
              <w:rPr>
                <w:rFonts w:ascii="Arial CYR" w:hAnsi="Arial CYR" w:cs="Arial CYR"/>
                <w:b/>
                <w:bCs/>
                <w:sz w:val="14"/>
                <w:szCs w:val="14"/>
              </w:rPr>
            </w:pPr>
          </w:p>
        </w:tc>
        <w:tc>
          <w:tcPr>
            <w:tcW w:w="126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727032EF" w14:textId="77777777" w:rsidR="00541AB2" w:rsidRPr="00E215F0" w:rsidRDefault="00541AB2" w:rsidP="00541AB2">
            <w:pPr>
              <w:spacing w:after="0"/>
              <w:jc w:val="center"/>
              <w:rPr>
                <w:rFonts w:ascii="Arial CYR" w:hAnsi="Arial CYR" w:cs="Arial CYR"/>
                <w:b/>
                <w:sz w:val="14"/>
                <w:szCs w:val="14"/>
              </w:rPr>
            </w:pPr>
            <w:r w:rsidRPr="00E215F0">
              <w:rPr>
                <w:rFonts w:ascii="Arial CYR" w:hAnsi="Arial CYR" w:cs="Arial CYR"/>
                <w:b/>
                <w:sz w:val="14"/>
                <w:szCs w:val="14"/>
              </w:rPr>
              <w:t xml:space="preserve"> </w:t>
            </w:r>
            <w:r w:rsidRPr="00E215F0">
              <w:rPr>
                <w:rFonts w:ascii="Sylfaen" w:hAnsi="Sylfaen" w:cs="Sylfaen"/>
                <w:b/>
                <w:sz w:val="14"/>
                <w:szCs w:val="14"/>
              </w:rPr>
              <w:t>სულ</w:t>
            </w:r>
            <w:r w:rsidRPr="00E215F0">
              <w:rPr>
                <w:rFonts w:ascii="Arial CYR" w:hAnsi="Arial CYR" w:cs="Arial CYR"/>
                <w:b/>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55EFE9F" w14:textId="77777777" w:rsidR="00541AB2" w:rsidRPr="00E215F0" w:rsidRDefault="00541AB2" w:rsidP="00541AB2">
            <w:pPr>
              <w:spacing w:after="0"/>
              <w:jc w:val="center"/>
              <w:rPr>
                <w:rFonts w:ascii="Arial CYR" w:hAnsi="Arial CYR" w:cs="Arial CYR"/>
                <w:b/>
                <w:sz w:val="14"/>
                <w:szCs w:val="14"/>
              </w:rPr>
            </w:pPr>
            <w:r w:rsidRPr="00E215F0">
              <w:rPr>
                <w:rFonts w:ascii="Arial CYR" w:hAnsi="Arial CYR" w:cs="Arial CYR"/>
                <w:b/>
                <w:sz w:val="14"/>
                <w:szCs w:val="14"/>
              </w:rPr>
              <w:t xml:space="preserve"> </w:t>
            </w:r>
            <w:r w:rsidRPr="00E215F0">
              <w:rPr>
                <w:rFonts w:ascii="Sylfaen" w:hAnsi="Sylfaen" w:cs="Sylfaen"/>
                <w:b/>
                <w:sz w:val="14"/>
                <w:szCs w:val="14"/>
              </w:rPr>
              <w:t>მათ</w:t>
            </w:r>
            <w:r w:rsidRPr="00E215F0">
              <w:rPr>
                <w:rFonts w:ascii="Arial CYR" w:hAnsi="Arial CYR" w:cs="Arial CYR"/>
                <w:b/>
                <w:sz w:val="14"/>
                <w:szCs w:val="14"/>
              </w:rPr>
              <w:t xml:space="preserve"> </w:t>
            </w:r>
            <w:r w:rsidRPr="00E215F0">
              <w:rPr>
                <w:rFonts w:ascii="Sylfaen" w:hAnsi="Sylfaen" w:cs="Sylfaen"/>
                <w:b/>
                <w:sz w:val="14"/>
                <w:szCs w:val="14"/>
              </w:rPr>
              <w:t>შორის</w:t>
            </w:r>
            <w:r w:rsidRPr="00E215F0">
              <w:rPr>
                <w:rFonts w:ascii="Arial CYR" w:hAnsi="Arial CYR" w:cs="Arial CYR"/>
                <w:b/>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385B0715" w14:textId="77777777" w:rsidR="00541AB2" w:rsidRPr="00E215F0" w:rsidRDefault="00541AB2" w:rsidP="00541AB2">
            <w:pPr>
              <w:spacing w:after="0"/>
              <w:jc w:val="center"/>
              <w:rPr>
                <w:rFonts w:ascii="Arial CYR" w:hAnsi="Arial CYR" w:cs="Arial CYR"/>
                <w:b/>
                <w:sz w:val="14"/>
                <w:szCs w:val="14"/>
              </w:rPr>
            </w:pPr>
            <w:r w:rsidRPr="00E215F0">
              <w:rPr>
                <w:rFonts w:ascii="Arial CYR" w:hAnsi="Arial CYR" w:cs="Arial CYR"/>
                <w:b/>
                <w:sz w:val="14"/>
                <w:szCs w:val="14"/>
              </w:rPr>
              <w:t xml:space="preserve"> </w:t>
            </w:r>
            <w:r w:rsidRPr="00E215F0">
              <w:rPr>
                <w:rFonts w:ascii="Sylfaen" w:hAnsi="Sylfaen" w:cs="Sylfaen"/>
                <w:b/>
                <w:sz w:val="14"/>
                <w:szCs w:val="14"/>
              </w:rPr>
              <w:t>სულ</w:t>
            </w:r>
            <w:r w:rsidRPr="00E215F0">
              <w:rPr>
                <w:rFonts w:ascii="Arial CYR" w:hAnsi="Arial CYR" w:cs="Arial CYR"/>
                <w:b/>
                <w:sz w:val="14"/>
                <w:szCs w:val="14"/>
              </w:rPr>
              <w:t xml:space="preserve"> </w:t>
            </w:r>
          </w:p>
        </w:tc>
        <w:tc>
          <w:tcPr>
            <w:tcW w:w="224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72B8AFF" w14:textId="77777777" w:rsidR="00541AB2" w:rsidRPr="00E215F0" w:rsidRDefault="00541AB2" w:rsidP="00541AB2">
            <w:pPr>
              <w:spacing w:after="0"/>
              <w:jc w:val="center"/>
              <w:rPr>
                <w:rFonts w:ascii="Arial CYR" w:hAnsi="Arial CYR" w:cs="Arial CYR"/>
                <w:b/>
                <w:sz w:val="14"/>
                <w:szCs w:val="14"/>
              </w:rPr>
            </w:pPr>
            <w:r w:rsidRPr="00E215F0">
              <w:rPr>
                <w:rFonts w:ascii="Arial CYR" w:hAnsi="Arial CYR" w:cs="Arial CYR"/>
                <w:b/>
                <w:sz w:val="14"/>
                <w:szCs w:val="14"/>
              </w:rPr>
              <w:t xml:space="preserve"> </w:t>
            </w:r>
            <w:r w:rsidRPr="00E215F0">
              <w:rPr>
                <w:rFonts w:ascii="Sylfaen" w:hAnsi="Sylfaen" w:cs="Sylfaen"/>
                <w:b/>
                <w:sz w:val="14"/>
                <w:szCs w:val="14"/>
              </w:rPr>
              <w:t>მათ</w:t>
            </w:r>
            <w:r w:rsidRPr="00E215F0">
              <w:rPr>
                <w:rFonts w:ascii="Arial CYR" w:hAnsi="Arial CYR" w:cs="Arial CYR"/>
                <w:b/>
                <w:sz w:val="14"/>
                <w:szCs w:val="14"/>
              </w:rPr>
              <w:t xml:space="preserve"> </w:t>
            </w:r>
            <w:r w:rsidRPr="00E215F0">
              <w:rPr>
                <w:rFonts w:ascii="Sylfaen" w:hAnsi="Sylfaen" w:cs="Sylfaen"/>
                <w:b/>
                <w:sz w:val="14"/>
                <w:szCs w:val="14"/>
              </w:rPr>
              <w:t>შორის</w:t>
            </w:r>
            <w:r w:rsidRPr="00E215F0">
              <w:rPr>
                <w:rFonts w:ascii="Arial CYR" w:hAnsi="Arial CYR" w:cs="Arial CYR"/>
                <w:b/>
                <w:sz w:val="14"/>
                <w:szCs w:val="14"/>
              </w:rPr>
              <w:t xml:space="preserve"> </w:t>
            </w:r>
          </w:p>
        </w:tc>
      </w:tr>
      <w:tr w:rsidR="00541AB2" w14:paraId="58C2C899" w14:textId="77777777" w:rsidTr="00E215F0">
        <w:trPr>
          <w:trHeight w:val="525"/>
        </w:trPr>
        <w:tc>
          <w:tcPr>
            <w:tcW w:w="4135" w:type="dxa"/>
            <w:vMerge/>
            <w:tcBorders>
              <w:top w:val="single" w:sz="4" w:space="0" w:color="auto"/>
              <w:left w:val="single" w:sz="4" w:space="0" w:color="auto"/>
              <w:bottom w:val="single" w:sz="4" w:space="0" w:color="auto"/>
              <w:right w:val="single" w:sz="4" w:space="0" w:color="auto"/>
            </w:tcBorders>
            <w:vAlign w:val="center"/>
            <w:hideMark/>
          </w:tcPr>
          <w:p w14:paraId="57B3C253" w14:textId="77777777" w:rsidR="00541AB2" w:rsidRDefault="00541AB2" w:rsidP="00541AB2">
            <w:pPr>
              <w:spacing w:after="0"/>
              <w:rPr>
                <w:rFonts w:ascii="Arial CYR" w:hAnsi="Arial CYR" w:cs="Arial CYR"/>
                <w:b/>
                <w:bCs/>
                <w:sz w:val="14"/>
                <w:szCs w:val="14"/>
              </w:rPr>
            </w:pPr>
          </w:p>
        </w:tc>
        <w:tc>
          <w:tcPr>
            <w:tcW w:w="1260" w:type="dxa"/>
            <w:vMerge/>
            <w:tcBorders>
              <w:top w:val="nil"/>
              <w:left w:val="single" w:sz="4" w:space="0" w:color="auto"/>
              <w:bottom w:val="single" w:sz="4" w:space="0" w:color="000000"/>
              <w:right w:val="single" w:sz="4" w:space="0" w:color="auto"/>
            </w:tcBorders>
            <w:vAlign w:val="center"/>
            <w:hideMark/>
          </w:tcPr>
          <w:p w14:paraId="2632E15D" w14:textId="77777777" w:rsidR="00541AB2" w:rsidRPr="00E215F0" w:rsidRDefault="00541AB2" w:rsidP="00541AB2">
            <w:pPr>
              <w:spacing w:after="0"/>
              <w:rPr>
                <w:rFonts w:ascii="Arial CYR" w:hAnsi="Arial CYR" w:cs="Arial CYR"/>
                <w:b/>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C8641" w14:textId="77777777" w:rsidR="00541AB2" w:rsidRPr="00E215F0" w:rsidRDefault="00541AB2" w:rsidP="00541AB2">
            <w:pPr>
              <w:spacing w:after="0"/>
              <w:jc w:val="center"/>
              <w:rPr>
                <w:rFonts w:ascii="Arial CYR" w:hAnsi="Arial CYR" w:cs="Arial CYR"/>
                <w:b/>
                <w:sz w:val="14"/>
                <w:szCs w:val="14"/>
              </w:rPr>
            </w:pPr>
            <w:r w:rsidRPr="00E215F0">
              <w:rPr>
                <w:rFonts w:ascii="Arial CYR" w:hAnsi="Arial CYR" w:cs="Arial CYR"/>
                <w:b/>
                <w:sz w:val="14"/>
                <w:szCs w:val="14"/>
              </w:rPr>
              <w:t xml:space="preserve"> </w:t>
            </w:r>
            <w:r w:rsidRPr="00E215F0">
              <w:rPr>
                <w:rFonts w:ascii="Sylfaen" w:hAnsi="Sylfaen" w:cs="Sylfaen"/>
                <w:b/>
                <w:sz w:val="14"/>
                <w:szCs w:val="14"/>
              </w:rPr>
              <w:t>სახელმწიფო</w:t>
            </w:r>
            <w:r w:rsidRPr="00E215F0">
              <w:rPr>
                <w:rFonts w:ascii="Arial CYR" w:hAnsi="Arial CYR" w:cs="Arial CYR"/>
                <w:b/>
                <w:sz w:val="14"/>
                <w:szCs w:val="14"/>
              </w:rPr>
              <w:t xml:space="preserve"> </w:t>
            </w:r>
            <w:r w:rsidRPr="00E215F0">
              <w:rPr>
                <w:rFonts w:ascii="Sylfaen" w:hAnsi="Sylfaen" w:cs="Sylfaen"/>
                <w:b/>
                <w:sz w:val="14"/>
                <w:szCs w:val="14"/>
              </w:rPr>
              <w:t>ბიუჯეტის</w:t>
            </w:r>
            <w:r w:rsidRPr="00E215F0">
              <w:rPr>
                <w:rFonts w:ascii="Arial CYR" w:hAnsi="Arial CYR" w:cs="Arial CYR"/>
                <w:b/>
                <w:sz w:val="14"/>
                <w:szCs w:val="14"/>
              </w:rPr>
              <w:t xml:space="preserve"> </w:t>
            </w:r>
            <w:r w:rsidRPr="00E215F0">
              <w:rPr>
                <w:rFonts w:ascii="Sylfaen" w:hAnsi="Sylfaen" w:cs="Sylfaen"/>
                <w:b/>
                <w:sz w:val="14"/>
                <w:szCs w:val="14"/>
              </w:rPr>
              <w:t>ფონდები</w:t>
            </w:r>
            <w:r w:rsidRPr="00E215F0">
              <w:rPr>
                <w:rFonts w:ascii="Arial CYR" w:hAnsi="Arial CYR" w:cs="Arial CYR"/>
                <w:b/>
                <w:sz w:val="14"/>
                <w:szCs w:val="14"/>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71A71" w14:textId="77777777" w:rsidR="00541AB2" w:rsidRPr="00E215F0" w:rsidRDefault="00541AB2" w:rsidP="00541AB2">
            <w:pPr>
              <w:spacing w:after="0"/>
              <w:jc w:val="center"/>
              <w:rPr>
                <w:rFonts w:ascii="Arial CYR" w:hAnsi="Arial CYR" w:cs="Arial CYR"/>
                <w:b/>
                <w:sz w:val="14"/>
                <w:szCs w:val="14"/>
              </w:rPr>
            </w:pPr>
            <w:r w:rsidRPr="00E215F0">
              <w:rPr>
                <w:rFonts w:ascii="Arial CYR" w:hAnsi="Arial CYR" w:cs="Arial CYR"/>
                <w:b/>
                <w:sz w:val="14"/>
                <w:szCs w:val="14"/>
              </w:rPr>
              <w:t xml:space="preserve"> </w:t>
            </w:r>
            <w:r w:rsidRPr="00E215F0">
              <w:rPr>
                <w:rFonts w:ascii="Sylfaen" w:hAnsi="Sylfaen" w:cs="Sylfaen"/>
                <w:b/>
                <w:sz w:val="14"/>
                <w:szCs w:val="14"/>
              </w:rPr>
              <w:t>საკუთარი</w:t>
            </w:r>
            <w:r w:rsidRPr="00E215F0">
              <w:rPr>
                <w:rFonts w:ascii="Arial CYR" w:hAnsi="Arial CYR" w:cs="Arial CYR"/>
                <w:b/>
                <w:sz w:val="14"/>
                <w:szCs w:val="14"/>
              </w:rPr>
              <w:t xml:space="preserve"> </w:t>
            </w:r>
            <w:r w:rsidRPr="00E215F0">
              <w:rPr>
                <w:rFonts w:ascii="Sylfaen" w:hAnsi="Sylfaen" w:cs="Sylfaen"/>
                <w:b/>
                <w:sz w:val="14"/>
                <w:szCs w:val="14"/>
              </w:rPr>
              <w:t>შემოსავლები</w:t>
            </w:r>
            <w:r w:rsidRPr="00E215F0">
              <w:rPr>
                <w:rFonts w:ascii="Arial CYR" w:hAnsi="Arial CYR" w:cs="Arial CYR"/>
                <w:b/>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3D7E4F0C" w14:textId="77777777" w:rsidR="00541AB2" w:rsidRPr="00E215F0" w:rsidRDefault="00541AB2" w:rsidP="00541AB2">
            <w:pPr>
              <w:spacing w:after="0"/>
              <w:rPr>
                <w:rFonts w:ascii="Arial CYR" w:hAnsi="Arial CYR" w:cs="Arial CYR"/>
                <w:b/>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B4BB6" w14:textId="77777777" w:rsidR="00541AB2" w:rsidRPr="00E215F0" w:rsidRDefault="00541AB2" w:rsidP="00541AB2">
            <w:pPr>
              <w:spacing w:after="0"/>
              <w:jc w:val="center"/>
              <w:rPr>
                <w:rFonts w:ascii="Arial CYR" w:hAnsi="Arial CYR" w:cs="Arial CYR"/>
                <w:b/>
                <w:sz w:val="14"/>
                <w:szCs w:val="14"/>
              </w:rPr>
            </w:pPr>
            <w:r w:rsidRPr="00E215F0">
              <w:rPr>
                <w:rFonts w:ascii="Arial CYR" w:hAnsi="Arial CYR" w:cs="Arial CYR"/>
                <w:b/>
                <w:sz w:val="14"/>
                <w:szCs w:val="14"/>
              </w:rPr>
              <w:t xml:space="preserve"> </w:t>
            </w:r>
            <w:r w:rsidRPr="00E215F0">
              <w:rPr>
                <w:rFonts w:ascii="Sylfaen" w:hAnsi="Sylfaen" w:cs="Sylfaen"/>
                <w:b/>
                <w:sz w:val="14"/>
                <w:szCs w:val="14"/>
              </w:rPr>
              <w:t>სახელმწიფო</w:t>
            </w:r>
            <w:r w:rsidRPr="00E215F0">
              <w:rPr>
                <w:rFonts w:ascii="Arial CYR" w:hAnsi="Arial CYR" w:cs="Arial CYR"/>
                <w:b/>
                <w:sz w:val="14"/>
                <w:szCs w:val="14"/>
              </w:rPr>
              <w:t xml:space="preserve"> </w:t>
            </w:r>
            <w:r w:rsidRPr="00E215F0">
              <w:rPr>
                <w:rFonts w:ascii="Sylfaen" w:hAnsi="Sylfaen" w:cs="Sylfaen"/>
                <w:b/>
                <w:sz w:val="14"/>
                <w:szCs w:val="14"/>
              </w:rPr>
              <w:t>ბიუჯეტის</w:t>
            </w:r>
            <w:r w:rsidRPr="00E215F0">
              <w:rPr>
                <w:rFonts w:ascii="Arial CYR" w:hAnsi="Arial CYR" w:cs="Arial CYR"/>
                <w:b/>
                <w:sz w:val="14"/>
                <w:szCs w:val="14"/>
              </w:rPr>
              <w:t xml:space="preserve"> </w:t>
            </w:r>
            <w:r w:rsidRPr="00E215F0">
              <w:rPr>
                <w:rFonts w:ascii="Sylfaen" w:hAnsi="Sylfaen" w:cs="Sylfaen"/>
                <w:b/>
                <w:sz w:val="14"/>
                <w:szCs w:val="14"/>
              </w:rPr>
              <w:t>ფონდები</w:t>
            </w:r>
            <w:r w:rsidRPr="00E215F0">
              <w:rPr>
                <w:rFonts w:ascii="Arial CYR" w:hAnsi="Arial CYR" w:cs="Arial CYR"/>
                <w:b/>
                <w:sz w:val="14"/>
                <w:szCs w:val="14"/>
              </w:rPr>
              <w:t xml:space="preserve">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4627B" w14:textId="77777777" w:rsidR="00541AB2" w:rsidRPr="00E215F0" w:rsidRDefault="00541AB2" w:rsidP="00541AB2">
            <w:pPr>
              <w:spacing w:after="0"/>
              <w:jc w:val="center"/>
              <w:rPr>
                <w:rFonts w:ascii="Arial CYR" w:hAnsi="Arial CYR" w:cs="Arial CYR"/>
                <w:b/>
                <w:sz w:val="14"/>
                <w:szCs w:val="14"/>
              </w:rPr>
            </w:pPr>
            <w:r w:rsidRPr="00E215F0">
              <w:rPr>
                <w:rFonts w:ascii="Arial CYR" w:hAnsi="Arial CYR" w:cs="Arial CYR"/>
                <w:b/>
                <w:sz w:val="14"/>
                <w:szCs w:val="14"/>
              </w:rPr>
              <w:t xml:space="preserve"> </w:t>
            </w:r>
            <w:r w:rsidRPr="00E215F0">
              <w:rPr>
                <w:rFonts w:ascii="Sylfaen" w:hAnsi="Sylfaen" w:cs="Sylfaen"/>
                <w:b/>
                <w:sz w:val="14"/>
                <w:szCs w:val="14"/>
              </w:rPr>
              <w:t>საკუთარი</w:t>
            </w:r>
            <w:r w:rsidRPr="00E215F0">
              <w:rPr>
                <w:rFonts w:ascii="Arial CYR" w:hAnsi="Arial CYR" w:cs="Arial CYR"/>
                <w:b/>
                <w:sz w:val="14"/>
                <w:szCs w:val="14"/>
              </w:rPr>
              <w:t xml:space="preserve"> </w:t>
            </w:r>
            <w:r w:rsidRPr="00E215F0">
              <w:rPr>
                <w:rFonts w:ascii="Sylfaen" w:hAnsi="Sylfaen" w:cs="Sylfaen"/>
                <w:b/>
                <w:sz w:val="14"/>
                <w:szCs w:val="14"/>
              </w:rPr>
              <w:t>შემოსავლები</w:t>
            </w:r>
            <w:r w:rsidRPr="00E215F0">
              <w:rPr>
                <w:rFonts w:ascii="Arial CYR" w:hAnsi="Arial CYR" w:cs="Arial CYR"/>
                <w:b/>
                <w:sz w:val="14"/>
                <w:szCs w:val="14"/>
              </w:rPr>
              <w:t xml:space="preserve"> </w:t>
            </w:r>
          </w:p>
        </w:tc>
      </w:tr>
      <w:tr w:rsidR="00541AB2" w14:paraId="4A056363" w14:textId="77777777" w:rsidTr="00541AB2">
        <w:trPr>
          <w:trHeight w:val="30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66D1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E437E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21,249.8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41F20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11,867.9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F0129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9,381.8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05652C"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16,721.7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0725AC"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7,843.2</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3D056A"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8,878.5</w:t>
            </w:r>
          </w:p>
        </w:tc>
      </w:tr>
      <w:tr w:rsidR="00541AB2" w14:paraId="2712E665" w14:textId="77777777" w:rsidTr="00541AB2">
        <w:trPr>
          <w:trHeight w:val="30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C2A96D"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EA99FC"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8,010.3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2214C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8464B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8,010.3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18D0CB"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7,809.7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0ECF9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3EB78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7,809.7</w:t>
            </w:r>
          </w:p>
        </w:tc>
      </w:tr>
      <w:tr w:rsidR="00541AB2" w14:paraId="130D30F7" w14:textId="77777777" w:rsidTr="00541AB2">
        <w:trPr>
          <w:trHeight w:val="33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1D8750"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DCBAA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12,726.2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F0F05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11,867.9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41B78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858.3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2AF2F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8,589.4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B6B7E1"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7,843.2</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B912A5"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746.1</w:t>
            </w:r>
          </w:p>
        </w:tc>
      </w:tr>
      <w:tr w:rsidR="00541AB2" w14:paraId="33FE8806" w14:textId="77777777" w:rsidTr="00541AB2">
        <w:trPr>
          <w:trHeight w:val="30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1C324B"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C25AC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513.3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21AE75"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2E856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513.3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BFFA5B"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322.7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F47BB4"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3A91F6"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322.7</w:t>
            </w:r>
          </w:p>
        </w:tc>
      </w:tr>
      <w:tr w:rsidR="00541AB2" w14:paraId="4F86420A" w14:textId="77777777" w:rsidTr="00541AB2">
        <w:trPr>
          <w:trHeight w:val="33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B5192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93F31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8,042.0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E1C37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220.3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13E38C"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7,821.7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0D6AB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7,091.0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C3EE2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128.8</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946226"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6,962.2</w:t>
            </w:r>
          </w:p>
        </w:tc>
      </w:tr>
      <w:tr w:rsidR="00541AB2" w14:paraId="4410DE92" w14:textId="77777777" w:rsidTr="00541AB2">
        <w:trPr>
          <w:trHeight w:val="27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A06B99"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4CB0FC"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2,446.0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2E9CAC"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3D4641"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2,446.0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BD084D"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2,345.5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F43FE6"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4430C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2,345.5</w:t>
            </w:r>
          </w:p>
        </w:tc>
      </w:tr>
      <w:tr w:rsidR="00541AB2" w14:paraId="36012B94" w14:textId="77777777" w:rsidTr="00541AB2">
        <w:trPr>
          <w:trHeight w:val="27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37666C"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611FD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2,480.0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0F5671"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181.3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74170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2,298.7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A32ED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2,193.4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48F82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128.8</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63AD6E"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2,064.6</w:t>
            </w:r>
          </w:p>
        </w:tc>
      </w:tr>
      <w:tr w:rsidR="00541AB2" w14:paraId="5CC6D04F" w14:textId="77777777" w:rsidTr="00541AB2">
        <w:trPr>
          <w:trHeight w:val="27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F1A5B4"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6EDB8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3.6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E8D4E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BD233"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3.6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FBAEE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3.6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713BCA"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0FA20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3.6</w:t>
            </w:r>
          </w:p>
        </w:tc>
      </w:tr>
      <w:tr w:rsidR="00541AB2" w14:paraId="7916C5F9" w14:textId="77777777" w:rsidTr="00541AB2">
        <w:trPr>
          <w:trHeight w:val="27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325FB5"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8E8A01"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2,484.5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512DBF"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54A2B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2,484.5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F35EBB"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2,080.0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862FB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E2064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2,080.0</w:t>
            </w:r>
          </w:p>
        </w:tc>
      </w:tr>
      <w:tr w:rsidR="00541AB2" w14:paraId="6B501E19" w14:textId="77777777" w:rsidTr="00541AB2">
        <w:trPr>
          <w:trHeight w:val="27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B5E3E7"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F51E4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50.0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6C83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8C5BC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50.0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A87FD5"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50.0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3CF93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3200A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50.0   </w:t>
            </w:r>
          </w:p>
        </w:tc>
      </w:tr>
      <w:tr w:rsidR="00541AB2" w14:paraId="64BB33FB"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9F82AA"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64AF04"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250.9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9AFEA5"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280A1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250.9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18ABE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187.6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87FE6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36CF4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187.6</w:t>
            </w:r>
          </w:p>
        </w:tc>
      </w:tr>
      <w:tr w:rsidR="00541AB2" w14:paraId="2C9BAE03"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C605D0"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D9F067"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327.0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E8725C"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39.0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78368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288.0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D16DE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230.8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72170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EB294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230.8</w:t>
            </w:r>
          </w:p>
        </w:tc>
      </w:tr>
      <w:tr w:rsidR="00541AB2" w14:paraId="79A2D21F" w14:textId="77777777" w:rsidTr="00541AB2">
        <w:trPr>
          <w:trHeight w:val="43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6F706B"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38B614"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13,207.8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ADE4D2"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11,647.6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30380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1,560.2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E292E6"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9,630.7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A757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7,714.4</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E9565C"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1,916.3</w:t>
            </w:r>
          </w:p>
        </w:tc>
      </w:tr>
      <w:tr w:rsidR="00541AB2" w14:paraId="5E8FD5AD" w14:textId="77777777" w:rsidTr="00E215F0">
        <w:trPr>
          <w:trHeight w:val="372"/>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3F322"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73539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14,568.9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9B107"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12,654.6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E91ACE"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1,914.3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B632B2"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9,430.4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C392A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7,899.9</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DF0A02"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1,530.5</w:t>
            </w:r>
          </w:p>
        </w:tc>
      </w:tr>
      <w:tr w:rsidR="00541AB2" w14:paraId="289C563D" w14:textId="77777777" w:rsidTr="00541AB2">
        <w:trPr>
          <w:trHeight w:val="300"/>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053DB7"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1D7697"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14,793.9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5B41EA"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12,654.6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FC9DA7"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2,139.3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38DBD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9,455.9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57C97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7,899.9</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D795D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1,556.0</w:t>
            </w:r>
          </w:p>
        </w:tc>
      </w:tr>
      <w:tr w:rsidR="00541AB2" w14:paraId="1A4FC966"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A522AD"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30096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225.0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E4D9D5"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85831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225.0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01EFF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25.4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602AA1"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50300A"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25.4</w:t>
            </w:r>
          </w:p>
        </w:tc>
      </w:tr>
      <w:tr w:rsidR="00541AB2" w14:paraId="58CCF228"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EE18C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38A7FD"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-1,361.1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9162C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-1,007.0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86B91D"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-354.1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788B6A"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200.3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894157"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-185.5</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9C8CA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385.8</w:t>
            </w:r>
          </w:p>
        </w:tc>
      </w:tr>
      <w:tr w:rsidR="00541AB2" w14:paraId="70DFB96D" w14:textId="77777777" w:rsidTr="00541AB2">
        <w:trPr>
          <w:trHeight w:val="315"/>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2BC4D"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AEB2A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-1,388.9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08CB52"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-1,007.0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6CDF0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-381.9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B5125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172.5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8E7F87"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-185.5</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BF670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358.0</w:t>
            </w:r>
          </w:p>
        </w:tc>
      </w:tr>
      <w:tr w:rsidR="00541AB2" w14:paraId="4F17B55E"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D9748C"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58F2B5"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63C70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D7E12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E5DEE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358.0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A4105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12BE35"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358.0</w:t>
            </w:r>
          </w:p>
        </w:tc>
      </w:tr>
      <w:tr w:rsidR="00541AB2" w14:paraId="27856353"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95C73D"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09652D"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7B260C"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6F64C4"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7974D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358.0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843A71"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C2CED4"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358.0</w:t>
            </w:r>
          </w:p>
        </w:tc>
      </w:tr>
      <w:tr w:rsidR="00541AB2" w14:paraId="47174DAA"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40257E"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EB316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1,388.9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D34C6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1,007.0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27F626"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381.9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1ACFB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185.5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9F9D5C"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185.5</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64B24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r>
      <w:tr w:rsidR="00541AB2" w14:paraId="135F1F6D"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0B5BBB" w14:textId="77777777" w:rsidR="00541AB2" w:rsidRDefault="00541AB2" w:rsidP="00541AB2">
            <w:pPr>
              <w:spacing w:after="0"/>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CB0122"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1,388.9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F733EA"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1,007.0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8F8B8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381.9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E95725"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185.5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C105C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185.5</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06726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r>
      <w:tr w:rsidR="00541AB2" w14:paraId="7E947BA9"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455BF5"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E5AB2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-27.8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E3FF9D"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D1FAF6"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95697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-27.8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FABEC4"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7506D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-27.8</w:t>
            </w:r>
          </w:p>
        </w:tc>
      </w:tr>
      <w:tr w:rsidR="00541AB2" w14:paraId="0D375796"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58F184"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3616D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27.8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161CC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5BCC66"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BD3C7F"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27.8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C6AD01"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E7C32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27.8</w:t>
            </w:r>
          </w:p>
        </w:tc>
      </w:tr>
      <w:tr w:rsidR="00541AB2" w14:paraId="011F2F0B"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27DED9"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9CFE0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27.8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C937A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6963A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20D0E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27.8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FB734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8255B6"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27.8</w:t>
            </w:r>
          </w:p>
        </w:tc>
      </w:tr>
      <w:tr w:rsidR="00541AB2" w14:paraId="52229C28"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5C594B"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DA50BE"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27.8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58345F"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DDEA35"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6EAC3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27.8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D26C1A"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9EBA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27.8</w:t>
            </w:r>
          </w:p>
        </w:tc>
      </w:tr>
      <w:tr w:rsidR="00541AB2" w14:paraId="5F982CA8" w14:textId="77777777" w:rsidTr="00541AB2">
        <w:trPr>
          <w:trHeight w:val="25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CD8007"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B549B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D8A0C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9DDDB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4ECDDA"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3C1C61"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99C9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r>
    </w:tbl>
    <w:p w14:paraId="2B97C1DA" w14:textId="0363E149" w:rsidR="001A5A7B" w:rsidRPr="0063417B" w:rsidRDefault="001A5A7B" w:rsidP="00541AB2">
      <w:pPr>
        <w:spacing w:after="0" w:line="240" w:lineRule="auto"/>
        <w:jc w:val="both"/>
        <w:rPr>
          <w:rFonts w:ascii="Arial CYR" w:eastAsia="Times New Roman" w:hAnsi="Arial CYR" w:cs="Arial CYR"/>
          <w:sz w:val="14"/>
          <w:szCs w:val="14"/>
        </w:rPr>
      </w:pPr>
    </w:p>
    <w:p w14:paraId="77F48449" w14:textId="77777777" w:rsidR="001A5A7B" w:rsidRDefault="001A5A7B" w:rsidP="001A5A7B">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CellMar>
          <w:left w:w="0" w:type="dxa"/>
          <w:right w:w="0" w:type="dxa"/>
        </w:tblCellMar>
        <w:tblLook w:val="04A0" w:firstRow="1" w:lastRow="0" w:firstColumn="1" w:lastColumn="0" w:noHBand="0" w:noVBand="1"/>
      </w:tblPr>
      <w:tblGrid>
        <w:gridCol w:w="3323"/>
        <w:gridCol w:w="990"/>
        <w:gridCol w:w="990"/>
        <w:gridCol w:w="1169"/>
        <w:gridCol w:w="990"/>
        <w:gridCol w:w="1259"/>
        <w:gridCol w:w="1349"/>
        <w:gridCol w:w="900"/>
      </w:tblGrid>
      <w:tr w:rsidR="00541AB2" w14:paraId="45E7E1E0" w14:textId="77777777" w:rsidTr="00BA133B">
        <w:trPr>
          <w:trHeight w:val="465"/>
        </w:trPr>
        <w:tc>
          <w:tcPr>
            <w:tcW w:w="332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FF24084" w14:textId="77777777" w:rsidR="00541AB2" w:rsidRDefault="00541AB2" w:rsidP="00541AB2">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BA1EF94"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III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60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70E2A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III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2D024"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541AB2" w14:paraId="730E3FF7" w14:textId="77777777" w:rsidTr="00BA133B">
        <w:trPr>
          <w:trHeight w:val="225"/>
        </w:trPr>
        <w:tc>
          <w:tcPr>
            <w:tcW w:w="3325" w:type="dxa"/>
            <w:vMerge/>
            <w:tcBorders>
              <w:top w:val="single" w:sz="4" w:space="0" w:color="auto"/>
              <w:left w:val="single" w:sz="4" w:space="0" w:color="auto"/>
              <w:bottom w:val="single" w:sz="4" w:space="0" w:color="000000"/>
              <w:right w:val="single" w:sz="4" w:space="0" w:color="auto"/>
            </w:tcBorders>
            <w:vAlign w:val="center"/>
            <w:hideMark/>
          </w:tcPr>
          <w:p w14:paraId="6BD11E52" w14:textId="77777777" w:rsidR="00541AB2" w:rsidRDefault="00541AB2" w:rsidP="00541AB2">
            <w:pPr>
              <w:spacing w:after="0"/>
              <w:rPr>
                <w:rFonts w:ascii="Arial CYR" w:hAnsi="Arial CYR" w:cs="Arial CYR"/>
                <w:b/>
                <w:bCs/>
                <w:sz w:val="14"/>
                <w:szCs w:val="14"/>
              </w:rPr>
            </w:pPr>
          </w:p>
        </w:tc>
        <w:tc>
          <w:tcPr>
            <w:tcW w:w="99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08528B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6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F7821A4"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9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EAF61A6"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61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420BAD"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w:t>
            </w:r>
            <w:bookmarkStart w:id="1" w:name="_GoBack"/>
            <w:bookmarkEnd w:id="1"/>
            <w:r>
              <w:rPr>
                <w:rFonts w:ascii="Sylfaen" w:hAnsi="Sylfaen" w:cs="Sylfaen"/>
                <w:b/>
                <w:bCs/>
                <w:sz w:val="14"/>
                <w:szCs w:val="14"/>
              </w:rPr>
              <w:t>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6B4AE"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r>
      <w:tr w:rsidR="00541AB2" w14:paraId="2CED9D38" w14:textId="77777777" w:rsidTr="00BA133B">
        <w:trPr>
          <w:trHeight w:val="585"/>
        </w:trPr>
        <w:tc>
          <w:tcPr>
            <w:tcW w:w="3325" w:type="dxa"/>
            <w:vMerge/>
            <w:tcBorders>
              <w:top w:val="single" w:sz="4" w:space="0" w:color="auto"/>
              <w:left w:val="single" w:sz="4" w:space="0" w:color="auto"/>
              <w:bottom w:val="single" w:sz="4" w:space="0" w:color="000000"/>
              <w:right w:val="single" w:sz="4" w:space="0" w:color="auto"/>
            </w:tcBorders>
            <w:vAlign w:val="center"/>
            <w:hideMark/>
          </w:tcPr>
          <w:p w14:paraId="04B8CEE2" w14:textId="77777777" w:rsidR="00541AB2" w:rsidRDefault="00541AB2" w:rsidP="00541AB2">
            <w:pPr>
              <w:spacing w:after="0"/>
              <w:rPr>
                <w:rFonts w:ascii="Arial CYR" w:hAnsi="Arial CYR" w:cs="Arial CYR"/>
                <w:b/>
                <w:bCs/>
                <w:sz w:val="14"/>
                <w:szCs w:val="14"/>
              </w:rPr>
            </w:pPr>
          </w:p>
        </w:tc>
        <w:tc>
          <w:tcPr>
            <w:tcW w:w="990" w:type="dxa"/>
            <w:vMerge/>
            <w:tcBorders>
              <w:top w:val="nil"/>
              <w:left w:val="single" w:sz="4" w:space="0" w:color="auto"/>
              <w:bottom w:val="single" w:sz="4" w:space="0" w:color="000000"/>
              <w:right w:val="single" w:sz="4" w:space="0" w:color="auto"/>
            </w:tcBorders>
            <w:vAlign w:val="center"/>
            <w:hideMark/>
          </w:tcPr>
          <w:p w14:paraId="40E57A29" w14:textId="77777777" w:rsidR="00541AB2" w:rsidRDefault="00541AB2" w:rsidP="00541AB2">
            <w:pPr>
              <w:spacing w:after="0"/>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C4A5D"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DB8F7"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90" w:type="dxa"/>
            <w:vMerge/>
            <w:tcBorders>
              <w:top w:val="nil"/>
              <w:left w:val="single" w:sz="4" w:space="0" w:color="auto"/>
              <w:bottom w:val="single" w:sz="4" w:space="0" w:color="000000"/>
              <w:right w:val="single" w:sz="4" w:space="0" w:color="auto"/>
            </w:tcBorders>
            <w:vAlign w:val="center"/>
            <w:hideMark/>
          </w:tcPr>
          <w:p w14:paraId="547D93C7" w14:textId="77777777" w:rsidR="00541AB2" w:rsidRDefault="00541AB2" w:rsidP="00541AB2">
            <w:pPr>
              <w:spacing w:after="0"/>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B0E0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659D2"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auto"/>
              <w:right w:val="single" w:sz="4" w:space="0" w:color="auto"/>
            </w:tcBorders>
            <w:vAlign w:val="center"/>
            <w:hideMark/>
          </w:tcPr>
          <w:p w14:paraId="62608C27" w14:textId="77777777" w:rsidR="00541AB2" w:rsidRDefault="00541AB2" w:rsidP="00541AB2">
            <w:pPr>
              <w:spacing w:after="0"/>
              <w:rPr>
                <w:rFonts w:ascii="Arial CYR" w:hAnsi="Arial CYR" w:cs="Arial CYR"/>
                <w:b/>
                <w:bCs/>
                <w:sz w:val="14"/>
                <w:szCs w:val="14"/>
              </w:rPr>
            </w:pPr>
          </w:p>
        </w:tc>
      </w:tr>
      <w:tr w:rsidR="00541AB2" w14:paraId="6FB54311" w14:textId="77777777" w:rsidTr="00BA133B">
        <w:trPr>
          <w:trHeight w:val="330"/>
        </w:trPr>
        <w:tc>
          <w:tcPr>
            <w:tcW w:w="33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B53A25"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847E3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21,474.8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EC2ACE"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11,867.9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32D451"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9,606.8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07D2BC"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16,747.2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2C4FA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7,843.2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F9E12A"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8,903.9   </w:t>
            </w:r>
          </w:p>
        </w:tc>
        <w:tc>
          <w:tcPr>
            <w:tcW w:w="90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FD40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78   </w:t>
            </w:r>
          </w:p>
        </w:tc>
      </w:tr>
      <w:tr w:rsidR="00541AB2" w14:paraId="6DA711DB" w14:textId="77777777" w:rsidTr="00541AB2">
        <w:trPr>
          <w:trHeight w:val="330"/>
        </w:trPr>
        <w:tc>
          <w:tcPr>
            <w:tcW w:w="33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DAC410"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A0480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21,249.8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F8AA9C"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11,867.9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B5E9A1"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9,381.8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D09FD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16,721.7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914A4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7,843.2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DB8F1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8,878.5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0C29AA"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79   </w:t>
            </w:r>
          </w:p>
        </w:tc>
      </w:tr>
      <w:tr w:rsidR="00541AB2" w14:paraId="32037A9A" w14:textId="77777777" w:rsidTr="00541AB2">
        <w:trPr>
          <w:trHeight w:val="330"/>
        </w:trPr>
        <w:tc>
          <w:tcPr>
            <w:tcW w:w="33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4FA1E"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DC263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225.0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B3EE17"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C1D2D5"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225.0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C1ED21"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25.4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2C3DC"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10A397"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25.4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60BB6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11   </w:t>
            </w:r>
          </w:p>
        </w:tc>
      </w:tr>
      <w:tr w:rsidR="00541AB2" w14:paraId="68F407EA" w14:textId="77777777" w:rsidTr="00541AB2">
        <w:trPr>
          <w:trHeight w:val="330"/>
        </w:trPr>
        <w:tc>
          <w:tcPr>
            <w:tcW w:w="33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83215D"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A3C833"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441714"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365035"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AFB0F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25821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FBD42A"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07311E" w14:textId="1215AF3A" w:rsidR="00541AB2" w:rsidRPr="00211624" w:rsidRDefault="00211624" w:rsidP="00541AB2">
            <w:pPr>
              <w:spacing w:after="0"/>
              <w:jc w:val="center"/>
              <w:rPr>
                <w:rFonts w:cs="Arial CYR"/>
                <w:b/>
                <w:bCs/>
                <w:sz w:val="14"/>
                <w:szCs w:val="14"/>
                <w:lang w:val="ka-GE"/>
              </w:rPr>
            </w:pPr>
            <w:r>
              <w:rPr>
                <w:rFonts w:cs="Arial CYR"/>
                <w:b/>
                <w:bCs/>
                <w:sz w:val="14"/>
                <w:szCs w:val="14"/>
                <w:lang w:val="ka-GE"/>
              </w:rPr>
              <w:t>-</w:t>
            </w:r>
          </w:p>
        </w:tc>
      </w:tr>
      <w:tr w:rsidR="00541AB2" w14:paraId="2D1BA330" w14:textId="77777777" w:rsidTr="00541AB2">
        <w:trPr>
          <w:trHeight w:val="330"/>
        </w:trPr>
        <w:tc>
          <w:tcPr>
            <w:tcW w:w="33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E088CE"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ED2DC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22,863.7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02680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12,874.9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E105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9,988.8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A4AE65"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16,574.7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C330A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8,028.7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2E804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8,545.9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FD4A64"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72   </w:t>
            </w:r>
          </w:p>
        </w:tc>
      </w:tr>
      <w:tr w:rsidR="00541AB2" w14:paraId="155084C8" w14:textId="77777777" w:rsidTr="00541AB2">
        <w:trPr>
          <w:trHeight w:val="330"/>
        </w:trPr>
        <w:tc>
          <w:tcPr>
            <w:tcW w:w="33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03F82"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A1144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8,042.0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92B3A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220.3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03677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7,821.7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5DB0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7,091.0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CFC95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128.8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6C2B34"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6,962.2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C25C0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88   </w:t>
            </w:r>
          </w:p>
        </w:tc>
      </w:tr>
      <w:tr w:rsidR="00541AB2" w14:paraId="301FBD51" w14:textId="77777777" w:rsidTr="00541AB2">
        <w:trPr>
          <w:trHeight w:val="330"/>
        </w:trPr>
        <w:tc>
          <w:tcPr>
            <w:tcW w:w="33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02AE25"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DF91D6"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14,793.9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EABB1F"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12,654.6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19822E"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2,139.3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A40A8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9,455.9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4EBD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7,899.9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491256"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1,556.0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516F1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64   </w:t>
            </w:r>
          </w:p>
        </w:tc>
      </w:tr>
      <w:tr w:rsidR="00541AB2" w14:paraId="21E1D735" w14:textId="77777777" w:rsidTr="00541AB2">
        <w:trPr>
          <w:trHeight w:val="330"/>
        </w:trPr>
        <w:tc>
          <w:tcPr>
            <w:tcW w:w="33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AE9ED9"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10BD2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27.8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365917"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0496D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27.8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1C1EAF"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27.8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1F23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46359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27.8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82ED9A"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 xml:space="preserve">      100   </w:t>
            </w:r>
          </w:p>
        </w:tc>
      </w:tr>
      <w:tr w:rsidR="00541AB2" w14:paraId="13DB4B3F" w14:textId="77777777" w:rsidTr="00541AB2">
        <w:trPr>
          <w:trHeight w:val="330"/>
        </w:trPr>
        <w:tc>
          <w:tcPr>
            <w:tcW w:w="33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09D0D0"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C9D1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1,388.9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4474EB"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1,007.0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464039"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381.9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1AB74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172.5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F60034"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185.5   </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728376"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358.0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2A2507" w14:textId="68F7D97D" w:rsidR="00541AB2" w:rsidRDefault="00211624" w:rsidP="00541AB2">
            <w:pPr>
              <w:spacing w:after="0"/>
              <w:jc w:val="center"/>
              <w:rPr>
                <w:rFonts w:ascii="Arial CYR" w:hAnsi="Arial CYR" w:cs="Arial CYR"/>
                <w:sz w:val="14"/>
                <w:szCs w:val="14"/>
              </w:rPr>
            </w:pPr>
            <w:r>
              <w:rPr>
                <w:rFonts w:cs="Arial CYR"/>
                <w:sz w:val="14"/>
                <w:szCs w:val="14"/>
                <w:lang w:val="ka-GE"/>
              </w:rPr>
              <w:t>-</w:t>
            </w:r>
            <w:r w:rsidR="00541AB2">
              <w:rPr>
                <w:rFonts w:ascii="Arial CYR" w:hAnsi="Arial CYR" w:cs="Arial CYR"/>
                <w:sz w:val="14"/>
                <w:szCs w:val="14"/>
              </w:rPr>
              <w:t xml:space="preserve">   </w:t>
            </w:r>
          </w:p>
        </w:tc>
      </w:tr>
    </w:tbl>
    <w:p w14:paraId="27243520" w14:textId="77777777" w:rsidR="00E12247" w:rsidRDefault="00E12247" w:rsidP="00541AB2">
      <w:pPr>
        <w:spacing w:after="0" w:line="360" w:lineRule="auto"/>
        <w:ind w:firstLine="720"/>
        <w:rPr>
          <w:rFonts w:ascii="Sylfaen" w:hAnsi="Sylfaen"/>
          <w:b/>
          <w:lang w:val="ka-GE"/>
        </w:rPr>
      </w:pPr>
    </w:p>
    <w:p w14:paraId="5166536A" w14:textId="12C4E8D0" w:rsidR="001A5A7B" w:rsidRDefault="001A5A7B" w:rsidP="001A5A7B">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Layout w:type="fixed"/>
        <w:tblCellMar>
          <w:left w:w="0" w:type="dxa"/>
          <w:right w:w="0" w:type="dxa"/>
        </w:tblCellMar>
        <w:tblLook w:val="04A0" w:firstRow="1" w:lastRow="0" w:firstColumn="1" w:lastColumn="0" w:noHBand="0" w:noVBand="1"/>
      </w:tblPr>
      <w:tblGrid>
        <w:gridCol w:w="3685"/>
        <w:gridCol w:w="900"/>
        <w:gridCol w:w="1170"/>
        <w:gridCol w:w="1260"/>
        <w:gridCol w:w="990"/>
        <w:gridCol w:w="1170"/>
        <w:gridCol w:w="1062"/>
        <w:gridCol w:w="733"/>
      </w:tblGrid>
      <w:tr w:rsidR="00541AB2" w14:paraId="230D327D" w14:textId="77777777" w:rsidTr="00541AB2">
        <w:trPr>
          <w:trHeight w:val="375"/>
        </w:trPr>
        <w:tc>
          <w:tcPr>
            <w:tcW w:w="368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C144A3" w14:textId="77777777" w:rsidR="00541AB2" w:rsidRDefault="00541AB2" w:rsidP="00541AB2">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333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47300D4"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III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222"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AF36FCD"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III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733"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814DA7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541AB2" w14:paraId="40DC530D" w14:textId="77777777" w:rsidTr="00541AB2">
        <w:trPr>
          <w:trHeight w:val="225"/>
        </w:trPr>
        <w:tc>
          <w:tcPr>
            <w:tcW w:w="3685" w:type="dxa"/>
            <w:vMerge/>
            <w:tcBorders>
              <w:top w:val="single" w:sz="4" w:space="0" w:color="auto"/>
              <w:left w:val="single" w:sz="4" w:space="0" w:color="auto"/>
              <w:bottom w:val="single" w:sz="4" w:space="0" w:color="auto"/>
              <w:right w:val="single" w:sz="4" w:space="0" w:color="auto"/>
            </w:tcBorders>
            <w:vAlign w:val="center"/>
            <w:hideMark/>
          </w:tcPr>
          <w:p w14:paraId="4C56AE8A" w14:textId="77777777" w:rsidR="00541AB2" w:rsidRDefault="00541AB2" w:rsidP="00541AB2">
            <w:pPr>
              <w:spacing w:after="0"/>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472C8C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28CB882"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9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B8F1AA2"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32"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BFD96AA"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733" w:type="dxa"/>
            <w:vMerge/>
            <w:tcBorders>
              <w:top w:val="single" w:sz="4" w:space="0" w:color="auto"/>
              <w:left w:val="single" w:sz="4" w:space="0" w:color="auto"/>
              <w:bottom w:val="single" w:sz="4" w:space="0" w:color="000000"/>
              <w:right w:val="single" w:sz="4" w:space="0" w:color="auto"/>
            </w:tcBorders>
            <w:vAlign w:val="center"/>
            <w:hideMark/>
          </w:tcPr>
          <w:p w14:paraId="6A89BB1E" w14:textId="77777777" w:rsidR="00541AB2" w:rsidRDefault="00541AB2" w:rsidP="00541AB2">
            <w:pPr>
              <w:spacing w:after="0"/>
              <w:rPr>
                <w:rFonts w:ascii="Arial CYR" w:hAnsi="Arial CYR" w:cs="Arial CYR"/>
                <w:b/>
                <w:bCs/>
                <w:sz w:val="14"/>
                <w:szCs w:val="14"/>
              </w:rPr>
            </w:pPr>
          </w:p>
        </w:tc>
      </w:tr>
      <w:tr w:rsidR="00541AB2" w14:paraId="42CD0F9E" w14:textId="77777777" w:rsidTr="00E215F0">
        <w:trPr>
          <w:trHeight w:val="462"/>
        </w:trPr>
        <w:tc>
          <w:tcPr>
            <w:tcW w:w="3685" w:type="dxa"/>
            <w:vMerge/>
            <w:tcBorders>
              <w:top w:val="single" w:sz="4" w:space="0" w:color="auto"/>
              <w:left w:val="single" w:sz="4" w:space="0" w:color="auto"/>
              <w:bottom w:val="single" w:sz="4" w:space="0" w:color="auto"/>
              <w:right w:val="single" w:sz="4" w:space="0" w:color="auto"/>
            </w:tcBorders>
            <w:vAlign w:val="center"/>
            <w:hideMark/>
          </w:tcPr>
          <w:p w14:paraId="5F6AFBCD" w14:textId="77777777" w:rsidR="00541AB2" w:rsidRDefault="00541AB2" w:rsidP="00541AB2">
            <w:pPr>
              <w:spacing w:after="0"/>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14:paraId="264ADEC3" w14:textId="77777777" w:rsidR="00541AB2" w:rsidRDefault="00541AB2" w:rsidP="00541AB2">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098E9" w14:textId="77777777" w:rsidR="00541AB2" w:rsidRDefault="00541AB2" w:rsidP="00541AB2">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06F3B8" w14:textId="77777777" w:rsidR="00541AB2" w:rsidRDefault="00541AB2" w:rsidP="00541AB2">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90" w:type="dxa"/>
            <w:vMerge/>
            <w:tcBorders>
              <w:top w:val="nil"/>
              <w:left w:val="single" w:sz="4" w:space="0" w:color="auto"/>
              <w:bottom w:val="single" w:sz="4" w:space="0" w:color="000000"/>
              <w:right w:val="single" w:sz="4" w:space="0" w:color="auto"/>
            </w:tcBorders>
            <w:vAlign w:val="center"/>
            <w:hideMark/>
          </w:tcPr>
          <w:p w14:paraId="21C0A1DA" w14:textId="77777777" w:rsidR="00541AB2" w:rsidRDefault="00541AB2" w:rsidP="00541AB2">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DF106" w14:textId="77777777" w:rsidR="00541AB2" w:rsidRDefault="00541AB2" w:rsidP="00541AB2">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4624D" w14:textId="77777777" w:rsidR="00541AB2" w:rsidRDefault="00541AB2" w:rsidP="00541AB2">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733" w:type="dxa"/>
            <w:vMerge/>
            <w:tcBorders>
              <w:top w:val="single" w:sz="4" w:space="0" w:color="auto"/>
              <w:left w:val="single" w:sz="4" w:space="0" w:color="auto"/>
              <w:bottom w:val="single" w:sz="4" w:space="0" w:color="000000"/>
              <w:right w:val="single" w:sz="4" w:space="0" w:color="auto"/>
            </w:tcBorders>
            <w:vAlign w:val="center"/>
            <w:hideMark/>
          </w:tcPr>
          <w:p w14:paraId="479BE5D6" w14:textId="77777777" w:rsidR="00541AB2" w:rsidRDefault="00541AB2" w:rsidP="00541AB2">
            <w:pPr>
              <w:spacing w:after="0"/>
              <w:rPr>
                <w:rFonts w:ascii="Arial CYR" w:hAnsi="Arial CYR" w:cs="Arial CYR"/>
                <w:b/>
                <w:bCs/>
                <w:sz w:val="14"/>
                <w:szCs w:val="14"/>
              </w:rPr>
            </w:pPr>
          </w:p>
        </w:tc>
      </w:tr>
      <w:tr w:rsidR="00541AB2" w14:paraId="7941D616" w14:textId="77777777" w:rsidTr="00541AB2">
        <w:trPr>
          <w:trHeight w:val="375"/>
        </w:trPr>
        <w:tc>
          <w:tcPr>
            <w:tcW w:w="368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DD082C" w14:textId="77777777" w:rsidR="00541AB2" w:rsidRDefault="00541AB2" w:rsidP="00541AB2">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8F6FC6"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8,010.3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BFFF6F"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B70C96"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8,010.3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6A8001"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7,809.7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BD71F8"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0.0</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C9F523"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7,809.7</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CE027B"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97</w:t>
            </w:r>
          </w:p>
        </w:tc>
      </w:tr>
      <w:tr w:rsidR="00541AB2" w14:paraId="211AE744" w14:textId="77777777" w:rsidTr="00541AB2">
        <w:trPr>
          <w:trHeight w:val="405"/>
        </w:trPr>
        <w:tc>
          <w:tcPr>
            <w:tcW w:w="368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BF0D0A"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642CFF"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7,084.8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1F0FE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B2B00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7,084.8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1871A3"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6,646.2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CC335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D94746"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6,646.2</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901FA5"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94</w:t>
            </w:r>
          </w:p>
        </w:tc>
      </w:tr>
      <w:tr w:rsidR="00541AB2" w14:paraId="713BACEB" w14:textId="77777777" w:rsidTr="00541AB2">
        <w:trPr>
          <w:trHeight w:val="405"/>
        </w:trPr>
        <w:tc>
          <w:tcPr>
            <w:tcW w:w="368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26EBE1"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33D7D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925.5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EC9A1E"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E1352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925.5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C12B94"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1,163.5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B1A3C1"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E41EE5"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1,163.5</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8213BB"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126</w:t>
            </w:r>
          </w:p>
        </w:tc>
      </w:tr>
      <w:tr w:rsidR="00541AB2" w14:paraId="29CFF319" w14:textId="77777777" w:rsidTr="00541AB2">
        <w:trPr>
          <w:trHeight w:val="405"/>
        </w:trPr>
        <w:tc>
          <w:tcPr>
            <w:tcW w:w="368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5B839"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591821"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913.0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FF976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5F6BEE"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913.0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BC87D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1,150.0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B5138A"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BB37FA"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1,150.0</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5F370E"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126</w:t>
            </w:r>
          </w:p>
        </w:tc>
      </w:tr>
      <w:tr w:rsidR="00541AB2" w14:paraId="28175634" w14:textId="77777777" w:rsidTr="00541AB2">
        <w:trPr>
          <w:trHeight w:val="405"/>
        </w:trPr>
        <w:tc>
          <w:tcPr>
            <w:tcW w:w="368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DC5D9"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8BDF6A"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06A739"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49F4A6"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3B4DF6"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2A9F0C"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24708B"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0.1</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FE4E87"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w:t>
            </w:r>
          </w:p>
        </w:tc>
      </w:tr>
      <w:tr w:rsidR="00541AB2" w14:paraId="134141D1" w14:textId="77777777" w:rsidTr="00541AB2">
        <w:trPr>
          <w:trHeight w:val="405"/>
        </w:trPr>
        <w:tc>
          <w:tcPr>
            <w:tcW w:w="368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52D578"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4287F"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226A0E"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4B4D5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E3BE0E"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FEEDB0"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F1412C"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0.2</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5DEC5C"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w:t>
            </w:r>
          </w:p>
        </w:tc>
      </w:tr>
      <w:tr w:rsidR="00541AB2" w14:paraId="4E4DB98E" w14:textId="77777777" w:rsidTr="00541AB2">
        <w:trPr>
          <w:trHeight w:val="405"/>
        </w:trPr>
        <w:tc>
          <w:tcPr>
            <w:tcW w:w="368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6B1D6"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614073"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F2503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FC696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63A3CD"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3.9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8FC917"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22341F"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3.9</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366F05"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0</w:t>
            </w:r>
          </w:p>
        </w:tc>
      </w:tr>
      <w:tr w:rsidR="00541AB2" w14:paraId="3857E67A" w14:textId="77777777" w:rsidTr="00541AB2">
        <w:trPr>
          <w:trHeight w:val="405"/>
        </w:trPr>
        <w:tc>
          <w:tcPr>
            <w:tcW w:w="368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452E8" w14:textId="77777777" w:rsidR="00541AB2" w:rsidRDefault="00541AB2" w:rsidP="00541AB2">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7D4B5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7.5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C0709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AC5A3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7.5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0D2E58"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B7BB51"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0.0</w:t>
            </w:r>
          </w:p>
        </w:tc>
        <w:tc>
          <w:tcPr>
            <w:tcW w:w="10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99C1A2" w14:textId="77777777" w:rsidR="00541AB2" w:rsidRDefault="00541AB2" w:rsidP="00541AB2">
            <w:pPr>
              <w:spacing w:after="0"/>
              <w:jc w:val="center"/>
              <w:rPr>
                <w:rFonts w:ascii="Arial CYR" w:hAnsi="Arial CYR" w:cs="Arial CYR"/>
                <w:sz w:val="14"/>
                <w:szCs w:val="14"/>
              </w:rPr>
            </w:pPr>
            <w:r>
              <w:rPr>
                <w:rFonts w:ascii="Arial CYR" w:hAnsi="Arial CYR" w:cs="Arial CYR"/>
                <w:sz w:val="14"/>
                <w:szCs w:val="14"/>
              </w:rPr>
              <w:t>9.3</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A627F7" w14:textId="77777777" w:rsidR="00541AB2" w:rsidRDefault="00541AB2" w:rsidP="00541AB2">
            <w:pPr>
              <w:spacing w:after="0"/>
              <w:jc w:val="center"/>
              <w:rPr>
                <w:rFonts w:ascii="Arial CYR" w:hAnsi="Arial CYR" w:cs="Arial CYR"/>
                <w:b/>
                <w:bCs/>
                <w:sz w:val="14"/>
                <w:szCs w:val="14"/>
              </w:rPr>
            </w:pPr>
            <w:r>
              <w:rPr>
                <w:rFonts w:ascii="Arial CYR" w:hAnsi="Arial CYR" w:cs="Arial CYR"/>
                <w:b/>
                <w:bCs/>
                <w:sz w:val="14"/>
                <w:szCs w:val="14"/>
              </w:rPr>
              <w:t>124</w:t>
            </w:r>
          </w:p>
        </w:tc>
      </w:tr>
    </w:tbl>
    <w:p w14:paraId="5054929E" w14:textId="77777777" w:rsidR="001A5A7B" w:rsidRPr="007B6E56" w:rsidRDefault="001A5A7B" w:rsidP="00541AB2">
      <w:pPr>
        <w:spacing w:after="0" w:line="360" w:lineRule="auto"/>
        <w:ind w:firstLine="720"/>
        <w:rPr>
          <w:rFonts w:ascii="Sylfaen" w:hAnsi="Sylfaen"/>
          <w:sz w:val="20"/>
          <w:szCs w:val="20"/>
          <w:lang w:val="ka-GE"/>
        </w:rPr>
      </w:pPr>
    </w:p>
    <w:p w14:paraId="5419DCE2" w14:textId="77777777" w:rsidR="001A5A7B" w:rsidRDefault="001A5A7B" w:rsidP="008B6D2A">
      <w:pPr>
        <w:spacing w:after="0"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4135"/>
        <w:gridCol w:w="990"/>
        <w:gridCol w:w="1080"/>
        <w:gridCol w:w="1170"/>
        <w:gridCol w:w="900"/>
        <w:gridCol w:w="1077"/>
        <w:gridCol w:w="885"/>
        <w:gridCol w:w="733"/>
      </w:tblGrid>
      <w:tr w:rsidR="00541AB2" w:rsidRPr="00211624" w14:paraId="1AEDA30D" w14:textId="77777777" w:rsidTr="00541AB2">
        <w:trPr>
          <w:trHeight w:val="330"/>
        </w:trPr>
        <w:tc>
          <w:tcPr>
            <w:tcW w:w="413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45432DDD"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დასახელება</w:t>
            </w:r>
            <w:r w:rsidRPr="00211624">
              <w:rPr>
                <w:rFonts w:ascii="Arial CYR" w:hAnsi="Arial CYR" w:cs="Arial CYR"/>
                <w:b/>
                <w:bCs/>
                <w:sz w:val="14"/>
                <w:szCs w:val="14"/>
              </w:rPr>
              <w:t xml:space="preserve"> </w:t>
            </w:r>
          </w:p>
        </w:tc>
        <w:tc>
          <w:tcPr>
            <w:tcW w:w="324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4351CD"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2025 </w:t>
            </w:r>
            <w:r w:rsidRPr="00211624">
              <w:rPr>
                <w:rFonts w:ascii="Sylfaen" w:hAnsi="Sylfaen" w:cs="Sylfaen"/>
                <w:b/>
                <w:bCs/>
                <w:sz w:val="14"/>
                <w:szCs w:val="14"/>
              </w:rPr>
              <w:t>წლის</w:t>
            </w:r>
            <w:r w:rsidRPr="00211624">
              <w:rPr>
                <w:rFonts w:ascii="Arial CYR" w:hAnsi="Arial CYR" w:cs="Arial CYR"/>
                <w:b/>
                <w:bCs/>
                <w:sz w:val="14"/>
                <w:szCs w:val="14"/>
              </w:rPr>
              <w:t xml:space="preserve"> III </w:t>
            </w:r>
            <w:r w:rsidRPr="00211624">
              <w:rPr>
                <w:rFonts w:ascii="Sylfaen" w:hAnsi="Sylfaen" w:cs="Sylfaen"/>
                <w:b/>
                <w:bCs/>
                <w:sz w:val="14"/>
                <w:szCs w:val="14"/>
              </w:rPr>
              <w:t>კვარტლის</w:t>
            </w:r>
            <w:r w:rsidRPr="00211624">
              <w:rPr>
                <w:rFonts w:ascii="Arial CYR" w:hAnsi="Arial CYR" w:cs="Arial CYR"/>
                <w:b/>
                <w:bCs/>
                <w:sz w:val="14"/>
                <w:szCs w:val="14"/>
              </w:rPr>
              <w:t xml:space="preserve"> </w:t>
            </w:r>
            <w:r w:rsidRPr="00211624">
              <w:rPr>
                <w:rFonts w:ascii="Sylfaen" w:hAnsi="Sylfaen" w:cs="Sylfaen"/>
                <w:b/>
                <w:bCs/>
                <w:sz w:val="14"/>
                <w:szCs w:val="14"/>
              </w:rPr>
              <w:t>გეგმა</w:t>
            </w:r>
            <w:r w:rsidRPr="00211624">
              <w:rPr>
                <w:rFonts w:ascii="Arial CYR" w:hAnsi="Arial CYR" w:cs="Arial CYR"/>
                <w:b/>
                <w:bCs/>
                <w:sz w:val="14"/>
                <w:szCs w:val="14"/>
              </w:rPr>
              <w:t xml:space="preserve"> </w:t>
            </w:r>
          </w:p>
        </w:tc>
        <w:tc>
          <w:tcPr>
            <w:tcW w:w="286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A5E922"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2025 </w:t>
            </w:r>
            <w:r w:rsidRPr="00211624">
              <w:rPr>
                <w:rFonts w:ascii="Sylfaen" w:hAnsi="Sylfaen" w:cs="Sylfaen"/>
                <w:b/>
                <w:bCs/>
                <w:sz w:val="14"/>
                <w:szCs w:val="14"/>
              </w:rPr>
              <w:t>წლის</w:t>
            </w:r>
            <w:r w:rsidRPr="00211624">
              <w:rPr>
                <w:rFonts w:ascii="Arial CYR" w:hAnsi="Arial CYR" w:cs="Arial CYR"/>
                <w:b/>
                <w:bCs/>
                <w:sz w:val="14"/>
                <w:szCs w:val="14"/>
              </w:rPr>
              <w:t xml:space="preserve"> III </w:t>
            </w:r>
            <w:r w:rsidRPr="00211624">
              <w:rPr>
                <w:rFonts w:ascii="Sylfaen" w:hAnsi="Sylfaen" w:cs="Sylfaen"/>
                <w:b/>
                <w:bCs/>
                <w:sz w:val="14"/>
                <w:szCs w:val="14"/>
              </w:rPr>
              <w:t>კვარტლის</w:t>
            </w:r>
            <w:r w:rsidRPr="00211624">
              <w:rPr>
                <w:rFonts w:ascii="Arial CYR" w:hAnsi="Arial CYR" w:cs="Arial CYR"/>
                <w:b/>
                <w:bCs/>
                <w:sz w:val="14"/>
                <w:szCs w:val="14"/>
              </w:rPr>
              <w:t xml:space="preserve"> </w:t>
            </w:r>
            <w:r w:rsidRPr="00211624">
              <w:rPr>
                <w:rFonts w:ascii="Sylfaen" w:hAnsi="Sylfaen" w:cs="Sylfaen"/>
                <w:b/>
                <w:bCs/>
                <w:sz w:val="14"/>
                <w:szCs w:val="14"/>
              </w:rPr>
              <w:t>ფაქტი</w:t>
            </w:r>
            <w:r w:rsidRPr="00211624">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9ED980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პროცენტი</w:t>
            </w:r>
            <w:r w:rsidRPr="00211624">
              <w:rPr>
                <w:rFonts w:ascii="Arial CYR" w:hAnsi="Arial CYR" w:cs="Arial CYR"/>
                <w:b/>
                <w:bCs/>
                <w:sz w:val="14"/>
                <w:szCs w:val="14"/>
              </w:rPr>
              <w:t xml:space="preserve"> </w:t>
            </w:r>
          </w:p>
        </w:tc>
      </w:tr>
      <w:tr w:rsidR="00541AB2" w:rsidRPr="00211624" w14:paraId="4F0F1204" w14:textId="77777777" w:rsidTr="00541AB2">
        <w:trPr>
          <w:trHeight w:val="330"/>
        </w:trPr>
        <w:tc>
          <w:tcPr>
            <w:tcW w:w="4135" w:type="dxa"/>
            <w:vMerge/>
            <w:tcBorders>
              <w:top w:val="single" w:sz="4" w:space="0" w:color="auto"/>
              <w:left w:val="single" w:sz="4" w:space="0" w:color="auto"/>
              <w:bottom w:val="single" w:sz="4" w:space="0" w:color="000000"/>
              <w:right w:val="single" w:sz="4" w:space="0" w:color="auto"/>
            </w:tcBorders>
            <w:vAlign w:val="center"/>
            <w:hideMark/>
          </w:tcPr>
          <w:p w14:paraId="2994FC25" w14:textId="77777777" w:rsidR="00541AB2" w:rsidRPr="00211624" w:rsidRDefault="00541AB2" w:rsidP="00541AB2">
            <w:pPr>
              <w:spacing w:after="0"/>
              <w:rPr>
                <w:rFonts w:ascii="Arial CYR" w:hAnsi="Arial CYR" w:cs="Arial CYR"/>
                <w:b/>
                <w:bCs/>
                <w:sz w:val="14"/>
                <w:szCs w:val="14"/>
              </w:rPr>
            </w:pPr>
          </w:p>
        </w:tc>
        <w:tc>
          <w:tcPr>
            <w:tcW w:w="99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99E9C9"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სულ</w:t>
            </w:r>
            <w:r w:rsidRPr="00211624">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AB5C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მათ</w:t>
            </w:r>
            <w:r w:rsidRPr="00211624">
              <w:rPr>
                <w:rFonts w:ascii="Arial CYR" w:hAnsi="Arial CYR" w:cs="Arial CYR"/>
                <w:b/>
                <w:bCs/>
                <w:sz w:val="14"/>
                <w:szCs w:val="14"/>
              </w:rPr>
              <w:t xml:space="preserve"> </w:t>
            </w:r>
            <w:r w:rsidRPr="00211624">
              <w:rPr>
                <w:rFonts w:ascii="Sylfaen" w:hAnsi="Sylfaen" w:cs="Sylfaen"/>
                <w:b/>
                <w:bCs/>
                <w:sz w:val="14"/>
                <w:szCs w:val="14"/>
              </w:rPr>
              <w:t>შორის</w:t>
            </w:r>
            <w:r w:rsidRPr="00211624">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BC956"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სულ</w:t>
            </w:r>
            <w:r w:rsidRPr="00211624">
              <w:rPr>
                <w:rFonts w:ascii="Arial CYR" w:hAnsi="Arial CYR" w:cs="Arial CYR"/>
                <w:b/>
                <w:bCs/>
                <w:sz w:val="14"/>
                <w:szCs w:val="14"/>
              </w:rPr>
              <w:t xml:space="preserve"> </w:t>
            </w:r>
          </w:p>
        </w:tc>
        <w:tc>
          <w:tcPr>
            <w:tcW w:w="196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37DDBB"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მათ</w:t>
            </w:r>
            <w:r w:rsidRPr="00211624">
              <w:rPr>
                <w:rFonts w:ascii="Arial CYR" w:hAnsi="Arial CYR" w:cs="Arial CYR"/>
                <w:b/>
                <w:bCs/>
                <w:sz w:val="14"/>
                <w:szCs w:val="14"/>
              </w:rPr>
              <w:t xml:space="preserve"> </w:t>
            </w:r>
            <w:r w:rsidRPr="00211624">
              <w:rPr>
                <w:rFonts w:ascii="Sylfaen" w:hAnsi="Sylfaen" w:cs="Sylfaen"/>
                <w:b/>
                <w:bCs/>
                <w:sz w:val="14"/>
                <w:szCs w:val="14"/>
              </w:rPr>
              <w:t>შორის</w:t>
            </w:r>
            <w:r w:rsidRPr="00211624">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422194" w14:textId="77777777" w:rsidR="00541AB2" w:rsidRPr="00211624" w:rsidRDefault="00541AB2" w:rsidP="00541AB2">
            <w:pPr>
              <w:spacing w:after="0"/>
              <w:rPr>
                <w:rFonts w:ascii="Arial CYR" w:hAnsi="Arial CYR" w:cs="Arial CYR"/>
                <w:b/>
                <w:bCs/>
                <w:sz w:val="14"/>
                <w:szCs w:val="14"/>
              </w:rPr>
            </w:pPr>
          </w:p>
        </w:tc>
      </w:tr>
      <w:tr w:rsidR="00541AB2" w:rsidRPr="00211624" w14:paraId="7D0A4431" w14:textId="77777777" w:rsidTr="00541AB2">
        <w:trPr>
          <w:trHeight w:val="495"/>
        </w:trPr>
        <w:tc>
          <w:tcPr>
            <w:tcW w:w="4135" w:type="dxa"/>
            <w:vMerge/>
            <w:tcBorders>
              <w:top w:val="single" w:sz="4" w:space="0" w:color="auto"/>
              <w:left w:val="single" w:sz="4" w:space="0" w:color="auto"/>
              <w:bottom w:val="single" w:sz="4" w:space="0" w:color="000000"/>
              <w:right w:val="single" w:sz="4" w:space="0" w:color="auto"/>
            </w:tcBorders>
            <w:vAlign w:val="center"/>
            <w:hideMark/>
          </w:tcPr>
          <w:p w14:paraId="103308D6" w14:textId="77777777" w:rsidR="00541AB2" w:rsidRPr="00211624" w:rsidRDefault="00541AB2" w:rsidP="00541AB2">
            <w:pPr>
              <w:spacing w:after="0"/>
              <w:rPr>
                <w:rFonts w:ascii="Arial CYR" w:hAnsi="Arial CYR" w:cs="Arial CYR"/>
                <w:b/>
                <w:bCs/>
                <w:sz w:val="14"/>
                <w:szCs w:val="14"/>
              </w:rPr>
            </w:pPr>
          </w:p>
        </w:tc>
        <w:tc>
          <w:tcPr>
            <w:tcW w:w="990" w:type="dxa"/>
            <w:vMerge/>
            <w:tcBorders>
              <w:top w:val="nil"/>
              <w:left w:val="single" w:sz="4" w:space="0" w:color="auto"/>
              <w:bottom w:val="single" w:sz="4" w:space="0" w:color="auto"/>
              <w:right w:val="single" w:sz="4" w:space="0" w:color="auto"/>
            </w:tcBorders>
            <w:vAlign w:val="center"/>
            <w:hideMark/>
          </w:tcPr>
          <w:p w14:paraId="10E6A401" w14:textId="77777777" w:rsidR="00541AB2" w:rsidRPr="00211624" w:rsidRDefault="00541AB2" w:rsidP="00541AB2">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E7EEB"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სახელმწიფო</w:t>
            </w:r>
            <w:r w:rsidRPr="00211624">
              <w:rPr>
                <w:rFonts w:ascii="Arial CYR" w:hAnsi="Arial CYR" w:cs="Arial CYR"/>
                <w:b/>
                <w:bCs/>
                <w:sz w:val="14"/>
                <w:szCs w:val="14"/>
              </w:rPr>
              <w:t xml:space="preserve"> </w:t>
            </w:r>
            <w:r w:rsidRPr="00211624">
              <w:rPr>
                <w:rFonts w:ascii="Sylfaen" w:hAnsi="Sylfaen" w:cs="Sylfaen"/>
                <w:b/>
                <w:bCs/>
                <w:sz w:val="14"/>
                <w:szCs w:val="14"/>
              </w:rPr>
              <w:t>ბიუჯეტის</w:t>
            </w:r>
            <w:r w:rsidRPr="00211624">
              <w:rPr>
                <w:rFonts w:ascii="Arial CYR" w:hAnsi="Arial CYR" w:cs="Arial CYR"/>
                <w:b/>
                <w:bCs/>
                <w:sz w:val="14"/>
                <w:szCs w:val="14"/>
              </w:rPr>
              <w:t xml:space="preserve"> </w:t>
            </w:r>
            <w:r w:rsidRPr="00211624">
              <w:rPr>
                <w:rFonts w:ascii="Sylfaen" w:hAnsi="Sylfaen" w:cs="Sylfaen"/>
                <w:b/>
                <w:bCs/>
                <w:sz w:val="14"/>
                <w:szCs w:val="14"/>
              </w:rPr>
              <w:t>ფონდები</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8054B"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საკუთარი</w:t>
            </w:r>
            <w:r w:rsidRPr="00211624">
              <w:rPr>
                <w:rFonts w:ascii="Arial CYR" w:hAnsi="Arial CYR" w:cs="Arial CYR"/>
                <w:b/>
                <w:bCs/>
                <w:sz w:val="14"/>
                <w:szCs w:val="14"/>
              </w:rPr>
              <w:t xml:space="preserve"> </w:t>
            </w:r>
            <w:r w:rsidRPr="00211624">
              <w:rPr>
                <w:rFonts w:ascii="Sylfaen" w:hAnsi="Sylfaen" w:cs="Sylfaen"/>
                <w:b/>
                <w:bCs/>
                <w:sz w:val="14"/>
                <w:szCs w:val="14"/>
              </w:rPr>
              <w:t>შემოსავლები</w:t>
            </w:r>
          </w:p>
        </w:tc>
        <w:tc>
          <w:tcPr>
            <w:tcW w:w="900" w:type="dxa"/>
            <w:vMerge/>
            <w:tcBorders>
              <w:top w:val="nil"/>
              <w:left w:val="single" w:sz="4" w:space="0" w:color="auto"/>
              <w:bottom w:val="single" w:sz="4" w:space="0" w:color="auto"/>
              <w:right w:val="single" w:sz="4" w:space="0" w:color="auto"/>
            </w:tcBorders>
            <w:vAlign w:val="center"/>
            <w:hideMark/>
          </w:tcPr>
          <w:p w14:paraId="317FD4E8" w14:textId="77777777" w:rsidR="00541AB2" w:rsidRPr="00211624" w:rsidRDefault="00541AB2" w:rsidP="00541AB2">
            <w:pPr>
              <w:spacing w:after="0"/>
              <w:rPr>
                <w:rFonts w:ascii="Arial CYR" w:hAnsi="Arial CYR" w:cs="Arial CYR"/>
                <w:b/>
                <w:bCs/>
                <w:sz w:val="14"/>
                <w:szCs w:val="14"/>
              </w:rPr>
            </w:pPr>
          </w:p>
        </w:tc>
        <w:tc>
          <w:tcPr>
            <w:tcW w:w="107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786C6"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სახელმწიფო</w:t>
            </w:r>
            <w:r w:rsidRPr="00211624">
              <w:rPr>
                <w:rFonts w:ascii="Arial CYR" w:hAnsi="Arial CYR" w:cs="Arial CYR"/>
                <w:b/>
                <w:bCs/>
                <w:sz w:val="14"/>
                <w:szCs w:val="14"/>
              </w:rPr>
              <w:t xml:space="preserve"> </w:t>
            </w:r>
            <w:r w:rsidRPr="00211624">
              <w:rPr>
                <w:rFonts w:ascii="Sylfaen" w:hAnsi="Sylfaen" w:cs="Sylfaen"/>
                <w:b/>
                <w:bCs/>
                <w:sz w:val="14"/>
                <w:szCs w:val="14"/>
              </w:rPr>
              <w:t>ბიუჯეტის</w:t>
            </w:r>
            <w:r w:rsidRPr="00211624">
              <w:rPr>
                <w:rFonts w:ascii="Arial CYR" w:hAnsi="Arial CYR" w:cs="Arial CYR"/>
                <w:b/>
                <w:bCs/>
                <w:sz w:val="14"/>
                <w:szCs w:val="14"/>
              </w:rPr>
              <w:t xml:space="preserve"> </w:t>
            </w:r>
            <w:r w:rsidRPr="00211624">
              <w:rPr>
                <w:rFonts w:ascii="Sylfaen" w:hAnsi="Sylfaen" w:cs="Sylfaen"/>
                <w:b/>
                <w:bCs/>
                <w:sz w:val="14"/>
                <w:szCs w:val="14"/>
              </w:rPr>
              <w:t>ფონდები</w:t>
            </w:r>
          </w:p>
        </w:tc>
        <w:tc>
          <w:tcPr>
            <w:tcW w:w="8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A2023"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საკუთარი</w:t>
            </w:r>
            <w:r w:rsidRPr="00211624">
              <w:rPr>
                <w:rFonts w:ascii="Arial CYR" w:hAnsi="Arial CYR" w:cs="Arial CYR"/>
                <w:b/>
                <w:bCs/>
                <w:sz w:val="14"/>
                <w:szCs w:val="14"/>
              </w:rPr>
              <w:t xml:space="preserve"> </w:t>
            </w:r>
            <w:r w:rsidRPr="00211624">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CFC01F" w14:textId="77777777" w:rsidR="00541AB2" w:rsidRPr="00211624" w:rsidRDefault="00541AB2" w:rsidP="00541AB2">
            <w:pPr>
              <w:spacing w:after="0"/>
              <w:rPr>
                <w:rFonts w:ascii="Arial CYR" w:hAnsi="Arial CYR" w:cs="Arial CYR"/>
                <w:b/>
                <w:bCs/>
                <w:sz w:val="14"/>
                <w:szCs w:val="14"/>
              </w:rPr>
            </w:pPr>
          </w:p>
        </w:tc>
      </w:tr>
      <w:tr w:rsidR="00541AB2" w:rsidRPr="00211624" w14:paraId="5282C45B" w14:textId="77777777" w:rsidTr="00541AB2">
        <w:trPr>
          <w:trHeight w:val="345"/>
        </w:trPr>
        <w:tc>
          <w:tcPr>
            <w:tcW w:w="41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E7115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lastRenderedPageBreak/>
              <w:t xml:space="preserve"> </w:t>
            </w:r>
            <w:r w:rsidRPr="00211624">
              <w:rPr>
                <w:rFonts w:ascii="Sylfaen" w:hAnsi="Sylfaen" w:cs="Sylfaen"/>
                <w:b/>
                <w:bCs/>
                <w:sz w:val="14"/>
                <w:szCs w:val="14"/>
              </w:rPr>
              <w:t>გრანტები</w:t>
            </w:r>
            <w:r w:rsidRPr="00211624">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906B00"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12,726.2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65D4A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11,867.9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9B51F2"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858.3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A39DDC"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8,589.4</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EBDECE"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7,843.2</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F7588"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746.1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DC9D1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67</w:t>
            </w:r>
          </w:p>
        </w:tc>
      </w:tr>
      <w:tr w:rsidR="00541AB2" w:rsidRPr="00211624" w14:paraId="2939EE1B" w14:textId="77777777" w:rsidTr="00541AB2">
        <w:trPr>
          <w:trHeight w:val="420"/>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3CAD2" w14:textId="77777777" w:rsidR="00541AB2" w:rsidRPr="00211624" w:rsidRDefault="00541AB2" w:rsidP="00541AB2">
            <w:pPr>
              <w:spacing w:after="0"/>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საერთაშორისო</w:t>
            </w:r>
            <w:r w:rsidRPr="00211624">
              <w:rPr>
                <w:rFonts w:ascii="Arial CYR" w:hAnsi="Arial CYR" w:cs="Arial CYR"/>
                <w:b/>
                <w:bCs/>
                <w:sz w:val="14"/>
                <w:szCs w:val="14"/>
              </w:rPr>
              <w:t xml:space="preserve"> </w:t>
            </w:r>
            <w:r w:rsidRPr="00211624">
              <w:rPr>
                <w:rFonts w:ascii="Sylfaen" w:hAnsi="Sylfaen" w:cs="Sylfaen"/>
                <w:b/>
                <w:bCs/>
                <w:sz w:val="14"/>
                <w:szCs w:val="14"/>
              </w:rPr>
              <w:t>ორგანიზაციებიდან</w:t>
            </w:r>
            <w:r w:rsidRPr="00211624">
              <w:rPr>
                <w:rFonts w:ascii="Arial CYR" w:hAnsi="Arial CYR" w:cs="Arial CYR"/>
                <w:b/>
                <w:bCs/>
                <w:sz w:val="14"/>
                <w:szCs w:val="14"/>
              </w:rPr>
              <w:t xml:space="preserve"> </w:t>
            </w:r>
            <w:r w:rsidRPr="00211624">
              <w:rPr>
                <w:rFonts w:ascii="Sylfaen" w:hAnsi="Sylfaen" w:cs="Sylfaen"/>
                <w:b/>
                <w:bCs/>
                <w:sz w:val="14"/>
                <w:szCs w:val="14"/>
              </w:rPr>
              <w:t>მიღებული</w:t>
            </w:r>
            <w:r w:rsidRPr="00211624">
              <w:rPr>
                <w:rFonts w:ascii="Arial CYR" w:hAnsi="Arial CYR" w:cs="Arial CYR"/>
                <w:b/>
                <w:bCs/>
                <w:sz w:val="14"/>
                <w:szCs w:val="14"/>
              </w:rPr>
              <w:t xml:space="preserve"> </w:t>
            </w:r>
            <w:r w:rsidRPr="00211624">
              <w:rPr>
                <w:rFonts w:ascii="Arial CYR" w:hAnsi="Arial CYR" w:cs="Arial CYR"/>
                <w:b/>
                <w:bCs/>
                <w:sz w:val="14"/>
                <w:szCs w:val="14"/>
              </w:rPr>
              <w:br/>
            </w:r>
            <w:r w:rsidRPr="00211624">
              <w:rPr>
                <w:rFonts w:ascii="Sylfaen" w:hAnsi="Sylfaen" w:cs="Sylfaen"/>
                <w:b/>
                <w:bCs/>
                <w:sz w:val="14"/>
                <w:szCs w:val="14"/>
              </w:rPr>
              <w:t>გრანტები</w:t>
            </w:r>
            <w:r w:rsidRPr="00211624">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78CC7A"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495DA1"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9C653"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5A3A0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50.0</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70797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F0345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153909"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100</w:t>
            </w:r>
          </w:p>
        </w:tc>
      </w:tr>
      <w:tr w:rsidR="00541AB2" w:rsidRPr="00211624" w14:paraId="30193062" w14:textId="77777777" w:rsidTr="00541AB2">
        <w:trPr>
          <w:trHeight w:val="420"/>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04180" w14:textId="77777777" w:rsidR="00541AB2" w:rsidRPr="00211624" w:rsidRDefault="00541AB2" w:rsidP="00541AB2">
            <w:pPr>
              <w:spacing w:after="0"/>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უცხო</w:t>
            </w:r>
            <w:r w:rsidRPr="00211624">
              <w:rPr>
                <w:rFonts w:ascii="Arial CYR" w:hAnsi="Arial CYR" w:cs="Arial CYR"/>
                <w:b/>
                <w:bCs/>
                <w:sz w:val="14"/>
                <w:szCs w:val="14"/>
              </w:rPr>
              <w:t xml:space="preserve"> </w:t>
            </w:r>
            <w:r w:rsidRPr="00211624">
              <w:rPr>
                <w:rFonts w:ascii="Sylfaen" w:hAnsi="Sylfaen" w:cs="Sylfaen"/>
                <w:b/>
                <w:bCs/>
                <w:sz w:val="14"/>
                <w:szCs w:val="14"/>
              </w:rPr>
              <w:t>სახელმწიფოთა</w:t>
            </w:r>
            <w:r w:rsidRPr="00211624">
              <w:rPr>
                <w:rFonts w:ascii="Arial CYR" w:hAnsi="Arial CYR" w:cs="Arial CYR"/>
                <w:b/>
                <w:bCs/>
                <w:sz w:val="14"/>
                <w:szCs w:val="14"/>
              </w:rPr>
              <w:t xml:space="preserve"> </w:t>
            </w:r>
            <w:r w:rsidRPr="00211624">
              <w:rPr>
                <w:rFonts w:ascii="Sylfaen" w:hAnsi="Sylfaen" w:cs="Sylfaen"/>
                <w:b/>
                <w:bCs/>
                <w:sz w:val="14"/>
                <w:szCs w:val="14"/>
              </w:rPr>
              <w:t>მთავრობებიდან</w:t>
            </w:r>
            <w:r w:rsidRPr="00211624">
              <w:rPr>
                <w:rFonts w:ascii="Arial CYR" w:hAnsi="Arial CYR" w:cs="Arial CYR"/>
                <w:b/>
                <w:bCs/>
                <w:sz w:val="14"/>
                <w:szCs w:val="14"/>
              </w:rPr>
              <w:t xml:space="preserve"> </w:t>
            </w:r>
            <w:r w:rsidRPr="00211624">
              <w:rPr>
                <w:rFonts w:ascii="Sylfaen" w:hAnsi="Sylfaen" w:cs="Sylfaen"/>
                <w:b/>
                <w:bCs/>
                <w:sz w:val="14"/>
                <w:szCs w:val="14"/>
              </w:rPr>
              <w:t>მიღებული</w:t>
            </w:r>
            <w:r w:rsidRPr="00211624">
              <w:rPr>
                <w:rFonts w:ascii="Arial CYR" w:hAnsi="Arial CYR" w:cs="Arial CYR"/>
                <w:b/>
                <w:bCs/>
                <w:sz w:val="14"/>
                <w:szCs w:val="14"/>
              </w:rPr>
              <w:t xml:space="preserve"> </w:t>
            </w:r>
            <w:r w:rsidRPr="00211624">
              <w:rPr>
                <w:rFonts w:ascii="Sylfaen" w:hAnsi="Sylfaen" w:cs="Sylfaen"/>
                <w:b/>
                <w:bCs/>
                <w:sz w:val="14"/>
                <w:szCs w:val="14"/>
              </w:rPr>
              <w:t>გრანტი</w:t>
            </w:r>
            <w:r w:rsidRPr="00211624">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8D8E1D"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36.4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91B45F"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C15F13"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36.4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694F72"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37.7</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197F57"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36E58E"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37.7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112DDC"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w:t>
            </w:r>
          </w:p>
        </w:tc>
      </w:tr>
      <w:tr w:rsidR="00541AB2" w:rsidRPr="00211624" w14:paraId="741E35BF" w14:textId="77777777" w:rsidTr="00541AB2">
        <w:trPr>
          <w:trHeight w:val="330"/>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1E2D0" w14:textId="77777777" w:rsidR="00541AB2" w:rsidRPr="00211624" w:rsidRDefault="00541AB2" w:rsidP="00541AB2">
            <w:pPr>
              <w:spacing w:after="0"/>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გრანტები</w:t>
            </w:r>
            <w:r w:rsidRPr="00211624">
              <w:rPr>
                <w:rFonts w:ascii="Arial CYR" w:hAnsi="Arial CYR" w:cs="Arial CYR"/>
                <w:b/>
                <w:bCs/>
                <w:sz w:val="14"/>
                <w:szCs w:val="14"/>
              </w:rPr>
              <w:t xml:space="preserve"> </w:t>
            </w:r>
            <w:r w:rsidRPr="00211624">
              <w:rPr>
                <w:rFonts w:ascii="Sylfaen" w:hAnsi="Sylfaen" w:cs="Sylfaen"/>
                <w:b/>
                <w:bCs/>
                <w:sz w:val="14"/>
                <w:szCs w:val="14"/>
              </w:rPr>
              <w:t>სახელმწიფო</w:t>
            </w:r>
            <w:r w:rsidRPr="00211624">
              <w:rPr>
                <w:rFonts w:ascii="Arial CYR" w:hAnsi="Arial CYR" w:cs="Arial CYR"/>
                <w:b/>
                <w:bCs/>
                <w:sz w:val="14"/>
                <w:szCs w:val="14"/>
              </w:rPr>
              <w:t xml:space="preserve"> </w:t>
            </w:r>
            <w:r w:rsidRPr="00211624">
              <w:rPr>
                <w:rFonts w:ascii="Sylfaen" w:hAnsi="Sylfaen" w:cs="Sylfaen"/>
                <w:b/>
                <w:bCs/>
                <w:sz w:val="14"/>
                <w:szCs w:val="14"/>
              </w:rPr>
              <w:t>ბიუჯეტიდან</w:t>
            </w:r>
            <w:r w:rsidRPr="00211624">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471CC8"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12,639.8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27E89E"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11,867.9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13C592"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771.9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8F598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8,501.7</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69F0F2"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7,843.2</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4D6582"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658.4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3BEDC9"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67</w:t>
            </w:r>
          </w:p>
        </w:tc>
      </w:tr>
      <w:tr w:rsidR="00541AB2" w:rsidRPr="00211624" w14:paraId="6332071A" w14:textId="77777777" w:rsidTr="00541AB2">
        <w:trPr>
          <w:trHeight w:val="480"/>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00D8CC" w14:textId="77777777" w:rsidR="00541AB2" w:rsidRPr="00211624" w:rsidRDefault="00541AB2" w:rsidP="00541AB2">
            <w:pPr>
              <w:spacing w:after="0"/>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მიზნობრივი</w:t>
            </w:r>
            <w:r w:rsidRPr="00211624">
              <w:rPr>
                <w:rFonts w:ascii="Arial CYR" w:hAnsi="Arial CYR" w:cs="Arial CYR"/>
                <w:b/>
                <w:bCs/>
                <w:sz w:val="14"/>
                <w:szCs w:val="14"/>
              </w:rPr>
              <w:t xml:space="preserve"> </w:t>
            </w:r>
            <w:r w:rsidRPr="00211624">
              <w:rPr>
                <w:rFonts w:ascii="Sylfaen" w:hAnsi="Sylfaen" w:cs="Sylfaen"/>
                <w:b/>
                <w:bCs/>
                <w:sz w:val="14"/>
                <w:szCs w:val="14"/>
              </w:rPr>
              <w:t>ტრანსფერი</w:t>
            </w:r>
            <w:r w:rsidRPr="00211624">
              <w:rPr>
                <w:rFonts w:ascii="Arial CYR" w:hAnsi="Arial CYR" w:cs="Arial CYR"/>
                <w:b/>
                <w:bCs/>
                <w:sz w:val="14"/>
                <w:szCs w:val="14"/>
              </w:rPr>
              <w:t xml:space="preserve"> </w:t>
            </w:r>
            <w:r w:rsidRPr="00211624">
              <w:rPr>
                <w:rFonts w:ascii="Sylfaen" w:hAnsi="Sylfaen" w:cs="Sylfaen"/>
                <w:b/>
                <w:bCs/>
                <w:sz w:val="14"/>
                <w:szCs w:val="14"/>
              </w:rPr>
              <w:t>დელეგირებული</w:t>
            </w:r>
            <w:r w:rsidRPr="00211624">
              <w:rPr>
                <w:rFonts w:ascii="Arial CYR" w:hAnsi="Arial CYR" w:cs="Arial CYR"/>
                <w:b/>
                <w:bCs/>
                <w:sz w:val="14"/>
                <w:szCs w:val="14"/>
              </w:rPr>
              <w:t xml:space="preserve"> </w:t>
            </w:r>
            <w:r w:rsidRPr="00211624">
              <w:rPr>
                <w:rFonts w:ascii="Sylfaen" w:hAnsi="Sylfaen" w:cs="Sylfaen"/>
                <w:b/>
                <w:bCs/>
                <w:sz w:val="14"/>
                <w:szCs w:val="14"/>
              </w:rPr>
              <w:t>უფლებამოსილების</w:t>
            </w:r>
            <w:r w:rsidRPr="00211624">
              <w:rPr>
                <w:rFonts w:ascii="Arial CYR" w:hAnsi="Arial CYR" w:cs="Arial CYR"/>
                <w:b/>
                <w:bCs/>
                <w:sz w:val="14"/>
                <w:szCs w:val="14"/>
              </w:rPr>
              <w:t xml:space="preserve"> </w:t>
            </w:r>
            <w:r w:rsidRPr="00211624">
              <w:rPr>
                <w:rFonts w:ascii="Sylfaen" w:hAnsi="Sylfaen" w:cs="Sylfaen"/>
                <w:b/>
                <w:bCs/>
                <w:sz w:val="14"/>
                <w:szCs w:val="14"/>
              </w:rPr>
              <w:t>განსახორციელებლად</w:t>
            </w:r>
            <w:r w:rsidRPr="00211624">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89E00E"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443.9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6539AD"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227.2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626B5B"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216.7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BD3CCD"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435.2</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D26DE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276.8</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CED9EA"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158.4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8A92E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98</w:t>
            </w:r>
          </w:p>
        </w:tc>
      </w:tr>
      <w:tr w:rsidR="00541AB2" w:rsidRPr="00211624" w14:paraId="33FB4B46" w14:textId="77777777" w:rsidTr="00541AB2">
        <w:trPr>
          <w:trHeight w:val="450"/>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474BDC" w14:textId="77777777" w:rsidR="00541AB2" w:rsidRPr="00211624" w:rsidRDefault="00541AB2" w:rsidP="00541AB2">
            <w:pPr>
              <w:spacing w:after="0"/>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ინფრასტრუქტურის</w:t>
            </w:r>
            <w:r w:rsidRPr="00211624">
              <w:rPr>
                <w:rFonts w:ascii="Arial CYR" w:hAnsi="Arial CYR" w:cs="Arial CYR"/>
                <w:b/>
                <w:bCs/>
                <w:sz w:val="14"/>
                <w:szCs w:val="14"/>
              </w:rPr>
              <w:t xml:space="preserve"> </w:t>
            </w:r>
            <w:r w:rsidRPr="00211624">
              <w:rPr>
                <w:rFonts w:ascii="Sylfaen" w:hAnsi="Sylfaen" w:cs="Sylfaen"/>
                <w:b/>
                <w:bCs/>
                <w:sz w:val="14"/>
                <w:szCs w:val="14"/>
              </w:rPr>
              <w:t>განვითარებისათვის</w:t>
            </w:r>
            <w:r w:rsidRPr="00211624">
              <w:rPr>
                <w:rFonts w:ascii="Arial CYR" w:hAnsi="Arial CYR" w:cs="Arial CYR"/>
                <w:b/>
                <w:bCs/>
                <w:sz w:val="14"/>
                <w:szCs w:val="14"/>
              </w:rPr>
              <w:t xml:space="preserve"> </w:t>
            </w:r>
            <w:r w:rsidRPr="00211624">
              <w:rPr>
                <w:rFonts w:ascii="Sylfaen" w:hAnsi="Sylfaen" w:cs="Sylfaen"/>
                <w:b/>
                <w:bCs/>
                <w:sz w:val="14"/>
                <w:szCs w:val="14"/>
              </w:rPr>
              <w:t>და</w:t>
            </w:r>
            <w:r w:rsidRPr="00211624">
              <w:rPr>
                <w:rFonts w:ascii="Arial CYR" w:hAnsi="Arial CYR" w:cs="Arial CYR"/>
                <w:b/>
                <w:bCs/>
                <w:sz w:val="14"/>
                <w:szCs w:val="14"/>
              </w:rPr>
              <w:t xml:space="preserve"> </w:t>
            </w:r>
            <w:r w:rsidRPr="00211624">
              <w:rPr>
                <w:rFonts w:ascii="Sylfaen" w:hAnsi="Sylfaen" w:cs="Sylfaen"/>
                <w:b/>
                <w:bCs/>
                <w:sz w:val="14"/>
                <w:szCs w:val="14"/>
              </w:rPr>
              <w:t>სხვა</w:t>
            </w:r>
            <w:r w:rsidRPr="00211624">
              <w:rPr>
                <w:rFonts w:ascii="Arial CYR" w:hAnsi="Arial CYR" w:cs="Arial CYR"/>
                <w:b/>
                <w:bCs/>
                <w:sz w:val="14"/>
                <w:szCs w:val="14"/>
              </w:rPr>
              <w:t xml:space="preserve"> </w:t>
            </w:r>
            <w:r w:rsidRPr="00211624">
              <w:rPr>
                <w:rFonts w:ascii="Sylfaen" w:hAnsi="Sylfaen" w:cs="Sylfaen"/>
                <w:b/>
                <w:bCs/>
                <w:sz w:val="14"/>
                <w:szCs w:val="14"/>
              </w:rPr>
              <w:t>მიმდინარე</w:t>
            </w:r>
            <w:r w:rsidRPr="00211624">
              <w:rPr>
                <w:rFonts w:ascii="Arial CYR" w:hAnsi="Arial CYR" w:cs="Arial CYR"/>
                <w:b/>
                <w:bCs/>
                <w:sz w:val="14"/>
                <w:szCs w:val="14"/>
              </w:rPr>
              <w:t xml:space="preserve"> </w:t>
            </w:r>
            <w:r w:rsidRPr="00211624">
              <w:rPr>
                <w:rFonts w:ascii="Sylfaen" w:hAnsi="Sylfaen" w:cs="Sylfaen"/>
                <w:b/>
                <w:bCs/>
                <w:sz w:val="14"/>
                <w:szCs w:val="14"/>
              </w:rPr>
              <w:t>ღონისძიებების</w:t>
            </w:r>
            <w:r w:rsidRPr="00211624">
              <w:rPr>
                <w:rFonts w:ascii="Arial CYR" w:hAnsi="Arial CYR" w:cs="Arial CYR"/>
                <w:b/>
                <w:bCs/>
                <w:sz w:val="14"/>
                <w:szCs w:val="14"/>
              </w:rPr>
              <w:t xml:space="preserve"> </w:t>
            </w:r>
            <w:r w:rsidRPr="00211624">
              <w:rPr>
                <w:rFonts w:ascii="Sylfaen" w:hAnsi="Sylfaen" w:cs="Sylfaen"/>
                <w:b/>
                <w:bCs/>
                <w:sz w:val="14"/>
                <w:szCs w:val="14"/>
              </w:rPr>
              <w:t>დასაფინანსებლად</w:t>
            </w:r>
            <w:r w:rsidRPr="00211624">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36017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625.8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E374E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70.6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084B6F"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555.2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42BDDC"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500.0</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7A8747"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A466EB"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0CFAB8"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80</w:t>
            </w:r>
          </w:p>
        </w:tc>
      </w:tr>
      <w:tr w:rsidR="00541AB2" w:rsidRPr="00211624" w14:paraId="710707FE" w14:textId="77777777" w:rsidTr="00541AB2">
        <w:trPr>
          <w:trHeight w:val="315"/>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37B85" w14:textId="77777777" w:rsidR="00541AB2" w:rsidRPr="00211624" w:rsidRDefault="00541AB2" w:rsidP="00541AB2">
            <w:pPr>
              <w:spacing w:after="0"/>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ფონდებიდან</w:t>
            </w:r>
            <w:r w:rsidRPr="00211624">
              <w:rPr>
                <w:rFonts w:ascii="Arial CYR" w:hAnsi="Arial CYR" w:cs="Arial CYR"/>
                <w:b/>
                <w:bCs/>
                <w:sz w:val="14"/>
                <w:szCs w:val="14"/>
              </w:rPr>
              <w:t xml:space="preserve"> </w:t>
            </w:r>
            <w:r w:rsidRPr="00211624">
              <w:rPr>
                <w:rFonts w:ascii="Sylfaen" w:hAnsi="Sylfaen" w:cs="Sylfaen"/>
                <w:b/>
                <w:bCs/>
                <w:sz w:val="14"/>
                <w:szCs w:val="14"/>
              </w:rPr>
              <w:t>გამოყოფილი</w:t>
            </w:r>
            <w:r w:rsidRPr="00211624">
              <w:rPr>
                <w:rFonts w:ascii="Arial CYR" w:hAnsi="Arial CYR" w:cs="Arial CYR"/>
                <w:b/>
                <w:bCs/>
                <w:sz w:val="14"/>
                <w:szCs w:val="14"/>
              </w:rPr>
              <w:t xml:space="preserve"> </w:t>
            </w:r>
            <w:r w:rsidRPr="00211624">
              <w:rPr>
                <w:rFonts w:ascii="Sylfaen" w:hAnsi="Sylfaen" w:cs="Sylfaen"/>
                <w:b/>
                <w:bCs/>
                <w:sz w:val="14"/>
                <w:szCs w:val="14"/>
              </w:rPr>
              <w:t>ტრანსფერი</w:t>
            </w:r>
            <w:r w:rsidRPr="00211624">
              <w:rPr>
                <w:rFonts w:ascii="Arial CYR" w:hAnsi="Arial CYR" w:cs="Arial CYR"/>
                <w:b/>
                <w:bCs/>
                <w:sz w:val="14"/>
                <w:szCs w:val="14"/>
              </w:rPr>
              <w:t xml:space="preserve">   </w:t>
            </w:r>
            <w:r w:rsidRPr="00211624">
              <w:rPr>
                <w:rFonts w:ascii="Sylfaen" w:hAnsi="Sylfaen" w:cs="Sylfaen"/>
                <w:b/>
                <w:bCs/>
                <w:sz w:val="14"/>
                <w:szCs w:val="14"/>
              </w:rPr>
              <w:t>მათ</w:t>
            </w:r>
            <w:r w:rsidRPr="00211624">
              <w:rPr>
                <w:rFonts w:ascii="Arial CYR" w:hAnsi="Arial CYR" w:cs="Arial CYR"/>
                <w:b/>
                <w:bCs/>
                <w:sz w:val="14"/>
                <w:szCs w:val="14"/>
              </w:rPr>
              <w:t xml:space="preserve"> </w:t>
            </w:r>
            <w:r w:rsidRPr="00211624">
              <w:rPr>
                <w:rFonts w:ascii="Sylfaen" w:hAnsi="Sylfaen" w:cs="Sylfaen"/>
                <w:b/>
                <w:bCs/>
                <w:sz w:val="14"/>
                <w:szCs w:val="14"/>
              </w:rPr>
              <w:t>შორის</w:t>
            </w:r>
            <w:r w:rsidRPr="00211624">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2674E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11,570.1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5FCF16"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11,570.1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983A90"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0B694D"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7,566.5</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D3714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7,566.5</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DCDD8"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BEA685"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65</w:t>
            </w:r>
          </w:p>
        </w:tc>
      </w:tr>
      <w:tr w:rsidR="00541AB2" w:rsidRPr="00211624" w14:paraId="4D841E2C" w14:textId="77777777" w:rsidTr="00541AB2">
        <w:trPr>
          <w:trHeight w:val="375"/>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A86A6"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რეგიონებში</w:t>
            </w:r>
            <w:r w:rsidRPr="00211624">
              <w:rPr>
                <w:rFonts w:ascii="Arial CYR" w:hAnsi="Arial CYR" w:cs="Arial CYR"/>
                <w:sz w:val="14"/>
                <w:szCs w:val="14"/>
              </w:rPr>
              <w:t xml:space="preserve"> </w:t>
            </w:r>
            <w:r w:rsidRPr="00211624">
              <w:rPr>
                <w:rFonts w:ascii="Sylfaen" w:hAnsi="Sylfaen" w:cs="Sylfaen"/>
                <w:sz w:val="14"/>
                <w:szCs w:val="14"/>
              </w:rPr>
              <w:t>განსახორციელებელი</w:t>
            </w:r>
            <w:r w:rsidRPr="00211624">
              <w:rPr>
                <w:rFonts w:ascii="Arial CYR" w:hAnsi="Arial CYR" w:cs="Arial CYR"/>
                <w:sz w:val="14"/>
                <w:szCs w:val="14"/>
              </w:rPr>
              <w:t xml:space="preserve"> </w:t>
            </w:r>
            <w:r w:rsidRPr="00211624">
              <w:rPr>
                <w:rFonts w:ascii="Sylfaen" w:hAnsi="Sylfaen" w:cs="Sylfaen"/>
                <w:sz w:val="14"/>
                <w:szCs w:val="14"/>
              </w:rPr>
              <w:t>პროექტების</w:t>
            </w:r>
            <w:r w:rsidRPr="00211624">
              <w:rPr>
                <w:rFonts w:ascii="Arial CYR" w:hAnsi="Arial CYR" w:cs="Arial CYR"/>
                <w:sz w:val="14"/>
                <w:szCs w:val="14"/>
              </w:rPr>
              <w:t xml:space="preserve"> </w:t>
            </w:r>
            <w:r w:rsidRPr="00211624">
              <w:rPr>
                <w:rFonts w:ascii="Sylfaen" w:hAnsi="Sylfaen" w:cs="Sylfaen"/>
                <w:sz w:val="14"/>
                <w:szCs w:val="14"/>
              </w:rPr>
              <w:t>ფონდიდან</w:t>
            </w:r>
            <w:r w:rsidRPr="00211624">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9C4D0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10,922.1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4393EE"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10,922.1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8EE681"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2DC2EB"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7,016.5</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9BAC5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7,016.5</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2EEF3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9B6BD2"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64</w:t>
            </w:r>
          </w:p>
        </w:tc>
      </w:tr>
      <w:tr w:rsidR="00541AB2" w:rsidRPr="00211624" w14:paraId="62C7D582" w14:textId="77777777" w:rsidTr="00541AB2">
        <w:trPr>
          <w:trHeight w:val="315"/>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65161"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მაღალმთიანობის</w:t>
            </w:r>
            <w:r w:rsidRPr="00211624">
              <w:rPr>
                <w:rFonts w:ascii="Arial CYR" w:hAnsi="Arial CYR" w:cs="Arial CYR"/>
                <w:sz w:val="14"/>
                <w:szCs w:val="14"/>
              </w:rPr>
              <w:t xml:space="preserve"> </w:t>
            </w:r>
            <w:r w:rsidRPr="00211624">
              <w:rPr>
                <w:rFonts w:ascii="Sylfaen" w:hAnsi="Sylfaen" w:cs="Sylfaen"/>
                <w:sz w:val="14"/>
                <w:szCs w:val="14"/>
              </w:rPr>
              <w:t>პროგრამა</w:t>
            </w:r>
            <w:r w:rsidRPr="00211624">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ECD673"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BB5F1"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AFD948"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2F8D3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9BD6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F37E92"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4B675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w:t>
            </w:r>
          </w:p>
        </w:tc>
      </w:tr>
      <w:tr w:rsidR="00541AB2" w:rsidRPr="00211624" w14:paraId="61C4028B" w14:textId="77777777" w:rsidTr="00541AB2">
        <w:trPr>
          <w:trHeight w:val="315"/>
        </w:trPr>
        <w:tc>
          <w:tcPr>
            <w:tcW w:w="41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6CDD2"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სოფლის</w:t>
            </w:r>
            <w:r w:rsidRPr="00211624">
              <w:rPr>
                <w:rFonts w:ascii="Arial CYR" w:hAnsi="Arial CYR" w:cs="Arial CYR"/>
                <w:sz w:val="14"/>
                <w:szCs w:val="14"/>
              </w:rPr>
              <w:t xml:space="preserve"> </w:t>
            </w:r>
            <w:r w:rsidRPr="00211624">
              <w:rPr>
                <w:rFonts w:ascii="Sylfaen" w:hAnsi="Sylfaen" w:cs="Sylfaen"/>
                <w:sz w:val="14"/>
                <w:szCs w:val="14"/>
              </w:rPr>
              <w:t>მხარდაჭერის</w:t>
            </w:r>
            <w:r w:rsidRPr="00211624">
              <w:rPr>
                <w:rFonts w:ascii="Arial CYR" w:hAnsi="Arial CYR" w:cs="Arial CYR"/>
                <w:sz w:val="14"/>
                <w:szCs w:val="14"/>
              </w:rPr>
              <w:t xml:space="preserve"> </w:t>
            </w:r>
            <w:r w:rsidRPr="00211624">
              <w:rPr>
                <w:rFonts w:ascii="Sylfaen" w:hAnsi="Sylfaen" w:cs="Sylfaen"/>
                <w:sz w:val="14"/>
                <w:szCs w:val="14"/>
              </w:rPr>
              <w:t>პროგრამა</w:t>
            </w:r>
            <w:r w:rsidRPr="00211624">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22B2DA"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648.0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342C8F"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648.0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9E623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2A79A0"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550.0</w:t>
            </w:r>
          </w:p>
        </w:tc>
        <w:tc>
          <w:tcPr>
            <w:tcW w:w="10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88B7F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550.0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05FAC2"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71CCA1"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w:t>
            </w:r>
          </w:p>
        </w:tc>
      </w:tr>
    </w:tbl>
    <w:p w14:paraId="0B2152E5" w14:textId="77777777" w:rsidR="00E37C7F" w:rsidRDefault="00E37C7F" w:rsidP="00541AB2">
      <w:pPr>
        <w:spacing w:after="0" w:line="360" w:lineRule="auto"/>
        <w:jc w:val="both"/>
        <w:rPr>
          <w:rFonts w:ascii="Sylfaen" w:hAnsi="Sylfaen"/>
          <w:b/>
          <w:lang w:val="ka-GE"/>
        </w:rPr>
      </w:pPr>
    </w:p>
    <w:p w14:paraId="7E286112" w14:textId="44D3C45F" w:rsidR="001A5A7B" w:rsidRDefault="001A5A7B" w:rsidP="001A5A7B">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Layout w:type="fixed"/>
        <w:tblCellMar>
          <w:left w:w="0" w:type="dxa"/>
          <w:right w:w="0" w:type="dxa"/>
        </w:tblCellMar>
        <w:tblLook w:val="04A0" w:firstRow="1" w:lastRow="0" w:firstColumn="1" w:lastColumn="0" w:noHBand="0" w:noVBand="1"/>
      </w:tblPr>
      <w:tblGrid>
        <w:gridCol w:w="4002"/>
        <w:gridCol w:w="1033"/>
        <w:gridCol w:w="1170"/>
        <w:gridCol w:w="990"/>
        <w:gridCol w:w="810"/>
        <w:gridCol w:w="1080"/>
        <w:gridCol w:w="1152"/>
        <w:gridCol w:w="733"/>
      </w:tblGrid>
      <w:tr w:rsidR="00541AB2" w:rsidRPr="00211624" w14:paraId="52D37AE8" w14:textId="77777777" w:rsidTr="00541AB2">
        <w:trPr>
          <w:trHeight w:val="225"/>
        </w:trPr>
        <w:tc>
          <w:tcPr>
            <w:tcW w:w="4002"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5C75075C"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დასახელება</w:t>
            </w:r>
            <w:r w:rsidRPr="00211624">
              <w:rPr>
                <w:rFonts w:ascii="Arial CYR" w:hAnsi="Arial CYR" w:cs="Arial CYR"/>
                <w:b/>
                <w:bCs/>
                <w:sz w:val="14"/>
                <w:szCs w:val="14"/>
              </w:rPr>
              <w:t xml:space="preserve"> </w:t>
            </w:r>
          </w:p>
        </w:tc>
        <w:tc>
          <w:tcPr>
            <w:tcW w:w="3193"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A82E4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2025 </w:t>
            </w:r>
            <w:r w:rsidRPr="00211624">
              <w:rPr>
                <w:rFonts w:ascii="Sylfaen" w:hAnsi="Sylfaen" w:cs="Sylfaen"/>
                <w:b/>
                <w:bCs/>
                <w:sz w:val="14"/>
                <w:szCs w:val="14"/>
              </w:rPr>
              <w:t>წლის</w:t>
            </w:r>
            <w:r w:rsidRPr="00211624">
              <w:rPr>
                <w:rFonts w:ascii="Arial CYR" w:hAnsi="Arial CYR" w:cs="Arial CYR"/>
                <w:b/>
                <w:bCs/>
                <w:sz w:val="14"/>
                <w:szCs w:val="14"/>
              </w:rPr>
              <w:t xml:space="preserve"> III </w:t>
            </w:r>
            <w:r w:rsidRPr="00211624">
              <w:rPr>
                <w:rFonts w:ascii="Sylfaen" w:hAnsi="Sylfaen" w:cs="Sylfaen"/>
                <w:b/>
                <w:bCs/>
                <w:sz w:val="14"/>
                <w:szCs w:val="14"/>
              </w:rPr>
              <w:t>კვარტლის</w:t>
            </w:r>
            <w:r w:rsidRPr="00211624">
              <w:rPr>
                <w:rFonts w:ascii="Arial CYR" w:hAnsi="Arial CYR" w:cs="Arial CYR"/>
                <w:b/>
                <w:bCs/>
                <w:sz w:val="14"/>
                <w:szCs w:val="14"/>
              </w:rPr>
              <w:t xml:space="preserve"> </w:t>
            </w:r>
            <w:r w:rsidRPr="00211624">
              <w:rPr>
                <w:rFonts w:ascii="Sylfaen" w:hAnsi="Sylfaen" w:cs="Sylfaen"/>
                <w:b/>
                <w:bCs/>
                <w:sz w:val="14"/>
                <w:szCs w:val="14"/>
              </w:rPr>
              <w:t>გეგმა</w:t>
            </w:r>
            <w:r w:rsidRPr="00211624">
              <w:rPr>
                <w:rFonts w:ascii="Arial CYR" w:hAnsi="Arial CYR" w:cs="Arial CYR"/>
                <w:b/>
                <w:bCs/>
                <w:sz w:val="14"/>
                <w:szCs w:val="14"/>
              </w:rPr>
              <w:t xml:space="preserve"> </w:t>
            </w:r>
          </w:p>
        </w:tc>
        <w:tc>
          <w:tcPr>
            <w:tcW w:w="304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03920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2025 </w:t>
            </w:r>
            <w:r w:rsidRPr="00211624">
              <w:rPr>
                <w:rFonts w:ascii="Sylfaen" w:hAnsi="Sylfaen" w:cs="Sylfaen"/>
                <w:b/>
                <w:bCs/>
                <w:sz w:val="14"/>
                <w:szCs w:val="14"/>
              </w:rPr>
              <w:t>წლის</w:t>
            </w:r>
            <w:r w:rsidRPr="00211624">
              <w:rPr>
                <w:rFonts w:ascii="Arial CYR" w:hAnsi="Arial CYR" w:cs="Arial CYR"/>
                <w:b/>
                <w:bCs/>
                <w:sz w:val="14"/>
                <w:szCs w:val="14"/>
              </w:rPr>
              <w:t xml:space="preserve"> III </w:t>
            </w:r>
            <w:r w:rsidRPr="00211624">
              <w:rPr>
                <w:rFonts w:ascii="Sylfaen" w:hAnsi="Sylfaen" w:cs="Sylfaen"/>
                <w:b/>
                <w:bCs/>
                <w:sz w:val="14"/>
                <w:szCs w:val="14"/>
              </w:rPr>
              <w:t>კვარტლის</w:t>
            </w:r>
            <w:r w:rsidRPr="00211624">
              <w:rPr>
                <w:rFonts w:ascii="Arial CYR" w:hAnsi="Arial CYR" w:cs="Arial CYR"/>
                <w:b/>
                <w:bCs/>
                <w:sz w:val="14"/>
                <w:szCs w:val="14"/>
              </w:rPr>
              <w:t xml:space="preserve"> </w:t>
            </w:r>
            <w:r w:rsidRPr="00211624">
              <w:rPr>
                <w:rFonts w:ascii="Sylfaen" w:hAnsi="Sylfaen" w:cs="Sylfaen"/>
                <w:b/>
                <w:bCs/>
                <w:sz w:val="14"/>
                <w:szCs w:val="14"/>
              </w:rPr>
              <w:t>ფაქტი</w:t>
            </w:r>
            <w:r w:rsidRPr="00211624">
              <w:rPr>
                <w:rFonts w:ascii="Arial CYR" w:hAnsi="Arial CYR" w:cs="Arial CYR"/>
                <w:b/>
                <w:bCs/>
                <w:sz w:val="14"/>
                <w:szCs w:val="14"/>
              </w:rPr>
              <w:t xml:space="preserve"> </w:t>
            </w:r>
          </w:p>
        </w:tc>
        <w:tc>
          <w:tcPr>
            <w:tcW w:w="733"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705567A"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პროცენტი</w:t>
            </w:r>
            <w:r w:rsidRPr="00211624">
              <w:rPr>
                <w:rFonts w:ascii="Arial CYR" w:hAnsi="Arial CYR" w:cs="Arial CYR"/>
                <w:b/>
                <w:bCs/>
                <w:sz w:val="14"/>
                <w:szCs w:val="14"/>
              </w:rPr>
              <w:t xml:space="preserve"> </w:t>
            </w:r>
          </w:p>
        </w:tc>
      </w:tr>
      <w:tr w:rsidR="00541AB2" w:rsidRPr="00211624" w14:paraId="3252BD31" w14:textId="77777777" w:rsidTr="00541AB2">
        <w:trPr>
          <w:trHeight w:val="225"/>
        </w:trPr>
        <w:tc>
          <w:tcPr>
            <w:tcW w:w="4002" w:type="dxa"/>
            <w:vMerge/>
            <w:tcBorders>
              <w:top w:val="single" w:sz="4" w:space="0" w:color="auto"/>
              <w:left w:val="single" w:sz="4" w:space="0" w:color="auto"/>
              <w:bottom w:val="single" w:sz="4" w:space="0" w:color="000000"/>
              <w:right w:val="single" w:sz="4" w:space="0" w:color="auto"/>
            </w:tcBorders>
            <w:vAlign w:val="center"/>
            <w:hideMark/>
          </w:tcPr>
          <w:p w14:paraId="161F0866" w14:textId="77777777" w:rsidR="00541AB2" w:rsidRPr="00211624" w:rsidRDefault="00541AB2" w:rsidP="00541AB2">
            <w:pPr>
              <w:spacing w:after="0"/>
              <w:rPr>
                <w:rFonts w:ascii="Arial CYR" w:hAnsi="Arial CYR" w:cs="Arial CYR"/>
                <w:b/>
                <w:bCs/>
                <w:sz w:val="14"/>
                <w:szCs w:val="14"/>
              </w:rPr>
            </w:pPr>
          </w:p>
        </w:tc>
        <w:tc>
          <w:tcPr>
            <w:tcW w:w="103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1FD08"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სულ</w:t>
            </w:r>
            <w:r w:rsidRPr="00211624">
              <w:rPr>
                <w:rFonts w:ascii="Arial CYR" w:hAnsi="Arial CYR" w:cs="Arial CYR"/>
                <w:b/>
                <w:bCs/>
                <w:sz w:val="14"/>
                <w:szCs w:val="14"/>
              </w:rPr>
              <w:t xml:space="preserve"> </w:t>
            </w:r>
          </w:p>
        </w:tc>
        <w:tc>
          <w:tcPr>
            <w:tcW w:w="216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A4FCC9"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მათ</w:t>
            </w:r>
            <w:r w:rsidRPr="00211624">
              <w:rPr>
                <w:rFonts w:ascii="Arial CYR" w:hAnsi="Arial CYR" w:cs="Arial CYR"/>
                <w:b/>
                <w:bCs/>
                <w:sz w:val="14"/>
                <w:szCs w:val="14"/>
              </w:rPr>
              <w:t xml:space="preserve"> </w:t>
            </w:r>
            <w:r w:rsidRPr="00211624">
              <w:rPr>
                <w:rFonts w:ascii="Sylfaen" w:hAnsi="Sylfaen" w:cs="Sylfaen"/>
                <w:b/>
                <w:bCs/>
                <w:sz w:val="14"/>
                <w:szCs w:val="14"/>
              </w:rPr>
              <w:t>შორის</w:t>
            </w:r>
            <w:r w:rsidRPr="00211624">
              <w:rPr>
                <w:rFonts w:ascii="Arial CYR" w:hAnsi="Arial CYR" w:cs="Arial CYR"/>
                <w:b/>
                <w:bCs/>
                <w:sz w:val="14"/>
                <w:szCs w:val="14"/>
              </w:rPr>
              <w:t xml:space="preserve"> </w:t>
            </w:r>
          </w:p>
        </w:tc>
        <w:tc>
          <w:tcPr>
            <w:tcW w:w="8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2A5E6"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სულ</w:t>
            </w:r>
            <w:r w:rsidRPr="00211624">
              <w:rPr>
                <w:rFonts w:ascii="Arial CYR" w:hAnsi="Arial CYR" w:cs="Arial CYR"/>
                <w:b/>
                <w:bCs/>
                <w:sz w:val="14"/>
                <w:szCs w:val="14"/>
              </w:rPr>
              <w:t xml:space="preserve"> </w:t>
            </w:r>
          </w:p>
        </w:tc>
        <w:tc>
          <w:tcPr>
            <w:tcW w:w="223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236491"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მათ</w:t>
            </w:r>
            <w:r w:rsidRPr="00211624">
              <w:rPr>
                <w:rFonts w:ascii="Arial CYR" w:hAnsi="Arial CYR" w:cs="Arial CYR"/>
                <w:b/>
                <w:bCs/>
                <w:sz w:val="14"/>
                <w:szCs w:val="14"/>
              </w:rPr>
              <w:t xml:space="preserve"> </w:t>
            </w:r>
            <w:r w:rsidRPr="00211624">
              <w:rPr>
                <w:rFonts w:ascii="Sylfaen" w:hAnsi="Sylfaen" w:cs="Sylfaen"/>
                <w:b/>
                <w:bCs/>
                <w:sz w:val="14"/>
                <w:szCs w:val="14"/>
              </w:rPr>
              <w:t>შორის</w:t>
            </w:r>
            <w:r w:rsidRPr="00211624">
              <w:rPr>
                <w:rFonts w:ascii="Arial CYR" w:hAnsi="Arial CYR" w:cs="Arial CYR"/>
                <w:b/>
                <w:bCs/>
                <w:sz w:val="14"/>
                <w:szCs w:val="14"/>
              </w:rPr>
              <w:t xml:space="preserve"> </w:t>
            </w:r>
          </w:p>
        </w:tc>
        <w:tc>
          <w:tcPr>
            <w:tcW w:w="733" w:type="dxa"/>
            <w:vMerge/>
            <w:tcBorders>
              <w:top w:val="single" w:sz="4" w:space="0" w:color="auto"/>
              <w:left w:val="single" w:sz="4" w:space="0" w:color="auto"/>
              <w:bottom w:val="single" w:sz="4" w:space="0" w:color="000000"/>
              <w:right w:val="single" w:sz="4" w:space="0" w:color="auto"/>
            </w:tcBorders>
            <w:vAlign w:val="center"/>
            <w:hideMark/>
          </w:tcPr>
          <w:p w14:paraId="45D5B377" w14:textId="77777777" w:rsidR="00541AB2" w:rsidRPr="00211624" w:rsidRDefault="00541AB2" w:rsidP="00541AB2">
            <w:pPr>
              <w:spacing w:after="0"/>
              <w:rPr>
                <w:rFonts w:ascii="Arial CYR" w:hAnsi="Arial CYR" w:cs="Arial CYR"/>
                <w:b/>
                <w:bCs/>
                <w:sz w:val="14"/>
                <w:szCs w:val="14"/>
              </w:rPr>
            </w:pPr>
          </w:p>
        </w:tc>
      </w:tr>
      <w:tr w:rsidR="00541AB2" w:rsidRPr="00211624" w14:paraId="2398FB11" w14:textId="77777777" w:rsidTr="00541AB2">
        <w:trPr>
          <w:trHeight w:val="525"/>
        </w:trPr>
        <w:tc>
          <w:tcPr>
            <w:tcW w:w="4002" w:type="dxa"/>
            <w:vMerge/>
            <w:tcBorders>
              <w:top w:val="single" w:sz="4" w:space="0" w:color="auto"/>
              <w:left w:val="single" w:sz="4" w:space="0" w:color="auto"/>
              <w:bottom w:val="single" w:sz="4" w:space="0" w:color="000000"/>
              <w:right w:val="single" w:sz="4" w:space="0" w:color="auto"/>
            </w:tcBorders>
            <w:vAlign w:val="center"/>
            <w:hideMark/>
          </w:tcPr>
          <w:p w14:paraId="2B30C164" w14:textId="77777777" w:rsidR="00541AB2" w:rsidRPr="00211624" w:rsidRDefault="00541AB2" w:rsidP="00541AB2">
            <w:pPr>
              <w:spacing w:after="0"/>
              <w:rPr>
                <w:rFonts w:ascii="Arial CYR" w:hAnsi="Arial CYR" w:cs="Arial CYR"/>
                <w:b/>
                <w:bCs/>
                <w:sz w:val="14"/>
                <w:szCs w:val="14"/>
              </w:rPr>
            </w:pPr>
          </w:p>
        </w:tc>
        <w:tc>
          <w:tcPr>
            <w:tcW w:w="1033" w:type="dxa"/>
            <w:vMerge/>
            <w:tcBorders>
              <w:top w:val="nil"/>
              <w:left w:val="single" w:sz="4" w:space="0" w:color="auto"/>
              <w:bottom w:val="single" w:sz="4" w:space="0" w:color="auto"/>
              <w:right w:val="single" w:sz="4" w:space="0" w:color="auto"/>
            </w:tcBorders>
            <w:vAlign w:val="center"/>
            <w:hideMark/>
          </w:tcPr>
          <w:p w14:paraId="0877E2D6" w14:textId="77777777" w:rsidR="00541AB2" w:rsidRPr="00211624" w:rsidRDefault="00541AB2" w:rsidP="00541AB2">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5E67C"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სახელმწიფო</w:t>
            </w:r>
            <w:r w:rsidRPr="00211624">
              <w:rPr>
                <w:rFonts w:ascii="Arial CYR" w:hAnsi="Arial CYR" w:cs="Arial CYR"/>
                <w:b/>
                <w:bCs/>
                <w:sz w:val="14"/>
                <w:szCs w:val="14"/>
              </w:rPr>
              <w:t xml:space="preserve"> </w:t>
            </w:r>
            <w:r w:rsidRPr="00211624">
              <w:rPr>
                <w:rFonts w:ascii="Sylfaen" w:hAnsi="Sylfaen" w:cs="Sylfaen"/>
                <w:b/>
                <w:bCs/>
                <w:sz w:val="14"/>
                <w:szCs w:val="14"/>
              </w:rPr>
              <w:t>ბიუჯეტის</w:t>
            </w:r>
            <w:r w:rsidRPr="00211624">
              <w:rPr>
                <w:rFonts w:ascii="Arial CYR" w:hAnsi="Arial CYR" w:cs="Arial CYR"/>
                <w:b/>
                <w:bCs/>
                <w:sz w:val="14"/>
                <w:szCs w:val="14"/>
              </w:rPr>
              <w:t xml:space="preserve"> </w:t>
            </w:r>
            <w:r w:rsidRPr="00211624">
              <w:rPr>
                <w:rFonts w:ascii="Sylfaen" w:hAnsi="Sylfaen" w:cs="Sylfaen"/>
                <w:b/>
                <w:bCs/>
                <w:sz w:val="14"/>
                <w:szCs w:val="14"/>
              </w:rPr>
              <w:t>ფონდები</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80C78"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საკუთარი</w:t>
            </w:r>
            <w:r w:rsidRPr="00211624">
              <w:rPr>
                <w:rFonts w:ascii="Arial CYR" w:hAnsi="Arial CYR" w:cs="Arial CYR"/>
                <w:b/>
                <w:bCs/>
                <w:sz w:val="14"/>
                <w:szCs w:val="14"/>
              </w:rPr>
              <w:t xml:space="preserve"> </w:t>
            </w:r>
            <w:r w:rsidRPr="00211624">
              <w:rPr>
                <w:rFonts w:ascii="Sylfaen" w:hAnsi="Sylfaen" w:cs="Sylfaen"/>
                <w:b/>
                <w:bCs/>
                <w:sz w:val="14"/>
                <w:szCs w:val="14"/>
              </w:rPr>
              <w:t>შემოსავლები</w:t>
            </w:r>
          </w:p>
        </w:tc>
        <w:tc>
          <w:tcPr>
            <w:tcW w:w="810" w:type="dxa"/>
            <w:vMerge/>
            <w:tcBorders>
              <w:top w:val="nil"/>
              <w:left w:val="single" w:sz="4" w:space="0" w:color="auto"/>
              <w:bottom w:val="single" w:sz="4" w:space="0" w:color="auto"/>
              <w:right w:val="single" w:sz="4" w:space="0" w:color="auto"/>
            </w:tcBorders>
            <w:vAlign w:val="center"/>
            <w:hideMark/>
          </w:tcPr>
          <w:p w14:paraId="57F34750" w14:textId="77777777" w:rsidR="00541AB2" w:rsidRPr="00211624" w:rsidRDefault="00541AB2" w:rsidP="00541AB2">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39B3C"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სახელმწიფო</w:t>
            </w:r>
            <w:r w:rsidRPr="00211624">
              <w:rPr>
                <w:rFonts w:ascii="Arial CYR" w:hAnsi="Arial CYR" w:cs="Arial CYR"/>
                <w:b/>
                <w:bCs/>
                <w:sz w:val="14"/>
                <w:szCs w:val="14"/>
              </w:rPr>
              <w:t xml:space="preserve"> </w:t>
            </w:r>
            <w:r w:rsidRPr="00211624">
              <w:rPr>
                <w:rFonts w:ascii="Sylfaen" w:hAnsi="Sylfaen" w:cs="Sylfaen"/>
                <w:b/>
                <w:bCs/>
                <w:sz w:val="14"/>
                <w:szCs w:val="14"/>
              </w:rPr>
              <w:t>ბიუჯეტის</w:t>
            </w:r>
            <w:r w:rsidRPr="00211624">
              <w:rPr>
                <w:rFonts w:ascii="Arial CYR" w:hAnsi="Arial CYR" w:cs="Arial CYR"/>
                <w:b/>
                <w:bCs/>
                <w:sz w:val="14"/>
                <w:szCs w:val="14"/>
              </w:rPr>
              <w:t xml:space="preserve"> </w:t>
            </w:r>
            <w:r w:rsidRPr="00211624">
              <w:rPr>
                <w:rFonts w:ascii="Sylfaen" w:hAnsi="Sylfaen" w:cs="Sylfaen"/>
                <w:b/>
                <w:bCs/>
                <w:sz w:val="14"/>
                <w:szCs w:val="14"/>
              </w:rPr>
              <w:t>ფონდები</w:t>
            </w:r>
          </w:p>
        </w:tc>
        <w:tc>
          <w:tcPr>
            <w:tcW w:w="11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7181A"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საკუთარი</w:t>
            </w:r>
            <w:r w:rsidRPr="00211624">
              <w:rPr>
                <w:rFonts w:ascii="Arial CYR" w:hAnsi="Arial CYR" w:cs="Arial CYR"/>
                <w:b/>
                <w:bCs/>
                <w:sz w:val="14"/>
                <w:szCs w:val="14"/>
              </w:rPr>
              <w:t xml:space="preserve"> </w:t>
            </w:r>
            <w:r w:rsidRPr="00211624">
              <w:rPr>
                <w:rFonts w:ascii="Sylfaen" w:hAnsi="Sylfaen" w:cs="Sylfaen"/>
                <w:b/>
                <w:bCs/>
                <w:sz w:val="14"/>
                <w:szCs w:val="14"/>
              </w:rPr>
              <w:t>შემოსავლები</w:t>
            </w:r>
          </w:p>
        </w:tc>
        <w:tc>
          <w:tcPr>
            <w:tcW w:w="733" w:type="dxa"/>
            <w:vMerge/>
            <w:tcBorders>
              <w:top w:val="single" w:sz="4" w:space="0" w:color="auto"/>
              <w:left w:val="single" w:sz="4" w:space="0" w:color="auto"/>
              <w:bottom w:val="single" w:sz="4" w:space="0" w:color="000000"/>
              <w:right w:val="single" w:sz="4" w:space="0" w:color="auto"/>
            </w:tcBorders>
            <w:vAlign w:val="center"/>
            <w:hideMark/>
          </w:tcPr>
          <w:p w14:paraId="421465FA" w14:textId="77777777" w:rsidR="00541AB2" w:rsidRPr="00211624" w:rsidRDefault="00541AB2" w:rsidP="00541AB2">
            <w:pPr>
              <w:spacing w:after="0"/>
              <w:rPr>
                <w:rFonts w:ascii="Arial CYR" w:hAnsi="Arial CYR" w:cs="Arial CYR"/>
                <w:b/>
                <w:bCs/>
                <w:sz w:val="14"/>
                <w:szCs w:val="14"/>
              </w:rPr>
            </w:pPr>
          </w:p>
        </w:tc>
      </w:tr>
      <w:tr w:rsidR="00541AB2" w:rsidRPr="00211624" w14:paraId="0745325D"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E48D7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სხვა</w:t>
            </w:r>
            <w:r w:rsidRPr="00211624">
              <w:rPr>
                <w:rFonts w:ascii="Arial CYR" w:hAnsi="Arial CYR" w:cs="Arial CYR"/>
                <w:b/>
                <w:bCs/>
                <w:sz w:val="14"/>
                <w:szCs w:val="14"/>
              </w:rPr>
              <w:t xml:space="preserve"> </w:t>
            </w:r>
            <w:r w:rsidRPr="00211624">
              <w:rPr>
                <w:rFonts w:ascii="Sylfaen" w:hAnsi="Sylfaen" w:cs="Sylfaen"/>
                <w:b/>
                <w:bCs/>
                <w:sz w:val="14"/>
                <w:szCs w:val="14"/>
              </w:rPr>
              <w:t>შემოსავლები</w:t>
            </w:r>
            <w:r w:rsidRPr="00211624">
              <w:rPr>
                <w:rFonts w:ascii="Arial CYR" w:hAnsi="Arial CYR" w:cs="Arial CYR"/>
                <w:b/>
                <w:bCs/>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13392F"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513.3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5BA0F"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3FA03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513.3</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F19AB2"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322.7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C87429"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0.0</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1D060A"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322.7</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7D6981"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63</w:t>
            </w:r>
          </w:p>
        </w:tc>
      </w:tr>
      <w:tr w:rsidR="00541AB2" w:rsidRPr="00211624" w14:paraId="79755B89"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A9CB9E"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შემოსავლები</w:t>
            </w:r>
            <w:r w:rsidRPr="00211624">
              <w:rPr>
                <w:rFonts w:ascii="Arial CYR" w:hAnsi="Arial CYR" w:cs="Arial CYR"/>
                <w:sz w:val="14"/>
                <w:szCs w:val="14"/>
              </w:rPr>
              <w:t xml:space="preserve"> </w:t>
            </w:r>
            <w:r w:rsidRPr="00211624">
              <w:rPr>
                <w:rFonts w:ascii="Sylfaen" w:hAnsi="Sylfaen" w:cs="Sylfaen"/>
                <w:sz w:val="14"/>
                <w:szCs w:val="14"/>
              </w:rPr>
              <w:t>საკუთრებიდან</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F517DC"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342.0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A113E2"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84B17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342.0</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9860BE"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170.0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C43C4E"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4A49A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170.0</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8C39F"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50</w:t>
            </w:r>
          </w:p>
        </w:tc>
      </w:tr>
      <w:tr w:rsidR="00541AB2" w:rsidRPr="00211624" w14:paraId="0D980091"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45A07D"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პროცენტები</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AAFDA"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195.0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A9333B"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1F5400"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195.0</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E63753"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44.9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E55540"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0459E1"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44.9</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F90095"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23</w:t>
            </w:r>
          </w:p>
        </w:tc>
      </w:tr>
      <w:tr w:rsidR="00541AB2" w:rsidRPr="00211624" w14:paraId="06DE8490"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5A6324"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დივიდენდები</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9A12D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D20692"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52CCB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84020A"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EFBA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18C3C0"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AA2A6"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w:t>
            </w:r>
          </w:p>
        </w:tc>
      </w:tr>
      <w:tr w:rsidR="00541AB2" w:rsidRPr="00211624" w14:paraId="39628A27"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903C04"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რენტა</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5B25AB"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147.0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C0DE27"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172727"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147.0</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45EAB7"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125.1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4A6FE2"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2FF41"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125.1</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F72566"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85</w:t>
            </w:r>
          </w:p>
        </w:tc>
      </w:tr>
      <w:tr w:rsidR="00541AB2" w:rsidRPr="00211624" w14:paraId="60770ADE"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5ADAAE"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საქონლისა</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მომსახურების</w:t>
            </w:r>
            <w:r w:rsidRPr="00211624">
              <w:rPr>
                <w:rFonts w:ascii="Arial CYR" w:hAnsi="Arial CYR" w:cs="Arial CYR"/>
                <w:sz w:val="14"/>
                <w:szCs w:val="14"/>
              </w:rPr>
              <w:t xml:space="preserve"> </w:t>
            </w:r>
            <w:r w:rsidRPr="00211624">
              <w:rPr>
                <w:rFonts w:ascii="Sylfaen" w:hAnsi="Sylfaen" w:cs="Sylfaen"/>
                <w:sz w:val="14"/>
                <w:szCs w:val="14"/>
              </w:rPr>
              <w:t>რეალიზაცია</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3F6E3"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28.6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A34CB6"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C2D1D6"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28.6</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F8D1FD"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69.2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9CA92F"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13347B"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69.2</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D14CAC"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242</w:t>
            </w:r>
          </w:p>
        </w:tc>
      </w:tr>
      <w:tr w:rsidR="00541AB2" w:rsidRPr="00211624" w14:paraId="78EEBECC"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E8E32E"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ადმინისტრაციული</w:t>
            </w:r>
            <w:r w:rsidRPr="00211624">
              <w:rPr>
                <w:rFonts w:ascii="Arial CYR" w:hAnsi="Arial CYR" w:cs="Arial CYR"/>
                <w:sz w:val="14"/>
                <w:szCs w:val="14"/>
              </w:rPr>
              <w:t xml:space="preserve"> </w:t>
            </w:r>
            <w:r w:rsidRPr="00211624">
              <w:rPr>
                <w:rFonts w:ascii="Sylfaen" w:hAnsi="Sylfaen" w:cs="Sylfaen"/>
                <w:sz w:val="14"/>
                <w:szCs w:val="14"/>
              </w:rPr>
              <w:t>მოსაკრებლები</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გადასახდელები</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60313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28.6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4C7B6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26B3EC"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28.6</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D143AC"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68.3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1DD648"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B255DB"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68.3</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949A42"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239</w:t>
            </w:r>
          </w:p>
        </w:tc>
      </w:tr>
      <w:tr w:rsidR="00541AB2" w:rsidRPr="00211624" w14:paraId="4C4EA7E3"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1A9CCE"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სანებართვო</w:t>
            </w:r>
            <w:r w:rsidRPr="00211624">
              <w:rPr>
                <w:rFonts w:ascii="Arial CYR" w:hAnsi="Arial CYR" w:cs="Arial CYR"/>
                <w:sz w:val="14"/>
                <w:szCs w:val="14"/>
              </w:rPr>
              <w:t xml:space="preserve"> </w:t>
            </w:r>
            <w:r w:rsidRPr="00211624">
              <w:rPr>
                <w:rFonts w:ascii="Sylfaen" w:hAnsi="Sylfaen" w:cs="Sylfaen"/>
                <w:sz w:val="14"/>
                <w:szCs w:val="14"/>
              </w:rPr>
              <w:t>მოსაკრებელი</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FE7F0C"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17.0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5CE512"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CCCB16"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17.0</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980C3F"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52.5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1A8D1A"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A3EB7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52.5</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8D504E"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309</w:t>
            </w:r>
          </w:p>
        </w:tc>
      </w:tr>
      <w:tr w:rsidR="00541AB2" w:rsidRPr="00211624" w14:paraId="0BB57CE9"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B8A5B"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ადგილობრივი</w:t>
            </w:r>
            <w:r w:rsidRPr="00211624">
              <w:rPr>
                <w:rFonts w:ascii="Arial CYR" w:hAnsi="Arial CYR" w:cs="Arial CYR"/>
                <w:sz w:val="14"/>
                <w:szCs w:val="14"/>
              </w:rPr>
              <w:t xml:space="preserve"> </w:t>
            </w:r>
            <w:r w:rsidRPr="00211624">
              <w:rPr>
                <w:rFonts w:ascii="Sylfaen" w:hAnsi="Sylfaen" w:cs="Sylfaen"/>
                <w:sz w:val="14"/>
                <w:szCs w:val="14"/>
              </w:rPr>
              <w:t>მოსაკრებელი</w:t>
            </w:r>
            <w:r w:rsidRPr="00211624">
              <w:rPr>
                <w:rFonts w:ascii="Arial CYR" w:hAnsi="Arial CYR" w:cs="Arial CYR"/>
                <w:sz w:val="14"/>
                <w:szCs w:val="14"/>
              </w:rPr>
              <w:t xml:space="preserve"> </w:t>
            </w:r>
            <w:r w:rsidRPr="00211624">
              <w:rPr>
                <w:rFonts w:ascii="Sylfaen" w:hAnsi="Sylfaen" w:cs="Sylfaen"/>
                <w:sz w:val="14"/>
                <w:szCs w:val="14"/>
              </w:rPr>
              <w:t>დასახლებული</w:t>
            </w:r>
            <w:r w:rsidRPr="00211624">
              <w:rPr>
                <w:rFonts w:ascii="Arial CYR" w:hAnsi="Arial CYR" w:cs="Arial CYR"/>
                <w:sz w:val="14"/>
                <w:szCs w:val="14"/>
              </w:rPr>
              <w:t xml:space="preserve"> </w:t>
            </w:r>
            <w:r w:rsidRPr="00211624">
              <w:rPr>
                <w:rFonts w:ascii="Sylfaen" w:hAnsi="Sylfaen" w:cs="Sylfaen"/>
                <w:sz w:val="14"/>
                <w:szCs w:val="14"/>
              </w:rPr>
              <w:t>ტერიტორიის</w:t>
            </w:r>
            <w:r w:rsidRPr="00211624">
              <w:rPr>
                <w:rFonts w:ascii="Arial CYR" w:hAnsi="Arial CYR" w:cs="Arial CYR"/>
                <w:sz w:val="14"/>
                <w:szCs w:val="14"/>
              </w:rPr>
              <w:t xml:space="preserve"> </w:t>
            </w:r>
            <w:r w:rsidRPr="00211624">
              <w:rPr>
                <w:rFonts w:ascii="Sylfaen" w:hAnsi="Sylfaen" w:cs="Sylfaen"/>
                <w:sz w:val="14"/>
                <w:szCs w:val="14"/>
              </w:rPr>
              <w:t>დასუფთავებისათვის</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47853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11.6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CDBB96"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A2487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11.6</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C29EB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15.7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500078"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2EA63A"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15.7</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ABE67A"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136</w:t>
            </w:r>
          </w:p>
        </w:tc>
      </w:tr>
      <w:tr w:rsidR="00541AB2" w:rsidRPr="00211624" w14:paraId="48AA5B97"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85BF06"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არასაბაზრო</w:t>
            </w:r>
            <w:r w:rsidRPr="00211624">
              <w:rPr>
                <w:rFonts w:ascii="Arial CYR" w:hAnsi="Arial CYR" w:cs="Arial CYR"/>
                <w:sz w:val="14"/>
                <w:szCs w:val="14"/>
              </w:rPr>
              <w:t xml:space="preserve"> </w:t>
            </w:r>
            <w:r w:rsidRPr="00211624">
              <w:rPr>
                <w:rFonts w:ascii="Sylfaen" w:hAnsi="Sylfaen" w:cs="Sylfaen"/>
                <w:sz w:val="14"/>
                <w:szCs w:val="14"/>
              </w:rPr>
              <w:t>წესით</w:t>
            </w:r>
            <w:r w:rsidRPr="00211624">
              <w:rPr>
                <w:rFonts w:ascii="Arial CYR" w:hAnsi="Arial CYR" w:cs="Arial CYR"/>
                <w:sz w:val="14"/>
                <w:szCs w:val="14"/>
              </w:rPr>
              <w:t xml:space="preserve"> </w:t>
            </w:r>
            <w:r w:rsidRPr="00211624">
              <w:rPr>
                <w:rFonts w:ascii="Sylfaen" w:hAnsi="Sylfaen" w:cs="Sylfaen"/>
                <w:sz w:val="14"/>
                <w:szCs w:val="14"/>
              </w:rPr>
              <w:t>გაყიდული</w:t>
            </w:r>
            <w:r w:rsidRPr="00211624">
              <w:rPr>
                <w:rFonts w:ascii="Arial CYR" w:hAnsi="Arial CYR" w:cs="Arial CYR"/>
                <w:sz w:val="14"/>
                <w:szCs w:val="14"/>
              </w:rPr>
              <w:t xml:space="preserve"> </w:t>
            </w:r>
            <w:r w:rsidRPr="00211624">
              <w:rPr>
                <w:rFonts w:ascii="Sylfaen" w:hAnsi="Sylfaen" w:cs="Sylfaen"/>
                <w:sz w:val="14"/>
                <w:szCs w:val="14"/>
              </w:rPr>
              <w:t>საქონელი</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მომსახურება</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FE34DA"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3E69B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6A2EC8"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9162F5"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8E229A"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D2405D"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0.9</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FC287F"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w:t>
            </w:r>
          </w:p>
        </w:tc>
      </w:tr>
      <w:tr w:rsidR="00541AB2" w:rsidRPr="00211624" w14:paraId="09D2D39F"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888653"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სანქციები</w:t>
            </w:r>
            <w:r w:rsidRPr="00211624">
              <w:rPr>
                <w:rFonts w:ascii="Arial CYR" w:hAnsi="Arial CYR" w:cs="Arial CYR"/>
                <w:sz w:val="14"/>
                <w:szCs w:val="14"/>
              </w:rPr>
              <w:t xml:space="preserve"> (</w:t>
            </w:r>
            <w:r w:rsidRPr="00211624">
              <w:rPr>
                <w:rFonts w:ascii="Sylfaen" w:hAnsi="Sylfaen" w:cs="Sylfaen"/>
                <w:sz w:val="14"/>
                <w:szCs w:val="14"/>
              </w:rPr>
              <w:t>ჯარიმები</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საურავები</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95E927"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35.0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1E768C"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6E2F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35.0</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2D7B7C"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57.9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E743E0"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23BDB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57.9</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321169"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166</w:t>
            </w:r>
          </w:p>
        </w:tc>
      </w:tr>
      <w:tr w:rsidR="00541AB2" w:rsidRPr="00211624" w14:paraId="6B513B6A" w14:textId="77777777" w:rsidTr="00541AB2">
        <w:trPr>
          <w:trHeight w:val="315"/>
        </w:trPr>
        <w:tc>
          <w:tcPr>
            <w:tcW w:w="400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0D3281"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ნებაყოფლობითი</w:t>
            </w:r>
            <w:r w:rsidRPr="00211624">
              <w:rPr>
                <w:rFonts w:ascii="Arial CYR" w:hAnsi="Arial CYR" w:cs="Arial CYR"/>
                <w:sz w:val="14"/>
                <w:szCs w:val="14"/>
              </w:rPr>
              <w:t xml:space="preserve"> </w:t>
            </w:r>
            <w:r w:rsidRPr="00211624">
              <w:rPr>
                <w:rFonts w:ascii="Sylfaen" w:hAnsi="Sylfaen" w:cs="Sylfaen"/>
                <w:sz w:val="14"/>
                <w:szCs w:val="14"/>
              </w:rPr>
              <w:t>ტრანსფერები</w:t>
            </w:r>
            <w:r w:rsidRPr="00211624">
              <w:rPr>
                <w:rFonts w:ascii="Arial CYR" w:hAnsi="Arial CYR" w:cs="Arial CYR"/>
                <w:sz w:val="14"/>
                <w:szCs w:val="14"/>
              </w:rPr>
              <w:t xml:space="preserve">, </w:t>
            </w:r>
            <w:r w:rsidRPr="00211624">
              <w:rPr>
                <w:rFonts w:ascii="Sylfaen" w:hAnsi="Sylfaen" w:cs="Sylfaen"/>
                <w:sz w:val="14"/>
                <w:szCs w:val="14"/>
              </w:rPr>
              <w:t>გრანტების</w:t>
            </w:r>
            <w:r w:rsidRPr="00211624">
              <w:rPr>
                <w:rFonts w:ascii="Arial CYR" w:hAnsi="Arial CYR" w:cs="Arial CYR"/>
                <w:sz w:val="14"/>
                <w:szCs w:val="14"/>
              </w:rPr>
              <w:t xml:space="preserve"> </w:t>
            </w:r>
            <w:r w:rsidRPr="00211624">
              <w:rPr>
                <w:rFonts w:ascii="Sylfaen" w:hAnsi="Sylfaen" w:cs="Sylfaen"/>
                <w:sz w:val="14"/>
                <w:szCs w:val="14"/>
              </w:rPr>
              <w:t>გარდა</w:t>
            </w:r>
            <w:r w:rsidRPr="00211624">
              <w:rPr>
                <w:rFonts w:ascii="Arial CYR" w:hAnsi="Arial CYR" w:cs="Arial CYR"/>
                <w:sz w:val="14"/>
                <w:szCs w:val="14"/>
              </w:rPr>
              <w:t xml:space="preserve"> </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78476"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107.7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1779D"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D6863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107.7</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E7F76B"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0BC55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9EBC61"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25.6</w:t>
            </w:r>
          </w:p>
        </w:tc>
        <w:tc>
          <w:tcPr>
            <w:tcW w:w="7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AD8EEF"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24</w:t>
            </w:r>
          </w:p>
        </w:tc>
      </w:tr>
    </w:tbl>
    <w:p w14:paraId="3A3593E5" w14:textId="77777777" w:rsidR="007B6E56" w:rsidRPr="00A523BB" w:rsidRDefault="007B6E56" w:rsidP="00541AB2">
      <w:pPr>
        <w:spacing w:after="0" w:line="360" w:lineRule="auto"/>
        <w:jc w:val="both"/>
        <w:rPr>
          <w:rFonts w:ascii="Sylfaen" w:hAnsi="Sylfaen"/>
          <w:sz w:val="20"/>
          <w:szCs w:val="20"/>
          <w:lang w:val="ka-GE"/>
        </w:rPr>
      </w:pPr>
    </w:p>
    <w:p w14:paraId="67AC6BA6" w14:textId="77777777" w:rsidR="001A5A7B" w:rsidRDefault="001A5A7B" w:rsidP="001A5A7B">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740" w:type="dxa"/>
        <w:tblCellMar>
          <w:left w:w="0" w:type="dxa"/>
          <w:right w:w="0" w:type="dxa"/>
        </w:tblCellMar>
        <w:tblLook w:val="04A0" w:firstRow="1" w:lastRow="0" w:firstColumn="1" w:lastColumn="0" w:noHBand="0" w:noVBand="1"/>
      </w:tblPr>
      <w:tblGrid>
        <w:gridCol w:w="7060"/>
        <w:gridCol w:w="1260"/>
        <w:gridCol w:w="1260"/>
        <w:gridCol w:w="1160"/>
      </w:tblGrid>
      <w:tr w:rsidR="00541AB2" w:rsidRPr="00211624" w14:paraId="102A7634" w14:textId="77777777" w:rsidTr="00E215F0">
        <w:trPr>
          <w:trHeight w:val="497"/>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196C61"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დასახელება</w:t>
            </w:r>
            <w:r w:rsidRPr="00211624">
              <w:rPr>
                <w:rFonts w:ascii="Arial CYR" w:hAnsi="Arial CYR" w:cs="Arial CYR"/>
                <w:b/>
                <w:bCs/>
                <w:sz w:val="14"/>
                <w:szCs w:val="14"/>
              </w:rPr>
              <w:t xml:space="preserve"> </w:t>
            </w: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FA4B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2025 </w:t>
            </w:r>
            <w:r w:rsidRPr="00211624">
              <w:rPr>
                <w:rFonts w:ascii="Sylfaen" w:hAnsi="Sylfaen" w:cs="Sylfaen"/>
                <w:b/>
                <w:bCs/>
                <w:sz w:val="14"/>
                <w:szCs w:val="14"/>
              </w:rPr>
              <w:t>წლის</w:t>
            </w:r>
            <w:r w:rsidRPr="00211624">
              <w:rPr>
                <w:rFonts w:ascii="Arial CYR" w:hAnsi="Arial CYR" w:cs="Arial CYR"/>
                <w:b/>
                <w:bCs/>
                <w:sz w:val="14"/>
                <w:szCs w:val="14"/>
              </w:rPr>
              <w:t xml:space="preserve"> III </w:t>
            </w:r>
            <w:r w:rsidRPr="00211624">
              <w:rPr>
                <w:rFonts w:ascii="Sylfaen" w:hAnsi="Sylfaen" w:cs="Sylfaen"/>
                <w:b/>
                <w:bCs/>
                <w:sz w:val="14"/>
                <w:szCs w:val="14"/>
              </w:rPr>
              <w:t>კვარტლის</w:t>
            </w:r>
            <w:r w:rsidRPr="00211624">
              <w:rPr>
                <w:rFonts w:ascii="Arial CYR" w:hAnsi="Arial CYR" w:cs="Arial CYR"/>
                <w:b/>
                <w:bCs/>
                <w:sz w:val="14"/>
                <w:szCs w:val="14"/>
              </w:rPr>
              <w:t xml:space="preserve"> </w:t>
            </w:r>
            <w:r w:rsidRPr="00211624">
              <w:rPr>
                <w:rFonts w:ascii="Sylfaen" w:hAnsi="Sylfaen" w:cs="Sylfaen"/>
                <w:b/>
                <w:bCs/>
                <w:sz w:val="14"/>
                <w:szCs w:val="14"/>
              </w:rPr>
              <w:t>გეგმა</w:t>
            </w:r>
            <w:r w:rsidRPr="00211624">
              <w:rPr>
                <w:rFonts w:ascii="Arial CYR" w:hAnsi="Arial CYR" w:cs="Arial CYR"/>
                <w:b/>
                <w:bCs/>
                <w:sz w:val="14"/>
                <w:szCs w:val="14"/>
              </w:rPr>
              <w:t xml:space="preserve"> </w:t>
            </w: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E2A3C"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2025 </w:t>
            </w:r>
            <w:r w:rsidRPr="00211624">
              <w:rPr>
                <w:rFonts w:ascii="Sylfaen" w:hAnsi="Sylfaen" w:cs="Sylfaen"/>
                <w:b/>
                <w:bCs/>
                <w:sz w:val="14"/>
                <w:szCs w:val="14"/>
              </w:rPr>
              <w:t>წლის</w:t>
            </w:r>
            <w:r w:rsidRPr="00211624">
              <w:rPr>
                <w:rFonts w:ascii="Arial CYR" w:hAnsi="Arial CYR" w:cs="Arial CYR"/>
                <w:b/>
                <w:bCs/>
                <w:sz w:val="14"/>
                <w:szCs w:val="14"/>
              </w:rPr>
              <w:t xml:space="preserve"> III </w:t>
            </w:r>
            <w:r w:rsidRPr="00211624">
              <w:rPr>
                <w:rFonts w:ascii="Sylfaen" w:hAnsi="Sylfaen" w:cs="Sylfaen"/>
                <w:b/>
                <w:bCs/>
                <w:sz w:val="14"/>
                <w:szCs w:val="14"/>
              </w:rPr>
              <w:t>კვარტლის</w:t>
            </w:r>
            <w:r w:rsidRPr="00211624">
              <w:rPr>
                <w:rFonts w:ascii="Arial CYR" w:hAnsi="Arial CYR" w:cs="Arial CYR"/>
                <w:b/>
                <w:bCs/>
                <w:sz w:val="14"/>
                <w:szCs w:val="14"/>
              </w:rPr>
              <w:t xml:space="preserve"> </w:t>
            </w:r>
            <w:r w:rsidRPr="00211624">
              <w:rPr>
                <w:rFonts w:ascii="Sylfaen" w:hAnsi="Sylfaen" w:cs="Sylfaen"/>
                <w:b/>
                <w:bCs/>
                <w:sz w:val="14"/>
                <w:szCs w:val="14"/>
              </w:rPr>
              <w:t>ფაქტი</w:t>
            </w:r>
            <w:r w:rsidRPr="00211624">
              <w:rPr>
                <w:rFonts w:ascii="Arial CYR" w:hAnsi="Arial CYR" w:cs="Arial CYR"/>
                <w:b/>
                <w:bCs/>
                <w:sz w:val="14"/>
                <w:szCs w:val="14"/>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73D61"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პროცენტი</w:t>
            </w:r>
            <w:r w:rsidRPr="00211624">
              <w:rPr>
                <w:rFonts w:ascii="Arial CYR" w:hAnsi="Arial CYR" w:cs="Arial CYR"/>
                <w:b/>
                <w:bCs/>
                <w:sz w:val="14"/>
                <w:szCs w:val="14"/>
              </w:rPr>
              <w:t xml:space="preserve"> </w:t>
            </w:r>
          </w:p>
        </w:tc>
      </w:tr>
      <w:tr w:rsidR="00541AB2" w:rsidRPr="00211624" w14:paraId="489202D7" w14:textId="77777777" w:rsidTr="00541AB2">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552B3" w14:textId="77777777" w:rsidR="00541AB2" w:rsidRPr="00211624" w:rsidRDefault="00541AB2" w:rsidP="00541AB2">
            <w:pPr>
              <w:spacing w:after="0"/>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არაფინანსური</w:t>
            </w:r>
            <w:r w:rsidRPr="00211624">
              <w:rPr>
                <w:rFonts w:ascii="Arial CYR" w:hAnsi="Arial CYR" w:cs="Arial CYR"/>
                <w:b/>
                <w:bCs/>
                <w:sz w:val="14"/>
                <w:szCs w:val="14"/>
              </w:rPr>
              <w:t xml:space="preserve"> </w:t>
            </w:r>
            <w:r w:rsidRPr="00211624">
              <w:rPr>
                <w:rFonts w:ascii="Sylfaen" w:hAnsi="Sylfaen" w:cs="Sylfaen"/>
                <w:b/>
                <w:bCs/>
                <w:sz w:val="14"/>
                <w:szCs w:val="14"/>
              </w:rPr>
              <w:t>აქტივების</w:t>
            </w:r>
            <w:r w:rsidRPr="00211624">
              <w:rPr>
                <w:rFonts w:ascii="Arial CYR" w:hAnsi="Arial CYR" w:cs="Arial CYR"/>
                <w:b/>
                <w:bCs/>
                <w:sz w:val="14"/>
                <w:szCs w:val="14"/>
              </w:rPr>
              <w:t xml:space="preserve"> </w:t>
            </w:r>
            <w:r w:rsidRPr="00211624">
              <w:rPr>
                <w:rFonts w:ascii="Sylfaen" w:hAnsi="Sylfaen" w:cs="Sylfaen"/>
                <w:b/>
                <w:bCs/>
                <w:sz w:val="14"/>
                <w:szCs w:val="14"/>
              </w:rPr>
              <w:t>კლება</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428482"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E21CC9"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25.4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770F47"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11</w:t>
            </w:r>
          </w:p>
        </w:tc>
      </w:tr>
      <w:tr w:rsidR="00541AB2" w:rsidRPr="00211624" w14:paraId="225F151E" w14:textId="77777777" w:rsidTr="00541AB2">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83C919" w14:textId="77777777" w:rsidR="00541AB2" w:rsidRPr="00211624" w:rsidRDefault="00541AB2" w:rsidP="00541AB2">
            <w:pPr>
              <w:spacing w:after="0"/>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ძირითადი</w:t>
            </w:r>
            <w:r w:rsidRPr="00211624">
              <w:rPr>
                <w:rFonts w:ascii="Arial CYR" w:hAnsi="Arial CYR" w:cs="Arial CYR"/>
                <w:b/>
                <w:bCs/>
                <w:sz w:val="14"/>
                <w:szCs w:val="14"/>
              </w:rPr>
              <w:t xml:space="preserve"> </w:t>
            </w:r>
            <w:r w:rsidRPr="00211624">
              <w:rPr>
                <w:rFonts w:ascii="Sylfaen" w:hAnsi="Sylfaen" w:cs="Sylfaen"/>
                <w:b/>
                <w:bCs/>
                <w:sz w:val="14"/>
                <w:szCs w:val="14"/>
              </w:rPr>
              <w:t>აქტივები</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C6997F"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FBA009"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375FB2"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w:t>
            </w:r>
          </w:p>
        </w:tc>
      </w:tr>
      <w:tr w:rsidR="00541AB2" w:rsidRPr="00211624" w14:paraId="142CAEAB" w14:textId="77777777" w:rsidTr="00541AB2">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B9F7A4" w14:textId="77777777" w:rsidR="00541AB2" w:rsidRPr="00211624" w:rsidRDefault="00541AB2" w:rsidP="00541AB2">
            <w:pPr>
              <w:spacing w:after="0"/>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მატერიალური</w:t>
            </w:r>
            <w:r w:rsidRPr="00211624">
              <w:rPr>
                <w:rFonts w:ascii="Arial CYR" w:hAnsi="Arial CYR" w:cs="Arial CYR"/>
                <w:b/>
                <w:bCs/>
                <w:sz w:val="14"/>
                <w:szCs w:val="14"/>
              </w:rPr>
              <w:t xml:space="preserve"> </w:t>
            </w:r>
            <w:r w:rsidRPr="00211624">
              <w:rPr>
                <w:rFonts w:ascii="Sylfaen" w:hAnsi="Sylfaen" w:cs="Sylfaen"/>
                <w:b/>
                <w:bCs/>
                <w:sz w:val="14"/>
                <w:szCs w:val="14"/>
              </w:rPr>
              <w:t>მარაგები</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5E1CF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899654"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58FE9C"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w:t>
            </w:r>
          </w:p>
        </w:tc>
      </w:tr>
      <w:tr w:rsidR="00541AB2" w:rsidRPr="00211624" w14:paraId="11AAF806" w14:textId="77777777" w:rsidTr="00541AB2">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35A3AD" w14:textId="77777777" w:rsidR="00541AB2" w:rsidRPr="00211624" w:rsidRDefault="00541AB2" w:rsidP="00541AB2">
            <w:pPr>
              <w:spacing w:after="0"/>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არაწარმოებული</w:t>
            </w:r>
            <w:r w:rsidRPr="00211624">
              <w:rPr>
                <w:rFonts w:ascii="Arial CYR" w:hAnsi="Arial CYR" w:cs="Arial CYR"/>
                <w:b/>
                <w:bCs/>
                <w:sz w:val="14"/>
                <w:szCs w:val="14"/>
              </w:rPr>
              <w:t xml:space="preserve"> </w:t>
            </w:r>
            <w:r w:rsidRPr="00211624">
              <w:rPr>
                <w:rFonts w:ascii="Sylfaen" w:hAnsi="Sylfaen" w:cs="Sylfaen"/>
                <w:b/>
                <w:bCs/>
                <w:sz w:val="14"/>
                <w:szCs w:val="14"/>
              </w:rPr>
              <w:t>აქტივები</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D4D73F"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527CF3"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907A28"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11</w:t>
            </w:r>
          </w:p>
        </w:tc>
      </w:tr>
      <w:tr w:rsidR="00541AB2" w:rsidRPr="00211624" w14:paraId="4B1251D3" w14:textId="77777777" w:rsidTr="00541AB2">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9A717" w14:textId="77777777" w:rsidR="00541AB2" w:rsidRPr="00211624" w:rsidRDefault="00541AB2" w:rsidP="00541AB2">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მიწა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8BFDF1"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9BF33"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24.8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48C74A"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11</w:t>
            </w:r>
          </w:p>
        </w:tc>
      </w:tr>
    </w:tbl>
    <w:p w14:paraId="449E13F3" w14:textId="2A047B0F" w:rsidR="007B6E56" w:rsidRDefault="007B6E56" w:rsidP="00541AB2">
      <w:pPr>
        <w:spacing w:after="0" w:line="240" w:lineRule="auto"/>
        <w:ind w:right="270"/>
        <w:jc w:val="both"/>
        <w:rPr>
          <w:rFonts w:ascii="Sylfaen" w:hAnsi="Sylfaen"/>
          <w:color w:val="2F5496" w:themeColor="accent5" w:themeShade="BF"/>
          <w:sz w:val="20"/>
          <w:szCs w:val="20"/>
          <w:lang w:val="ka-GE"/>
        </w:rPr>
      </w:pPr>
    </w:p>
    <w:p w14:paraId="21C32753" w14:textId="621B3553" w:rsidR="001A5A7B" w:rsidRDefault="00D71F56" w:rsidP="001A5A7B">
      <w:pPr>
        <w:spacing w:line="360" w:lineRule="auto"/>
        <w:jc w:val="both"/>
        <w:rPr>
          <w:rFonts w:ascii="Sylfaen" w:hAnsi="Sylfaen"/>
          <w:b/>
          <w:lang w:val="ka-GE"/>
        </w:rPr>
      </w:pPr>
      <w:r>
        <w:rPr>
          <w:rFonts w:ascii="Sylfaen" w:hAnsi="Sylfaen"/>
          <w:b/>
          <w:lang w:val="ka-GE"/>
        </w:rPr>
        <w:t>ე</w:t>
      </w:r>
      <w:r w:rsidR="001A5A7B">
        <w:rPr>
          <w:rFonts w:ascii="Sylfaen" w:hAnsi="Sylfaen"/>
          <w:b/>
          <w:lang w:val="ka-GE"/>
        </w:rPr>
        <w:t>)  არაფინანსური აქტივების ზრდა</w:t>
      </w:r>
    </w:p>
    <w:p w14:paraId="56C854C5" w14:textId="77777777" w:rsidR="001A5A7B" w:rsidRDefault="001A5A7B" w:rsidP="001A5A7B">
      <w:pPr>
        <w:spacing w:line="360" w:lineRule="auto"/>
        <w:jc w:val="both"/>
        <w:rPr>
          <w:rFonts w:ascii="Sylfaen" w:hAnsi="Sylfaen"/>
          <w:b/>
          <w:lang w:val="ka-GE"/>
        </w:rPr>
      </w:pPr>
      <w:r>
        <w:rPr>
          <w:rFonts w:ascii="Sylfaen" w:hAnsi="Sylfaen"/>
          <w:b/>
          <w:lang w:val="ka-GE"/>
        </w:rPr>
        <w:lastRenderedPageBreak/>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0" w:type="auto"/>
        <w:tblCellMar>
          <w:left w:w="0" w:type="dxa"/>
          <w:right w:w="0" w:type="dxa"/>
        </w:tblCellMar>
        <w:tblLook w:val="04A0" w:firstRow="1" w:lastRow="0" w:firstColumn="1" w:lastColumn="0" w:noHBand="0" w:noVBand="1"/>
      </w:tblPr>
      <w:tblGrid>
        <w:gridCol w:w="805"/>
        <w:gridCol w:w="6369"/>
        <w:gridCol w:w="1170"/>
        <w:gridCol w:w="1305"/>
        <w:gridCol w:w="733"/>
      </w:tblGrid>
      <w:tr w:rsidR="00541AB2" w:rsidRPr="00211624" w14:paraId="25E90B4E" w14:textId="77777777" w:rsidTr="00BA133B">
        <w:trPr>
          <w:trHeight w:val="47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B3CEA"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პროგ</w:t>
            </w:r>
            <w:r w:rsidRPr="00211624">
              <w:rPr>
                <w:rFonts w:ascii="Arial CYR" w:hAnsi="Arial CYR" w:cs="Arial CYR"/>
                <w:b/>
                <w:bCs/>
                <w:sz w:val="14"/>
                <w:szCs w:val="14"/>
              </w:rPr>
              <w:t xml:space="preserve">. </w:t>
            </w:r>
            <w:r w:rsidRPr="00211624">
              <w:rPr>
                <w:rFonts w:ascii="Sylfaen" w:hAnsi="Sylfaen" w:cs="Sylfaen"/>
                <w:b/>
                <w:bCs/>
                <w:sz w:val="14"/>
                <w:szCs w:val="14"/>
              </w:rPr>
              <w:t>კოდი</w:t>
            </w:r>
            <w:r w:rsidRPr="00211624">
              <w:rPr>
                <w:rFonts w:ascii="Arial CYR" w:hAnsi="Arial CYR" w:cs="Arial CYR"/>
                <w:b/>
                <w:bCs/>
                <w:sz w:val="14"/>
                <w:szCs w:val="14"/>
              </w:rPr>
              <w:t xml:space="preserve"> </w:t>
            </w:r>
          </w:p>
        </w:tc>
        <w:tc>
          <w:tcPr>
            <w:tcW w:w="636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CD93E"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არაფინანსური</w:t>
            </w:r>
            <w:r w:rsidRPr="00211624">
              <w:rPr>
                <w:rFonts w:ascii="Arial CYR" w:hAnsi="Arial CYR" w:cs="Arial CYR"/>
                <w:b/>
                <w:bCs/>
                <w:sz w:val="14"/>
                <w:szCs w:val="14"/>
              </w:rPr>
              <w:t xml:space="preserve"> </w:t>
            </w:r>
            <w:r w:rsidRPr="00211624">
              <w:rPr>
                <w:rFonts w:ascii="Sylfaen" w:hAnsi="Sylfaen" w:cs="Sylfaen"/>
                <w:b/>
                <w:bCs/>
                <w:sz w:val="14"/>
                <w:szCs w:val="14"/>
              </w:rPr>
              <w:t>აქტივების</w:t>
            </w:r>
            <w:r w:rsidRPr="00211624">
              <w:rPr>
                <w:rFonts w:ascii="Arial CYR" w:hAnsi="Arial CYR" w:cs="Arial CYR"/>
                <w:b/>
                <w:bCs/>
                <w:sz w:val="14"/>
                <w:szCs w:val="14"/>
              </w:rPr>
              <w:t xml:space="preserve"> </w:t>
            </w:r>
            <w:r w:rsidRPr="00211624">
              <w:rPr>
                <w:rFonts w:ascii="Sylfaen" w:hAnsi="Sylfaen" w:cs="Sylfaen"/>
                <w:b/>
                <w:bCs/>
                <w:sz w:val="14"/>
                <w:szCs w:val="14"/>
              </w:rPr>
              <w:t>ზრდა</w:t>
            </w:r>
            <w:r w:rsidRPr="00211624">
              <w:rPr>
                <w:rFonts w:ascii="Arial CYR" w:hAnsi="Arial CYR" w:cs="Arial CYR"/>
                <w:b/>
                <w:bCs/>
                <w:sz w:val="14"/>
                <w:szCs w:val="14"/>
              </w:rPr>
              <w:t xml:space="preserve"> </w:t>
            </w:r>
            <w:r w:rsidRPr="00211624">
              <w:rPr>
                <w:rFonts w:ascii="Sylfaen" w:hAnsi="Sylfaen" w:cs="Sylfaen"/>
                <w:b/>
                <w:bCs/>
                <w:sz w:val="14"/>
                <w:szCs w:val="14"/>
              </w:rPr>
              <w:t>პროგრამების</w:t>
            </w:r>
            <w:r w:rsidRPr="00211624">
              <w:rPr>
                <w:rFonts w:ascii="Arial CYR" w:hAnsi="Arial CYR" w:cs="Arial CYR"/>
                <w:b/>
                <w:bCs/>
                <w:sz w:val="14"/>
                <w:szCs w:val="14"/>
              </w:rPr>
              <w:t xml:space="preserve"> </w:t>
            </w:r>
            <w:r w:rsidRPr="00211624">
              <w:rPr>
                <w:rFonts w:ascii="Sylfaen" w:hAnsi="Sylfaen" w:cs="Sylfaen"/>
                <w:b/>
                <w:bCs/>
                <w:sz w:val="14"/>
                <w:szCs w:val="14"/>
              </w:rPr>
              <w:t>მიხევით</w:t>
            </w:r>
            <w:r w:rsidRPr="00211624">
              <w:rPr>
                <w:rFonts w:ascii="Arial CYR" w:hAnsi="Arial CYR" w:cs="Arial CYR"/>
                <w:b/>
                <w:bCs/>
                <w:sz w:val="14"/>
                <w:szCs w:val="14"/>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6D92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2025 </w:t>
            </w:r>
            <w:r w:rsidRPr="00211624">
              <w:rPr>
                <w:rFonts w:ascii="Sylfaen" w:hAnsi="Sylfaen" w:cs="Sylfaen"/>
                <w:b/>
                <w:bCs/>
                <w:sz w:val="14"/>
                <w:szCs w:val="14"/>
              </w:rPr>
              <w:t>წლის</w:t>
            </w:r>
            <w:r w:rsidRPr="00211624">
              <w:rPr>
                <w:rFonts w:ascii="Arial CYR" w:hAnsi="Arial CYR" w:cs="Arial CYR"/>
                <w:b/>
                <w:bCs/>
                <w:sz w:val="14"/>
                <w:szCs w:val="14"/>
              </w:rPr>
              <w:t xml:space="preserve"> III </w:t>
            </w:r>
            <w:r w:rsidRPr="00211624">
              <w:rPr>
                <w:rFonts w:ascii="Sylfaen" w:hAnsi="Sylfaen" w:cs="Sylfaen"/>
                <w:b/>
                <w:bCs/>
                <w:sz w:val="14"/>
                <w:szCs w:val="14"/>
              </w:rPr>
              <w:t>კვარტლის</w:t>
            </w:r>
            <w:r w:rsidRPr="00211624">
              <w:rPr>
                <w:rFonts w:ascii="Arial CYR" w:hAnsi="Arial CYR" w:cs="Arial CYR"/>
                <w:b/>
                <w:bCs/>
                <w:sz w:val="14"/>
                <w:szCs w:val="14"/>
              </w:rPr>
              <w:t xml:space="preserve"> </w:t>
            </w:r>
            <w:r w:rsidRPr="00211624">
              <w:rPr>
                <w:rFonts w:ascii="Sylfaen" w:hAnsi="Sylfaen" w:cs="Sylfaen"/>
                <w:b/>
                <w:bCs/>
                <w:sz w:val="14"/>
                <w:szCs w:val="14"/>
              </w:rPr>
              <w:t>გეგმა</w:t>
            </w:r>
            <w:r w:rsidRPr="00211624">
              <w:rPr>
                <w:rFonts w:ascii="Arial CYR" w:hAnsi="Arial CYR" w:cs="Arial CYR"/>
                <w:b/>
                <w:bCs/>
                <w:sz w:val="14"/>
                <w:szCs w:val="14"/>
              </w:rPr>
              <w:t xml:space="preserve"> </w:t>
            </w:r>
          </w:p>
        </w:tc>
        <w:tc>
          <w:tcPr>
            <w:tcW w:w="130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952E10"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2025 </w:t>
            </w:r>
            <w:r w:rsidRPr="00211624">
              <w:rPr>
                <w:rFonts w:ascii="Sylfaen" w:hAnsi="Sylfaen" w:cs="Sylfaen"/>
                <w:b/>
                <w:bCs/>
                <w:sz w:val="14"/>
                <w:szCs w:val="14"/>
              </w:rPr>
              <w:t>წლის</w:t>
            </w:r>
            <w:r w:rsidRPr="00211624">
              <w:rPr>
                <w:rFonts w:ascii="Arial CYR" w:hAnsi="Arial CYR" w:cs="Arial CYR"/>
                <w:b/>
                <w:bCs/>
                <w:sz w:val="14"/>
                <w:szCs w:val="14"/>
              </w:rPr>
              <w:t xml:space="preserve"> III </w:t>
            </w:r>
            <w:r w:rsidRPr="00211624">
              <w:rPr>
                <w:rFonts w:ascii="Sylfaen" w:hAnsi="Sylfaen" w:cs="Sylfaen"/>
                <w:b/>
                <w:bCs/>
                <w:sz w:val="14"/>
                <w:szCs w:val="14"/>
              </w:rPr>
              <w:t>კვარტლის</w:t>
            </w:r>
            <w:r w:rsidRPr="00211624">
              <w:rPr>
                <w:rFonts w:ascii="Arial CYR" w:hAnsi="Arial CYR" w:cs="Arial CYR"/>
                <w:b/>
                <w:bCs/>
                <w:sz w:val="14"/>
                <w:szCs w:val="14"/>
              </w:rPr>
              <w:t xml:space="preserve"> </w:t>
            </w:r>
            <w:r w:rsidRPr="00211624">
              <w:rPr>
                <w:rFonts w:ascii="Sylfaen" w:hAnsi="Sylfaen" w:cs="Sylfaen"/>
                <w:b/>
                <w:bCs/>
                <w:sz w:val="14"/>
                <w:szCs w:val="14"/>
              </w:rPr>
              <w:t>ფაქტი</w:t>
            </w:r>
            <w:r w:rsidRPr="00211624">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522E8"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პროცენტი</w:t>
            </w:r>
            <w:r w:rsidRPr="00211624">
              <w:rPr>
                <w:rFonts w:ascii="Arial CYR" w:hAnsi="Arial CYR" w:cs="Arial CYR"/>
                <w:b/>
                <w:bCs/>
                <w:sz w:val="14"/>
                <w:szCs w:val="14"/>
              </w:rPr>
              <w:t xml:space="preserve"> </w:t>
            </w:r>
          </w:p>
        </w:tc>
      </w:tr>
      <w:tr w:rsidR="00541AB2" w:rsidRPr="00211624" w14:paraId="5D53EB17" w14:textId="77777777" w:rsidTr="00106E57">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636DD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01 00 </w:t>
            </w:r>
          </w:p>
        </w:tc>
        <w:tc>
          <w:tcPr>
            <w:tcW w:w="636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79243A" w14:textId="77777777" w:rsidR="00541AB2" w:rsidRPr="00211624" w:rsidRDefault="00541AB2" w:rsidP="00541AB2">
            <w:pPr>
              <w:spacing w:after="0"/>
              <w:rPr>
                <w:rFonts w:ascii="Arial CYR" w:hAnsi="Arial CYR" w:cs="Arial CYR"/>
                <w:b/>
                <w:bCs/>
                <w:sz w:val="14"/>
                <w:szCs w:val="14"/>
              </w:rPr>
            </w:pPr>
            <w:r w:rsidRPr="00211624">
              <w:rPr>
                <w:rFonts w:ascii="Sylfaen" w:hAnsi="Sylfaen" w:cs="Sylfaen"/>
                <w:b/>
                <w:bCs/>
                <w:sz w:val="14"/>
                <w:szCs w:val="14"/>
              </w:rPr>
              <w:t>მმართველობა</w:t>
            </w:r>
            <w:r w:rsidRPr="00211624">
              <w:rPr>
                <w:rFonts w:ascii="Arial CYR" w:hAnsi="Arial CYR" w:cs="Arial CYR"/>
                <w:b/>
                <w:bCs/>
                <w:sz w:val="14"/>
                <w:szCs w:val="14"/>
              </w:rPr>
              <w:t xml:space="preserve"> </w:t>
            </w:r>
            <w:r w:rsidRPr="00211624">
              <w:rPr>
                <w:rFonts w:ascii="Sylfaen" w:hAnsi="Sylfaen" w:cs="Sylfaen"/>
                <w:b/>
                <w:bCs/>
                <w:sz w:val="14"/>
                <w:szCs w:val="14"/>
              </w:rPr>
              <w:t>და</w:t>
            </w:r>
            <w:r w:rsidRPr="00211624">
              <w:rPr>
                <w:rFonts w:ascii="Arial CYR" w:hAnsi="Arial CYR" w:cs="Arial CYR"/>
                <w:b/>
                <w:bCs/>
                <w:sz w:val="14"/>
                <w:szCs w:val="14"/>
              </w:rPr>
              <w:t xml:space="preserve"> </w:t>
            </w:r>
            <w:r w:rsidRPr="00211624">
              <w:rPr>
                <w:rFonts w:ascii="Sylfaen" w:hAnsi="Sylfaen" w:cs="Sylfaen"/>
                <w:b/>
                <w:bCs/>
                <w:sz w:val="14"/>
                <w:szCs w:val="14"/>
              </w:rPr>
              <w:t>საერთო</w:t>
            </w:r>
            <w:r w:rsidRPr="00211624">
              <w:rPr>
                <w:rFonts w:ascii="Arial CYR" w:hAnsi="Arial CYR" w:cs="Arial CYR"/>
                <w:b/>
                <w:bCs/>
                <w:sz w:val="14"/>
                <w:szCs w:val="14"/>
              </w:rPr>
              <w:t xml:space="preserve"> </w:t>
            </w:r>
            <w:r w:rsidRPr="00211624">
              <w:rPr>
                <w:rFonts w:ascii="Sylfaen" w:hAnsi="Sylfaen" w:cs="Sylfaen"/>
                <w:b/>
                <w:bCs/>
                <w:sz w:val="14"/>
                <w:szCs w:val="14"/>
              </w:rPr>
              <w:t>დანიშნულების</w:t>
            </w:r>
            <w:r w:rsidRPr="00211624">
              <w:rPr>
                <w:rFonts w:ascii="Arial CYR" w:hAnsi="Arial CYR" w:cs="Arial CYR"/>
                <w:b/>
                <w:bCs/>
                <w:sz w:val="14"/>
                <w:szCs w:val="14"/>
              </w:rPr>
              <w:t xml:space="preserve"> </w:t>
            </w:r>
            <w:r w:rsidRPr="00211624">
              <w:rPr>
                <w:rFonts w:ascii="Sylfaen" w:hAnsi="Sylfaen" w:cs="Sylfaen"/>
                <w:b/>
                <w:bCs/>
                <w:sz w:val="14"/>
                <w:szCs w:val="14"/>
              </w:rPr>
              <w:t>ხარჯები</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6F8030"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43.8</w:t>
            </w:r>
          </w:p>
        </w:tc>
        <w:tc>
          <w:tcPr>
            <w:tcW w:w="13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959756"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35.5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DBBFA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81</w:t>
            </w:r>
          </w:p>
        </w:tc>
      </w:tr>
      <w:tr w:rsidR="00541AB2" w:rsidRPr="00211624" w14:paraId="085E43C7" w14:textId="77777777" w:rsidTr="00106E57">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6EBC80"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02 00 </w:t>
            </w:r>
          </w:p>
        </w:tc>
        <w:tc>
          <w:tcPr>
            <w:tcW w:w="636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270F6" w14:textId="77777777" w:rsidR="00541AB2" w:rsidRPr="00211624" w:rsidRDefault="00541AB2" w:rsidP="00541AB2">
            <w:pPr>
              <w:spacing w:after="0"/>
              <w:rPr>
                <w:rFonts w:ascii="Sylfaen" w:hAnsi="Sylfaen" w:cs="Arial CYR"/>
                <w:b/>
                <w:bCs/>
                <w:color w:val="000000"/>
                <w:sz w:val="14"/>
                <w:szCs w:val="14"/>
              </w:rPr>
            </w:pPr>
            <w:r w:rsidRPr="00211624">
              <w:rPr>
                <w:rFonts w:ascii="Sylfaen" w:hAnsi="Sylfaen" w:cs="Arial CYR"/>
                <w:b/>
                <w:bCs/>
                <w:color w:val="000000"/>
                <w:sz w:val="14"/>
                <w:szCs w:val="14"/>
              </w:rPr>
              <w:t>ინფრასტრუქტურის განვითარება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F46DF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13,853.1</w:t>
            </w:r>
          </w:p>
        </w:tc>
        <w:tc>
          <w:tcPr>
            <w:tcW w:w="13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2AE25D"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8,884.0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3AD085"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64</w:t>
            </w:r>
          </w:p>
        </w:tc>
      </w:tr>
      <w:tr w:rsidR="00541AB2" w:rsidRPr="00211624" w14:paraId="0B65FA25" w14:textId="77777777" w:rsidTr="00106E57">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5AEB62"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03 00 </w:t>
            </w:r>
          </w:p>
        </w:tc>
        <w:tc>
          <w:tcPr>
            <w:tcW w:w="636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4CA04" w14:textId="77777777" w:rsidR="00541AB2" w:rsidRPr="00211624" w:rsidRDefault="00541AB2" w:rsidP="00541AB2">
            <w:pPr>
              <w:spacing w:after="0"/>
              <w:rPr>
                <w:rFonts w:ascii="Sylfaen" w:hAnsi="Sylfaen" w:cs="Arial CYR"/>
                <w:b/>
                <w:bCs/>
                <w:color w:val="000000"/>
                <w:sz w:val="14"/>
                <w:szCs w:val="14"/>
              </w:rPr>
            </w:pPr>
            <w:r w:rsidRPr="00211624">
              <w:rPr>
                <w:rFonts w:ascii="Sylfaen" w:hAnsi="Sylfaen" w:cs="Arial CYR"/>
                <w:b/>
                <w:bCs/>
                <w:color w:val="000000"/>
                <w:sz w:val="14"/>
                <w:szCs w:val="14"/>
              </w:rPr>
              <w:t>დასუფთავება და გარემოს დაცვა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C6FD3B"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10.2</w:t>
            </w:r>
          </w:p>
        </w:tc>
        <w:tc>
          <w:tcPr>
            <w:tcW w:w="13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ED8AFD"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F9DB7D"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85</w:t>
            </w:r>
          </w:p>
        </w:tc>
      </w:tr>
      <w:tr w:rsidR="00541AB2" w:rsidRPr="00211624" w14:paraId="67F59B8F" w14:textId="77777777" w:rsidTr="00106E57">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3A059A"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04 00 </w:t>
            </w:r>
          </w:p>
        </w:tc>
        <w:tc>
          <w:tcPr>
            <w:tcW w:w="636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5CC92" w14:textId="77777777" w:rsidR="00541AB2" w:rsidRPr="00211624" w:rsidRDefault="00541AB2" w:rsidP="00541AB2">
            <w:pPr>
              <w:spacing w:after="0"/>
              <w:rPr>
                <w:rFonts w:ascii="Sylfaen" w:hAnsi="Sylfaen" w:cs="Arial CYR"/>
                <w:b/>
                <w:bCs/>
                <w:color w:val="000000"/>
                <w:sz w:val="14"/>
                <w:szCs w:val="14"/>
              </w:rPr>
            </w:pPr>
            <w:r w:rsidRPr="00211624">
              <w:rPr>
                <w:rFonts w:ascii="Sylfaen" w:hAnsi="Sylfaen" w:cs="Arial CYR"/>
                <w:b/>
                <w:bCs/>
                <w:color w:val="000000"/>
                <w:sz w:val="14"/>
                <w:szCs w:val="14"/>
              </w:rPr>
              <w:t>განათლება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B5DEE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210.2</w:t>
            </w:r>
          </w:p>
        </w:tc>
        <w:tc>
          <w:tcPr>
            <w:tcW w:w="13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34D99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23.4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8BA2E9"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11</w:t>
            </w:r>
          </w:p>
        </w:tc>
      </w:tr>
      <w:tr w:rsidR="00541AB2" w:rsidRPr="00211624" w14:paraId="49D6FC68" w14:textId="77777777" w:rsidTr="00106E57">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5DB1C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05 00 </w:t>
            </w:r>
          </w:p>
        </w:tc>
        <w:tc>
          <w:tcPr>
            <w:tcW w:w="636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96680" w14:textId="77777777" w:rsidR="00541AB2" w:rsidRPr="00211624" w:rsidRDefault="00541AB2" w:rsidP="00541AB2">
            <w:pPr>
              <w:spacing w:after="0"/>
              <w:rPr>
                <w:rFonts w:ascii="Sylfaen" w:hAnsi="Sylfaen" w:cs="Arial CYR"/>
                <w:b/>
                <w:bCs/>
                <w:color w:val="000000"/>
                <w:sz w:val="14"/>
                <w:szCs w:val="14"/>
              </w:rPr>
            </w:pPr>
            <w:r w:rsidRPr="00211624">
              <w:rPr>
                <w:rFonts w:ascii="Sylfaen" w:hAnsi="Sylfaen" w:cs="Arial CYR"/>
                <w:b/>
                <w:bCs/>
                <w:color w:val="000000"/>
                <w:sz w:val="14"/>
                <w:szCs w:val="14"/>
              </w:rPr>
              <w:t>კულტურა, ახალგაზრდობა და სპორტი</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5DFC1E"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648.1</w:t>
            </w:r>
          </w:p>
        </w:tc>
        <w:tc>
          <w:tcPr>
            <w:tcW w:w="13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9DC68A"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504.2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D68C7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78</w:t>
            </w:r>
          </w:p>
        </w:tc>
      </w:tr>
      <w:tr w:rsidR="00541AB2" w:rsidRPr="00211624" w14:paraId="30E31711" w14:textId="77777777" w:rsidTr="00106E57">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9DF972"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 xml:space="preserve"> 06 00 </w:t>
            </w:r>
          </w:p>
        </w:tc>
        <w:tc>
          <w:tcPr>
            <w:tcW w:w="636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7782F" w14:textId="77777777" w:rsidR="00541AB2" w:rsidRPr="00211624" w:rsidRDefault="00541AB2" w:rsidP="00541AB2">
            <w:pPr>
              <w:spacing w:after="0"/>
              <w:rPr>
                <w:rFonts w:ascii="Sylfaen" w:hAnsi="Sylfaen" w:cs="Arial CYR"/>
                <w:b/>
                <w:bCs/>
                <w:color w:val="000000"/>
                <w:sz w:val="14"/>
                <w:szCs w:val="14"/>
              </w:rPr>
            </w:pPr>
            <w:r w:rsidRPr="00211624">
              <w:rPr>
                <w:rFonts w:ascii="Sylfaen" w:hAnsi="Sylfaen" w:cs="Arial CYR"/>
                <w:b/>
                <w:bCs/>
                <w:color w:val="000000"/>
                <w:sz w:val="14"/>
                <w:szCs w:val="14"/>
              </w:rPr>
              <w:t>ჯანმრთელობის დაცვა და სოციალური უზრუნველყოფა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4A80E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28.4</w:t>
            </w:r>
          </w:p>
        </w:tc>
        <w:tc>
          <w:tcPr>
            <w:tcW w:w="13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3F47D3"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B34ECF"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0</w:t>
            </w:r>
          </w:p>
        </w:tc>
      </w:tr>
      <w:tr w:rsidR="00541AB2" w:rsidRPr="00211624" w14:paraId="42E11870" w14:textId="77777777" w:rsidTr="00106E57">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F8C60A" w14:textId="77777777" w:rsidR="00541AB2" w:rsidRPr="00211624" w:rsidRDefault="00541AB2" w:rsidP="00541AB2">
            <w:pPr>
              <w:spacing w:after="0"/>
              <w:jc w:val="center"/>
              <w:rPr>
                <w:rFonts w:ascii="Arial CYR" w:hAnsi="Arial CYR" w:cs="Arial CYR"/>
                <w:sz w:val="14"/>
                <w:szCs w:val="14"/>
              </w:rPr>
            </w:pPr>
            <w:r w:rsidRPr="00211624">
              <w:rPr>
                <w:rFonts w:ascii="Arial CYR" w:hAnsi="Arial CYR" w:cs="Arial CYR"/>
                <w:sz w:val="14"/>
                <w:szCs w:val="14"/>
              </w:rPr>
              <w:t> </w:t>
            </w:r>
          </w:p>
        </w:tc>
        <w:tc>
          <w:tcPr>
            <w:tcW w:w="636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D21F75" w14:textId="77777777" w:rsidR="00541AB2" w:rsidRPr="00211624" w:rsidRDefault="00541AB2" w:rsidP="00541AB2">
            <w:pPr>
              <w:spacing w:after="0"/>
              <w:jc w:val="center"/>
              <w:rPr>
                <w:rFonts w:ascii="Arial CYR" w:hAnsi="Arial CYR" w:cs="Arial CYR"/>
                <w:b/>
                <w:bCs/>
                <w:sz w:val="14"/>
                <w:szCs w:val="14"/>
              </w:rPr>
            </w:pPr>
            <w:r w:rsidRPr="00211624">
              <w:rPr>
                <w:rFonts w:ascii="Sylfaen" w:hAnsi="Sylfaen" w:cs="Sylfaen"/>
                <w:b/>
                <w:bCs/>
                <w:sz w:val="14"/>
                <w:szCs w:val="14"/>
              </w:rPr>
              <w:t>სულ</w:t>
            </w:r>
            <w:r w:rsidRPr="00211624">
              <w:rPr>
                <w:rFonts w:ascii="Arial CYR" w:hAnsi="Arial CYR" w:cs="Arial CYR"/>
                <w:b/>
                <w:bCs/>
                <w:sz w:val="14"/>
                <w:szCs w:val="14"/>
              </w:rPr>
              <w:t xml:space="preserve"> </w:t>
            </w:r>
            <w:r w:rsidRPr="00211624">
              <w:rPr>
                <w:rFonts w:ascii="Sylfaen" w:hAnsi="Sylfaen" w:cs="Sylfaen"/>
                <w:b/>
                <w:bCs/>
                <w:sz w:val="14"/>
                <w:szCs w:val="14"/>
              </w:rPr>
              <w:t>არაფინანსური</w:t>
            </w:r>
            <w:r w:rsidRPr="00211624">
              <w:rPr>
                <w:rFonts w:ascii="Arial CYR" w:hAnsi="Arial CYR" w:cs="Arial CYR"/>
                <w:b/>
                <w:bCs/>
                <w:sz w:val="14"/>
                <w:szCs w:val="14"/>
              </w:rPr>
              <w:t xml:space="preserve"> </w:t>
            </w:r>
            <w:r w:rsidRPr="00211624">
              <w:rPr>
                <w:rFonts w:ascii="Sylfaen" w:hAnsi="Sylfaen" w:cs="Sylfaen"/>
                <w:b/>
                <w:bCs/>
                <w:sz w:val="14"/>
                <w:szCs w:val="14"/>
              </w:rPr>
              <w:t>აქტივების</w:t>
            </w:r>
            <w:r w:rsidRPr="00211624">
              <w:rPr>
                <w:rFonts w:ascii="Arial CYR" w:hAnsi="Arial CYR" w:cs="Arial CYR"/>
                <w:b/>
                <w:bCs/>
                <w:sz w:val="14"/>
                <w:szCs w:val="14"/>
              </w:rPr>
              <w:t xml:space="preserve"> </w:t>
            </w:r>
            <w:r w:rsidRPr="00211624">
              <w:rPr>
                <w:rFonts w:ascii="Sylfaen" w:hAnsi="Sylfaen" w:cs="Sylfaen"/>
                <w:b/>
                <w:bCs/>
                <w:sz w:val="14"/>
                <w:szCs w:val="14"/>
              </w:rPr>
              <w:t>ზრდა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0DC3B0"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14,793.9</w:t>
            </w:r>
          </w:p>
        </w:tc>
        <w:tc>
          <w:tcPr>
            <w:tcW w:w="13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191E44"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9,455.9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AADCAF" w14:textId="77777777" w:rsidR="00541AB2" w:rsidRPr="00211624" w:rsidRDefault="00541AB2" w:rsidP="00541AB2">
            <w:pPr>
              <w:spacing w:after="0"/>
              <w:jc w:val="center"/>
              <w:rPr>
                <w:rFonts w:ascii="Arial CYR" w:hAnsi="Arial CYR" w:cs="Arial CYR"/>
                <w:b/>
                <w:bCs/>
                <w:sz w:val="14"/>
                <w:szCs w:val="14"/>
              </w:rPr>
            </w:pPr>
            <w:r w:rsidRPr="00211624">
              <w:rPr>
                <w:rFonts w:ascii="Arial CYR" w:hAnsi="Arial CYR" w:cs="Arial CYR"/>
                <w:b/>
                <w:bCs/>
                <w:sz w:val="14"/>
                <w:szCs w:val="14"/>
              </w:rPr>
              <w:t>64</w:t>
            </w:r>
          </w:p>
        </w:tc>
      </w:tr>
    </w:tbl>
    <w:p w14:paraId="29C5BCB3" w14:textId="77777777" w:rsidR="00D25574" w:rsidRDefault="00D25574" w:rsidP="00541AB2">
      <w:pPr>
        <w:spacing w:line="240" w:lineRule="auto"/>
        <w:jc w:val="both"/>
        <w:rPr>
          <w:rFonts w:ascii="Sylfaen" w:hAnsi="Sylfaen"/>
          <w:color w:val="2F5496" w:themeColor="accent5" w:themeShade="BF"/>
          <w:lang w:val="ka-GE"/>
        </w:rPr>
      </w:pPr>
    </w:p>
    <w:p w14:paraId="2CDA2109" w14:textId="35F69AAF" w:rsidR="001A5A7B" w:rsidRDefault="00D71F56" w:rsidP="001A5A7B">
      <w:pPr>
        <w:pStyle w:val="ListParagraph"/>
        <w:spacing w:after="0" w:line="240" w:lineRule="auto"/>
        <w:ind w:left="0"/>
        <w:jc w:val="both"/>
        <w:rPr>
          <w:rFonts w:ascii="Sylfaen" w:eastAsia="Sylfaen" w:hAnsi="Sylfaen"/>
          <w:b/>
          <w:lang w:val="ka-GE"/>
        </w:rPr>
      </w:pPr>
      <w:r>
        <w:rPr>
          <w:rFonts w:ascii="Sylfaen" w:eastAsia="Sylfaen" w:hAnsi="Sylfaen"/>
          <w:b/>
          <w:lang w:val="ka-GE"/>
        </w:rPr>
        <w:t>ვ</w:t>
      </w:r>
      <w:r w:rsidR="001A5A7B">
        <w:rPr>
          <w:rFonts w:ascii="Sylfaen" w:eastAsia="Sylfaen" w:hAnsi="Sylfaen"/>
          <w:b/>
          <w:lang w:val="ka-GE"/>
        </w:rPr>
        <w:t xml:space="preserve">) </w:t>
      </w:r>
      <w:r w:rsidR="001A5A7B" w:rsidRPr="00020364">
        <w:rPr>
          <w:rFonts w:ascii="Sylfaen" w:eastAsia="Sylfaen" w:hAnsi="Sylfaen"/>
          <w:b/>
          <w:lang w:val="ka-GE"/>
        </w:rPr>
        <w:t>ბიუჯეტის ანგარიშებზე არსებულ</w:t>
      </w:r>
      <w:r w:rsidR="00B311C4">
        <w:rPr>
          <w:rFonts w:ascii="Sylfaen" w:eastAsia="Sylfaen" w:hAnsi="Sylfaen"/>
          <w:b/>
          <w:lang w:val="ka-GE"/>
        </w:rPr>
        <w:t>ი</w:t>
      </w:r>
      <w:r w:rsidR="001A5A7B" w:rsidRPr="00020364">
        <w:rPr>
          <w:rFonts w:ascii="Sylfaen" w:eastAsia="Sylfaen" w:hAnsi="Sylfaen"/>
          <w:b/>
          <w:lang w:val="ka-GE"/>
        </w:rPr>
        <w:t xml:space="preserve"> ნაშთებ</w:t>
      </w:r>
      <w:r w:rsidR="001A5A7B">
        <w:rPr>
          <w:rFonts w:ascii="Sylfaen" w:eastAsia="Sylfaen" w:hAnsi="Sylfaen"/>
          <w:b/>
          <w:lang w:val="ka-GE"/>
        </w:rPr>
        <w:t>ი</w:t>
      </w:r>
    </w:p>
    <w:p w14:paraId="7924FA6E" w14:textId="77777777" w:rsidR="00833A4F" w:rsidRDefault="00833A4F" w:rsidP="0026501B">
      <w:pPr>
        <w:pStyle w:val="ListParagraph"/>
        <w:spacing w:after="0" w:line="240" w:lineRule="auto"/>
        <w:ind w:left="0" w:firstLine="540"/>
        <w:jc w:val="both"/>
        <w:rPr>
          <w:rFonts w:ascii="Sylfaen" w:eastAsia="Sylfaen" w:hAnsi="Sylfaen"/>
          <w:lang w:val="ka-GE"/>
        </w:rPr>
      </w:pPr>
    </w:p>
    <w:p w14:paraId="1DC04A95" w14:textId="72E7FA9B" w:rsidR="001A5A7B" w:rsidRDefault="001A5A7B" w:rsidP="0026501B">
      <w:pPr>
        <w:pStyle w:val="ListParagraph"/>
        <w:spacing w:after="0" w:line="240" w:lineRule="auto"/>
        <w:ind w:left="0" w:firstLine="540"/>
        <w:jc w:val="both"/>
        <w:rPr>
          <w:rFonts w:ascii="Sylfaen" w:eastAsia="Sylfaen" w:hAnsi="Sylfaen"/>
          <w:lang w:val="ka-GE"/>
        </w:rPr>
      </w:pPr>
      <w:r w:rsidRPr="00E21FB0">
        <w:rPr>
          <w:rFonts w:ascii="Sylfaen" w:eastAsia="Sylfaen" w:hAnsi="Sylfaen"/>
          <w:lang w:val="ka-GE"/>
        </w:rPr>
        <w:t>202</w:t>
      </w:r>
      <w:r w:rsidR="00E571D9">
        <w:rPr>
          <w:rFonts w:ascii="Sylfaen" w:eastAsia="Sylfaen" w:hAnsi="Sylfaen"/>
        </w:rPr>
        <w:t>5</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E571D9">
        <w:rPr>
          <w:rFonts w:ascii="Sylfaen" w:eastAsia="Sylfaen" w:hAnsi="Sylfaen"/>
        </w:rPr>
        <w:t>1,405.5</w:t>
      </w:r>
      <w:r w:rsidRPr="00E21FB0">
        <w:rPr>
          <w:rFonts w:ascii="Sylfaen" w:eastAsia="Sylfaen" w:hAnsi="Sylfaen"/>
          <w:lang w:val="ka-GE"/>
        </w:rPr>
        <w:t xml:space="preserve"> ათასი ლარი, აღნიშნული ნაშთიდან </w:t>
      </w:r>
      <w:r w:rsidR="00E571D9">
        <w:rPr>
          <w:rFonts w:ascii="Sylfaen" w:eastAsia="Sylfaen" w:hAnsi="Sylfaen"/>
        </w:rPr>
        <w:t>1,009.0</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E571D9">
        <w:rPr>
          <w:rFonts w:ascii="Sylfaen" w:eastAsia="Sylfaen" w:hAnsi="Sylfaen"/>
        </w:rPr>
        <w:t>396.5</w:t>
      </w:r>
      <w:r w:rsidR="00E46C2B">
        <w:rPr>
          <w:rFonts w:ascii="Sylfaen" w:eastAsia="Sylfaen" w:hAnsi="Sylfaen"/>
          <w:lang w:val="ka-GE"/>
        </w:rPr>
        <w:t xml:space="preserve"> ათ.ლარი</w:t>
      </w:r>
      <w:r>
        <w:rPr>
          <w:rFonts w:ascii="Sylfaen" w:eastAsia="Sylfaen" w:hAnsi="Sylfaen"/>
          <w:lang w:val="ka-GE"/>
        </w:rPr>
        <w:t xml:space="preserve"> საკუთარი შემოსავლებიდან ნარჩენი თანხა.</w:t>
      </w:r>
    </w:p>
    <w:p w14:paraId="42FEEE3E" w14:textId="5CB69972" w:rsidR="00E46C2B" w:rsidRDefault="00E46C2B" w:rsidP="00E46C2B">
      <w:pPr>
        <w:pStyle w:val="ListParagraph"/>
        <w:spacing w:after="0" w:line="240" w:lineRule="auto"/>
        <w:ind w:left="0" w:firstLine="540"/>
        <w:jc w:val="both"/>
        <w:rPr>
          <w:rFonts w:ascii="Sylfaen" w:eastAsia="Sylfaen" w:hAnsi="Sylfaen"/>
          <w:lang w:val="ka-GE"/>
        </w:rPr>
      </w:pPr>
      <w:r>
        <w:rPr>
          <w:rFonts w:ascii="Sylfaen" w:eastAsia="Sylfaen" w:hAnsi="Sylfaen"/>
          <w:lang w:val="ka-GE"/>
        </w:rPr>
        <w:t xml:space="preserve">2025 წლის 1 </w:t>
      </w:r>
      <w:r w:rsidR="00DD7056">
        <w:rPr>
          <w:rFonts w:ascii="Sylfaen" w:eastAsia="Sylfaen" w:hAnsi="Sylfaen"/>
          <w:lang w:val="ka-GE"/>
        </w:rPr>
        <w:t>ოქტომბრის</w:t>
      </w:r>
      <w:r>
        <w:rPr>
          <w:rFonts w:ascii="Sylfaen" w:eastAsia="Sylfaen" w:hAnsi="Sylfaen"/>
          <w:lang w:val="ka-GE"/>
        </w:rPr>
        <w:t xml:space="preserve"> მდგომარეობით </w:t>
      </w:r>
      <w:r w:rsidRPr="00E21FB0">
        <w:rPr>
          <w:rFonts w:ascii="Sylfaen" w:eastAsia="Sylfaen" w:hAnsi="Sylfaen"/>
          <w:lang w:val="ka-GE"/>
        </w:rPr>
        <w:t>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ირიცხებოდა</w:t>
      </w:r>
      <w:r>
        <w:rPr>
          <w:rFonts w:ascii="Sylfaen" w:eastAsia="Sylfaen" w:hAnsi="Sylfaen"/>
          <w:lang w:val="ka-GE"/>
        </w:rPr>
        <w:t xml:space="preserve"> </w:t>
      </w:r>
      <w:r w:rsidR="002E49D8">
        <w:rPr>
          <w:rFonts w:ascii="Sylfaen" w:eastAsia="Sylfaen" w:hAnsi="Sylfaen"/>
          <w:lang w:val="ka-GE"/>
        </w:rPr>
        <w:t>1,</w:t>
      </w:r>
      <w:r w:rsidR="00DD7056">
        <w:rPr>
          <w:rFonts w:ascii="Sylfaen" w:eastAsia="Sylfaen" w:hAnsi="Sylfaen"/>
          <w:lang w:val="ka-GE"/>
        </w:rPr>
        <w:t>578.1</w:t>
      </w:r>
      <w:r>
        <w:rPr>
          <w:rFonts w:ascii="Sylfaen" w:eastAsia="Sylfaen" w:hAnsi="Sylfaen"/>
          <w:lang w:val="ka-GE"/>
        </w:rPr>
        <w:t xml:space="preserve"> ათასი ლარი, აღნიშნული ნაშთიდან </w:t>
      </w:r>
      <w:r w:rsidR="00DD7056">
        <w:rPr>
          <w:rFonts w:ascii="Sylfaen" w:eastAsia="Sylfaen" w:hAnsi="Sylfaen"/>
          <w:lang w:val="ka-GE"/>
        </w:rPr>
        <w:t>823</w:t>
      </w:r>
      <w:r w:rsidR="002E49D8">
        <w:rPr>
          <w:rFonts w:ascii="Sylfaen" w:eastAsia="Sylfaen" w:hAnsi="Sylfaen"/>
          <w:lang w:val="ka-GE"/>
        </w:rPr>
        <w:t>.5</w:t>
      </w:r>
      <w:r>
        <w:rPr>
          <w:rFonts w:ascii="Sylfaen" w:eastAsia="Sylfaen" w:hAnsi="Sylfaen"/>
          <w:lang w:val="ka-GE"/>
        </w:rPr>
        <w:t xml:space="preserve"> ათასი ლარი </w:t>
      </w:r>
      <w:r w:rsidRPr="00E21FB0">
        <w:rPr>
          <w:rFonts w:ascii="Sylfaen" w:eastAsia="Sylfaen" w:hAnsi="Sylfaen"/>
          <w:lang w:val="ka-GE"/>
        </w:rPr>
        <w:t xml:space="preserve">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DD7056">
        <w:rPr>
          <w:rFonts w:ascii="Sylfaen" w:eastAsia="Sylfaen" w:hAnsi="Sylfaen"/>
          <w:lang w:val="ka-GE"/>
        </w:rPr>
        <w:t>754</w:t>
      </w:r>
      <w:r w:rsidR="002E49D8">
        <w:rPr>
          <w:rFonts w:ascii="Sylfaen" w:eastAsia="Sylfaen" w:hAnsi="Sylfaen"/>
          <w:lang w:val="ka-GE"/>
        </w:rPr>
        <w:t>.</w:t>
      </w:r>
      <w:r w:rsidR="00DD7056">
        <w:rPr>
          <w:rFonts w:ascii="Sylfaen" w:eastAsia="Sylfaen" w:hAnsi="Sylfaen"/>
          <w:lang w:val="ka-GE"/>
        </w:rPr>
        <w:t>6</w:t>
      </w:r>
      <w:r>
        <w:rPr>
          <w:rFonts w:ascii="Sylfaen" w:eastAsia="Sylfaen" w:hAnsi="Sylfaen"/>
          <w:lang w:val="ka-GE"/>
        </w:rPr>
        <w:t xml:space="preserve"> ათ. ლარი საკუთარი შემოსავლებიდან ნარჩენი თანხა.</w:t>
      </w:r>
    </w:p>
    <w:p w14:paraId="74F9F631" w14:textId="6315D2C2" w:rsidR="001A5A7B" w:rsidRDefault="001A5A7B" w:rsidP="001A5A7B">
      <w:pPr>
        <w:pStyle w:val="ListParagraph"/>
        <w:spacing w:after="0" w:line="240" w:lineRule="auto"/>
        <w:ind w:left="0"/>
        <w:jc w:val="both"/>
        <w:rPr>
          <w:rFonts w:ascii="Sylfaen" w:eastAsia="Sylfaen" w:hAnsi="Sylfaen"/>
          <w:lang w:val="ka-GE"/>
        </w:rPr>
      </w:pPr>
    </w:p>
    <w:tbl>
      <w:tblPr>
        <w:tblW w:w="0" w:type="auto"/>
        <w:tblLook w:val="04A0" w:firstRow="1" w:lastRow="0" w:firstColumn="1" w:lastColumn="0" w:noHBand="0" w:noVBand="1"/>
      </w:tblPr>
      <w:tblGrid>
        <w:gridCol w:w="5910"/>
        <w:gridCol w:w="3797"/>
        <w:gridCol w:w="1273"/>
      </w:tblGrid>
      <w:tr w:rsidR="00833A4F" w:rsidRPr="00833A4F" w14:paraId="59DAD1ED" w14:textId="77777777" w:rsidTr="00833A4F">
        <w:trPr>
          <w:trHeight w:val="435"/>
        </w:trPr>
        <w:tc>
          <w:tcPr>
            <w:tcW w:w="0" w:type="auto"/>
            <w:gridSpan w:val="3"/>
            <w:tcBorders>
              <w:top w:val="nil"/>
              <w:left w:val="nil"/>
              <w:bottom w:val="single" w:sz="4" w:space="0" w:color="auto"/>
              <w:right w:val="nil"/>
            </w:tcBorders>
            <w:shd w:val="clear" w:color="auto" w:fill="auto"/>
            <w:noWrap/>
            <w:vAlign w:val="center"/>
            <w:hideMark/>
          </w:tcPr>
          <w:p w14:paraId="7F361BF0" w14:textId="77777777" w:rsidR="00833A4F" w:rsidRPr="00833A4F" w:rsidRDefault="00833A4F" w:rsidP="00833A4F">
            <w:pPr>
              <w:spacing w:after="0" w:line="240" w:lineRule="auto"/>
              <w:jc w:val="center"/>
              <w:rPr>
                <w:rFonts w:ascii="Sylfaen" w:eastAsia="Times New Roman" w:hAnsi="Sylfaen" w:cs="Arial CYR"/>
                <w:b/>
                <w:bCs/>
                <w:sz w:val="18"/>
                <w:szCs w:val="18"/>
              </w:rPr>
            </w:pPr>
            <w:r w:rsidRPr="00833A4F">
              <w:rPr>
                <w:rFonts w:ascii="Sylfaen" w:eastAsia="Times New Roman" w:hAnsi="Sylfaen" w:cs="Arial CYR"/>
                <w:b/>
                <w:bCs/>
                <w:sz w:val="18"/>
                <w:szCs w:val="18"/>
              </w:rPr>
              <w:t>2025 წლის 1 იანვრისათვის ონის მუნიციპალიტეტის ანგარიშზე არსებული ნაშთი</w:t>
            </w:r>
          </w:p>
        </w:tc>
      </w:tr>
      <w:tr w:rsidR="00833A4F" w:rsidRPr="00833A4F" w14:paraId="6050615D" w14:textId="77777777" w:rsidTr="00833A4F">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B46829" w14:textId="77777777" w:rsidR="00833A4F" w:rsidRPr="00833A4F" w:rsidRDefault="00833A4F" w:rsidP="00833A4F">
            <w:pPr>
              <w:spacing w:after="0" w:line="240" w:lineRule="auto"/>
              <w:jc w:val="center"/>
              <w:rPr>
                <w:rFonts w:ascii="Sylfaen" w:eastAsia="Times New Roman" w:hAnsi="Sylfaen" w:cs="Arial CYR"/>
                <w:b/>
                <w:bCs/>
                <w:sz w:val="16"/>
                <w:szCs w:val="16"/>
              </w:rPr>
            </w:pPr>
            <w:r w:rsidRPr="00833A4F">
              <w:rPr>
                <w:rFonts w:ascii="Sylfaen" w:eastAsia="Times New Roman" w:hAnsi="Sylfaen" w:cs="Arial CYR"/>
                <w:b/>
                <w:bCs/>
                <w:sz w:val="16"/>
                <w:szCs w:val="16"/>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14:paraId="360CB86C" w14:textId="77777777" w:rsidR="00833A4F" w:rsidRPr="00833A4F" w:rsidRDefault="00833A4F" w:rsidP="00833A4F">
            <w:pPr>
              <w:spacing w:after="0" w:line="240" w:lineRule="auto"/>
              <w:jc w:val="center"/>
              <w:rPr>
                <w:rFonts w:ascii="Arial" w:eastAsia="Times New Roman" w:hAnsi="Arial" w:cs="Arial"/>
                <w:b/>
                <w:bCs/>
                <w:sz w:val="16"/>
                <w:szCs w:val="16"/>
              </w:rPr>
            </w:pPr>
            <w:r w:rsidRPr="00833A4F">
              <w:rPr>
                <w:rFonts w:ascii="Sylfaen" w:eastAsia="Times New Roman" w:hAnsi="Sylfaen" w:cs="Sylfaen"/>
                <w:b/>
                <w:bCs/>
                <w:sz w:val="16"/>
                <w:szCs w:val="16"/>
              </w:rPr>
              <w:t>განკარგულების</w:t>
            </w:r>
            <w:r w:rsidRPr="00833A4F">
              <w:rPr>
                <w:rFonts w:ascii="Arial" w:eastAsia="Times New Roman" w:hAnsi="Arial" w:cs="Arial"/>
                <w:b/>
                <w:bCs/>
                <w:sz w:val="16"/>
                <w:szCs w:val="16"/>
              </w:rPr>
              <w:t xml:space="preserve"> N </w:t>
            </w:r>
            <w:r w:rsidRPr="00833A4F">
              <w:rPr>
                <w:rFonts w:ascii="Sylfaen" w:eastAsia="Times New Roman" w:hAnsi="Sylfaen" w:cs="Sylfaen"/>
                <w:b/>
                <w:bCs/>
                <w:sz w:val="16"/>
                <w:szCs w:val="16"/>
              </w:rPr>
              <w:t>და</w:t>
            </w:r>
            <w:r w:rsidRPr="00833A4F">
              <w:rPr>
                <w:rFonts w:ascii="Arial" w:eastAsia="Times New Roman" w:hAnsi="Arial" w:cs="Arial"/>
                <w:b/>
                <w:bCs/>
                <w:sz w:val="16"/>
                <w:szCs w:val="16"/>
              </w:rPr>
              <w:t xml:space="preserve"> </w:t>
            </w:r>
            <w:r w:rsidRPr="00833A4F">
              <w:rPr>
                <w:rFonts w:ascii="Sylfaen" w:eastAsia="Times New Roman" w:hAnsi="Sylfaen" w:cs="Sylfaen"/>
                <w:b/>
                <w:bCs/>
                <w:sz w:val="16"/>
                <w:szCs w:val="16"/>
              </w:rPr>
              <w:t>თარიღი</w:t>
            </w:r>
          </w:p>
        </w:tc>
        <w:tc>
          <w:tcPr>
            <w:tcW w:w="0" w:type="auto"/>
            <w:tcBorders>
              <w:top w:val="nil"/>
              <w:left w:val="nil"/>
              <w:bottom w:val="single" w:sz="4" w:space="0" w:color="auto"/>
              <w:right w:val="single" w:sz="4" w:space="0" w:color="auto"/>
            </w:tcBorders>
            <w:shd w:val="clear" w:color="auto" w:fill="auto"/>
            <w:noWrap/>
            <w:vAlign w:val="center"/>
            <w:hideMark/>
          </w:tcPr>
          <w:p w14:paraId="210BE4AC" w14:textId="77777777" w:rsidR="00833A4F" w:rsidRPr="00833A4F" w:rsidRDefault="00833A4F" w:rsidP="00833A4F">
            <w:pPr>
              <w:spacing w:after="0" w:line="240" w:lineRule="auto"/>
              <w:jc w:val="center"/>
              <w:rPr>
                <w:rFonts w:ascii="Arial" w:eastAsia="Times New Roman" w:hAnsi="Arial" w:cs="Arial"/>
                <w:b/>
                <w:bCs/>
                <w:sz w:val="16"/>
                <w:szCs w:val="16"/>
              </w:rPr>
            </w:pPr>
            <w:r w:rsidRPr="00833A4F">
              <w:rPr>
                <w:rFonts w:ascii="Sylfaen" w:eastAsia="Times New Roman" w:hAnsi="Sylfaen" w:cs="Sylfaen"/>
                <w:b/>
                <w:bCs/>
                <w:sz w:val="16"/>
                <w:szCs w:val="16"/>
              </w:rPr>
              <w:t>ნარჩენი</w:t>
            </w:r>
            <w:r w:rsidRPr="00833A4F">
              <w:rPr>
                <w:rFonts w:ascii="Arial" w:eastAsia="Times New Roman" w:hAnsi="Arial" w:cs="Arial"/>
                <w:b/>
                <w:bCs/>
                <w:sz w:val="16"/>
                <w:szCs w:val="16"/>
              </w:rPr>
              <w:t xml:space="preserve"> </w:t>
            </w:r>
            <w:r w:rsidRPr="00833A4F">
              <w:rPr>
                <w:rFonts w:ascii="Sylfaen" w:eastAsia="Times New Roman" w:hAnsi="Sylfaen" w:cs="Sylfaen"/>
                <w:b/>
                <w:bCs/>
                <w:sz w:val="16"/>
                <w:szCs w:val="16"/>
              </w:rPr>
              <w:t>თანხა</w:t>
            </w:r>
          </w:p>
        </w:tc>
      </w:tr>
      <w:tr w:rsidR="00833A4F" w:rsidRPr="00833A4F" w14:paraId="0FBBD31B" w14:textId="77777777" w:rsidTr="00E12247">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B4268C"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საქარელოს რეგიონებში განსახორციელებელი პროექტების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483782B4"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საქართველოს მთავრობის განკარგულება N2402 28/12/2023 წელი </w:t>
            </w:r>
          </w:p>
        </w:tc>
        <w:tc>
          <w:tcPr>
            <w:tcW w:w="0" w:type="auto"/>
            <w:tcBorders>
              <w:top w:val="nil"/>
              <w:left w:val="nil"/>
              <w:bottom w:val="single" w:sz="4" w:space="0" w:color="auto"/>
              <w:right w:val="single" w:sz="4" w:space="0" w:color="auto"/>
            </w:tcBorders>
            <w:shd w:val="clear" w:color="000000" w:fill="FFFFFF"/>
            <w:vAlign w:val="center"/>
            <w:hideMark/>
          </w:tcPr>
          <w:p w14:paraId="149E15ED"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492.6</w:t>
            </w:r>
          </w:p>
        </w:tc>
      </w:tr>
      <w:tr w:rsidR="00833A4F" w:rsidRPr="00833A4F" w14:paraId="4CD5D9C6" w14:textId="77777777" w:rsidTr="00E12247">
        <w:trPr>
          <w:trHeight w:val="29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9E7A84"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საქარელოს რეგიონებში განსახორციელებელი პროექტების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61CEED46"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საქართველოს მთავრობის განკარგულება N2475 29/12/2022 წელი</w:t>
            </w:r>
          </w:p>
        </w:tc>
        <w:tc>
          <w:tcPr>
            <w:tcW w:w="0" w:type="auto"/>
            <w:tcBorders>
              <w:top w:val="nil"/>
              <w:left w:val="nil"/>
              <w:bottom w:val="single" w:sz="4" w:space="0" w:color="auto"/>
              <w:right w:val="single" w:sz="4" w:space="0" w:color="auto"/>
            </w:tcBorders>
            <w:shd w:val="clear" w:color="000000" w:fill="FFFFFF"/>
            <w:vAlign w:val="center"/>
            <w:hideMark/>
          </w:tcPr>
          <w:p w14:paraId="5A716FAB"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95.6</w:t>
            </w:r>
          </w:p>
        </w:tc>
      </w:tr>
      <w:tr w:rsidR="00833A4F" w:rsidRPr="00833A4F" w14:paraId="778779A1" w14:textId="77777777" w:rsidTr="00E12247">
        <w:trPr>
          <w:trHeight w:val="40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1054ED"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მაღალმთიანი დასახლებების განვითარების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6496D353"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საქართველოს მთავრობის განკარგულება N550 19/04/2024 წელი </w:t>
            </w:r>
          </w:p>
        </w:tc>
        <w:tc>
          <w:tcPr>
            <w:tcW w:w="0" w:type="auto"/>
            <w:tcBorders>
              <w:top w:val="nil"/>
              <w:left w:val="nil"/>
              <w:bottom w:val="single" w:sz="4" w:space="0" w:color="auto"/>
              <w:right w:val="single" w:sz="4" w:space="0" w:color="auto"/>
            </w:tcBorders>
            <w:shd w:val="clear" w:color="000000" w:fill="FFFFFF"/>
            <w:vAlign w:val="center"/>
            <w:hideMark/>
          </w:tcPr>
          <w:p w14:paraId="0935FF15"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9.4</w:t>
            </w:r>
          </w:p>
        </w:tc>
      </w:tr>
      <w:tr w:rsidR="00833A4F" w:rsidRPr="00833A4F" w14:paraId="654A2474" w14:textId="77777777" w:rsidTr="00E12247">
        <w:trPr>
          <w:trHeight w:val="33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520DC0"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მაღალმთიანი დასახლებების განვითარების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1DE646C2"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საქართველოს მთავრობის განკარგულება N301 09/02/2023 წელი </w:t>
            </w:r>
          </w:p>
        </w:tc>
        <w:tc>
          <w:tcPr>
            <w:tcW w:w="0" w:type="auto"/>
            <w:tcBorders>
              <w:top w:val="nil"/>
              <w:left w:val="nil"/>
              <w:bottom w:val="single" w:sz="4" w:space="0" w:color="auto"/>
              <w:right w:val="single" w:sz="4" w:space="0" w:color="auto"/>
            </w:tcBorders>
            <w:shd w:val="clear" w:color="000000" w:fill="FFFFFF"/>
            <w:vAlign w:val="center"/>
            <w:hideMark/>
          </w:tcPr>
          <w:p w14:paraId="2635494F"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18.9</w:t>
            </w:r>
          </w:p>
        </w:tc>
      </w:tr>
      <w:tr w:rsidR="00833A4F" w:rsidRPr="00833A4F" w14:paraId="2C74BA3B" w14:textId="77777777" w:rsidTr="00E12247">
        <w:trPr>
          <w:trHeight w:val="35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655E4A"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13DF2928"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საქართველოს მთავრობის განკარგულება N926 16/11/2022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733AA910"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0.8</w:t>
            </w:r>
          </w:p>
        </w:tc>
      </w:tr>
      <w:tr w:rsidR="00833A4F" w:rsidRPr="00833A4F" w14:paraId="626C8682" w14:textId="77777777" w:rsidTr="00833A4F">
        <w:trPr>
          <w:trHeight w:val="4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19472C"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საპილოტე რეგიონების ინტეგრირებული განვითარების პროგრამის ფარგლებში შერჩეული პროექტების დასაფინანსებლად</w:t>
            </w:r>
          </w:p>
        </w:tc>
        <w:tc>
          <w:tcPr>
            <w:tcW w:w="0" w:type="auto"/>
            <w:tcBorders>
              <w:top w:val="nil"/>
              <w:left w:val="nil"/>
              <w:bottom w:val="single" w:sz="4" w:space="0" w:color="auto"/>
              <w:right w:val="single" w:sz="4" w:space="0" w:color="auto"/>
            </w:tcBorders>
            <w:shd w:val="clear" w:color="000000" w:fill="FFFFFF"/>
            <w:vAlign w:val="center"/>
            <w:hideMark/>
          </w:tcPr>
          <w:p w14:paraId="05CC1F61"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საქართველოს მთავრობის განკარგულება N1419 16/08/2021 წელი</w:t>
            </w:r>
          </w:p>
        </w:tc>
        <w:tc>
          <w:tcPr>
            <w:tcW w:w="0" w:type="auto"/>
            <w:tcBorders>
              <w:top w:val="nil"/>
              <w:left w:val="nil"/>
              <w:bottom w:val="single" w:sz="4" w:space="0" w:color="auto"/>
              <w:right w:val="single" w:sz="4" w:space="0" w:color="auto"/>
            </w:tcBorders>
            <w:shd w:val="clear" w:color="000000" w:fill="FFFFFF"/>
            <w:vAlign w:val="center"/>
            <w:hideMark/>
          </w:tcPr>
          <w:p w14:paraId="02DC8F27"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69.1</w:t>
            </w:r>
          </w:p>
        </w:tc>
      </w:tr>
      <w:tr w:rsidR="00833A4F" w:rsidRPr="00833A4F" w14:paraId="37684874" w14:textId="77777777" w:rsidTr="00833A4F">
        <w:trPr>
          <w:trHeight w:val="43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712409"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მუნიციპალიტეტების ადმინისტრაციულ საზღვრებში არსებული საფრთხის შემცველი შენობა-ნაგებობების დემონტაჟისათვის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278052F3"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საქართველოს მთავრობის განკარგულება N1840 16/11/2023 წელი </w:t>
            </w:r>
          </w:p>
        </w:tc>
        <w:tc>
          <w:tcPr>
            <w:tcW w:w="0" w:type="auto"/>
            <w:tcBorders>
              <w:top w:val="nil"/>
              <w:left w:val="nil"/>
              <w:bottom w:val="single" w:sz="4" w:space="0" w:color="auto"/>
              <w:right w:val="single" w:sz="4" w:space="0" w:color="auto"/>
            </w:tcBorders>
            <w:shd w:val="clear" w:color="000000" w:fill="FFFFFF"/>
            <w:vAlign w:val="center"/>
            <w:hideMark/>
          </w:tcPr>
          <w:p w14:paraId="00FAFA7D"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13.2</w:t>
            </w:r>
          </w:p>
        </w:tc>
      </w:tr>
      <w:tr w:rsidR="00833A4F" w:rsidRPr="00833A4F" w14:paraId="29F6DE90" w14:textId="77777777" w:rsidTr="00833A4F">
        <w:trPr>
          <w:trHeight w:val="4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B06914"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28BBE887"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საქართველოს მთავრობის განკარგულება N270 29/02/2024 წელი </w:t>
            </w:r>
          </w:p>
        </w:tc>
        <w:tc>
          <w:tcPr>
            <w:tcW w:w="0" w:type="auto"/>
            <w:tcBorders>
              <w:top w:val="nil"/>
              <w:left w:val="nil"/>
              <w:bottom w:val="single" w:sz="4" w:space="0" w:color="auto"/>
              <w:right w:val="single" w:sz="4" w:space="0" w:color="auto"/>
            </w:tcBorders>
            <w:shd w:val="clear" w:color="000000" w:fill="FFFFFF"/>
            <w:vAlign w:val="center"/>
            <w:hideMark/>
          </w:tcPr>
          <w:p w14:paraId="4BD448BA"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39.0</w:t>
            </w:r>
          </w:p>
        </w:tc>
      </w:tr>
      <w:tr w:rsidR="00833A4F" w:rsidRPr="00833A4F" w14:paraId="75567C44" w14:textId="77777777" w:rsidTr="00E12247">
        <w:trPr>
          <w:trHeight w:val="32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C50FBA"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68F95578"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საქართველოს მთავრობის განკარგულება N2400 28/12/2023 წელი </w:t>
            </w:r>
          </w:p>
        </w:tc>
        <w:tc>
          <w:tcPr>
            <w:tcW w:w="0" w:type="auto"/>
            <w:tcBorders>
              <w:top w:val="nil"/>
              <w:left w:val="nil"/>
              <w:bottom w:val="single" w:sz="4" w:space="0" w:color="auto"/>
              <w:right w:val="single" w:sz="4" w:space="0" w:color="auto"/>
            </w:tcBorders>
            <w:shd w:val="clear" w:color="000000" w:fill="FFFFFF"/>
            <w:vAlign w:val="center"/>
            <w:hideMark/>
          </w:tcPr>
          <w:p w14:paraId="4050C305"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162.3</w:t>
            </w:r>
          </w:p>
        </w:tc>
      </w:tr>
      <w:tr w:rsidR="00833A4F" w:rsidRPr="00833A4F" w14:paraId="4DE2AFF0" w14:textId="77777777" w:rsidTr="00E12247">
        <w:trPr>
          <w:trHeight w:val="33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EA3AA9"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61D925E8"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საქართველოს მთავრობის განკარგულება N131 26/01/2022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62901E2E"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15.7</w:t>
            </w:r>
          </w:p>
        </w:tc>
      </w:tr>
      <w:tr w:rsidR="00833A4F" w:rsidRPr="00833A4F" w14:paraId="663140E5" w14:textId="77777777" w:rsidTr="00E12247">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C84733E"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5045B7F6"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საქართველოს მთავრობის განკარგულება N325 20/02/2020 წელი </w:t>
            </w:r>
          </w:p>
        </w:tc>
        <w:tc>
          <w:tcPr>
            <w:tcW w:w="0" w:type="auto"/>
            <w:tcBorders>
              <w:top w:val="nil"/>
              <w:left w:val="nil"/>
              <w:bottom w:val="single" w:sz="4" w:space="0" w:color="auto"/>
              <w:right w:val="single" w:sz="4" w:space="0" w:color="auto"/>
            </w:tcBorders>
            <w:shd w:val="clear" w:color="000000" w:fill="FFFFFF"/>
            <w:vAlign w:val="center"/>
            <w:hideMark/>
          </w:tcPr>
          <w:p w14:paraId="1DAF392D"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10.9</w:t>
            </w:r>
          </w:p>
        </w:tc>
      </w:tr>
      <w:tr w:rsidR="00833A4F" w:rsidRPr="00833A4F" w14:paraId="6398AA5E" w14:textId="77777777" w:rsidTr="00E12247">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939153"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სოფელის მხარდაჭერის პროგრამის განსახორციელებლად</w:t>
            </w:r>
          </w:p>
        </w:tc>
        <w:tc>
          <w:tcPr>
            <w:tcW w:w="0" w:type="auto"/>
            <w:tcBorders>
              <w:top w:val="nil"/>
              <w:left w:val="nil"/>
              <w:bottom w:val="single" w:sz="4" w:space="0" w:color="auto"/>
              <w:right w:val="single" w:sz="4" w:space="0" w:color="auto"/>
            </w:tcBorders>
            <w:shd w:val="clear" w:color="000000" w:fill="FFFFFF"/>
            <w:vAlign w:val="center"/>
            <w:hideMark/>
          </w:tcPr>
          <w:p w14:paraId="5A3AC17E"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საქართველოს მთავრობის განკარგულება N2401 28/12/2023 წელი</w:t>
            </w:r>
          </w:p>
        </w:tc>
        <w:tc>
          <w:tcPr>
            <w:tcW w:w="0" w:type="auto"/>
            <w:tcBorders>
              <w:top w:val="nil"/>
              <w:left w:val="nil"/>
              <w:bottom w:val="single" w:sz="4" w:space="0" w:color="auto"/>
              <w:right w:val="single" w:sz="4" w:space="0" w:color="auto"/>
            </w:tcBorders>
            <w:shd w:val="clear" w:color="000000" w:fill="FFFFFF"/>
            <w:vAlign w:val="center"/>
            <w:hideMark/>
          </w:tcPr>
          <w:p w14:paraId="1B1DDC49"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7.6</w:t>
            </w:r>
          </w:p>
        </w:tc>
      </w:tr>
      <w:tr w:rsidR="00833A4F" w:rsidRPr="00833A4F" w14:paraId="565C78A3" w14:textId="77777777" w:rsidTr="00E12247">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CCCDC8"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საჯარო ფინანსების მართვის რეფორმის ფარგლებში ფინანსების მართვის გაუმჯობესებისათვის</w:t>
            </w:r>
          </w:p>
        </w:tc>
        <w:tc>
          <w:tcPr>
            <w:tcW w:w="0" w:type="auto"/>
            <w:tcBorders>
              <w:top w:val="nil"/>
              <w:left w:val="nil"/>
              <w:bottom w:val="single" w:sz="4" w:space="0" w:color="auto"/>
              <w:right w:val="single" w:sz="4" w:space="0" w:color="auto"/>
            </w:tcBorders>
            <w:shd w:val="clear" w:color="000000" w:fill="FFFFFF"/>
            <w:vAlign w:val="center"/>
            <w:hideMark/>
          </w:tcPr>
          <w:p w14:paraId="35FF789A"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საქართველოს მთავრობის განკარგულება N746 30/05/2024 წელი</w:t>
            </w:r>
          </w:p>
        </w:tc>
        <w:tc>
          <w:tcPr>
            <w:tcW w:w="0" w:type="auto"/>
            <w:tcBorders>
              <w:top w:val="nil"/>
              <w:left w:val="nil"/>
              <w:bottom w:val="single" w:sz="4" w:space="0" w:color="auto"/>
              <w:right w:val="single" w:sz="4" w:space="0" w:color="auto"/>
            </w:tcBorders>
            <w:shd w:val="clear" w:color="000000" w:fill="FFFFFF"/>
            <w:vAlign w:val="center"/>
            <w:hideMark/>
          </w:tcPr>
          <w:p w14:paraId="24C28B08"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67.4</w:t>
            </w:r>
          </w:p>
        </w:tc>
      </w:tr>
      <w:tr w:rsidR="00833A4F" w:rsidRPr="00833A4F" w14:paraId="0345B78B" w14:textId="77777777" w:rsidTr="00E12247">
        <w:trPr>
          <w:trHeight w:val="32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48CF10A"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ონის მუნიციპალიტეტის მიერ განსახორციელებელი ღონისძიებების შესახებ</w:t>
            </w:r>
          </w:p>
        </w:tc>
        <w:tc>
          <w:tcPr>
            <w:tcW w:w="0" w:type="auto"/>
            <w:tcBorders>
              <w:top w:val="nil"/>
              <w:left w:val="nil"/>
              <w:bottom w:val="single" w:sz="4" w:space="0" w:color="auto"/>
              <w:right w:val="single" w:sz="4" w:space="0" w:color="auto"/>
            </w:tcBorders>
            <w:shd w:val="clear" w:color="000000" w:fill="FFFFFF"/>
            <w:vAlign w:val="center"/>
            <w:hideMark/>
          </w:tcPr>
          <w:p w14:paraId="1E07CEB9"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 xml:space="preserve"> საქართველოს მთავრობის განკარგულება N790 04/06/2024 წელი</w:t>
            </w:r>
          </w:p>
        </w:tc>
        <w:tc>
          <w:tcPr>
            <w:tcW w:w="0" w:type="auto"/>
            <w:tcBorders>
              <w:top w:val="nil"/>
              <w:left w:val="nil"/>
              <w:bottom w:val="single" w:sz="4" w:space="0" w:color="auto"/>
              <w:right w:val="single" w:sz="4" w:space="0" w:color="auto"/>
            </w:tcBorders>
            <w:shd w:val="clear" w:color="000000" w:fill="FFFFFF"/>
            <w:vAlign w:val="center"/>
            <w:hideMark/>
          </w:tcPr>
          <w:p w14:paraId="2C924AA0" w14:textId="77777777" w:rsidR="00833A4F" w:rsidRPr="00833A4F" w:rsidRDefault="00833A4F" w:rsidP="00833A4F">
            <w:pPr>
              <w:spacing w:after="0" w:line="240" w:lineRule="auto"/>
              <w:jc w:val="center"/>
              <w:rPr>
                <w:rFonts w:ascii="Sylfaen" w:eastAsia="Times New Roman" w:hAnsi="Sylfaen" w:cs="Arial CYR"/>
                <w:sz w:val="16"/>
                <w:szCs w:val="16"/>
              </w:rPr>
            </w:pPr>
            <w:r w:rsidRPr="00833A4F">
              <w:rPr>
                <w:rFonts w:ascii="Sylfaen" w:eastAsia="Times New Roman" w:hAnsi="Sylfaen" w:cs="Arial CYR"/>
                <w:sz w:val="16"/>
                <w:szCs w:val="16"/>
              </w:rPr>
              <w:t>4.4</w:t>
            </w:r>
          </w:p>
        </w:tc>
      </w:tr>
      <w:tr w:rsidR="00833A4F" w:rsidRPr="00833A4F" w14:paraId="308A6CB0" w14:textId="77777777" w:rsidTr="00833A4F">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49EF3B0" w14:textId="77777777" w:rsidR="00833A4F" w:rsidRPr="00833A4F" w:rsidRDefault="00833A4F" w:rsidP="00833A4F">
            <w:pPr>
              <w:spacing w:after="0" w:line="240" w:lineRule="auto"/>
              <w:jc w:val="right"/>
              <w:rPr>
                <w:rFonts w:ascii="Sylfaen" w:eastAsia="Times New Roman" w:hAnsi="Sylfaen" w:cs="Arial CYR"/>
                <w:b/>
                <w:bCs/>
                <w:sz w:val="16"/>
                <w:szCs w:val="16"/>
              </w:rPr>
            </w:pPr>
            <w:r w:rsidRPr="00833A4F">
              <w:rPr>
                <w:rFonts w:ascii="Sylfaen" w:eastAsia="Times New Roman" w:hAnsi="Sylfaen" w:cs="Arial CYR"/>
                <w:b/>
                <w:bCs/>
                <w:sz w:val="16"/>
                <w:szCs w:val="16"/>
              </w:rPr>
              <w:t>უკან დასაბრუნებელი თანხა</w:t>
            </w:r>
          </w:p>
        </w:tc>
        <w:tc>
          <w:tcPr>
            <w:tcW w:w="0" w:type="auto"/>
            <w:tcBorders>
              <w:top w:val="nil"/>
              <w:left w:val="nil"/>
              <w:bottom w:val="single" w:sz="4" w:space="0" w:color="auto"/>
              <w:right w:val="single" w:sz="4" w:space="0" w:color="auto"/>
            </w:tcBorders>
            <w:shd w:val="clear" w:color="000000" w:fill="FFFFFF"/>
            <w:vAlign w:val="center"/>
            <w:hideMark/>
          </w:tcPr>
          <w:p w14:paraId="00F77685" w14:textId="77777777" w:rsidR="00833A4F" w:rsidRPr="00833A4F" w:rsidRDefault="00833A4F" w:rsidP="00833A4F">
            <w:pPr>
              <w:spacing w:after="0" w:line="240" w:lineRule="auto"/>
              <w:jc w:val="center"/>
              <w:rPr>
                <w:rFonts w:ascii="Sylfaen" w:eastAsia="Times New Roman" w:hAnsi="Sylfaen" w:cs="Arial CYR"/>
                <w:b/>
                <w:bCs/>
                <w:sz w:val="16"/>
                <w:szCs w:val="16"/>
              </w:rPr>
            </w:pPr>
            <w:r w:rsidRPr="00833A4F">
              <w:rPr>
                <w:rFonts w:ascii="Sylfaen" w:eastAsia="Times New Roman" w:hAnsi="Sylfaen" w:cs="Arial CYR"/>
                <w:b/>
                <w:bCs/>
                <w:sz w:val="16"/>
                <w:szCs w:val="16"/>
              </w:rPr>
              <w:t>2.0</w:t>
            </w:r>
          </w:p>
        </w:tc>
      </w:tr>
      <w:tr w:rsidR="00833A4F" w:rsidRPr="00833A4F" w14:paraId="0DBEAAF9" w14:textId="77777777" w:rsidTr="00833A4F">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9786166" w14:textId="77777777" w:rsidR="00833A4F" w:rsidRPr="00833A4F" w:rsidRDefault="00833A4F" w:rsidP="00833A4F">
            <w:pPr>
              <w:spacing w:after="0" w:line="240" w:lineRule="auto"/>
              <w:jc w:val="right"/>
              <w:rPr>
                <w:rFonts w:ascii="Sylfaen" w:eastAsia="Times New Roman" w:hAnsi="Sylfaen" w:cs="Arial CYR"/>
                <w:b/>
                <w:bCs/>
                <w:sz w:val="16"/>
                <w:szCs w:val="16"/>
              </w:rPr>
            </w:pPr>
            <w:r w:rsidRPr="00833A4F">
              <w:rPr>
                <w:rFonts w:ascii="Sylfaen" w:eastAsia="Times New Roman" w:hAnsi="Sylfaen" w:cs="Arial CYR"/>
                <w:b/>
                <w:bCs/>
                <w:sz w:val="16"/>
                <w:szCs w:val="16"/>
              </w:rPr>
              <w:t xml:space="preserve">სახელმწიფო ნაშთი </w:t>
            </w:r>
          </w:p>
        </w:tc>
        <w:tc>
          <w:tcPr>
            <w:tcW w:w="0" w:type="auto"/>
            <w:tcBorders>
              <w:top w:val="nil"/>
              <w:left w:val="nil"/>
              <w:bottom w:val="single" w:sz="4" w:space="0" w:color="auto"/>
              <w:right w:val="single" w:sz="4" w:space="0" w:color="auto"/>
            </w:tcBorders>
            <w:shd w:val="clear" w:color="000000" w:fill="FFFFFF"/>
            <w:vAlign w:val="center"/>
            <w:hideMark/>
          </w:tcPr>
          <w:p w14:paraId="2A3D53A5" w14:textId="16292D3F" w:rsidR="00833A4F" w:rsidRPr="00833A4F" w:rsidRDefault="00E571D9" w:rsidP="00E571D9">
            <w:pPr>
              <w:spacing w:after="0" w:line="240" w:lineRule="auto"/>
              <w:jc w:val="center"/>
              <w:rPr>
                <w:rFonts w:ascii="Sylfaen" w:eastAsia="Times New Roman" w:hAnsi="Sylfaen" w:cs="Arial CYR"/>
                <w:b/>
                <w:bCs/>
                <w:sz w:val="16"/>
                <w:szCs w:val="16"/>
              </w:rPr>
            </w:pPr>
            <w:r>
              <w:rPr>
                <w:rFonts w:ascii="Sylfaen" w:eastAsia="Times New Roman" w:hAnsi="Sylfaen" w:cs="Arial CYR"/>
                <w:b/>
                <w:bCs/>
                <w:sz w:val="16"/>
                <w:szCs w:val="16"/>
              </w:rPr>
              <w:t>1,009.0</w:t>
            </w:r>
          </w:p>
        </w:tc>
      </w:tr>
      <w:tr w:rsidR="00833A4F" w:rsidRPr="00833A4F" w14:paraId="37C506B9" w14:textId="77777777" w:rsidTr="00833A4F">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B1D79D" w14:textId="77777777" w:rsidR="00833A4F" w:rsidRPr="00833A4F" w:rsidRDefault="00833A4F" w:rsidP="00833A4F">
            <w:pPr>
              <w:spacing w:after="0" w:line="240" w:lineRule="auto"/>
              <w:jc w:val="right"/>
              <w:rPr>
                <w:rFonts w:ascii="Sylfaen" w:eastAsia="Times New Roman" w:hAnsi="Sylfaen" w:cs="Arial CYR"/>
                <w:b/>
                <w:bCs/>
                <w:sz w:val="16"/>
                <w:szCs w:val="16"/>
              </w:rPr>
            </w:pPr>
            <w:r w:rsidRPr="00833A4F">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0" w:type="auto"/>
            <w:tcBorders>
              <w:top w:val="nil"/>
              <w:left w:val="nil"/>
              <w:bottom w:val="single" w:sz="4" w:space="0" w:color="auto"/>
              <w:right w:val="single" w:sz="4" w:space="0" w:color="auto"/>
            </w:tcBorders>
            <w:shd w:val="clear" w:color="000000" w:fill="FFFFFF"/>
            <w:vAlign w:val="center"/>
            <w:hideMark/>
          </w:tcPr>
          <w:p w14:paraId="4FA994F9" w14:textId="77777777" w:rsidR="00833A4F" w:rsidRPr="00833A4F" w:rsidRDefault="00833A4F" w:rsidP="00833A4F">
            <w:pPr>
              <w:spacing w:after="0" w:line="240" w:lineRule="auto"/>
              <w:jc w:val="center"/>
              <w:rPr>
                <w:rFonts w:ascii="Sylfaen" w:eastAsia="Times New Roman" w:hAnsi="Sylfaen" w:cs="Arial CYR"/>
                <w:b/>
                <w:bCs/>
                <w:sz w:val="16"/>
                <w:szCs w:val="16"/>
              </w:rPr>
            </w:pPr>
            <w:r w:rsidRPr="00833A4F">
              <w:rPr>
                <w:rFonts w:ascii="Sylfaen" w:eastAsia="Times New Roman" w:hAnsi="Sylfaen" w:cs="Arial CYR"/>
                <w:b/>
                <w:bCs/>
                <w:sz w:val="16"/>
                <w:szCs w:val="16"/>
              </w:rPr>
              <w:t>396.5</w:t>
            </w:r>
          </w:p>
        </w:tc>
      </w:tr>
      <w:tr w:rsidR="00833A4F" w:rsidRPr="00833A4F" w14:paraId="7303652F" w14:textId="77777777" w:rsidTr="00833A4F">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C9FC120" w14:textId="77777777" w:rsidR="00833A4F" w:rsidRPr="00833A4F" w:rsidRDefault="00833A4F" w:rsidP="00833A4F">
            <w:pPr>
              <w:spacing w:after="0" w:line="240" w:lineRule="auto"/>
              <w:jc w:val="right"/>
              <w:rPr>
                <w:rFonts w:ascii="Sylfaen" w:eastAsia="Times New Roman" w:hAnsi="Sylfaen" w:cs="Arial CYR"/>
                <w:b/>
                <w:bCs/>
                <w:sz w:val="16"/>
                <w:szCs w:val="16"/>
              </w:rPr>
            </w:pPr>
            <w:r w:rsidRPr="00833A4F">
              <w:rPr>
                <w:rFonts w:ascii="Sylfaen" w:eastAsia="Times New Roman" w:hAnsi="Sylfaen" w:cs="Arial CYR"/>
                <w:b/>
                <w:bCs/>
                <w:sz w:val="16"/>
                <w:szCs w:val="16"/>
              </w:rPr>
              <w:t>სულ ნაშთი ანგარიშზე</w:t>
            </w:r>
          </w:p>
        </w:tc>
        <w:tc>
          <w:tcPr>
            <w:tcW w:w="0" w:type="auto"/>
            <w:tcBorders>
              <w:top w:val="nil"/>
              <w:left w:val="nil"/>
              <w:bottom w:val="single" w:sz="4" w:space="0" w:color="auto"/>
              <w:right w:val="single" w:sz="4" w:space="0" w:color="auto"/>
            </w:tcBorders>
            <w:shd w:val="clear" w:color="000000" w:fill="FFFFFF"/>
            <w:vAlign w:val="center"/>
            <w:hideMark/>
          </w:tcPr>
          <w:p w14:paraId="37C09AE7" w14:textId="77777777" w:rsidR="00833A4F" w:rsidRPr="00833A4F" w:rsidRDefault="00833A4F" w:rsidP="00833A4F">
            <w:pPr>
              <w:spacing w:after="0" w:line="240" w:lineRule="auto"/>
              <w:jc w:val="center"/>
              <w:rPr>
                <w:rFonts w:ascii="Sylfaen" w:eastAsia="Times New Roman" w:hAnsi="Sylfaen" w:cs="Arial CYR"/>
                <w:b/>
                <w:bCs/>
                <w:sz w:val="16"/>
                <w:szCs w:val="16"/>
              </w:rPr>
            </w:pPr>
            <w:r w:rsidRPr="00833A4F">
              <w:rPr>
                <w:rFonts w:ascii="Sylfaen" w:eastAsia="Times New Roman" w:hAnsi="Sylfaen" w:cs="Arial CYR"/>
                <w:b/>
                <w:bCs/>
                <w:sz w:val="16"/>
                <w:szCs w:val="16"/>
              </w:rPr>
              <w:t>1,405.5</w:t>
            </w:r>
          </w:p>
        </w:tc>
      </w:tr>
    </w:tbl>
    <w:p w14:paraId="57433664" w14:textId="77777777" w:rsidR="00833A4F" w:rsidRDefault="00833A4F" w:rsidP="001A5A7B">
      <w:pPr>
        <w:pStyle w:val="ListParagraph"/>
        <w:spacing w:after="0" w:line="240" w:lineRule="auto"/>
        <w:ind w:left="0"/>
        <w:jc w:val="both"/>
        <w:rPr>
          <w:rFonts w:ascii="Sylfaen" w:eastAsia="Sylfaen" w:hAnsi="Sylfaen"/>
          <w:lang w:val="ka-GE"/>
        </w:rPr>
      </w:pPr>
    </w:p>
    <w:p w14:paraId="5B487294" w14:textId="479621A1" w:rsidR="001A5A7B" w:rsidRDefault="00133C7F" w:rsidP="00E12247">
      <w:pPr>
        <w:spacing w:after="0" w:line="360" w:lineRule="auto"/>
        <w:jc w:val="both"/>
        <w:rPr>
          <w:rFonts w:ascii="Sylfaen" w:hAnsi="Sylfaen"/>
          <w:b/>
          <w:lang w:val="ka-GE"/>
        </w:rPr>
      </w:pPr>
      <w:r>
        <w:rPr>
          <w:rFonts w:ascii="Sylfaen" w:hAnsi="Sylfaen"/>
          <w:b/>
          <w:lang w:val="ka-GE"/>
        </w:rPr>
        <w:t>3</w:t>
      </w:r>
      <w:r w:rsidR="001A5A7B" w:rsidRPr="00B14F82">
        <w:rPr>
          <w:rFonts w:ascii="Sylfaen" w:hAnsi="Sylfaen"/>
          <w:b/>
          <w:lang w:val="ka-GE"/>
        </w:rPr>
        <w:t>)</w:t>
      </w:r>
      <w:r w:rsidR="001A5A7B">
        <w:rPr>
          <w:rFonts w:ascii="Sylfaen" w:hAnsi="Sylfaen"/>
          <w:b/>
          <w:lang w:val="ka-GE"/>
        </w:rPr>
        <w:t xml:space="preserve"> </w:t>
      </w:r>
      <w:r w:rsidR="001A5A7B" w:rsidRPr="008E2B40">
        <w:rPr>
          <w:rFonts w:ascii="Sylfaen" w:hAnsi="Sylfaen"/>
          <w:b/>
          <w:lang w:val="ka-GE"/>
        </w:rPr>
        <w:t xml:space="preserve"> </w:t>
      </w:r>
      <w:r w:rsidR="001A5A7B">
        <w:rPr>
          <w:rFonts w:ascii="Sylfaen" w:hAnsi="Sylfaen"/>
          <w:b/>
          <w:lang w:val="ka-GE"/>
        </w:rPr>
        <w:t xml:space="preserve">შესრულება </w:t>
      </w:r>
      <w:r w:rsidR="001A5A7B"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sidR="001A5A7B">
        <w:rPr>
          <w:rFonts w:ascii="Sylfaen" w:hAnsi="Sylfaen"/>
          <w:b/>
          <w:lang w:val="ka-GE"/>
        </w:rPr>
        <w:t>ის მიხედვით</w:t>
      </w:r>
    </w:p>
    <w:tbl>
      <w:tblPr>
        <w:tblW w:w="0" w:type="auto"/>
        <w:tblCellMar>
          <w:left w:w="0" w:type="dxa"/>
          <w:right w:w="0" w:type="dxa"/>
        </w:tblCellMar>
        <w:tblLook w:val="04A0" w:firstRow="1" w:lastRow="0" w:firstColumn="1" w:lastColumn="0" w:noHBand="0" w:noVBand="1"/>
      </w:tblPr>
      <w:tblGrid>
        <w:gridCol w:w="1329"/>
        <w:gridCol w:w="6429"/>
        <w:gridCol w:w="1239"/>
        <w:gridCol w:w="1263"/>
        <w:gridCol w:w="710"/>
      </w:tblGrid>
      <w:tr w:rsidR="00106E57" w:rsidRPr="00211624" w14:paraId="218B0BCC" w14:textId="77777777" w:rsidTr="00E215F0">
        <w:trPr>
          <w:trHeight w:val="524"/>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97F6EE" w14:textId="77777777" w:rsidR="00106E57" w:rsidRPr="00211624" w:rsidRDefault="00106E57" w:rsidP="00106E57">
            <w:pPr>
              <w:spacing w:after="0"/>
              <w:jc w:val="center"/>
              <w:rPr>
                <w:rFonts w:ascii="Arial CYR" w:hAnsi="Arial CYR" w:cs="Arial CYR"/>
                <w:b/>
                <w:bCs/>
                <w:sz w:val="14"/>
                <w:szCs w:val="14"/>
              </w:rPr>
            </w:pPr>
            <w:r w:rsidRPr="00211624">
              <w:rPr>
                <w:rFonts w:ascii="Sylfaen" w:hAnsi="Sylfaen" w:cs="Sylfaen"/>
                <w:b/>
                <w:bCs/>
                <w:sz w:val="14"/>
                <w:szCs w:val="14"/>
              </w:rPr>
              <w:t>ფუნქციონალური</w:t>
            </w:r>
            <w:r w:rsidRPr="00211624">
              <w:rPr>
                <w:rFonts w:ascii="Arial CYR" w:hAnsi="Arial CYR" w:cs="Arial CYR"/>
                <w:b/>
                <w:bCs/>
                <w:sz w:val="14"/>
                <w:szCs w:val="14"/>
              </w:rPr>
              <w:t xml:space="preserve"> </w:t>
            </w:r>
            <w:r w:rsidRPr="00211624">
              <w:rPr>
                <w:rFonts w:ascii="Sylfaen" w:hAnsi="Sylfaen" w:cs="Sylfaen"/>
                <w:b/>
                <w:bCs/>
                <w:sz w:val="14"/>
                <w:szCs w:val="14"/>
              </w:rPr>
              <w:t>კოდი</w:t>
            </w:r>
            <w:r w:rsidRPr="00211624">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E8F9E7"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დასახელება</w:t>
            </w:r>
            <w:r w:rsidRPr="00211624">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7ECE8"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2025 </w:t>
            </w:r>
            <w:r w:rsidRPr="00211624">
              <w:rPr>
                <w:rFonts w:ascii="Sylfaen" w:hAnsi="Sylfaen" w:cs="Sylfaen"/>
                <w:b/>
                <w:bCs/>
                <w:sz w:val="14"/>
                <w:szCs w:val="14"/>
              </w:rPr>
              <w:t>წლის</w:t>
            </w:r>
            <w:r w:rsidRPr="00211624">
              <w:rPr>
                <w:rFonts w:ascii="Arial CYR" w:hAnsi="Arial CYR" w:cs="Arial CYR"/>
                <w:b/>
                <w:bCs/>
                <w:sz w:val="14"/>
                <w:szCs w:val="14"/>
              </w:rPr>
              <w:t xml:space="preserve"> III </w:t>
            </w:r>
            <w:r w:rsidRPr="00211624">
              <w:rPr>
                <w:rFonts w:ascii="Sylfaen" w:hAnsi="Sylfaen" w:cs="Sylfaen"/>
                <w:b/>
                <w:bCs/>
                <w:sz w:val="14"/>
                <w:szCs w:val="14"/>
              </w:rPr>
              <w:t>კვარტლის</w:t>
            </w:r>
            <w:r w:rsidRPr="00211624">
              <w:rPr>
                <w:rFonts w:ascii="Arial CYR" w:hAnsi="Arial CYR" w:cs="Arial CYR"/>
                <w:b/>
                <w:bCs/>
                <w:sz w:val="14"/>
                <w:szCs w:val="14"/>
              </w:rPr>
              <w:t xml:space="preserve"> </w:t>
            </w:r>
            <w:r w:rsidRPr="00211624">
              <w:rPr>
                <w:rFonts w:ascii="Sylfaen" w:hAnsi="Sylfaen" w:cs="Sylfaen"/>
                <w:b/>
                <w:bCs/>
                <w:sz w:val="14"/>
                <w:szCs w:val="14"/>
              </w:rPr>
              <w:t>გეგმა</w:t>
            </w:r>
            <w:r w:rsidRPr="00211624">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D85FE4"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2025 </w:t>
            </w:r>
            <w:r w:rsidRPr="00211624">
              <w:rPr>
                <w:rFonts w:ascii="Sylfaen" w:hAnsi="Sylfaen" w:cs="Sylfaen"/>
                <w:b/>
                <w:bCs/>
                <w:sz w:val="14"/>
                <w:szCs w:val="14"/>
              </w:rPr>
              <w:t>წლის</w:t>
            </w:r>
            <w:r w:rsidRPr="00211624">
              <w:rPr>
                <w:rFonts w:ascii="Arial CYR" w:hAnsi="Arial CYR" w:cs="Arial CYR"/>
                <w:b/>
                <w:bCs/>
                <w:sz w:val="14"/>
                <w:szCs w:val="14"/>
              </w:rPr>
              <w:t xml:space="preserve"> III </w:t>
            </w:r>
            <w:r w:rsidRPr="00211624">
              <w:rPr>
                <w:rFonts w:ascii="Sylfaen" w:hAnsi="Sylfaen" w:cs="Sylfaen"/>
                <w:b/>
                <w:bCs/>
                <w:sz w:val="14"/>
                <w:szCs w:val="14"/>
              </w:rPr>
              <w:t>კვარტლის</w:t>
            </w:r>
            <w:r w:rsidRPr="00211624">
              <w:rPr>
                <w:rFonts w:ascii="Arial CYR" w:hAnsi="Arial CYR" w:cs="Arial CYR"/>
                <w:b/>
                <w:bCs/>
                <w:sz w:val="14"/>
                <w:szCs w:val="14"/>
              </w:rPr>
              <w:t xml:space="preserve"> </w:t>
            </w:r>
            <w:r w:rsidRPr="00211624">
              <w:rPr>
                <w:rFonts w:ascii="Sylfaen" w:hAnsi="Sylfaen" w:cs="Sylfaen"/>
                <w:b/>
                <w:bCs/>
                <w:sz w:val="14"/>
                <w:szCs w:val="14"/>
              </w:rPr>
              <w:t>ფაქტი</w:t>
            </w:r>
            <w:r w:rsidRPr="00211624">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37EFA"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პროცენტი</w:t>
            </w:r>
            <w:r w:rsidRPr="00211624">
              <w:rPr>
                <w:rFonts w:ascii="Arial CYR" w:hAnsi="Arial CYR" w:cs="Arial CYR"/>
                <w:b/>
                <w:bCs/>
                <w:sz w:val="14"/>
                <w:szCs w:val="14"/>
              </w:rPr>
              <w:t xml:space="preserve"> </w:t>
            </w:r>
          </w:p>
        </w:tc>
      </w:tr>
      <w:tr w:rsidR="00106E57" w:rsidRPr="00211624" w14:paraId="2FDDB85B" w14:textId="77777777" w:rsidTr="00106E57">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5055D1"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F9226C"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საერთო</w:t>
            </w:r>
            <w:r w:rsidRPr="00211624">
              <w:rPr>
                <w:rFonts w:ascii="Arial CYR" w:hAnsi="Arial CYR" w:cs="Arial CYR"/>
                <w:b/>
                <w:bCs/>
                <w:sz w:val="14"/>
                <w:szCs w:val="14"/>
              </w:rPr>
              <w:t xml:space="preserve"> </w:t>
            </w:r>
            <w:r w:rsidRPr="00211624">
              <w:rPr>
                <w:rFonts w:ascii="Sylfaen" w:hAnsi="Sylfaen" w:cs="Sylfaen"/>
                <w:b/>
                <w:bCs/>
                <w:sz w:val="14"/>
                <w:szCs w:val="14"/>
              </w:rPr>
              <w:t>დანიშნულების</w:t>
            </w:r>
            <w:r w:rsidRPr="00211624">
              <w:rPr>
                <w:rFonts w:ascii="Arial CYR" w:hAnsi="Arial CYR" w:cs="Arial CYR"/>
                <w:b/>
                <w:bCs/>
                <w:sz w:val="14"/>
                <w:szCs w:val="14"/>
              </w:rPr>
              <w:t xml:space="preserve"> </w:t>
            </w:r>
            <w:r w:rsidRPr="00211624">
              <w:rPr>
                <w:rFonts w:ascii="Sylfaen" w:hAnsi="Sylfaen" w:cs="Sylfaen"/>
                <w:b/>
                <w:bCs/>
                <w:sz w:val="14"/>
                <w:szCs w:val="14"/>
              </w:rPr>
              <w:t>სახელმწიფო</w:t>
            </w:r>
            <w:r w:rsidRPr="00211624">
              <w:rPr>
                <w:rFonts w:ascii="Arial CYR" w:hAnsi="Arial CYR" w:cs="Arial CYR"/>
                <w:b/>
                <w:bCs/>
                <w:sz w:val="14"/>
                <w:szCs w:val="14"/>
              </w:rPr>
              <w:t xml:space="preserve"> </w:t>
            </w:r>
            <w:r w:rsidRPr="00211624">
              <w:rPr>
                <w:rFonts w:ascii="Sylfaen" w:hAnsi="Sylfaen" w:cs="Sylfaen"/>
                <w:b/>
                <w:bCs/>
                <w:sz w:val="14"/>
                <w:szCs w:val="14"/>
              </w:rPr>
              <w:t>მომსახურება</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AA477F"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3,422.9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5D12B"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3,130.0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B62607"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91</w:t>
            </w:r>
          </w:p>
        </w:tc>
      </w:tr>
      <w:tr w:rsidR="00106E57" w:rsidRPr="00211624" w14:paraId="338857C4" w14:textId="77777777" w:rsidTr="00106E57">
        <w:trPr>
          <w:trHeight w:val="48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F63E6B"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C57406"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აღმასრულებელი</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წარმომადგენლობითი</w:t>
            </w:r>
            <w:r w:rsidRPr="00211624">
              <w:rPr>
                <w:rFonts w:ascii="Arial CYR" w:hAnsi="Arial CYR" w:cs="Arial CYR"/>
                <w:sz w:val="14"/>
                <w:szCs w:val="14"/>
              </w:rPr>
              <w:t xml:space="preserve"> </w:t>
            </w:r>
            <w:r w:rsidRPr="00211624">
              <w:rPr>
                <w:rFonts w:ascii="Sylfaen" w:hAnsi="Sylfaen" w:cs="Sylfaen"/>
                <w:sz w:val="14"/>
                <w:szCs w:val="14"/>
              </w:rPr>
              <w:t>ორგანოების</w:t>
            </w:r>
            <w:r w:rsidRPr="00211624">
              <w:rPr>
                <w:rFonts w:ascii="Arial CYR" w:hAnsi="Arial CYR" w:cs="Arial CYR"/>
                <w:sz w:val="14"/>
                <w:szCs w:val="14"/>
              </w:rPr>
              <w:t xml:space="preserve"> </w:t>
            </w:r>
            <w:r w:rsidRPr="00211624">
              <w:rPr>
                <w:rFonts w:ascii="Sylfaen" w:hAnsi="Sylfaen" w:cs="Sylfaen"/>
                <w:sz w:val="14"/>
                <w:szCs w:val="14"/>
              </w:rPr>
              <w:t>საქმიანობის</w:t>
            </w:r>
            <w:r w:rsidRPr="00211624">
              <w:rPr>
                <w:rFonts w:ascii="Arial CYR" w:hAnsi="Arial CYR" w:cs="Arial CYR"/>
                <w:sz w:val="14"/>
                <w:szCs w:val="14"/>
              </w:rPr>
              <w:t xml:space="preserve"> </w:t>
            </w:r>
            <w:r w:rsidRPr="00211624">
              <w:rPr>
                <w:rFonts w:ascii="Sylfaen" w:hAnsi="Sylfaen" w:cs="Sylfaen"/>
                <w:sz w:val="14"/>
                <w:szCs w:val="14"/>
              </w:rPr>
              <w:t>უზრუნველყოფა</w:t>
            </w:r>
            <w:r w:rsidRPr="00211624">
              <w:rPr>
                <w:rFonts w:ascii="Arial CYR" w:hAnsi="Arial CYR" w:cs="Arial CYR"/>
                <w:sz w:val="14"/>
                <w:szCs w:val="14"/>
              </w:rPr>
              <w:t xml:space="preserve">, </w:t>
            </w:r>
            <w:r w:rsidRPr="00211624">
              <w:rPr>
                <w:rFonts w:ascii="Sylfaen" w:hAnsi="Sylfaen" w:cs="Sylfaen"/>
                <w:sz w:val="14"/>
                <w:szCs w:val="14"/>
              </w:rPr>
              <w:t>ფინანსური</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ფისკალური</w:t>
            </w:r>
            <w:r w:rsidRPr="00211624">
              <w:rPr>
                <w:rFonts w:ascii="Arial CYR" w:hAnsi="Arial CYR" w:cs="Arial CYR"/>
                <w:sz w:val="14"/>
                <w:szCs w:val="14"/>
              </w:rPr>
              <w:t xml:space="preserve"> </w:t>
            </w:r>
            <w:r w:rsidRPr="00211624">
              <w:rPr>
                <w:rFonts w:ascii="Sylfaen" w:hAnsi="Sylfaen" w:cs="Sylfaen"/>
                <w:sz w:val="14"/>
                <w:szCs w:val="14"/>
              </w:rPr>
              <w:t>საქმიანობა</w:t>
            </w:r>
            <w:r w:rsidRPr="00211624">
              <w:rPr>
                <w:rFonts w:ascii="Arial CYR" w:hAnsi="Arial CYR" w:cs="Arial CYR"/>
                <w:sz w:val="14"/>
                <w:szCs w:val="14"/>
              </w:rPr>
              <w:t xml:space="preserve">, </w:t>
            </w:r>
            <w:r w:rsidRPr="00211624">
              <w:rPr>
                <w:rFonts w:ascii="Sylfaen" w:hAnsi="Sylfaen" w:cs="Sylfaen"/>
                <w:sz w:val="14"/>
                <w:szCs w:val="14"/>
              </w:rPr>
              <w:t>საგარეო</w:t>
            </w:r>
            <w:r w:rsidRPr="00211624">
              <w:rPr>
                <w:rFonts w:ascii="Arial CYR" w:hAnsi="Arial CYR" w:cs="Arial CYR"/>
                <w:sz w:val="14"/>
                <w:szCs w:val="14"/>
              </w:rPr>
              <w:t xml:space="preserve"> </w:t>
            </w:r>
            <w:r w:rsidRPr="00211624">
              <w:rPr>
                <w:rFonts w:ascii="Sylfaen" w:hAnsi="Sylfaen" w:cs="Sylfaen"/>
                <w:sz w:val="14"/>
                <w:szCs w:val="14"/>
              </w:rPr>
              <w:t>ურთიერთობები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00EC42"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3,414.1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749757"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3,124.3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DEA5B7"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92</w:t>
            </w:r>
          </w:p>
        </w:tc>
      </w:tr>
      <w:tr w:rsidR="00106E57" w:rsidRPr="00211624" w14:paraId="24C61236" w14:textId="77777777" w:rsidTr="00106E57">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9BBE77"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7.1.1.1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6A0EA"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აღმასრულებელი</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წარმომადგენლობითი</w:t>
            </w:r>
            <w:r w:rsidRPr="00211624">
              <w:rPr>
                <w:rFonts w:ascii="Arial CYR" w:hAnsi="Arial CYR" w:cs="Arial CYR"/>
                <w:sz w:val="14"/>
                <w:szCs w:val="14"/>
              </w:rPr>
              <w:t xml:space="preserve"> </w:t>
            </w:r>
            <w:r w:rsidRPr="00211624">
              <w:rPr>
                <w:rFonts w:ascii="Sylfaen" w:hAnsi="Sylfaen" w:cs="Sylfaen"/>
                <w:sz w:val="14"/>
                <w:szCs w:val="14"/>
              </w:rPr>
              <w:t>ორგანოების</w:t>
            </w:r>
            <w:r w:rsidRPr="00211624">
              <w:rPr>
                <w:rFonts w:ascii="Arial CYR" w:hAnsi="Arial CYR" w:cs="Arial CYR"/>
                <w:sz w:val="14"/>
                <w:szCs w:val="14"/>
              </w:rPr>
              <w:t xml:space="preserve"> </w:t>
            </w:r>
            <w:r w:rsidRPr="00211624">
              <w:rPr>
                <w:rFonts w:ascii="Sylfaen" w:hAnsi="Sylfaen" w:cs="Sylfaen"/>
                <w:sz w:val="14"/>
                <w:szCs w:val="14"/>
              </w:rPr>
              <w:t>საქმიანობის</w:t>
            </w:r>
            <w:r w:rsidRPr="00211624">
              <w:rPr>
                <w:rFonts w:ascii="Arial CYR" w:hAnsi="Arial CYR" w:cs="Arial CYR"/>
                <w:sz w:val="14"/>
                <w:szCs w:val="14"/>
              </w:rPr>
              <w:t xml:space="preserve"> </w:t>
            </w:r>
            <w:r w:rsidRPr="00211624">
              <w:rPr>
                <w:rFonts w:ascii="Sylfaen" w:hAnsi="Sylfaen" w:cs="Sylfaen"/>
                <w:sz w:val="14"/>
                <w:szCs w:val="14"/>
              </w:rPr>
              <w:t>უზრუნველყოფა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B80800"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3,414.1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17BD6A"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3,124.3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CA8E67"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92</w:t>
            </w:r>
          </w:p>
        </w:tc>
      </w:tr>
      <w:tr w:rsidR="00106E57" w:rsidRPr="00211624" w14:paraId="555A21A1" w14:textId="77777777" w:rsidTr="00106E57">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B560C8"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7.1.1.2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4EB738"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ფინანსური</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ფისკალური</w:t>
            </w:r>
            <w:r w:rsidRPr="00211624">
              <w:rPr>
                <w:rFonts w:ascii="Arial CYR" w:hAnsi="Arial CYR" w:cs="Arial CYR"/>
                <w:sz w:val="14"/>
                <w:szCs w:val="14"/>
              </w:rPr>
              <w:t xml:space="preserve"> </w:t>
            </w:r>
            <w:r w:rsidRPr="00211624">
              <w:rPr>
                <w:rFonts w:ascii="Sylfaen" w:hAnsi="Sylfaen" w:cs="Sylfaen"/>
                <w:sz w:val="14"/>
                <w:szCs w:val="14"/>
              </w:rPr>
              <w:t>საქმიანობა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D79BA9"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7B84B4"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9EACDC"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0</w:t>
            </w:r>
          </w:p>
        </w:tc>
      </w:tr>
      <w:tr w:rsidR="00106E57" w:rsidRPr="00211624" w14:paraId="7C63F54F" w14:textId="77777777" w:rsidTr="00106E57">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C8EFAE"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7.1.6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9FF062"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ვალთან</w:t>
            </w:r>
            <w:r w:rsidRPr="00211624">
              <w:rPr>
                <w:rFonts w:ascii="Arial CYR" w:hAnsi="Arial CYR" w:cs="Arial CYR"/>
                <w:sz w:val="14"/>
                <w:szCs w:val="14"/>
              </w:rPr>
              <w:t xml:space="preserve"> </w:t>
            </w:r>
            <w:r w:rsidRPr="00211624">
              <w:rPr>
                <w:rFonts w:ascii="Sylfaen" w:hAnsi="Sylfaen" w:cs="Sylfaen"/>
                <w:sz w:val="14"/>
                <w:szCs w:val="14"/>
              </w:rPr>
              <w:t>დაკავშირებული</w:t>
            </w:r>
            <w:r w:rsidRPr="00211624">
              <w:rPr>
                <w:rFonts w:ascii="Arial CYR" w:hAnsi="Arial CYR" w:cs="Arial CYR"/>
                <w:sz w:val="14"/>
                <w:szCs w:val="14"/>
              </w:rPr>
              <w:t xml:space="preserve"> </w:t>
            </w:r>
            <w:r w:rsidRPr="00211624">
              <w:rPr>
                <w:rFonts w:ascii="Sylfaen" w:hAnsi="Sylfaen" w:cs="Sylfaen"/>
                <w:sz w:val="14"/>
                <w:szCs w:val="14"/>
              </w:rPr>
              <w:t>ოპერაციები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D590FB"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27BB8F"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5336A3"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0</w:t>
            </w:r>
          </w:p>
        </w:tc>
      </w:tr>
      <w:tr w:rsidR="00106E57" w:rsidRPr="00211624" w14:paraId="7F2D7F7F" w14:textId="77777777" w:rsidTr="00106E57">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C6DFB2"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7.1.8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07D36"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სხვა</w:t>
            </w:r>
            <w:r w:rsidRPr="00211624">
              <w:rPr>
                <w:rFonts w:ascii="Arial CYR" w:hAnsi="Arial CYR" w:cs="Arial CYR"/>
                <w:sz w:val="14"/>
                <w:szCs w:val="14"/>
              </w:rPr>
              <w:t xml:space="preserve"> </w:t>
            </w:r>
            <w:r w:rsidRPr="00211624">
              <w:rPr>
                <w:rFonts w:ascii="Sylfaen" w:hAnsi="Sylfaen" w:cs="Sylfaen"/>
                <w:sz w:val="14"/>
                <w:szCs w:val="14"/>
              </w:rPr>
              <w:t>არაკლასიფიცირებული</w:t>
            </w:r>
            <w:r w:rsidRPr="00211624">
              <w:rPr>
                <w:rFonts w:ascii="Arial CYR" w:hAnsi="Arial CYR" w:cs="Arial CYR"/>
                <w:sz w:val="14"/>
                <w:szCs w:val="14"/>
              </w:rPr>
              <w:t xml:space="preserve"> </w:t>
            </w:r>
            <w:r w:rsidRPr="00211624">
              <w:rPr>
                <w:rFonts w:ascii="Sylfaen" w:hAnsi="Sylfaen" w:cs="Sylfaen"/>
                <w:sz w:val="14"/>
                <w:szCs w:val="14"/>
              </w:rPr>
              <w:t>საქმიანობა</w:t>
            </w:r>
            <w:r w:rsidRPr="00211624">
              <w:rPr>
                <w:rFonts w:ascii="Arial CYR" w:hAnsi="Arial CYR" w:cs="Arial CYR"/>
                <w:sz w:val="14"/>
                <w:szCs w:val="14"/>
              </w:rPr>
              <w:t xml:space="preserve"> </w:t>
            </w:r>
            <w:r w:rsidRPr="00211624">
              <w:rPr>
                <w:rFonts w:ascii="Sylfaen" w:hAnsi="Sylfaen" w:cs="Sylfaen"/>
                <w:sz w:val="14"/>
                <w:szCs w:val="14"/>
              </w:rPr>
              <w:t>საერთო</w:t>
            </w:r>
            <w:r w:rsidRPr="00211624">
              <w:rPr>
                <w:rFonts w:ascii="Arial CYR" w:hAnsi="Arial CYR" w:cs="Arial CYR"/>
                <w:sz w:val="14"/>
                <w:szCs w:val="14"/>
              </w:rPr>
              <w:t xml:space="preserve"> </w:t>
            </w:r>
            <w:r w:rsidRPr="00211624">
              <w:rPr>
                <w:rFonts w:ascii="Sylfaen" w:hAnsi="Sylfaen" w:cs="Sylfaen"/>
                <w:sz w:val="14"/>
                <w:szCs w:val="14"/>
              </w:rPr>
              <w:t>დანიშნულების</w:t>
            </w:r>
            <w:r w:rsidRPr="00211624">
              <w:rPr>
                <w:rFonts w:ascii="Arial CYR" w:hAnsi="Arial CYR" w:cs="Arial CYR"/>
                <w:sz w:val="14"/>
                <w:szCs w:val="14"/>
              </w:rPr>
              <w:t xml:space="preserve"> </w:t>
            </w:r>
            <w:r w:rsidRPr="00211624">
              <w:rPr>
                <w:rFonts w:ascii="Sylfaen" w:hAnsi="Sylfaen" w:cs="Sylfaen"/>
                <w:sz w:val="14"/>
                <w:szCs w:val="14"/>
              </w:rPr>
              <w:t>სახელმწიფო</w:t>
            </w:r>
            <w:r w:rsidRPr="00211624">
              <w:rPr>
                <w:rFonts w:ascii="Arial CYR" w:hAnsi="Arial CYR" w:cs="Arial CYR"/>
                <w:sz w:val="14"/>
                <w:szCs w:val="14"/>
              </w:rPr>
              <w:t xml:space="preserve"> </w:t>
            </w:r>
            <w:r w:rsidRPr="00211624">
              <w:rPr>
                <w:rFonts w:ascii="Sylfaen" w:hAnsi="Sylfaen" w:cs="Sylfaen"/>
                <w:sz w:val="14"/>
                <w:szCs w:val="14"/>
              </w:rPr>
              <w:t>მომსახურებაში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5080BF"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67EA17"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8C51DF"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64</w:t>
            </w:r>
          </w:p>
        </w:tc>
      </w:tr>
      <w:tr w:rsidR="00106E57" w:rsidRPr="00211624" w14:paraId="3C55AD91" w14:textId="77777777" w:rsidTr="00106E57">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8120C7"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7.4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D3380D"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ეკონომიკური</w:t>
            </w:r>
            <w:r w:rsidRPr="00211624">
              <w:rPr>
                <w:rFonts w:ascii="Arial CYR" w:hAnsi="Arial CYR" w:cs="Arial CYR"/>
                <w:b/>
                <w:bCs/>
                <w:sz w:val="14"/>
                <w:szCs w:val="14"/>
              </w:rPr>
              <w:t xml:space="preserve"> </w:t>
            </w:r>
            <w:r w:rsidRPr="00211624">
              <w:rPr>
                <w:rFonts w:ascii="Sylfaen" w:hAnsi="Sylfaen" w:cs="Sylfaen"/>
                <w:b/>
                <w:bCs/>
                <w:sz w:val="14"/>
                <w:szCs w:val="14"/>
              </w:rPr>
              <w:t>საქმიანობა</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A28AF"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8,387.3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9792DF"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5,705.7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EA51EC"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68</w:t>
            </w:r>
          </w:p>
        </w:tc>
      </w:tr>
      <w:tr w:rsidR="00106E57" w:rsidRPr="00211624" w14:paraId="7C00A8A2"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F05D8E"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7.4 5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1EE2C"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ტრანსპორტი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5AE2CF"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6,857.1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BBC3FE"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4,584.2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5AA1DE"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67</w:t>
            </w:r>
          </w:p>
        </w:tc>
      </w:tr>
      <w:tr w:rsidR="00106E57" w:rsidRPr="00211624" w14:paraId="2F1883E3"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52556C"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7.4 5 1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A3F2C4"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საავტომობილო</w:t>
            </w:r>
            <w:r w:rsidRPr="00211624">
              <w:rPr>
                <w:rFonts w:ascii="Arial CYR" w:hAnsi="Arial CYR" w:cs="Arial CYR"/>
                <w:sz w:val="14"/>
                <w:szCs w:val="14"/>
              </w:rPr>
              <w:t xml:space="preserve"> </w:t>
            </w:r>
            <w:r w:rsidRPr="00211624">
              <w:rPr>
                <w:rFonts w:ascii="Sylfaen" w:hAnsi="Sylfaen" w:cs="Sylfaen"/>
                <w:sz w:val="14"/>
                <w:szCs w:val="14"/>
              </w:rPr>
              <w:t>ტრანსპორტი</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გზები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A51D92"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6,857.1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6C581C"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4,584.2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7CFD92"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67</w:t>
            </w:r>
          </w:p>
        </w:tc>
      </w:tr>
      <w:tr w:rsidR="00106E57" w:rsidRPr="00211624" w14:paraId="6EAA5756"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857A2"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7.4 7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6B639"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ეკონომიკის</w:t>
            </w:r>
            <w:r w:rsidRPr="00211624">
              <w:rPr>
                <w:rFonts w:ascii="Arial CYR" w:hAnsi="Arial CYR" w:cs="Arial CYR"/>
                <w:sz w:val="14"/>
                <w:szCs w:val="14"/>
              </w:rPr>
              <w:t xml:space="preserve"> </w:t>
            </w:r>
            <w:r w:rsidRPr="00211624">
              <w:rPr>
                <w:rFonts w:ascii="Sylfaen" w:hAnsi="Sylfaen" w:cs="Sylfaen"/>
                <w:sz w:val="14"/>
                <w:szCs w:val="14"/>
              </w:rPr>
              <w:t>სხვა</w:t>
            </w:r>
            <w:r w:rsidRPr="00211624">
              <w:rPr>
                <w:rFonts w:ascii="Arial CYR" w:hAnsi="Arial CYR" w:cs="Arial CYR"/>
                <w:sz w:val="14"/>
                <w:szCs w:val="14"/>
              </w:rPr>
              <w:t xml:space="preserve"> </w:t>
            </w:r>
            <w:r w:rsidRPr="00211624">
              <w:rPr>
                <w:rFonts w:ascii="Sylfaen" w:hAnsi="Sylfaen" w:cs="Sylfaen"/>
                <w:sz w:val="14"/>
                <w:szCs w:val="14"/>
              </w:rPr>
              <w:t>დარგები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D9706A"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75.2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BA65D3"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E14F41"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0</w:t>
            </w:r>
          </w:p>
        </w:tc>
      </w:tr>
      <w:tr w:rsidR="00106E57" w:rsidRPr="00211624" w14:paraId="346956E1" w14:textId="77777777" w:rsidTr="00106E57">
        <w:trPr>
          <w:trHeight w:val="40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E57F92"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7.4 9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BCB4B"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სხვა</w:t>
            </w:r>
            <w:r w:rsidRPr="00211624">
              <w:rPr>
                <w:rFonts w:ascii="Arial CYR" w:hAnsi="Arial CYR" w:cs="Arial CYR"/>
                <w:sz w:val="14"/>
                <w:szCs w:val="14"/>
              </w:rPr>
              <w:t xml:space="preserve"> </w:t>
            </w:r>
            <w:r w:rsidRPr="00211624">
              <w:rPr>
                <w:rFonts w:ascii="Sylfaen" w:hAnsi="Sylfaen" w:cs="Sylfaen"/>
                <w:sz w:val="14"/>
                <w:szCs w:val="14"/>
              </w:rPr>
              <w:t>არაკლასიფიცირებული</w:t>
            </w:r>
            <w:r w:rsidRPr="00211624">
              <w:rPr>
                <w:rFonts w:ascii="Arial CYR" w:hAnsi="Arial CYR" w:cs="Arial CYR"/>
                <w:sz w:val="14"/>
                <w:szCs w:val="14"/>
              </w:rPr>
              <w:t xml:space="preserve"> </w:t>
            </w:r>
            <w:r w:rsidRPr="00211624">
              <w:rPr>
                <w:rFonts w:ascii="Sylfaen" w:hAnsi="Sylfaen" w:cs="Sylfaen"/>
                <w:sz w:val="14"/>
                <w:szCs w:val="14"/>
              </w:rPr>
              <w:t>საქმიანობა</w:t>
            </w:r>
            <w:r w:rsidRPr="00211624">
              <w:rPr>
                <w:rFonts w:ascii="Arial CYR" w:hAnsi="Arial CYR" w:cs="Arial CYR"/>
                <w:sz w:val="14"/>
                <w:szCs w:val="14"/>
              </w:rPr>
              <w:t xml:space="preserve"> </w:t>
            </w:r>
            <w:r w:rsidRPr="00211624">
              <w:rPr>
                <w:rFonts w:ascii="Sylfaen" w:hAnsi="Sylfaen" w:cs="Sylfaen"/>
                <w:sz w:val="14"/>
                <w:szCs w:val="14"/>
              </w:rPr>
              <w:t>ეკონომიკურ</w:t>
            </w:r>
            <w:r w:rsidRPr="00211624">
              <w:rPr>
                <w:rFonts w:ascii="Arial CYR" w:hAnsi="Arial CYR" w:cs="Arial CYR"/>
                <w:sz w:val="14"/>
                <w:szCs w:val="14"/>
              </w:rPr>
              <w:t xml:space="preserve"> </w:t>
            </w:r>
            <w:r w:rsidRPr="00211624">
              <w:rPr>
                <w:rFonts w:ascii="Sylfaen" w:hAnsi="Sylfaen" w:cs="Sylfaen"/>
                <w:sz w:val="14"/>
                <w:szCs w:val="14"/>
              </w:rPr>
              <w:t>საქმიანობაში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92F27C"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1,455.0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6D4AA7"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1,121.5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D5A6B6"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77</w:t>
            </w:r>
          </w:p>
        </w:tc>
      </w:tr>
      <w:tr w:rsidR="00106E57" w:rsidRPr="00211624" w14:paraId="3AC7A599" w14:textId="77777777" w:rsidTr="00106E57">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36C982"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7.5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DD5CE9"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გარემოს</w:t>
            </w:r>
            <w:r w:rsidRPr="00211624">
              <w:rPr>
                <w:rFonts w:ascii="Arial CYR" w:hAnsi="Arial CYR" w:cs="Arial CYR"/>
                <w:b/>
                <w:bCs/>
                <w:sz w:val="14"/>
                <w:szCs w:val="14"/>
              </w:rPr>
              <w:t xml:space="preserve"> </w:t>
            </w:r>
            <w:r w:rsidRPr="00211624">
              <w:rPr>
                <w:rFonts w:ascii="Sylfaen" w:hAnsi="Sylfaen" w:cs="Sylfaen"/>
                <w:b/>
                <w:bCs/>
                <w:sz w:val="14"/>
                <w:szCs w:val="14"/>
              </w:rPr>
              <w:t>დაცვა</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424AEF"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2,355.1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418912"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1,835.3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342DA4"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78</w:t>
            </w:r>
          </w:p>
        </w:tc>
      </w:tr>
      <w:tr w:rsidR="00106E57" w:rsidRPr="00211624" w14:paraId="5B3248B1"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28C131"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7.5 1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8829C6"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ნარჩენების</w:t>
            </w:r>
            <w:r w:rsidRPr="00211624">
              <w:rPr>
                <w:rFonts w:ascii="Arial CYR" w:hAnsi="Arial CYR" w:cs="Arial CYR"/>
                <w:sz w:val="14"/>
                <w:szCs w:val="14"/>
              </w:rPr>
              <w:t xml:space="preserve"> </w:t>
            </w:r>
            <w:r w:rsidRPr="00211624">
              <w:rPr>
                <w:rFonts w:ascii="Sylfaen" w:hAnsi="Sylfaen" w:cs="Sylfaen"/>
                <w:sz w:val="14"/>
                <w:szCs w:val="14"/>
              </w:rPr>
              <w:t>შეგროვება</w:t>
            </w:r>
            <w:r w:rsidRPr="00211624">
              <w:rPr>
                <w:rFonts w:ascii="Arial CYR" w:hAnsi="Arial CYR" w:cs="Arial CYR"/>
                <w:sz w:val="14"/>
                <w:szCs w:val="14"/>
              </w:rPr>
              <w:t xml:space="preserve"> </w:t>
            </w:r>
            <w:r w:rsidRPr="00211624">
              <w:rPr>
                <w:rFonts w:ascii="Sylfaen" w:hAnsi="Sylfaen" w:cs="Sylfaen"/>
                <w:sz w:val="14"/>
                <w:szCs w:val="14"/>
              </w:rPr>
              <w:t>გადამუშავება</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განადგურება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77AE0"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566.0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F1DD96"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551.7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CE80DC"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97</w:t>
            </w:r>
          </w:p>
        </w:tc>
      </w:tr>
      <w:tr w:rsidR="00106E57" w:rsidRPr="00211624" w14:paraId="27ABA19A"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1BA729"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7.5 2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E8A935"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ჩამდინარე</w:t>
            </w:r>
            <w:r w:rsidRPr="00211624">
              <w:rPr>
                <w:rFonts w:ascii="Arial CYR" w:hAnsi="Arial CYR" w:cs="Arial CYR"/>
                <w:sz w:val="14"/>
                <w:szCs w:val="14"/>
              </w:rPr>
              <w:t xml:space="preserve"> </w:t>
            </w:r>
            <w:r w:rsidRPr="00211624">
              <w:rPr>
                <w:rFonts w:ascii="Sylfaen" w:hAnsi="Sylfaen" w:cs="Sylfaen"/>
                <w:sz w:val="14"/>
                <w:szCs w:val="14"/>
              </w:rPr>
              <w:t>წყლების</w:t>
            </w:r>
            <w:r w:rsidRPr="00211624">
              <w:rPr>
                <w:rFonts w:ascii="Arial CYR" w:hAnsi="Arial CYR" w:cs="Arial CYR"/>
                <w:sz w:val="14"/>
                <w:szCs w:val="14"/>
              </w:rPr>
              <w:t xml:space="preserve"> </w:t>
            </w:r>
            <w:r w:rsidRPr="00211624">
              <w:rPr>
                <w:rFonts w:ascii="Sylfaen" w:hAnsi="Sylfaen" w:cs="Sylfaen"/>
                <w:sz w:val="14"/>
                <w:szCs w:val="14"/>
              </w:rPr>
              <w:t>მართვა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B043DF"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1,660.1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28B840"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1,169.8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313ADB"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70</w:t>
            </w:r>
          </w:p>
        </w:tc>
      </w:tr>
      <w:tr w:rsidR="00106E57" w:rsidRPr="00211624" w14:paraId="6AFF8E62" w14:textId="77777777" w:rsidTr="00106E57">
        <w:trPr>
          <w:trHeight w:val="49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6353B4"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7.5 3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F1A86"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სხვა</w:t>
            </w:r>
            <w:r w:rsidRPr="00211624">
              <w:rPr>
                <w:rFonts w:ascii="Arial CYR" w:hAnsi="Arial CYR" w:cs="Arial CYR"/>
                <w:sz w:val="14"/>
                <w:szCs w:val="14"/>
              </w:rPr>
              <w:t xml:space="preserve"> </w:t>
            </w:r>
            <w:r w:rsidRPr="00211624">
              <w:rPr>
                <w:rFonts w:ascii="Sylfaen" w:hAnsi="Sylfaen" w:cs="Sylfaen"/>
                <w:sz w:val="14"/>
                <w:szCs w:val="14"/>
              </w:rPr>
              <w:t>არაკლასიფიცირებული</w:t>
            </w:r>
            <w:r w:rsidRPr="00211624">
              <w:rPr>
                <w:rFonts w:ascii="Arial CYR" w:hAnsi="Arial CYR" w:cs="Arial CYR"/>
                <w:sz w:val="14"/>
                <w:szCs w:val="14"/>
              </w:rPr>
              <w:t xml:space="preserve"> </w:t>
            </w:r>
            <w:r w:rsidRPr="00211624">
              <w:rPr>
                <w:rFonts w:ascii="Sylfaen" w:hAnsi="Sylfaen" w:cs="Sylfaen"/>
                <w:sz w:val="14"/>
                <w:szCs w:val="14"/>
              </w:rPr>
              <w:t>საქმიანობა</w:t>
            </w:r>
            <w:r w:rsidRPr="00211624">
              <w:rPr>
                <w:rFonts w:ascii="Arial CYR" w:hAnsi="Arial CYR" w:cs="Arial CYR"/>
                <w:sz w:val="14"/>
                <w:szCs w:val="14"/>
              </w:rPr>
              <w:t xml:space="preserve"> </w:t>
            </w:r>
            <w:r w:rsidRPr="00211624">
              <w:rPr>
                <w:rFonts w:ascii="Sylfaen" w:hAnsi="Sylfaen" w:cs="Sylfaen"/>
                <w:sz w:val="14"/>
                <w:szCs w:val="14"/>
              </w:rPr>
              <w:t>გარემოს</w:t>
            </w:r>
            <w:r w:rsidRPr="00211624">
              <w:rPr>
                <w:rFonts w:ascii="Arial CYR" w:hAnsi="Arial CYR" w:cs="Arial CYR"/>
                <w:sz w:val="14"/>
                <w:szCs w:val="14"/>
              </w:rPr>
              <w:t xml:space="preserve"> </w:t>
            </w:r>
            <w:r w:rsidRPr="00211624">
              <w:rPr>
                <w:rFonts w:ascii="Sylfaen" w:hAnsi="Sylfaen" w:cs="Sylfaen"/>
                <w:sz w:val="14"/>
                <w:szCs w:val="14"/>
              </w:rPr>
              <w:t>დაცვის</w:t>
            </w:r>
            <w:r w:rsidRPr="00211624">
              <w:rPr>
                <w:rFonts w:ascii="Arial CYR" w:hAnsi="Arial CYR" w:cs="Arial CYR"/>
                <w:sz w:val="14"/>
                <w:szCs w:val="14"/>
              </w:rPr>
              <w:t xml:space="preserve"> </w:t>
            </w:r>
            <w:r w:rsidRPr="00211624">
              <w:rPr>
                <w:rFonts w:ascii="Sylfaen" w:hAnsi="Sylfaen" w:cs="Sylfaen"/>
                <w:sz w:val="14"/>
                <w:szCs w:val="14"/>
              </w:rPr>
              <w:t>სფეროში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F96384"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129.0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6B9AD0"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113.7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1F11ED"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88</w:t>
            </w:r>
          </w:p>
        </w:tc>
      </w:tr>
      <w:tr w:rsidR="00106E57" w:rsidRPr="00211624" w14:paraId="4C1800A9" w14:textId="77777777" w:rsidTr="00106E57">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0624E8"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C2DA49"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საბინაო</w:t>
            </w:r>
            <w:r w:rsidRPr="00211624">
              <w:rPr>
                <w:rFonts w:ascii="Arial CYR" w:hAnsi="Arial CYR" w:cs="Arial CYR"/>
                <w:b/>
                <w:bCs/>
                <w:sz w:val="14"/>
                <w:szCs w:val="14"/>
              </w:rPr>
              <w:t xml:space="preserve"> </w:t>
            </w:r>
            <w:r w:rsidRPr="00211624">
              <w:rPr>
                <w:rFonts w:ascii="Sylfaen" w:hAnsi="Sylfaen" w:cs="Sylfaen"/>
                <w:b/>
                <w:bCs/>
                <w:sz w:val="14"/>
                <w:szCs w:val="14"/>
              </w:rPr>
              <w:t>კომუნალური</w:t>
            </w:r>
            <w:r w:rsidRPr="00211624">
              <w:rPr>
                <w:rFonts w:ascii="Arial CYR" w:hAnsi="Arial CYR" w:cs="Arial CYR"/>
                <w:b/>
                <w:bCs/>
                <w:sz w:val="14"/>
                <w:szCs w:val="14"/>
              </w:rPr>
              <w:t xml:space="preserve"> </w:t>
            </w:r>
            <w:r w:rsidRPr="00211624">
              <w:rPr>
                <w:rFonts w:ascii="Sylfaen" w:hAnsi="Sylfaen" w:cs="Sylfaen"/>
                <w:b/>
                <w:bCs/>
                <w:sz w:val="14"/>
                <w:szCs w:val="14"/>
              </w:rPr>
              <w:t>მეურნეობა</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3CDB9D"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4,895.8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C1FF9C"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2,939.0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77DAF6"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60</w:t>
            </w:r>
          </w:p>
        </w:tc>
      </w:tr>
      <w:tr w:rsidR="00106E57" w:rsidRPr="00211624" w14:paraId="688BCEC4"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DE1F72"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7.6 1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694044"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ბინათმშენებლობა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3411A"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790.0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755877"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359.5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CF94C9"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46</w:t>
            </w:r>
          </w:p>
        </w:tc>
      </w:tr>
      <w:tr w:rsidR="00106E57" w:rsidRPr="00211624" w14:paraId="41969EA5"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8816AF"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7.6 2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DB1D7A"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კომუნალური</w:t>
            </w:r>
            <w:r w:rsidRPr="00211624">
              <w:rPr>
                <w:rFonts w:ascii="Arial CYR" w:hAnsi="Arial CYR" w:cs="Arial CYR"/>
                <w:sz w:val="14"/>
                <w:szCs w:val="14"/>
              </w:rPr>
              <w:t xml:space="preserve"> </w:t>
            </w:r>
            <w:r w:rsidRPr="00211624">
              <w:rPr>
                <w:rFonts w:ascii="Sylfaen" w:hAnsi="Sylfaen" w:cs="Sylfaen"/>
                <w:sz w:val="14"/>
                <w:szCs w:val="14"/>
              </w:rPr>
              <w:t>მეურნეობის</w:t>
            </w:r>
            <w:r w:rsidRPr="00211624">
              <w:rPr>
                <w:rFonts w:ascii="Arial CYR" w:hAnsi="Arial CYR" w:cs="Arial CYR"/>
                <w:sz w:val="14"/>
                <w:szCs w:val="14"/>
              </w:rPr>
              <w:t xml:space="preserve"> </w:t>
            </w:r>
            <w:r w:rsidRPr="00211624">
              <w:rPr>
                <w:rFonts w:ascii="Sylfaen" w:hAnsi="Sylfaen" w:cs="Sylfaen"/>
                <w:sz w:val="14"/>
                <w:szCs w:val="14"/>
              </w:rPr>
              <w:t>განვითარება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06AC5C"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2,715.7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0F1380"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1,581.8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6BD352"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58</w:t>
            </w:r>
          </w:p>
        </w:tc>
      </w:tr>
      <w:tr w:rsidR="00106E57" w:rsidRPr="00211624" w14:paraId="7140074D"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510013"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7.6 3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7CB478"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წყალმომარაგება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2411B8"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886.8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C8AD89"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503.9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B65DF9"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57</w:t>
            </w:r>
          </w:p>
        </w:tc>
      </w:tr>
      <w:tr w:rsidR="00106E57" w:rsidRPr="00211624" w14:paraId="0C80CB48"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64F9C0"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7.6 4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CE206D"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გარე</w:t>
            </w:r>
            <w:r w:rsidRPr="00211624">
              <w:rPr>
                <w:rFonts w:ascii="Arial CYR" w:hAnsi="Arial CYR" w:cs="Arial CYR"/>
                <w:sz w:val="14"/>
                <w:szCs w:val="14"/>
              </w:rPr>
              <w:t xml:space="preserve"> </w:t>
            </w:r>
            <w:r w:rsidRPr="00211624">
              <w:rPr>
                <w:rFonts w:ascii="Sylfaen" w:hAnsi="Sylfaen" w:cs="Sylfaen"/>
                <w:sz w:val="14"/>
                <w:szCs w:val="14"/>
              </w:rPr>
              <w:t>განათება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BEE219"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503.2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48D28"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493.7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D81A96"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98</w:t>
            </w:r>
          </w:p>
        </w:tc>
      </w:tr>
      <w:tr w:rsidR="00106E57" w:rsidRPr="00211624" w14:paraId="0710E09D" w14:textId="77777777" w:rsidTr="00E215F0">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033404"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EF5365"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ჯანმრთელობის</w:t>
            </w:r>
            <w:r w:rsidRPr="00211624">
              <w:rPr>
                <w:rFonts w:ascii="Arial CYR" w:hAnsi="Arial CYR" w:cs="Arial CYR"/>
                <w:b/>
                <w:bCs/>
                <w:sz w:val="14"/>
                <w:szCs w:val="14"/>
              </w:rPr>
              <w:t xml:space="preserve"> </w:t>
            </w:r>
            <w:r w:rsidRPr="00211624">
              <w:rPr>
                <w:rFonts w:ascii="Sylfaen" w:hAnsi="Sylfaen" w:cs="Sylfaen"/>
                <w:b/>
                <w:bCs/>
                <w:sz w:val="14"/>
                <w:szCs w:val="14"/>
              </w:rPr>
              <w:t>დაცვა</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5F30A4"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150.6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D9F372"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92.4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5D3D99"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61</w:t>
            </w:r>
          </w:p>
        </w:tc>
      </w:tr>
      <w:tr w:rsidR="00106E57" w:rsidRPr="00211624" w14:paraId="141A4C18"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85AC32"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7.7 4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2BC6BD"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საზოგადოებრივი</w:t>
            </w:r>
            <w:r w:rsidRPr="00211624">
              <w:rPr>
                <w:rFonts w:ascii="Arial CYR" w:hAnsi="Arial CYR" w:cs="Arial CYR"/>
                <w:sz w:val="14"/>
                <w:szCs w:val="14"/>
              </w:rPr>
              <w:t xml:space="preserve"> </w:t>
            </w:r>
            <w:r w:rsidRPr="00211624">
              <w:rPr>
                <w:rFonts w:ascii="Sylfaen" w:hAnsi="Sylfaen" w:cs="Sylfaen"/>
                <w:sz w:val="14"/>
                <w:szCs w:val="14"/>
              </w:rPr>
              <w:t>ჯანდაცვის</w:t>
            </w:r>
            <w:r w:rsidRPr="00211624">
              <w:rPr>
                <w:rFonts w:ascii="Arial CYR" w:hAnsi="Arial CYR" w:cs="Arial CYR"/>
                <w:sz w:val="14"/>
                <w:szCs w:val="14"/>
              </w:rPr>
              <w:t xml:space="preserve"> </w:t>
            </w:r>
            <w:r w:rsidRPr="00211624">
              <w:rPr>
                <w:rFonts w:ascii="Sylfaen" w:hAnsi="Sylfaen" w:cs="Sylfaen"/>
                <w:sz w:val="14"/>
                <w:szCs w:val="14"/>
              </w:rPr>
              <w:t>მომსახურება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7432ED"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150.6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D28817"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92.4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BB939B"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61</w:t>
            </w:r>
          </w:p>
        </w:tc>
      </w:tr>
      <w:tr w:rsidR="00106E57" w:rsidRPr="00211624" w14:paraId="6D30D43D" w14:textId="77777777" w:rsidTr="00106E57">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E603B2"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289F60"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დასვენება</w:t>
            </w:r>
            <w:r w:rsidRPr="00211624">
              <w:rPr>
                <w:rFonts w:ascii="Arial CYR" w:hAnsi="Arial CYR" w:cs="Arial CYR"/>
                <w:b/>
                <w:bCs/>
                <w:sz w:val="14"/>
                <w:szCs w:val="14"/>
              </w:rPr>
              <w:t xml:space="preserve">, </w:t>
            </w:r>
            <w:r w:rsidRPr="00211624">
              <w:rPr>
                <w:rFonts w:ascii="Sylfaen" w:hAnsi="Sylfaen" w:cs="Sylfaen"/>
                <w:b/>
                <w:bCs/>
                <w:sz w:val="14"/>
                <w:szCs w:val="14"/>
              </w:rPr>
              <w:t>კულტურა</w:t>
            </w:r>
            <w:r w:rsidRPr="00211624">
              <w:rPr>
                <w:rFonts w:ascii="Arial CYR" w:hAnsi="Arial CYR" w:cs="Arial CYR"/>
                <w:b/>
                <w:bCs/>
                <w:sz w:val="14"/>
                <w:szCs w:val="14"/>
              </w:rPr>
              <w:t xml:space="preserve"> </w:t>
            </w:r>
            <w:r w:rsidRPr="00211624">
              <w:rPr>
                <w:rFonts w:ascii="Sylfaen" w:hAnsi="Sylfaen" w:cs="Sylfaen"/>
                <w:b/>
                <w:bCs/>
                <w:sz w:val="14"/>
                <w:szCs w:val="14"/>
              </w:rPr>
              <w:t>და</w:t>
            </w:r>
            <w:r w:rsidRPr="00211624">
              <w:rPr>
                <w:rFonts w:ascii="Arial CYR" w:hAnsi="Arial CYR" w:cs="Arial CYR"/>
                <w:b/>
                <w:bCs/>
                <w:sz w:val="14"/>
                <w:szCs w:val="14"/>
              </w:rPr>
              <w:t xml:space="preserve"> </w:t>
            </w:r>
            <w:r w:rsidRPr="00211624">
              <w:rPr>
                <w:rFonts w:ascii="Sylfaen" w:hAnsi="Sylfaen" w:cs="Sylfaen"/>
                <w:b/>
                <w:bCs/>
                <w:sz w:val="14"/>
                <w:szCs w:val="14"/>
              </w:rPr>
              <w:t>რელიგია</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770C4E"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2,354.2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FCB6D"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2,068.2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CBEC31"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88</w:t>
            </w:r>
          </w:p>
        </w:tc>
      </w:tr>
      <w:tr w:rsidR="00106E57" w:rsidRPr="00211624" w14:paraId="4709E045"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4B0A18"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7.8 1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CEFDC8"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მომსახურება</w:t>
            </w:r>
            <w:r w:rsidRPr="00211624">
              <w:rPr>
                <w:rFonts w:ascii="Arial CYR" w:hAnsi="Arial CYR" w:cs="Arial CYR"/>
                <w:sz w:val="14"/>
                <w:szCs w:val="14"/>
              </w:rPr>
              <w:t xml:space="preserve"> </w:t>
            </w:r>
            <w:r w:rsidRPr="00211624">
              <w:rPr>
                <w:rFonts w:ascii="Sylfaen" w:hAnsi="Sylfaen" w:cs="Sylfaen"/>
                <w:sz w:val="14"/>
                <w:szCs w:val="14"/>
              </w:rPr>
              <w:t>დასვენებისა</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სპორტის</w:t>
            </w:r>
            <w:r w:rsidRPr="00211624">
              <w:rPr>
                <w:rFonts w:ascii="Arial CYR" w:hAnsi="Arial CYR" w:cs="Arial CYR"/>
                <w:sz w:val="14"/>
                <w:szCs w:val="14"/>
              </w:rPr>
              <w:t xml:space="preserve"> </w:t>
            </w:r>
            <w:r w:rsidRPr="00211624">
              <w:rPr>
                <w:rFonts w:ascii="Sylfaen" w:hAnsi="Sylfaen" w:cs="Sylfaen"/>
                <w:sz w:val="14"/>
                <w:szCs w:val="14"/>
              </w:rPr>
              <w:t>სფეროში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EAAAEF"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1,183.9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AC8565"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1,004.7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861CC1"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85</w:t>
            </w:r>
          </w:p>
        </w:tc>
      </w:tr>
      <w:tr w:rsidR="00106E57" w:rsidRPr="00211624" w14:paraId="2FA700E7"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EDA4D6"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7.8 2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D9838E"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მომსახურება</w:t>
            </w:r>
            <w:r w:rsidRPr="00211624">
              <w:rPr>
                <w:rFonts w:ascii="Arial CYR" w:hAnsi="Arial CYR" w:cs="Arial CYR"/>
                <w:sz w:val="14"/>
                <w:szCs w:val="14"/>
              </w:rPr>
              <w:t xml:space="preserve"> </w:t>
            </w:r>
            <w:r w:rsidRPr="00211624">
              <w:rPr>
                <w:rFonts w:ascii="Sylfaen" w:hAnsi="Sylfaen" w:cs="Sylfaen"/>
                <w:sz w:val="14"/>
                <w:szCs w:val="14"/>
              </w:rPr>
              <w:t>კულტურის</w:t>
            </w:r>
            <w:r w:rsidRPr="00211624">
              <w:rPr>
                <w:rFonts w:ascii="Arial CYR" w:hAnsi="Arial CYR" w:cs="Arial CYR"/>
                <w:sz w:val="14"/>
                <w:szCs w:val="14"/>
              </w:rPr>
              <w:t xml:space="preserve"> </w:t>
            </w:r>
            <w:r w:rsidRPr="00211624">
              <w:rPr>
                <w:rFonts w:ascii="Sylfaen" w:hAnsi="Sylfaen" w:cs="Sylfaen"/>
                <w:sz w:val="14"/>
                <w:szCs w:val="14"/>
              </w:rPr>
              <w:t>სფეროში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98A1F3"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1,092.9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89A612"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1,000.7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4BC43"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92</w:t>
            </w:r>
          </w:p>
        </w:tc>
      </w:tr>
      <w:tr w:rsidR="00106E57" w:rsidRPr="00211624" w14:paraId="7A0C7B46"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DA57FD"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7.8 4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6E55FC"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რელიგიური</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სხვა</w:t>
            </w:r>
            <w:r w:rsidRPr="00211624">
              <w:rPr>
                <w:rFonts w:ascii="Arial CYR" w:hAnsi="Arial CYR" w:cs="Arial CYR"/>
                <w:sz w:val="14"/>
                <w:szCs w:val="14"/>
              </w:rPr>
              <w:t xml:space="preserve"> </w:t>
            </w:r>
            <w:r w:rsidRPr="00211624">
              <w:rPr>
                <w:rFonts w:ascii="Sylfaen" w:hAnsi="Sylfaen" w:cs="Sylfaen"/>
                <w:sz w:val="14"/>
                <w:szCs w:val="14"/>
              </w:rPr>
              <w:t>სახის</w:t>
            </w:r>
            <w:r w:rsidRPr="00211624">
              <w:rPr>
                <w:rFonts w:ascii="Arial CYR" w:hAnsi="Arial CYR" w:cs="Arial CYR"/>
                <w:sz w:val="14"/>
                <w:szCs w:val="14"/>
              </w:rPr>
              <w:t xml:space="preserve"> </w:t>
            </w:r>
            <w:r w:rsidRPr="00211624">
              <w:rPr>
                <w:rFonts w:ascii="Sylfaen" w:hAnsi="Sylfaen" w:cs="Sylfaen"/>
                <w:sz w:val="14"/>
                <w:szCs w:val="14"/>
              </w:rPr>
              <w:t>საზოგადოებრივი</w:t>
            </w:r>
            <w:r w:rsidRPr="00211624">
              <w:rPr>
                <w:rFonts w:ascii="Arial CYR" w:hAnsi="Arial CYR" w:cs="Arial CYR"/>
                <w:sz w:val="14"/>
                <w:szCs w:val="14"/>
              </w:rPr>
              <w:t xml:space="preserve"> </w:t>
            </w:r>
            <w:r w:rsidRPr="00211624">
              <w:rPr>
                <w:rFonts w:ascii="Sylfaen" w:hAnsi="Sylfaen" w:cs="Sylfaen"/>
                <w:sz w:val="14"/>
                <w:szCs w:val="14"/>
              </w:rPr>
              <w:t>საქმიანობა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E56C8E"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77.4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824C6A"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62.8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BA6DA1"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81</w:t>
            </w:r>
          </w:p>
        </w:tc>
      </w:tr>
      <w:tr w:rsidR="00106E57" w:rsidRPr="00211624" w14:paraId="7B01913C" w14:textId="77777777" w:rsidTr="00106E57">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E218B3"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A7700"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განათლება</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140B06"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988.8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7BEB8"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584.5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C7501"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59</w:t>
            </w:r>
          </w:p>
        </w:tc>
      </w:tr>
      <w:tr w:rsidR="00106E57" w:rsidRPr="00211624" w14:paraId="5B4F8760" w14:textId="77777777" w:rsidTr="00106E57">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2D9DE4"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7.9 1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0EE74E"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სკოლამდელი</w:t>
            </w:r>
            <w:r w:rsidRPr="00211624">
              <w:rPr>
                <w:rFonts w:ascii="Arial CYR" w:hAnsi="Arial CYR" w:cs="Arial CYR"/>
                <w:sz w:val="14"/>
                <w:szCs w:val="14"/>
              </w:rPr>
              <w:t xml:space="preserve"> </w:t>
            </w:r>
            <w:r w:rsidRPr="00211624">
              <w:rPr>
                <w:rFonts w:ascii="Sylfaen" w:hAnsi="Sylfaen" w:cs="Sylfaen"/>
                <w:sz w:val="14"/>
                <w:szCs w:val="14"/>
              </w:rPr>
              <w:t>აღზრდა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CC6D03"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748.7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7EBF1D"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443.2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76B01F"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59</w:t>
            </w:r>
          </w:p>
        </w:tc>
      </w:tr>
      <w:tr w:rsidR="00106E57" w:rsidRPr="00211624" w14:paraId="579F33D4" w14:textId="77777777" w:rsidTr="00106E57">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096038"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7.9 2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BCFEDD"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განათლების</w:t>
            </w:r>
            <w:r w:rsidRPr="00211624">
              <w:rPr>
                <w:rFonts w:ascii="Arial CYR" w:hAnsi="Arial CYR" w:cs="Arial CYR"/>
                <w:sz w:val="14"/>
                <w:szCs w:val="14"/>
              </w:rPr>
              <w:t xml:space="preserve"> </w:t>
            </w:r>
            <w:r w:rsidRPr="00211624">
              <w:rPr>
                <w:rFonts w:ascii="Sylfaen" w:hAnsi="Sylfaen" w:cs="Sylfaen"/>
                <w:sz w:val="14"/>
                <w:szCs w:val="14"/>
              </w:rPr>
              <w:t>სფეროს</w:t>
            </w:r>
            <w:r w:rsidRPr="00211624">
              <w:rPr>
                <w:rFonts w:ascii="Arial CYR" w:hAnsi="Arial CYR" w:cs="Arial CYR"/>
                <w:sz w:val="14"/>
                <w:szCs w:val="14"/>
              </w:rPr>
              <w:t xml:space="preserve"> </w:t>
            </w:r>
            <w:r w:rsidRPr="00211624">
              <w:rPr>
                <w:rFonts w:ascii="Sylfaen" w:hAnsi="Sylfaen" w:cs="Sylfaen"/>
                <w:sz w:val="14"/>
                <w:szCs w:val="14"/>
              </w:rPr>
              <w:t>დამხმარე</w:t>
            </w:r>
            <w:r w:rsidRPr="00211624">
              <w:rPr>
                <w:rFonts w:ascii="Arial CYR" w:hAnsi="Arial CYR" w:cs="Arial CYR"/>
                <w:sz w:val="14"/>
                <w:szCs w:val="14"/>
              </w:rPr>
              <w:t xml:space="preserve"> </w:t>
            </w:r>
            <w:r w:rsidRPr="00211624">
              <w:rPr>
                <w:rFonts w:ascii="Sylfaen" w:hAnsi="Sylfaen" w:cs="Sylfaen"/>
                <w:sz w:val="14"/>
                <w:szCs w:val="14"/>
              </w:rPr>
              <w:t>მომსახურება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8A38CE"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234.1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B20C7A"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135.7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9595C2"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58</w:t>
            </w:r>
          </w:p>
        </w:tc>
      </w:tr>
      <w:tr w:rsidR="00106E57" w:rsidRPr="00211624" w14:paraId="4298A158" w14:textId="77777777" w:rsidTr="00106E57">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942BB4"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7.9 2 3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5D4A24"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საშუალო</w:t>
            </w:r>
            <w:r w:rsidRPr="00211624">
              <w:rPr>
                <w:rFonts w:ascii="Arial CYR" w:hAnsi="Arial CYR" w:cs="Arial CYR"/>
                <w:sz w:val="14"/>
                <w:szCs w:val="14"/>
              </w:rPr>
              <w:t xml:space="preserve"> </w:t>
            </w:r>
            <w:r w:rsidRPr="00211624">
              <w:rPr>
                <w:rFonts w:ascii="Sylfaen" w:hAnsi="Sylfaen" w:cs="Sylfaen"/>
                <w:sz w:val="14"/>
                <w:szCs w:val="14"/>
              </w:rPr>
              <w:t>ზოგადი</w:t>
            </w:r>
            <w:r w:rsidRPr="00211624">
              <w:rPr>
                <w:rFonts w:ascii="Arial CYR" w:hAnsi="Arial CYR" w:cs="Arial CYR"/>
                <w:sz w:val="14"/>
                <w:szCs w:val="14"/>
              </w:rPr>
              <w:t xml:space="preserve"> </w:t>
            </w:r>
            <w:r w:rsidRPr="00211624">
              <w:rPr>
                <w:rFonts w:ascii="Sylfaen" w:hAnsi="Sylfaen" w:cs="Sylfaen"/>
                <w:sz w:val="14"/>
                <w:szCs w:val="14"/>
              </w:rPr>
              <w:t>განათლება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F2384C"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234.1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6680C4"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135.7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66D225"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58</w:t>
            </w:r>
          </w:p>
        </w:tc>
      </w:tr>
      <w:tr w:rsidR="00106E57" w:rsidRPr="00211624" w14:paraId="41C759C0" w14:textId="77777777" w:rsidTr="00106E57">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7286E1"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7.9 8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AD64BD"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სხვა</w:t>
            </w:r>
            <w:r w:rsidRPr="00211624">
              <w:rPr>
                <w:rFonts w:ascii="Arial CYR" w:hAnsi="Arial CYR" w:cs="Arial CYR"/>
                <w:sz w:val="14"/>
                <w:szCs w:val="14"/>
              </w:rPr>
              <w:t xml:space="preserve"> </w:t>
            </w:r>
            <w:r w:rsidRPr="00211624">
              <w:rPr>
                <w:rFonts w:ascii="Sylfaen" w:hAnsi="Sylfaen" w:cs="Sylfaen"/>
                <w:sz w:val="14"/>
                <w:szCs w:val="14"/>
              </w:rPr>
              <w:t>არაკლასიფიცირებული</w:t>
            </w:r>
            <w:r w:rsidRPr="00211624">
              <w:rPr>
                <w:rFonts w:ascii="Arial CYR" w:hAnsi="Arial CYR" w:cs="Arial CYR"/>
                <w:sz w:val="14"/>
                <w:szCs w:val="14"/>
              </w:rPr>
              <w:t xml:space="preserve"> </w:t>
            </w:r>
            <w:r w:rsidRPr="00211624">
              <w:rPr>
                <w:rFonts w:ascii="Sylfaen" w:hAnsi="Sylfaen" w:cs="Sylfaen"/>
                <w:sz w:val="14"/>
                <w:szCs w:val="14"/>
              </w:rPr>
              <w:t>საქმიანობა</w:t>
            </w:r>
            <w:r w:rsidRPr="00211624">
              <w:rPr>
                <w:rFonts w:ascii="Arial CYR" w:hAnsi="Arial CYR" w:cs="Arial CYR"/>
                <w:sz w:val="14"/>
                <w:szCs w:val="14"/>
              </w:rPr>
              <w:t xml:space="preserve"> </w:t>
            </w:r>
            <w:r w:rsidRPr="00211624">
              <w:rPr>
                <w:rFonts w:ascii="Sylfaen" w:hAnsi="Sylfaen" w:cs="Sylfaen"/>
                <w:sz w:val="14"/>
                <w:szCs w:val="14"/>
              </w:rPr>
              <w:t>განათლების</w:t>
            </w:r>
            <w:r w:rsidRPr="00211624">
              <w:rPr>
                <w:rFonts w:ascii="Arial CYR" w:hAnsi="Arial CYR" w:cs="Arial CYR"/>
                <w:sz w:val="14"/>
                <w:szCs w:val="14"/>
              </w:rPr>
              <w:t xml:space="preserve"> </w:t>
            </w:r>
            <w:r w:rsidRPr="00211624">
              <w:rPr>
                <w:rFonts w:ascii="Sylfaen" w:hAnsi="Sylfaen" w:cs="Sylfaen"/>
                <w:sz w:val="14"/>
                <w:szCs w:val="14"/>
              </w:rPr>
              <w:t>სფეროში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FEA25D"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A7C5B7"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58E7F4"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95</w:t>
            </w:r>
          </w:p>
        </w:tc>
      </w:tr>
      <w:tr w:rsidR="00106E57" w:rsidRPr="00211624" w14:paraId="62441A22" w14:textId="77777777" w:rsidTr="00106E57">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CAF9FD"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7 10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E50D37"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სოციალური</w:t>
            </w:r>
            <w:r w:rsidRPr="00211624">
              <w:rPr>
                <w:rFonts w:ascii="Arial CYR" w:hAnsi="Arial CYR" w:cs="Arial CYR"/>
                <w:b/>
                <w:bCs/>
                <w:sz w:val="14"/>
                <w:szCs w:val="14"/>
              </w:rPr>
              <w:t xml:space="preserve"> </w:t>
            </w:r>
            <w:r w:rsidRPr="00211624">
              <w:rPr>
                <w:rFonts w:ascii="Sylfaen" w:hAnsi="Sylfaen" w:cs="Sylfaen"/>
                <w:b/>
                <w:bCs/>
                <w:sz w:val="14"/>
                <w:szCs w:val="14"/>
              </w:rPr>
              <w:t>დაცვა</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8DA8F"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281.3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258925"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191.8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0B518C"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68</w:t>
            </w:r>
          </w:p>
        </w:tc>
      </w:tr>
      <w:tr w:rsidR="00106E57" w:rsidRPr="00211624" w14:paraId="25119153" w14:textId="77777777" w:rsidTr="00E215F0">
        <w:trPr>
          <w:trHeight w:val="372"/>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AB85FB"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7 10 1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FE325"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ავადმყოფთა</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შეზღუდული</w:t>
            </w:r>
            <w:r w:rsidRPr="00211624">
              <w:rPr>
                <w:rFonts w:ascii="Arial CYR" w:hAnsi="Arial CYR" w:cs="Arial CYR"/>
                <w:sz w:val="14"/>
                <w:szCs w:val="14"/>
              </w:rPr>
              <w:t xml:space="preserve"> </w:t>
            </w:r>
            <w:r w:rsidRPr="00211624">
              <w:rPr>
                <w:rFonts w:ascii="Sylfaen" w:hAnsi="Sylfaen" w:cs="Sylfaen"/>
                <w:sz w:val="14"/>
                <w:szCs w:val="14"/>
              </w:rPr>
              <w:t>შესაძლებლობების</w:t>
            </w:r>
            <w:r w:rsidRPr="00211624">
              <w:rPr>
                <w:rFonts w:ascii="Arial CYR" w:hAnsi="Arial CYR" w:cs="Arial CYR"/>
                <w:sz w:val="14"/>
                <w:szCs w:val="14"/>
              </w:rPr>
              <w:t xml:space="preserve"> </w:t>
            </w:r>
            <w:r w:rsidRPr="00211624">
              <w:rPr>
                <w:rFonts w:ascii="Sylfaen" w:hAnsi="Sylfaen" w:cs="Sylfaen"/>
                <w:sz w:val="14"/>
                <w:szCs w:val="14"/>
              </w:rPr>
              <w:t>მქონე</w:t>
            </w:r>
            <w:r w:rsidRPr="00211624">
              <w:rPr>
                <w:rFonts w:ascii="Arial CYR" w:hAnsi="Arial CYR" w:cs="Arial CYR"/>
                <w:sz w:val="14"/>
                <w:szCs w:val="14"/>
              </w:rPr>
              <w:t xml:space="preserve"> </w:t>
            </w:r>
            <w:r w:rsidRPr="00211624">
              <w:rPr>
                <w:rFonts w:ascii="Sylfaen" w:hAnsi="Sylfaen" w:cs="Sylfaen"/>
                <w:sz w:val="14"/>
                <w:szCs w:val="14"/>
              </w:rPr>
              <w:t>პირთა</w:t>
            </w:r>
            <w:r w:rsidRPr="00211624">
              <w:rPr>
                <w:rFonts w:ascii="Arial CYR" w:hAnsi="Arial CYR" w:cs="Arial CYR"/>
                <w:sz w:val="14"/>
                <w:szCs w:val="14"/>
              </w:rPr>
              <w:t xml:space="preserve"> </w:t>
            </w:r>
            <w:r w:rsidRPr="00211624">
              <w:rPr>
                <w:rFonts w:ascii="Sylfaen" w:hAnsi="Sylfaen" w:cs="Sylfaen"/>
                <w:sz w:val="14"/>
                <w:szCs w:val="14"/>
              </w:rPr>
              <w:t>სოციალური</w:t>
            </w:r>
            <w:r w:rsidRPr="00211624">
              <w:rPr>
                <w:rFonts w:ascii="Arial CYR" w:hAnsi="Arial CYR" w:cs="Arial CYR"/>
                <w:sz w:val="14"/>
                <w:szCs w:val="14"/>
              </w:rPr>
              <w:t xml:space="preserve"> </w:t>
            </w:r>
            <w:r w:rsidRPr="00211624">
              <w:rPr>
                <w:rFonts w:ascii="Sylfaen" w:hAnsi="Sylfaen" w:cs="Sylfaen"/>
                <w:sz w:val="14"/>
                <w:szCs w:val="14"/>
              </w:rPr>
              <w:t>დაცვა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F9F109"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150.6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A0C400"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128.3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C3D1F"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85</w:t>
            </w:r>
          </w:p>
        </w:tc>
      </w:tr>
      <w:tr w:rsidR="00106E57" w:rsidRPr="00211624" w14:paraId="07FF63D5"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00E66F"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7 10 2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94FC86"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ხანდაზმულთა</w:t>
            </w:r>
            <w:r w:rsidRPr="00211624">
              <w:rPr>
                <w:rFonts w:ascii="Arial CYR" w:hAnsi="Arial CYR" w:cs="Arial CYR"/>
                <w:sz w:val="14"/>
                <w:szCs w:val="14"/>
              </w:rPr>
              <w:t xml:space="preserve"> </w:t>
            </w:r>
            <w:r w:rsidRPr="00211624">
              <w:rPr>
                <w:rFonts w:ascii="Sylfaen" w:hAnsi="Sylfaen" w:cs="Sylfaen"/>
                <w:sz w:val="14"/>
                <w:szCs w:val="14"/>
              </w:rPr>
              <w:t>სოციალური</w:t>
            </w:r>
            <w:r w:rsidRPr="00211624">
              <w:rPr>
                <w:rFonts w:ascii="Arial CYR" w:hAnsi="Arial CYR" w:cs="Arial CYR"/>
                <w:sz w:val="14"/>
                <w:szCs w:val="14"/>
              </w:rPr>
              <w:t xml:space="preserve"> </w:t>
            </w:r>
            <w:r w:rsidRPr="00211624">
              <w:rPr>
                <w:rFonts w:ascii="Sylfaen" w:hAnsi="Sylfaen" w:cs="Sylfaen"/>
                <w:sz w:val="14"/>
                <w:szCs w:val="14"/>
              </w:rPr>
              <w:t>დაცვა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A89678"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A141C1"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643985"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26</w:t>
            </w:r>
          </w:p>
        </w:tc>
      </w:tr>
      <w:tr w:rsidR="00106E57" w:rsidRPr="00211624" w14:paraId="71255D25"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A5A4EA"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7 10 3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48A3C"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მარჩენალდაკარგულ</w:t>
            </w:r>
            <w:r w:rsidRPr="00211624">
              <w:rPr>
                <w:rFonts w:ascii="Arial CYR" w:hAnsi="Arial CYR" w:cs="Arial CYR"/>
                <w:sz w:val="14"/>
                <w:szCs w:val="14"/>
              </w:rPr>
              <w:t xml:space="preserve"> </w:t>
            </w:r>
            <w:r w:rsidRPr="00211624">
              <w:rPr>
                <w:rFonts w:ascii="Sylfaen" w:hAnsi="Sylfaen" w:cs="Sylfaen"/>
                <w:sz w:val="14"/>
                <w:szCs w:val="14"/>
              </w:rPr>
              <w:t>პირთა</w:t>
            </w:r>
            <w:r w:rsidRPr="00211624">
              <w:rPr>
                <w:rFonts w:ascii="Arial CYR" w:hAnsi="Arial CYR" w:cs="Arial CYR"/>
                <w:sz w:val="14"/>
                <w:szCs w:val="14"/>
              </w:rPr>
              <w:t xml:space="preserve"> </w:t>
            </w:r>
            <w:r w:rsidRPr="00211624">
              <w:rPr>
                <w:rFonts w:ascii="Sylfaen" w:hAnsi="Sylfaen" w:cs="Sylfaen"/>
                <w:sz w:val="14"/>
                <w:szCs w:val="14"/>
              </w:rPr>
              <w:t>სოციალური</w:t>
            </w:r>
            <w:r w:rsidRPr="00211624">
              <w:rPr>
                <w:rFonts w:ascii="Arial CYR" w:hAnsi="Arial CYR" w:cs="Arial CYR"/>
                <w:sz w:val="14"/>
                <w:szCs w:val="14"/>
              </w:rPr>
              <w:t xml:space="preserve">  </w:t>
            </w:r>
            <w:r w:rsidRPr="00211624">
              <w:rPr>
                <w:rFonts w:ascii="Sylfaen" w:hAnsi="Sylfaen" w:cs="Sylfaen"/>
                <w:sz w:val="14"/>
                <w:szCs w:val="14"/>
              </w:rPr>
              <w:t>დაცვა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808EC"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EB1981"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3E468C"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33</w:t>
            </w:r>
          </w:p>
        </w:tc>
      </w:tr>
      <w:tr w:rsidR="00106E57" w:rsidRPr="00211624" w14:paraId="64719D66" w14:textId="77777777" w:rsidTr="00106E57">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510C"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7 10 4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915E4"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ოჯახებისა</w:t>
            </w:r>
            <w:r w:rsidRPr="00211624">
              <w:rPr>
                <w:rFonts w:ascii="Arial CYR" w:hAnsi="Arial CYR" w:cs="Arial CYR"/>
                <w:sz w:val="14"/>
                <w:szCs w:val="14"/>
              </w:rPr>
              <w:t xml:space="preserve"> </w:t>
            </w:r>
            <w:r w:rsidRPr="00211624">
              <w:rPr>
                <w:rFonts w:ascii="Sylfaen" w:hAnsi="Sylfaen" w:cs="Sylfaen"/>
                <w:sz w:val="14"/>
                <w:szCs w:val="14"/>
              </w:rPr>
              <w:t>და</w:t>
            </w:r>
            <w:r w:rsidRPr="00211624">
              <w:rPr>
                <w:rFonts w:ascii="Arial CYR" w:hAnsi="Arial CYR" w:cs="Arial CYR"/>
                <w:sz w:val="14"/>
                <w:szCs w:val="14"/>
              </w:rPr>
              <w:t xml:space="preserve"> </w:t>
            </w:r>
            <w:r w:rsidRPr="00211624">
              <w:rPr>
                <w:rFonts w:ascii="Sylfaen" w:hAnsi="Sylfaen" w:cs="Sylfaen"/>
                <w:sz w:val="14"/>
                <w:szCs w:val="14"/>
              </w:rPr>
              <w:t>ბავშვების</w:t>
            </w:r>
            <w:r w:rsidRPr="00211624">
              <w:rPr>
                <w:rFonts w:ascii="Arial CYR" w:hAnsi="Arial CYR" w:cs="Arial CYR"/>
                <w:sz w:val="14"/>
                <w:szCs w:val="14"/>
              </w:rPr>
              <w:t xml:space="preserve"> </w:t>
            </w:r>
            <w:r w:rsidRPr="00211624">
              <w:rPr>
                <w:rFonts w:ascii="Sylfaen" w:hAnsi="Sylfaen" w:cs="Sylfaen"/>
                <w:sz w:val="14"/>
                <w:szCs w:val="14"/>
              </w:rPr>
              <w:t>სოციალური</w:t>
            </w:r>
            <w:r w:rsidRPr="00211624">
              <w:rPr>
                <w:rFonts w:ascii="Arial CYR" w:hAnsi="Arial CYR" w:cs="Arial CYR"/>
                <w:sz w:val="14"/>
                <w:szCs w:val="14"/>
              </w:rPr>
              <w:t xml:space="preserve"> </w:t>
            </w:r>
            <w:r w:rsidRPr="00211624">
              <w:rPr>
                <w:rFonts w:ascii="Sylfaen" w:hAnsi="Sylfaen" w:cs="Sylfaen"/>
                <w:sz w:val="14"/>
                <w:szCs w:val="14"/>
              </w:rPr>
              <w:t>დაცვა</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C9D88C"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105.5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852B22"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53.3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47AA4"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51</w:t>
            </w:r>
          </w:p>
        </w:tc>
      </w:tr>
      <w:tr w:rsidR="00106E57" w:rsidRPr="00211624" w14:paraId="598C33C6" w14:textId="77777777" w:rsidTr="00106E57">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B03841"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xml:space="preserve"> 7 10 9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6B0C87" w14:textId="77777777" w:rsidR="00106E57" w:rsidRPr="00211624" w:rsidRDefault="00106E57" w:rsidP="00106E57">
            <w:pPr>
              <w:spacing w:after="0"/>
              <w:rPr>
                <w:rFonts w:ascii="Arial CYR" w:hAnsi="Arial CYR" w:cs="Arial CYR"/>
                <w:sz w:val="14"/>
                <w:szCs w:val="14"/>
              </w:rPr>
            </w:pPr>
            <w:r w:rsidRPr="00211624">
              <w:rPr>
                <w:rFonts w:ascii="Arial CYR" w:hAnsi="Arial CYR" w:cs="Arial CYR"/>
                <w:sz w:val="14"/>
                <w:szCs w:val="14"/>
              </w:rPr>
              <w:t xml:space="preserve"> </w:t>
            </w:r>
            <w:r w:rsidRPr="00211624">
              <w:rPr>
                <w:rFonts w:ascii="Sylfaen" w:hAnsi="Sylfaen" w:cs="Sylfaen"/>
                <w:sz w:val="14"/>
                <w:szCs w:val="14"/>
              </w:rPr>
              <w:t>სხვა</w:t>
            </w:r>
            <w:r w:rsidRPr="00211624">
              <w:rPr>
                <w:rFonts w:ascii="Arial CYR" w:hAnsi="Arial CYR" w:cs="Arial CYR"/>
                <w:sz w:val="14"/>
                <w:szCs w:val="14"/>
              </w:rPr>
              <w:t xml:space="preserve"> </w:t>
            </w:r>
            <w:r w:rsidRPr="00211624">
              <w:rPr>
                <w:rFonts w:ascii="Sylfaen" w:hAnsi="Sylfaen" w:cs="Sylfaen"/>
                <w:sz w:val="14"/>
                <w:szCs w:val="14"/>
              </w:rPr>
              <w:t>არაკლასიფიცირებული</w:t>
            </w:r>
            <w:r w:rsidRPr="00211624">
              <w:rPr>
                <w:rFonts w:ascii="Arial CYR" w:hAnsi="Arial CYR" w:cs="Arial CYR"/>
                <w:sz w:val="14"/>
                <w:szCs w:val="14"/>
              </w:rPr>
              <w:t xml:space="preserve"> </w:t>
            </w:r>
            <w:r w:rsidRPr="00211624">
              <w:rPr>
                <w:rFonts w:ascii="Sylfaen" w:hAnsi="Sylfaen" w:cs="Sylfaen"/>
                <w:sz w:val="14"/>
                <w:szCs w:val="14"/>
              </w:rPr>
              <w:t>საქმიანობა</w:t>
            </w:r>
            <w:r w:rsidRPr="00211624">
              <w:rPr>
                <w:rFonts w:ascii="Arial CYR" w:hAnsi="Arial CYR" w:cs="Arial CYR"/>
                <w:sz w:val="14"/>
                <w:szCs w:val="14"/>
              </w:rPr>
              <w:t xml:space="preserve"> </w:t>
            </w:r>
            <w:r w:rsidRPr="00211624">
              <w:rPr>
                <w:rFonts w:ascii="Sylfaen" w:hAnsi="Sylfaen" w:cs="Sylfaen"/>
                <w:sz w:val="14"/>
                <w:szCs w:val="14"/>
              </w:rPr>
              <w:t>სოციალური</w:t>
            </w:r>
            <w:r w:rsidRPr="00211624">
              <w:rPr>
                <w:rFonts w:ascii="Arial CYR" w:hAnsi="Arial CYR" w:cs="Arial CYR"/>
                <w:sz w:val="14"/>
                <w:szCs w:val="14"/>
              </w:rPr>
              <w:t xml:space="preserve"> </w:t>
            </w:r>
            <w:r w:rsidRPr="00211624">
              <w:rPr>
                <w:rFonts w:ascii="Arial CYR" w:hAnsi="Arial CYR" w:cs="Arial CYR"/>
                <w:sz w:val="14"/>
                <w:szCs w:val="14"/>
              </w:rPr>
              <w:br/>
            </w:r>
            <w:r w:rsidRPr="00211624">
              <w:rPr>
                <w:rFonts w:ascii="Sylfaen" w:hAnsi="Sylfaen" w:cs="Sylfaen"/>
                <w:sz w:val="14"/>
                <w:szCs w:val="14"/>
              </w:rPr>
              <w:t>დაცვის</w:t>
            </w:r>
            <w:r w:rsidRPr="00211624">
              <w:rPr>
                <w:rFonts w:ascii="Arial CYR" w:hAnsi="Arial CYR" w:cs="Arial CYR"/>
                <w:sz w:val="14"/>
                <w:szCs w:val="14"/>
              </w:rPr>
              <w:t xml:space="preserve"> </w:t>
            </w:r>
            <w:r w:rsidRPr="00211624">
              <w:rPr>
                <w:rFonts w:ascii="Sylfaen" w:hAnsi="Sylfaen" w:cs="Sylfaen"/>
                <w:sz w:val="14"/>
                <w:szCs w:val="14"/>
              </w:rPr>
              <w:t>სფეროში</w:t>
            </w:r>
            <w:r w:rsidRPr="00211624">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CC54B6"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DA9066"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E2816E"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56</w:t>
            </w:r>
          </w:p>
        </w:tc>
      </w:tr>
      <w:tr w:rsidR="00106E57" w:rsidRPr="00211624" w14:paraId="5AF1F0C1" w14:textId="77777777" w:rsidTr="00106E57">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AB1276" w14:textId="77777777" w:rsidR="00106E57" w:rsidRPr="00211624" w:rsidRDefault="00106E57" w:rsidP="00106E57">
            <w:pPr>
              <w:spacing w:after="0"/>
              <w:jc w:val="center"/>
              <w:rPr>
                <w:rFonts w:ascii="Arial CYR" w:hAnsi="Arial CYR" w:cs="Arial CYR"/>
                <w:sz w:val="14"/>
                <w:szCs w:val="14"/>
              </w:rPr>
            </w:pPr>
            <w:r w:rsidRPr="00211624">
              <w:rPr>
                <w:rFonts w:ascii="Arial CYR" w:hAnsi="Arial CYR"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F02969"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 xml:space="preserve"> </w:t>
            </w:r>
            <w:r w:rsidRPr="00211624">
              <w:rPr>
                <w:rFonts w:ascii="Sylfaen" w:hAnsi="Sylfaen" w:cs="Sylfaen"/>
                <w:b/>
                <w:bCs/>
                <w:sz w:val="14"/>
                <w:szCs w:val="14"/>
              </w:rPr>
              <w:t>ს</w:t>
            </w:r>
            <w:r w:rsidRPr="00211624">
              <w:rPr>
                <w:rFonts w:ascii="Arial CYR" w:hAnsi="Arial CYR" w:cs="Arial CYR"/>
                <w:b/>
                <w:bCs/>
                <w:sz w:val="14"/>
                <w:szCs w:val="14"/>
              </w:rPr>
              <w:t xml:space="preserve"> </w:t>
            </w:r>
            <w:r w:rsidRPr="00211624">
              <w:rPr>
                <w:rFonts w:ascii="Sylfaen" w:hAnsi="Sylfaen" w:cs="Sylfaen"/>
                <w:b/>
                <w:bCs/>
                <w:sz w:val="14"/>
                <w:szCs w:val="14"/>
              </w:rPr>
              <w:t>უ</w:t>
            </w:r>
            <w:r w:rsidRPr="00211624">
              <w:rPr>
                <w:rFonts w:ascii="Arial CYR" w:hAnsi="Arial CYR" w:cs="Arial CYR"/>
                <w:b/>
                <w:bCs/>
                <w:sz w:val="14"/>
                <w:szCs w:val="14"/>
              </w:rPr>
              <w:t xml:space="preserve"> </w:t>
            </w:r>
            <w:r w:rsidRPr="00211624">
              <w:rPr>
                <w:rFonts w:ascii="Sylfaen" w:hAnsi="Sylfaen" w:cs="Sylfaen"/>
                <w:b/>
                <w:bCs/>
                <w:sz w:val="14"/>
                <w:szCs w:val="14"/>
              </w:rPr>
              <w:t>ლ</w:t>
            </w:r>
            <w:r w:rsidRPr="00211624">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717464"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22,835.9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8AF299"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16,546.9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9C25B" w14:textId="77777777" w:rsidR="00106E57" w:rsidRPr="00211624" w:rsidRDefault="00106E57" w:rsidP="00106E57">
            <w:pPr>
              <w:spacing w:after="0"/>
              <w:jc w:val="center"/>
              <w:rPr>
                <w:rFonts w:ascii="Arial CYR" w:hAnsi="Arial CYR" w:cs="Arial CYR"/>
                <w:b/>
                <w:bCs/>
                <w:sz w:val="14"/>
                <w:szCs w:val="14"/>
              </w:rPr>
            </w:pPr>
            <w:r w:rsidRPr="00211624">
              <w:rPr>
                <w:rFonts w:ascii="Arial CYR" w:hAnsi="Arial CYR" w:cs="Arial CYR"/>
                <w:b/>
                <w:bCs/>
                <w:sz w:val="14"/>
                <w:szCs w:val="14"/>
              </w:rPr>
              <w:t>72</w:t>
            </w:r>
          </w:p>
        </w:tc>
      </w:tr>
    </w:tbl>
    <w:p w14:paraId="5A663272" w14:textId="77777777" w:rsidR="001A5A7B" w:rsidRDefault="001A5A7B" w:rsidP="00106E5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3C80BC14" w14:textId="0D0655E1" w:rsidR="0047184B"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51C5AEC3" w14:textId="27CE44EF"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1DAA1E6D" w14:textId="712A68D2" w:rsidR="001A5A7B" w:rsidRDefault="0018093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 xml:space="preserve">ონის </w:t>
      </w:r>
      <w:r w:rsidR="001A5A7B">
        <w:rPr>
          <w:rFonts w:ascii="Sylfaen" w:hAnsi="Sylfaen" w:cs="Sylfaen"/>
          <w:b/>
          <w:bCs/>
          <w:lang w:eastAsia="x-none"/>
        </w:rPr>
        <w:t>მუნიციპალიტეტის ბიუჯეტის ასიგნებების შესრულება</w:t>
      </w:r>
    </w:p>
    <w:p w14:paraId="788564F4" w14:textId="636FD39E" w:rsidR="00AC4351" w:rsidRDefault="00AC4351" w:rsidP="00B960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1000" w:type="dxa"/>
        <w:tblCellMar>
          <w:left w:w="0" w:type="dxa"/>
          <w:right w:w="0" w:type="dxa"/>
        </w:tblCellMar>
        <w:tblLook w:val="04A0" w:firstRow="1" w:lastRow="0" w:firstColumn="1" w:lastColumn="0" w:noHBand="0" w:noVBand="1"/>
      </w:tblPr>
      <w:tblGrid>
        <w:gridCol w:w="911"/>
        <w:gridCol w:w="4117"/>
        <w:gridCol w:w="847"/>
        <w:gridCol w:w="855"/>
        <w:gridCol w:w="854"/>
        <w:gridCol w:w="847"/>
        <w:gridCol w:w="855"/>
        <w:gridCol w:w="854"/>
        <w:gridCol w:w="860"/>
      </w:tblGrid>
      <w:tr w:rsidR="003B1D5C" w14:paraId="1F014B37" w14:textId="77777777" w:rsidTr="003B1D5C">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F4450" w14:textId="77777777" w:rsidR="003B1D5C" w:rsidRDefault="003B1D5C" w:rsidP="003B1D5C">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2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C8EE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8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0031EABD"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III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58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6071374"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III </w:t>
            </w:r>
            <w:r>
              <w:rPr>
                <w:rFonts w:ascii="Sylfaen" w:hAnsi="Sylfaen" w:cs="Sylfaen"/>
                <w:b/>
                <w:bCs/>
                <w:sz w:val="14"/>
                <w:szCs w:val="14"/>
              </w:rPr>
              <w:t>კვარტლის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88204DD"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3B1D5C" w14:paraId="00F5CC4B" w14:textId="77777777" w:rsidTr="003B1D5C">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F3A20" w14:textId="77777777" w:rsidR="003B1D5C" w:rsidRDefault="003B1D5C" w:rsidP="003B1D5C">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5997E" w14:textId="77777777" w:rsidR="003B1D5C" w:rsidRDefault="003B1D5C" w:rsidP="003B1D5C">
            <w:pPr>
              <w:spacing w:after="0"/>
              <w:rPr>
                <w:rFonts w:ascii="Arial CYR" w:hAnsi="Arial CYR" w:cs="Arial CYR"/>
                <w:b/>
                <w:bCs/>
                <w:sz w:val="16"/>
                <w:szCs w:val="16"/>
              </w:rPr>
            </w:pPr>
          </w:p>
        </w:tc>
        <w:tc>
          <w:tcPr>
            <w:tcW w:w="86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EEE55A1"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2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858000B" w14:textId="77777777" w:rsidR="003B1D5C" w:rsidRDefault="003B1D5C" w:rsidP="003B1D5C">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6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30677E6"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2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2A325420" w14:textId="77777777" w:rsidR="003B1D5C" w:rsidRDefault="003B1D5C" w:rsidP="003B1D5C">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D2117D" w14:textId="77777777" w:rsidR="003B1D5C" w:rsidRDefault="003B1D5C" w:rsidP="003B1D5C">
            <w:pPr>
              <w:spacing w:after="0"/>
              <w:rPr>
                <w:rFonts w:ascii="Arial CYR" w:hAnsi="Arial CYR" w:cs="Arial CYR"/>
                <w:b/>
                <w:bCs/>
                <w:sz w:val="14"/>
                <w:szCs w:val="14"/>
              </w:rPr>
            </w:pPr>
          </w:p>
        </w:tc>
      </w:tr>
      <w:tr w:rsidR="003B1D5C" w14:paraId="1148A105" w14:textId="77777777" w:rsidTr="003B1D5C">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B1197" w14:textId="77777777" w:rsidR="003B1D5C" w:rsidRDefault="003B1D5C" w:rsidP="003B1D5C">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EBE79" w14:textId="77777777" w:rsidR="003B1D5C" w:rsidRDefault="003B1D5C" w:rsidP="003B1D5C">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2F6E0DA3" w14:textId="77777777" w:rsidR="003B1D5C" w:rsidRDefault="003B1D5C" w:rsidP="003B1D5C">
            <w:pPr>
              <w:spacing w:after="0"/>
              <w:rPr>
                <w:rFonts w:ascii="Arial CYR" w:hAnsi="Arial CYR" w:cs="Arial CYR"/>
                <w:b/>
                <w:bCs/>
                <w:sz w:val="14"/>
                <w:szCs w:val="14"/>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0DEC6D" w14:textId="77777777" w:rsidR="003B1D5C" w:rsidRDefault="003B1D5C" w:rsidP="003B1D5C">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3CCA5" w14:textId="77777777" w:rsidR="003B1D5C" w:rsidRDefault="003B1D5C" w:rsidP="003B1D5C">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373E8E83" w14:textId="77777777" w:rsidR="003B1D5C" w:rsidRDefault="003B1D5C" w:rsidP="003B1D5C">
            <w:pPr>
              <w:spacing w:after="0"/>
              <w:rPr>
                <w:rFonts w:ascii="Arial CYR" w:hAnsi="Arial CYR" w:cs="Arial CYR"/>
                <w:b/>
                <w:bCs/>
                <w:sz w:val="14"/>
                <w:szCs w:val="14"/>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E16BF" w14:textId="77777777" w:rsidR="003B1D5C" w:rsidRDefault="003B1D5C" w:rsidP="003B1D5C">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B9173" w14:textId="77777777" w:rsidR="003B1D5C" w:rsidRDefault="003B1D5C" w:rsidP="003B1D5C">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37D08D" w14:textId="77777777" w:rsidR="003B1D5C" w:rsidRDefault="003B1D5C" w:rsidP="003B1D5C">
            <w:pPr>
              <w:spacing w:after="0"/>
              <w:rPr>
                <w:rFonts w:ascii="Arial CYR" w:hAnsi="Arial CYR" w:cs="Arial CYR"/>
                <w:b/>
                <w:bCs/>
                <w:sz w:val="14"/>
                <w:szCs w:val="14"/>
              </w:rPr>
            </w:pPr>
          </w:p>
        </w:tc>
      </w:tr>
      <w:tr w:rsidR="003B1D5C" w14:paraId="354A3A9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5F098"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BBE6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C43E5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22,863.7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7C5E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12,874.9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F066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9,988.8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58A2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16,574.7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1500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8,028.7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9262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8,545.9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912F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w:t>
            </w:r>
          </w:p>
        </w:tc>
      </w:tr>
      <w:tr w:rsidR="003B1D5C" w14:paraId="4841F14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5B18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68749E" w14:textId="77777777" w:rsidR="003B1D5C" w:rsidRDefault="003B1D5C" w:rsidP="003B1D5C">
            <w:pPr>
              <w:spacing w:after="0"/>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E8C85"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189DA"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27198"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8CC8BC"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D9915"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E68ABA"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4E21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10E498F0"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3279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26EB2"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7D8E4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8,042.0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773E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220.3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5933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7,821.7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EB22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7,091.0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66491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E713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6,962.2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A02A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546EE95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CBE19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B273E"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D3BE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F161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6EFA7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BBB7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2,345.5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A29C9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5F269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2,345.5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57B2B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17C6CF4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9D16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E2EB0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5F557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967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181.3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C4F5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2,298.7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1B821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2,193.4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5B420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1599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2,064.6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7E70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232E22A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AF1E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EEB7E1"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11CD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C1F5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C736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4F65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C187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450F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41B7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619D997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467F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63066"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B8A9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2,484.5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01B3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109C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2,484.5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23BB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2,080.0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9BC7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EF02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2,080.0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10BFD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84</w:t>
            </w:r>
          </w:p>
        </w:tc>
      </w:tr>
      <w:tr w:rsidR="003B1D5C" w14:paraId="0F78BEFA"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1540B2"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FDE0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5AC0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466B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4ADA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7CA9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39A9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DAC9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285E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6CC6C2E5"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3232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99BE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F31A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250.9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1B9C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FD6E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250.9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4928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187.6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5C50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510D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187.6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3B36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75</w:t>
            </w:r>
          </w:p>
        </w:tc>
      </w:tr>
      <w:tr w:rsidR="003B1D5C" w14:paraId="563ACF4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FBFC8"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D276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DB31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327.0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D8D2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C98F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B4EB0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89D2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2549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4C44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71</w:t>
            </w:r>
          </w:p>
        </w:tc>
      </w:tr>
      <w:tr w:rsidR="003B1D5C" w14:paraId="2356DD9F"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FB25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86BC6"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B540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14,793.9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4A81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12,654.6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DF0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2,139.3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281E1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9,455.9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7A52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7,899.9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6F37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1,556.0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56646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64</w:t>
            </w:r>
          </w:p>
        </w:tc>
      </w:tr>
      <w:tr w:rsidR="003B1D5C" w14:paraId="39B79EFF"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80EF8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730FC6"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0FC1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2E98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0683E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E881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8828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50FA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7190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2E97BB76"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B6FBB"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DA43A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616A8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3,450.7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3FA9B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F671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3,450.7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2B65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3,157.8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B2C4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DC05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3,157.8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86D5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6D44F1C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F665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54A6F" w14:textId="77777777" w:rsidR="003B1D5C" w:rsidRDefault="003B1D5C" w:rsidP="003B1D5C">
            <w:pPr>
              <w:spacing w:after="0"/>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5345A"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B64B18"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6BAEDD"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01147"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43A515"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12418"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2842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37509DB0"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B89A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C8DFB"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FA68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3,379.0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3984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5A77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3,379.0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691F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3,094.4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AA13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6EDA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3,094.4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80E7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55F959F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E3F5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9063EA"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55DF2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E982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00313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BE58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2,345.5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1B69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5FE4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2,345.5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8860E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618897C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FD952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0B284"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D639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761.6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43935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9575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761.6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958F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600.7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5B3F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6278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600.7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8531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79</w:t>
            </w:r>
          </w:p>
        </w:tc>
      </w:tr>
      <w:tr w:rsidR="003B1D5C" w14:paraId="6B014F2F"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2D7C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DA3A5"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BD86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A54C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3B40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AD767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7510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B8B0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1421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72460FA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47AE5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7372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C02A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E839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AA67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1446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9F21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951E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87DF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51</w:t>
            </w:r>
          </w:p>
        </w:tc>
      </w:tr>
      <w:tr w:rsidR="003B1D5C" w14:paraId="70CCCACC"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4459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EF232"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1E4C6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6800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B9B7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97D9C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B88C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C1FE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319FD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r>
      <w:tr w:rsidR="003B1D5C" w14:paraId="1404609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CE4F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82D65"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3263E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2FFB4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687D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50DE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4355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FD25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5AEE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68233F17"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B287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4B8D34"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5046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65DF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F032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8BAC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1FBF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C423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5323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711515C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8458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FFC4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EC88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0940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AA87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0E406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9F22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BC59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8229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573032F5" w14:textId="77777777" w:rsidTr="003B1D5C">
        <w:trPr>
          <w:trHeight w:val="48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0B82D"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01 01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D6643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EC7C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3,441.9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3E40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E0CC1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3,441.9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29AD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3,152.1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FB406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2E43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3,152.1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A1DA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779786D1"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FD01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01D6A" w14:textId="77777777" w:rsidR="003B1D5C" w:rsidRDefault="003B1D5C" w:rsidP="003B1D5C">
            <w:pPr>
              <w:spacing w:after="0"/>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F53190"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7B5B26"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481C4"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3288D"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775B9"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C2582"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7A3E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18C6F6D7"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BFF1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5858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B1192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3,370.3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200B4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E39C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3,370.3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DA5E1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3,088.8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9061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BFA8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3,088.8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7A44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31916B88"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859E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E4E9D"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3A800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E5FB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ABAC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9C799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2,345.5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2C96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5BCB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2,345.5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50D0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0E6085BB"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71DC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DCE7C"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71C3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752.9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1B05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67AAF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752.9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70A1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595.0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A8DD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19C1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595.0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DDC1C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79</w:t>
            </w:r>
          </w:p>
        </w:tc>
      </w:tr>
      <w:tr w:rsidR="003B1D5C" w14:paraId="5A83039C"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7098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4B15E"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547A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9B53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9F4F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916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F3A8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74BDD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3731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7CA5FBFD"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E51BC"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27FDF"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0817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3FBA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97FA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2B83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185D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993D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9015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51</w:t>
            </w:r>
          </w:p>
        </w:tc>
      </w:tr>
      <w:tr w:rsidR="003B1D5C" w14:paraId="79AF13C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1036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BA4CA"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D993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BF04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CD19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08D5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0BA23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A0C3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4633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r>
      <w:tr w:rsidR="003B1D5C" w14:paraId="766EA75F"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6176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D868B"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EF431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D6C8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68253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9A4F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9C78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9852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95F89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31022D2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17E4A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4E9B"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360C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4B5A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493E6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AD4F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A189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8E76E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372A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47DCF5C0"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A6198"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EE1CE"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970A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23A83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7F40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9B26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D9E3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B6F7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ECBC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5B4136F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CC99C6"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3FE4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F7A6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947.6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6EB2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8F49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947.6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B22A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904.6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C977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B784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904.6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0364D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752D852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79DC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C4CD5" w14:textId="77777777" w:rsidR="003B1D5C" w:rsidRDefault="003B1D5C" w:rsidP="003B1D5C">
            <w:pPr>
              <w:spacing w:after="0"/>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C5F1F"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9F6A3"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7A4E7"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E1C05"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5A717"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7C478"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9026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r>
      <w:tr w:rsidR="003B1D5C" w14:paraId="63A4B44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A064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0AFC9"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54769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941.0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5ED5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E4FA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941.0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DD5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899.7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1148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6CC64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899.7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E44D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550B89C7"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56B3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0E6815"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BBE5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747.5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1680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14B6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747.5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7A83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726.3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CCCC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99C4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726.3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C440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r>
      <w:tr w:rsidR="003B1D5C" w14:paraId="46B760E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1761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BAE7D"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1C75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9AEA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6DDFC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2FE94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63EC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72881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CE7D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030F6E3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D351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99B0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D2AD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0748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E27E3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1A9E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0B2A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37EE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9091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1812EA4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4BF5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CB09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7F6EB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80B5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8DA1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335A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E930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B261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023E0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623DBF38"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1E40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84E822"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A3E2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F949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5568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6414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41E4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C9AA6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B4F4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75</w:t>
            </w:r>
          </w:p>
        </w:tc>
      </w:tr>
      <w:tr w:rsidR="003B1D5C" w14:paraId="2F9F98C5"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DDB290"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183BB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8C49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2,494.3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9884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CED07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2,494.3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FF43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2,247.5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E8C86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D233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2,247.5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D8C6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90</w:t>
            </w:r>
          </w:p>
        </w:tc>
      </w:tr>
      <w:tr w:rsidR="003B1D5C" w14:paraId="0711BC4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4792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7F6B3" w14:textId="77777777" w:rsidR="003B1D5C" w:rsidRDefault="003B1D5C" w:rsidP="003B1D5C">
            <w:pPr>
              <w:spacing w:after="0"/>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019B5"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46DEB6"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DAE187"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101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AEA15"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31301"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CCC15" w14:textId="77777777" w:rsidR="003B1D5C" w:rsidRDefault="003B1D5C" w:rsidP="003B1D5C">
            <w:pPr>
              <w:spacing w:after="0"/>
              <w:jc w:val="center"/>
              <w:rPr>
                <w:rFonts w:ascii="Arial CYR" w:hAnsi="Arial CYR" w:cs="Arial CYR"/>
                <w:b/>
                <w:bCs/>
                <w:color w:val="974706"/>
                <w:sz w:val="16"/>
                <w:szCs w:val="16"/>
              </w:rPr>
            </w:pPr>
            <w:r>
              <w:rPr>
                <w:rFonts w:ascii="Arial CYR" w:hAnsi="Arial CYR" w:cs="Arial CYR"/>
                <w:b/>
                <w:bCs/>
                <w:color w:val="974706"/>
                <w:sz w:val="16"/>
                <w:szCs w:val="16"/>
              </w:rPr>
              <w:t>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DF66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40D72D57"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10D3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4E8D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6907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2,429.3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052A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FF0C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2,429.3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5559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2,189.1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1646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4FE5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2,189.1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DF11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90</w:t>
            </w:r>
          </w:p>
        </w:tc>
      </w:tr>
      <w:tr w:rsidR="003B1D5C" w14:paraId="5693E13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333C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4217"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5311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1,698.5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8224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8EEF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1,698.5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4516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1,619.3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37D7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0F5A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1,619.3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DD79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3CB97C9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30DE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lastRenderedPageBreak/>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88551"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0F7C0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644.6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16C06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147A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644.6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5B52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3151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E277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C0A7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79</w:t>
            </w:r>
          </w:p>
        </w:tc>
      </w:tr>
      <w:tr w:rsidR="003B1D5C" w14:paraId="5BDC9BC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ECDFF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596C16"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461E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CD9E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C1080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CDCF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5B7F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F361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B663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07FD0DBA"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1E92E"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B699F"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FBF6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F50B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68B5C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1274B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13D5F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41D8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D91B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51</w:t>
            </w:r>
          </w:p>
        </w:tc>
      </w:tr>
      <w:tr w:rsidR="003B1D5C" w14:paraId="72E0BF81"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45B0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5202A"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4FD86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EC06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77A4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3B716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A545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01371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B1F6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02FB13B5"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FB93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0540E"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5935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1A2C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DAA8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3731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29A0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C27F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5AFE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86</w:t>
            </w:r>
          </w:p>
        </w:tc>
      </w:tr>
      <w:tr w:rsidR="003B1D5C" w14:paraId="77A75F41"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FBCD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CD695"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0E56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1C662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7843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8059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2BB3B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989D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9860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82</w:t>
            </w:r>
          </w:p>
        </w:tc>
      </w:tr>
      <w:tr w:rsidR="003B1D5C" w14:paraId="7C9F3E65"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E40F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F236A"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E71B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CB1D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FB92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F1FE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6C73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65A7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29188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02F8CBD7"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9A7D9"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8ECC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F4F1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9772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BDDB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4ABB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B576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5DE4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DBA1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64</w:t>
            </w:r>
          </w:p>
        </w:tc>
      </w:tr>
      <w:tr w:rsidR="003B1D5C" w14:paraId="7AF8143B"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0B58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094ED"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DF7E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AC2E6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D55A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BA38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D9DA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2501A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E420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64</w:t>
            </w:r>
          </w:p>
        </w:tc>
      </w:tr>
      <w:tr w:rsidR="003B1D5C" w14:paraId="250C6B0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D07C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0673C"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551F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77E6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8017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DC1A5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BC16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7EDB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7D9D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64</w:t>
            </w:r>
          </w:p>
        </w:tc>
      </w:tr>
      <w:tr w:rsidR="003B1D5C" w14:paraId="2CF1A73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2397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463BB"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29EF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D8BBF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F3F4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BC49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18C0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4D03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49D4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7C8654E5"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8082C"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E661D"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0301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2B09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AE35F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9817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8EE0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F575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62FD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6382779E"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3D6D1"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4F30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D45D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D163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9C59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D557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4B7D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1E2F8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298F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7CBFD0C5"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3E45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B54FE"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84C0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93B0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BB366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227DE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5167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C476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CD2C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14B001E3"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90EB9"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6C47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C13B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C874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8E931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EEE6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D56C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6532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E0D09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30400CFF" w14:textId="77777777" w:rsidTr="003B1D5C">
        <w:trPr>
          <w:trHeight w:val="70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515B1"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DF1E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170E0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10E5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FC82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7DF12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A655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2E057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521D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7B6DE468"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F6F0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31199"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6DAF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DA50E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D8ED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DDCC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B456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2B0C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5724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288304D1"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06916"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C3BD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00B8E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2D4F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1713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0D7C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362E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6482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AF34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1E56F7D7"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C9799"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01 02 03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0A1F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ასოცირებული</w:t>
            </w:r>
            <w:r>
              <w:rPr>
                <w:rFonts w:ascii="Arial CYR" w:hAnsi="Arial CYR" w:cs="Arial CYR"/>
                <w:b/>
                <w:bCs/>
                <w:sz w:val="16"/>
                <w:szCs w:val="16"/>
              </w:rPr>
              <w:t xml:space="preserve"> </w:t>
            </w:r>
            <w:r>
              <w:rPr>
                <w:rFonts w:ascii="Sylfaen" w:hAnsi="Sylfaen" w:cs="Sylfaen"/>
                <w:b/>
                <w:bCs/>
                <w:sz w:val="16"/>
                <w:szCs w:val="16"/>
              </w:rPr>
              <w:t>საწევრო</w:t>
            </w:r>
            <w:r>
              <w:rPr>
                <w:rFonts w:ascii="Arial CYR" w:hAnsi="Arial CYR" w:cs="Arial CYR"/>
                <w:b/>
                <w:bCs/>
                <w:sz w:val="16"/>
                <w:szCs w:val="16"/>
              </w:rPr>
              <w:t xml:space="preserve"> </w:t>
            </w:r>
            <w:r>
              <w:rPr>
                <w:rFonts w:ascii="Sylfaen" w:hAnsi="Sylfaen" w:cs="Sylfaen"/>
                <w:b/>
                <w:bCs/>
                <w:sz w:val="16"/>
                <w:szCs w:val="16"/>
              </w:rPr>
              <w:t>გადასახადი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29BA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B545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EE67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D50A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C119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2D03B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5309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7BD0620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EAFC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B03E4"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B1396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F46D7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17BBB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9BE7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BAFC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3E82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EA94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37293257"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E9073"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84BD7"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25C8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5B18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8E1E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B06FC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C287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91F8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BE7D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7A95EFC3" w14:textId="77777777" w:rsidTr="003B1D5C">
        <w:trPr>
          <w:trHeight w:val="67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CFF49"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01 02 04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A588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ადგილობრივი</w:t>
            </w:r>
            <w:r>
              <w:rPr>
                <w:rFonts w:ascii="Arial CYR" w:hAnsi="Arial CYR" w:cs="Arial CYR"/>
                <w:b/>
                <w:bCs/>
                <w:sz w:val="16"/>
                <w:szCs w:val="16"/>
              </w:rPr>
              <w:t xml:space="preserve"> </w:t>
            </w:r>
            <w:r>
              <w:rPr>
                <w:rFonts w:ascii="Sylfaen" w:hAnsi="Sylfaen" w:cs="Sylfaen"/>
                <w:b/>
                <w:bCs/>
                <w:sz w:val="16"/>
                <w:szCs w:val="16"/>
              </w:rPr>
              <w:t>თვითმმართველობის</w:t>
            </w:r>
            <w:r>
              <w:rPr>
                <w:rFonts w:ascii="Arial CYR" w:hAnsi="Arial CYR" w:cs="Arial CYR"/>
                <w:b/>
                <w:bCs/>
                <w:sz w:val="16"/>
                <w:szCs w:val="16"/>
              </w:rPr>
              <w:t xml:space="preserve"> </w:t>
            </w:r>
            <w:r>
              <w:rPr>
                <w:rFonts w:ascii="Sylfaen" w:hAnsi="Sylfaen" w:cs="Sylfaen"/>
                <w:b/>
                <w:bCs/>
                <w:sz w:val="16"/>
                <w:szCs w:val="16"/>
              </w:rPr>
              <w:t>განხორციელებაში</w:t>
            </w:r>
            <w:r>
              <w:rPr>
                <w:rFonts w:ascii="Arial CYR" w:hAnsi="Arial CYR" w:cs="Arial CYR"/>
                <w:b/>
                <w:bCs/>
                <w:sz w:val="16"/>
                <w:szCs w:val="16"/>
              </w:rPr>
              <w:t xml:space="preserve"> </w:t>
            </w:r>
            <w:r>
              <w:rPr>
                <w:rFonts w:ascii="Sylfaen" w:hAnsi="Sylfaen" w:cs="Sylfaen"/>
                <w:b/>
                <w:bCs/>
                <w:sz w:val="16"/>
                <w:szCs w:val="16"/>
              </w:rPr>
              <w:t>მოქალაქეთა</w:t>
            </w:r>
            <w:r>
              <w:rPr>
                <w:rFonts w:ascii="Arial CYR" w:hAnsi="Arial CYR" w:cs="Arial CYR"/>
                <w:b/>
                <w:bCs/>
                <w:sz w:val="16"/>
                <w:szCs w:val="16"/>
              </w:rPr>
              <w:t xml:space="preserve"> </w:t>
            </w:r>
            <w:r>
              <w:rPr>
                <w:rFonts w:ascii="Sylfaen" w:hAnsi="Sylfaen" w:cs="Sylfaen"/>
                <w:b/>
                <w:bCs/>
                <w:sz w:val="16"/>
                <w:szCs w:val="16"/>
              </w:rPr>
              <w:t>მონაწილეობის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3180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BE588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56260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DBA3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E1B4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C8AB2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B2B3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5C66A80F"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C05AC"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27EC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7B78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9428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96E7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F7AC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73E2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827D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5C925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277E411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4A37D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D1EA0"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CD31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59FF1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9B7C2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7C95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4570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BF03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ABF0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5C878F4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4AE68"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F3A07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5F3F5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14,943.2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E6F4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12,052.7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F11B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2,890.4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7720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9,814.5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F04A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7,481.3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29A3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2,333.2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218A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66</w:t>
            </w:r>
          </w:p>
        </w:tc>
      </w:tr>
      <w:tr w:rsidR="003B1D5C" w14:paraId="6FD42327"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8FCEB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9FFF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EB85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1,090.0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F89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76C8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C6A5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930.4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75A0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585A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930.4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5199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85</w:t>
            </w:r>
          </w:p>
        </w:tc>
      </w:tr>
      <w:tr w:rsidR="003B1D5C" w14:paraId="6F5B7B6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572D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2D29B"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668D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850.7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21B6F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5AD2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815.7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06F3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72D6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4B60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57476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91</w:t>
            </w:r>
          </w:p>
        </w:tc>
      </w:tr>
      <w:tr w:rsidR="003B1D5C" w14:paraId="25F7E72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B279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9C237"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C77F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3439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4607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60EB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09AD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101B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AF07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12656C0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BF93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5A832"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27CD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C863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6EA9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181A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8FB9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830E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933C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34</w:t>
            </w:r>
          </w:p>
        </w:tc>
      </w:tr>
      <w:tr w:rsidR="003B1D5C" w14:paraId="2411736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E54F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E23FA"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71A0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13,853.1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DF06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11,978.7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BACC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1,874.4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02B9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8,884.0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4AC1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7,481.3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6A308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1,402.7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4FD9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64</w:t>
            </w:r>
          </w:p>
        </w:tc>
      </w:tr>
      <w:tr w:rsidR="003B1D5C" w14:paraId="2818813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61A2D"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71AA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708A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6,857.1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3FC8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6,235.9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ADB2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621.2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6051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4,584.2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D2E5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4,040.0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6F53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544.2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59979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67</w:t>
            </w:r>
          </w:p>
        </w:tc>
      </w:tr>
      <w:tr w:rsidR="003B1D5C" w14:paraId="3985B1B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14E1A"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E2DB6"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EC790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EC008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DD02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6509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E792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AFE9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6123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7642CC45"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FF2B8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65594"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DDFB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B435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4649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3968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1755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F06A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E5D0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108FC0E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37C4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2E04B"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381E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6,542.2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A460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6,235.9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DDB6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6DC3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4,270.2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B86C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4,040.0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EFEE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230.2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59FC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65</w:t>
            </w:r>
          </w:p>
        </w:tc>
      </w:tr>
      <w:tr w:rsidR="003B1D5C" w14:paraId="38C5FD5F"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74FED"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22F4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CC47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6,542.2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A8F0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6,235.9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DF28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F2AD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4,270.2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A901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4,040.0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64EA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230.2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3E1A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65</w:t>
            </w:r>
          </w:p>
        </w:tc>
      </w:tr>
      <w:tr w:rsidR="003B1D5C" w14:paraId="721FDCD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5F6A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4805E"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D813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6,542.2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3330E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6,235.9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E8463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B8C1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4,270.2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9566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4,040.0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441F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230.2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2D84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65</w:t>
            </w:r>
          </w:p>
        </w:tc>
      </w:tr>
      <w:tr w:rsidR="003B1D5C" w14:paraId="145CF141"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67A454"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02 01 02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8195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0C48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CFF8B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222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C094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7DFF2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1704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2C2A3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516CC1C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FF998"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711CA"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2367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E15DE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B865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D65E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B7F6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256A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2F0C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7BC9959B"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329A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14874"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555B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73E6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2C4B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1C0F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5138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A302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61E6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42439B88" w14:textId="77777777" w:rsidTr="003B1D5C">
        <w:trPr>
          <w:trHeight w:val="37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D5810"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8484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9F6B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A3D9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639.4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9C0C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247.4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350EA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503.9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0375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320.5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D71B0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4DE5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57</w:t>
            </w:r>
          </w:p>
        </w:tc>
      </w:tr>
      <w:tr w:rsidR="003B1D5C" w14:paraId="12078DE5"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2931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1954B"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96A7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51ED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CAA8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7762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D9AE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C61B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E76F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3626C00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B56B1"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9AF9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25E9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4ABA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A718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2EB1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0B18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E79DB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BA57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3ECB77DB"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1E6E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23BFE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6ADA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721.6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1CA1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639.4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2EB6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BDFC2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370.5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02CC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320.5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3A83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9F7F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51</w:t>
            </w:r>
          </w:p>
        </w:tc>
      </w:tr>
      <w:tr w:rsidR="003B1D5C" w14:paraId="32F96AE5"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1E952"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0C3B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FE2B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8A38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639.4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5415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95AC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360.2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CAE3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320.5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4E5C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FBCC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51</w:t>
            </w:r>
          </w:p>
        </w:tc>
      </w:tr>
      <w:tr w:rsidR="003B1D5C" w14:paraId="07DEE5E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8695C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DC5A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5160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709.8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BBDE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639.4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20FDF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BCC02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360.2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491E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320.5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F116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A9FB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51</w:t>
            </w:r>
          </w:p>
        </w:tc>
      </w:tr>
      <w:tr w:rsidR="003B1D5C" w14:paraId="405056A6" w14:textId="77777777" w:rsidTr="003B1D5C">
        <w:trPr>
          <w:trHeight w:val="48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26E3BB"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B265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მუნიციპალური</w:t>
            </w:r>
            <w:r>
              <w:rPr>
                <w:rFonts w:ascii="Arial CYR" w:hAnsi="Arial CYR" w:cs="Arial CYR"/>
                <w:b/>
                <w:bCs/>
                <w:sz w:val="16"/>
                <w:szCs w:val="16"/>
              </w:rPr>
              <w:t xml:space="preserve"> </w:t>
            </w:r>
            <w:r>
              <w:rPr>
                <w:rFonts w:ascii="Sylfaen" w:hAnsi="Sylfaen" w:cs="Sylfaen"/>
                <w:b/>
                <w:bCs/>
                <w:sz w:val="16"/>
                <w:szCs w:val="16"/>
              </w:rPr>
              <w:t>წყალმომარაგების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w:t>
            </w:r>
            <w:r>
              <w:rPr>
                <w:rFonts w:ascii="Sylfaen" w:hAnsi="Sylfaen" w:cs="Sylfaen"/>
                <w:b/>
                <w:bCs/>
                <w:sz w:val="16"/>
                <w:szCs w:val="16"/>
              </w:rPr>
              <w:t>შენახვა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BCF2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6A6F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03A7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057F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BDCD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35DC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0531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673F8901"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8E81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D50CB"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12E5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AF0E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9BEF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EED4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1B2C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565E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2F2F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40706B97"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7C9B4"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81A5CE"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2982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381C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6B44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F648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0939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AEE0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B85F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39C603B5"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C658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FFEE7"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52BE5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D8C1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D5135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3020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1030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E30D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5316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87</w:t>
            </w:r>
          </w:p>
        </w:tc>
      </w:tr>
      <w:tr w:rsidR="003B1D5C" w14:paraId="608A384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8F9D0"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E4903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D0D9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503.2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D0A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5166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263.3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91E9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493.7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6A6D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7C9F1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259.5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F11C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01342D9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E5AC8"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D73B7"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CEAC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7B01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ADCA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5020B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4578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F060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7EE0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4B23F290"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5843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D4E8D"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B5B1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92D32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B6FC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BC4C2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C2881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B305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A9977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3AA9CC47"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D6BC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lastRenderedPageBreak/>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CBFF5"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CEDD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257.8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D817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D623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AE9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251.8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CFFC8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76B7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824BF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4A6F5203"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E8F72"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02 03 01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1BF1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D85F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78303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D7FC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7B9CB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7941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37E83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4DEA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0E2DE786"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A1BA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F391F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452D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B5B0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FC93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86E9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7AF0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2C2B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597D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3478A77B"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7B4C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0145C"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99D8D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21DFD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952C9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DB0B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15E5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CB46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19EE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4ACC6721" w14:textId="77777777" w:rsidTr="003B1D5C">
        <w:trPr>
          <w:trHeight w:val="31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DE4B1"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02 03 01 01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B06F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ექსლოატაცია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46C8B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FA52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F55E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F7A7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1A61F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C99F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1C82A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94</w:t>
            </w:r>
          </w:p>
        </w:tc>
      </w:tr>
      <w:tr w:rsidR="003B1D5C" w14:paraId="7A6ADB4B"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D349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6F892"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AB49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F87A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420B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7902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1FE2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313EF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A820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94</w:t>
            </w:r>
          </w:p>
        </w:tc>
      </w:tr>
      <w:tr w:rsidR="003B1D5C" w14:paraId="2502C6BA"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BD88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5DF4A0"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E92A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CC627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939C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97D8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06FF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52A9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0532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94</w:t>
            </w:r>
          </w:p>
        </w:tc>
      </w:tr>
      <w:tr w:rsidR="003B1D5C" w14:paraId="7ABAE172" w14:textId="77777777" w:rsidTr="003B1D5C">
        <w:trPr>
          <w:trHeight w:val="34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E92F3"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02 03 01 02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A87C1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ელექტროენერგიის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AE973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CE12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6F89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B040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67E9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294C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3A70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206395F2"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7DDE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9D5B2"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47C63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CCAF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2E6D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F2ED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6481F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DA996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3ADE0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6D6BE5A4"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C26A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2AD6D"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241E9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75C1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44C9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B618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A1B2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0016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2B7A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15FC384D"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5C754"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02 03 02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CBA0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დაბანდებები</w:t>
            </w: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სფეროში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08A60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257.8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7644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F58B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BBC5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251.8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587E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CC15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2784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73DD7A3C"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88E8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1BA59"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BD3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257.8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62C3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A30A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8B91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251.8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1026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687A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AF084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3078FDF9"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745F6"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3B31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ავარიული</w:t>
            </w:r>
            <w:r>
              <w:rPr>
                <w:rFonts w:ascii="Arial CYR" w:hAnsi="Arial CYR" w:cs="Arial CYR"/>
                <w:b/>
                <w:bCs/>
                <w:sz w:val="16"/>
                <w:szCs w:val="16"/>
              </w:rPr>
              <w:t xml:space="preserve"> </w:t>
            </w:r>
            <w:r>
              <w:rPr>
                <w:rFonts w:ascii="Sylfaen" w:hAnsi="Sylfaen" w:cs="Sylfaen"/>
                <w:b/>
                <w:bCs/>
                <w:sz w:val="16"/>
                <w:szCs w:val="16"/>
              </w:rPr>
              <w:t>ობიექტების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შენობების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69CF6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790.0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63A5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369.5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38338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420.5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1DB6C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359.5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9F05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64A1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359.5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466D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46</w:t>
            </w:r>
          </w:p>
        </w:tc>
      </w:tr>
      <w:tr w:rsidR="003B1D5C" w14:paraId="67AA457F"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40D1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68705"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67AA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AFB4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5D01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BE082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4AD62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6228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67941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43</w:t>
            </w:r>
          </w:p>
        </w:tc>
      </w:tr>
      <w:tr w:rsidR="003B1D5C" w14:paraId="7D852269"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90A0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38AA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B4B7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BC8E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8607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78FDB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9F21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9B82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D94DA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w:t>
            </w:r>
          </w:p>
        </w:tc>
      </w:tr>
      <w:tr w:rsidR="003B1D5C" w14:paraId="2AD7C7EB"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6041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56C5A2"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8C06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90BB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2B05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24AD9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23359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CD31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B6B1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40E321C2"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D3A3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E5002"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006E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667.2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5FC9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8765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349.9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0ABB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8699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7A51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5380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46</w:t>
            </w:r>
          </w:p>
        </w:tc>
      </w:tr>
      <w:tr w:rsidR="003B1D5C" w14:paraId="3DC996FF" w14:textId="77777777" w:rsidTr="003B1D5C">
        <w:trPr>
          <w:trHeight w:val="51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2F8AD"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02 04 01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5ADF9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საცხოვრებელი</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არასაცხოვრებელი</w:t>
            </w:r>
            <w:r>
              <w:rPr>
                <w:rFonts w:ascii="Arial CYR" w:hAnsi="Arial CYR" w:cs="Arial CYR"/>
                <w:b/>
                <w:bCs/>
                <w:sz w:val="16"/>
                <w:szCs w:val="16"/>
              </w:rPr>
              <w:t xml:space="preserve"> </w:t>
            </w:r>
            <w:r>
              <w:rPr>
                <w:rFonts w:ascii="Sylfaen" w:hAnsi="Sylfaen" w:cs="Sylfaen"/>
                <w:b/>
                <w:bCs/>
                <w:sz w:val="16"/>
                <w:szCs w:val="16"/>
              </w:rPr>
              <w:t>შენობის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0560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24BE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6973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3D89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9213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C780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562B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3BFCDE68"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B2802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BA8B1"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B37BA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A5D2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370B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7D90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D8C0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1C21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F7BC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7E4EC176"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167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2E504"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8769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A31C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5997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CED6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B6DD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1B58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D255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0BCFE955"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0CEEB"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02 04 02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EDB5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ბალანსზე</w:t>
            </w:r>
            <w:r>
              <w:rPr>
                <w:rFonts w:ascii="Arial CYR" w:hAnsi="Arial CYR" w:cs="Arial CYR"/>
                <w:b/>
                <w:bCs/>
                <w:sz w:val="16"/>
                <w:szCs w:val="16"/>
              </w:rPr>
              <w:t xml:space="preserve"> </w:t>
            </w:r>
            <w:r>
              <w:rPr>
                <w:rFonts w:ascii="Sylfaen" w:hAnsi="Sylfaen" w:cs="Sylfaen"/>
                <w:b/>
                <w:bCs/>
                <w:sz w:val="16"/>
                <w:szCs w:val="16"/>
              </w:rPr>
              <w:t>რიცხული</w:t>
            </w:r>
            <w:r>
              <w:rPr>
                <w:rFonts w:ascii="Arial CYR" w:hAnsi="Arial CYR" w:cs="Arial CYR"/>
                <w:b/>
                <w:bCs/>
                <w:sz w:val="16"/>
                <w:szCs w:val="16"/>
              </w:rPr>
              <w:t xml:space="preserve"> </w:t>
            </w:r>
            <w:r>
              <w:rPr>
                <w:rFonts w:ascii="Sylfaen" w:hAnsi="Sylfaen" w:cs="Sylfaen"/>
                <w:b/>
                <w:bCs/>
                <w:sz w:val="16"/>
                <w:szCs w:val="16"/>
              </w:rPr>
              <w:t>შენობების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62A8B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741.0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F998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330.5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26F9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410.5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0DF7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359.5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A5EC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42E41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359.5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614F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49</w:t>
            </w:r>
          </w:p>
        </w:tc>
      </w:tr>
      <w:tr w:rsidR="003B1D5C" w14:paraId="5AE29017"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16E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77303"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4300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352A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605B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70B4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8D16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5324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5D46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w:t>
            </w:r>
          </w:p>
        </w:tc>
      </w:tr>
      <w:tr w:rsidR="003B1D5C" w14:paraId="35D54F04"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EBB5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26C60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82CA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5AD0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ACAE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66A4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57799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E042E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2DEA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w:t>
            </w:r>
          </w:p>
        </w:tc>
      </w:tr>
      <w:tr w:rsidR="003B1D5C" w14:paraId="5BA2BEC5"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520D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9065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5CAB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667.2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7FB44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354F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349.9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50684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CEA4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532A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5D68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46</w:t>
            </w:r>
          </w:p>
        </w:tc>
      </w:tr>
      <w:tr w:rsidR="003B1D5C" w14:paraId="78B1F344"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D7658"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1BB3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კეთილმოწყობის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86ED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2,287.2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0447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1,979.1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7F120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2473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1,185.6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2F22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1,022.1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1A97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163.5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EE795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52</w:t>
            </w:r>
          </w:p>
        </w:tc>
      </w:tr>
      <w:tr w:rsidR="003B1D5C" w14:paraId="508EDA38"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E70C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9BD3D"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DAE6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2,287.2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90FD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1,979.1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29F2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F629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1,185.6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738F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1,022.1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229D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2BCE1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52</w:t>
            </w:r>
          </w:p>
        </w:tc>
      </w:tr>
      <w:tr w:rsidR="003B1D5C" w14:paraId="71B2AE6D"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66C37"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02 05 01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2339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სივრცეების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2689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2,287.2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289C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1,979.1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C378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A7A7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1,185.6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964A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1,022.1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7155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163.5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A66B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52</w:t>
            </w:r>
          </w:p>
        </w:tc>
      </w:tr>
      <w:tr w:rsidR="003B1D5C" w14:paraId="3CB3259C"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A7DC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88154"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6505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2,287.2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5688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1,979.1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9041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F1E3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1,185.6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78D8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1,022.1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D7AE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13B0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52</w:t>
            </w:r>
          </w:p>
        </w:tc>
      </w:tr>
      <w:tr w:rsidR="003B1D5C" w14:paraId="5A0C6178"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B69AE1"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06EF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საექსპერტო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შესყიდვა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E1A0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428.6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8602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D45B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428.6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8EC2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396.2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7759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08211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396.2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B32E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2FF9D135"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04101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AED78"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4F2A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CE2C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3DEE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B271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8BCF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F6D88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D89B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2EF0FEC4"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BA4EA"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526380"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FEBB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2602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EFE3D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41B2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35B0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8C30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FFF4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4219F96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A72FA"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9CF7E"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9D33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403.4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7BE0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26B2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403.4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5E27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371.1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D5ED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B809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371.1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12D0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45A9E40B"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2C327"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02 07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5B95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3EFF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A64E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E8B6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200.0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7985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694.4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9BD68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554.4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12D2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139.9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D97E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75</w:t>
            </w:r>
          </w:p>
        </w:tc>
      </w:tr>
      <w:tr w:rsidR="003B1D5C" w14:paraId="521CBE0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E5EDA"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99767"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22BD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81C9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D85A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D255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694.4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F6ED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554.4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CC63A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8024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75</w:t>
            </w:r>
          </w:p>
        </w:tc>
      </w:tr>
      <w:tr w:rsidR="003B1D5C" w14:paraId="5F0A9F4C" w14:textId="77777777" w:rsidTr="003B1D5C">
        <w:trPr>
          <w:trHeight w:val="48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3EB84"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02 08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EE4E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სანიაღვრე</w:t>
            </w:r>
            <w:r>
              <w:rPr>
                <w:rFonts w:ascii="Arial CYR" w:hAnsi="Arial CYR" w:cs="Arial CYR"/>
                <w:b/>
                <w:bCs/>
                <w:sz w:val="16"/>
                <w:szCs w:val="16"/>
              </w:rPr>
              <w:t xml:space="preserve"> </w:t>
            </w:r>
            <w:r>
              <w:rPr>
                <w:rFonts w:ascii="Sylfaen" w:hAnsi="Sylfaen" w:cs="Sylfaen"/>
                <w:b/>
                <w:bCs/>
                <w:sz w:val="16"/>
                <w:szCs w:val="16"/>
              </w:rPr>
              <w:t>არხების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ნაპირსამაგრი</w:t>
            </w:r>
            <w:r>
              <w:rPr>
                <w:rFonts w:ascii="Arial CYR" w:hAnsi="Arial CYR" w:cs="Arial CYR"/>
                <w:b/>
                <w:bCs/>
                <w:sz w:val="16"/>
                <w:szCs w:val="16"/>
              </w:rPr>
              <w:t xml:space="preserve"> </w:t>
            </w:r>
            <w:r>
              <w:rPr>
                <w:rFonts w:ascii="Sylfaen" w:hAnsi="Sylfaen" w:cs="Sylfaen"/>
                <w:b/>
                <w:bCs/>
                <w:sz w:val="16"/>
                <w:szCs w:val="16"/>
              </w:rPr>
              <w:t>ნაგებობების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0ED8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1,660.1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52BE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1,591.5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34C2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CAC2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1,169.8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58BB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1,104.0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0ED29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29BA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w:t>
            </w:r>
          </w:p>
        </w:tc>
      </w:tr>
      <w:tr w:rsidR="003B1D5C" w14:paraId="2CE1416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8E1EF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460448"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EF3E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EE1A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347C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5E9D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8FF0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C772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4C5B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91</w:t>
            </w:r>
          </w:p>
        </w:tc>
      </w:tr>
      <w:tr w:rsidR="003B1D5C" w14:paraId="32FCBC2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6593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A770B"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59A7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3AD4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B8C2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BBA3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2820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22D8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9E46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91</w:t>
            </w:r>
          </w:p>
        </w:tc>
      </w:tr>
      <w:tr w:rsidR="003B1D5C" w14:paraId="6B6D5EE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C0C5A"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291CA"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FDBF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1,630.1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61D3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1,591.5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BD7A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D8B4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1,142.4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85A3B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1,104.0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E6C42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FEEA4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w:t>
            </w:r>
          </w:p>
        </w:tc>
      </w:tr>
      <w:tr w:rsidR="003B1D5C" w14:paraId="0C186228" w14:textId="77777777" w:rsidTr="003B1D5C">
        <w:trPr>
          <w:trHeight w:val="28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FCDD1"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02 09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E7A06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მუნიციპალური</w:t>
            </w:r>
            <w:r>
              <w:rPr>
                <w:rFonts w:ascii="Arial CYR" w:hAnsi="Arial CYR" w:cs="Arial CYR"/>
                <w:b/>
                <w:bCs/>
                <w:sz w:val="16"/>
                <w:szCs w:val="16"/>
              </w:rPr>
              <w:t xml:space="preserve"> </w:t>
            </w:r>
            <w:r>
              <w:rPr>
                <w:rFonts w:ascii="Sylfaen" w:hAnsi="Sylfaen" w:cs="Sylfaen"/>
                <w:b/>
                <w:bCs/>
                <w:sz w:val="16"/>
                <w:szCs w:val="16"/>
              </w:rPr>
              <w:t>ავტოტრანსპორტის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020C6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534.4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A1A11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E67A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328.3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BE37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427.1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205A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EAA3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221.0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4A05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80</w:t>
            </w:r>
          </w:p>
        </w:tc>
      </w:tr>
      <w:tr w:rsidR="003B1D5C" w14:paraId="3845B290"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A5A9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3412E"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85D1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95F2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5374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6C19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E72A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09F7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1B62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83</w:t>
            </w:r>
          </w:p>
        </w:tc>
      </w:tr>
      <w:tr w:rsidR="003B1D5C" w14:paraId="03EC53D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0015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1892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78FB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1EEB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002D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594DC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092E5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4C80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9B1F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83</w:t>
            </w:r>
          </w:p>
        </w:tc>
      </w:tr>
      <w:tr w:rsidR="003B1D5C" w14:paraId="6027E31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A75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948D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D3B5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371.6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9AE5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28C5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D95D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291.6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9CBC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B11A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1A37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78</w:t>
            </w:r>
          </w:p>
        </w:tc>
      </w:tr>
      <w:tr w:rsidR="003B1D5C" w14:paraId="2E5AD5FE" w14:textId="77777777" w:rsidTr="003B1D5C">
        <w:trPr>
          <w:trHeight w:val="46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40D128"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02 10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A4F4E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r>
              <w:rPr>
                <w:rFonts w:ascii="Sylfaen" w:hAnsi="Sylfaen" w:cs="Sylfaen"/>
                <w:b/>
                <w:bCs/>
                <w:sz w:val="16"/>
                <w:szCs w:val="16"/>
              </w:rPr>
              <w:t>ბიზნეს</w:t>
            </w:r>
            <w:r>
              <w:rPr>
                <w:rFonts w:ascii="Arial CYR" w:hAnsi="Arial CYR" w:cs="Arial CYR"/>
                <w:b/>
                <w:bCs/>
                <w:sz w:val="16"/>
                <w:szCs w:val="16"/>
              </w:rPr>
              <w:t xml:space="preserve"> </w:t>
            </w:r>
            <w:r>
              <w:rPr>
                <w:rFonts w:ascii="Sylfaen" w:hAnsi="Sylfaen" w:cs="Sylfaen"/>
                <w:b/>
                <w:bCs/>
                <w:sz w:val="16"/>
                <w:szCs w:val="16"/>
              </w:rPr>
              <w:t>კალსტერების</w:t>
            </w:r>
            <w:r>
              <w:rPr>
                <w:rFonts w:ascii="Arial CYR" w:hAnsi="Arial CYR" w:cs="Arial CYR"/>
                <w:b/>
                <w:bCs/>
                <w:sz w:val="16"/>
                <w:szCs w:val="16"/>
              </w:rPr>
              <w:t xml:space="preserve"> </w:t>
            </w:r>
            <w:r>
              <w:rPr>
                <w:rFonts w:ascii="Sylfaen" w:hAnsi="Sylfaen" w:cs="Sylfaen"/>
                <w:b/>
                <w:bCs/>
                <w:sz w:val="16"/>
                <w:szCs w:val="16"/>
              </w:rPr>
              <w:t>შექმნის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ინვესტიციების</w:t>
            </w:r>
            <w:r>
              <w:rPr>
                <w:rFonts w:ascii="Arial CYR" w:hAnsi="Arial CYR" w:cs="Arial CYR"/>
                <w:b/>
                <w:bCs/>
                <w:sz w:val="16"/>
                <w:szCs w:val="16"/>
              </w:rPr>
              <w:t xml:space="preserve"> </w:t>
            </w:r>
            <w:r>
              <w:rPr>
                <w:rFonts w:ascii="Sylfaen" w:hAnsi="Sylfaen" w:cs="Sylfaen"/>
                <w:b/>
                <w:bCs/>
                <w:sz w:val="16"/>
                <w:szCs w:val="16"/>
              </w:rPr>
              <w:t>მოზიდვის</w:t>
            </w:r>
            <w:r>
              <w:rPr>
                <w:rFonts w:ascii="Arial CYR" w:hAnsi="Arial CYR" w:cs="Arial CYR"/>
                <w:b/>
                <w:bCs/>
                <w:sz w:val="16"/>
                <w:szCs w:val="16"/>
              </w:rPr>
              <w:t xml:space="preserve"> </w:t>
            </w:r>
            <w:r>
              <w:rPr>
                <w:rFonts w:ascii="Sylfaen" w:hAnsi="Sylfaen" w:cs="Sylfaen"/>
                <w:b/>
                <w:bCs/>
                <w:sz w:val="16"/>
                <w:szCs w:val="16"/>
              </w:rPr>
              <w:t>გზით</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530D4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0C60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958E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445A6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CFC0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CA35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3B09A" w14:textId="17A75CC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4B3FFB7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0472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6100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3038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AA04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41FB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1410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7FD4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BBFD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B8667" w14:textId="110C68F4"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303C2B5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E696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E9393"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02B5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AB61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A961C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8269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E5EC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5E68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FACAA1" w14:textId="716EF73B"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0E4C184C"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6E8C5"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02 11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C95D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სამოქალაქო</w:t>
            </w:r>
            <w:r>
              <w:rPr>
                <w:rFonts w:ascii="Arial CYR" w:hAnsi="Arial CYR" w:cs="Arial CYR"/>
                <w:b/>
                <w:bCs/>
                <w:sz w:val="16"/>
                <w:szCs w:val="16"/>
              </w:rPr>
              <w:t xml:space="preserve"> </w:t>
            </w:r>
            <w:r>
              <w:rPr>
                <w:rFonts w:ascii="Sylfaen" w:hAnsi="Sylfaen" w:cs="Sylfaen"/>
                <w:b/>
                <w:bCs/>
                <w:sz w:val="16"/>
                <w:szCs w:val="16"/>
              </w:rPr>
              <w:t>ბიუჯეტირების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D00C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3C62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26491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CE8A9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706B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9DD2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5AA8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090179E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CDCE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238DE"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C7F0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21C5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6058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FEB2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D3DD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93E1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EBC1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75BA1AC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AE15F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E75E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E2DC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0209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EF1C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E76F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6145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6C27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E406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15DFDBE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1BF7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C535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6E3B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B921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1552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D75B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ABE0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A1C9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7B03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7A4298AD" w14:textId="77777777" w:rsidTr="003B1D5C">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460BF"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03 00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056D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FDBE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695.0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3311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E02F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695.0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5650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665.5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16B1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688B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665.5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74D7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431F03F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820A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389D06"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CD58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684.8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8A0E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1268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684.8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0628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656.8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1ED6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4D600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656.8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9138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172579AC"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850E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3B762"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EF6C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F0C4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662E7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294E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551.7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E748C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07CA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551.7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AAB2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r>
      <w:tr w:rsidR="003B1D5C" w14:paraId="7387AC1F"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9884A"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E3954"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A191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118.8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07AF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93A4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118.8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CAD3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D525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CF6F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7AA13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23F0B1A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305B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013D4"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582A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D159C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E8B8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B782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D86A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277C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9C3F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85</w:t>
            </w:r>
          </w:p>
        </w:tc>
      </w:tr>
      <w:tr w:rsidR="003B1D5C" w14:paraId="7338EE4F"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D21D9"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8602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ნარჩენების</w:t>
            </w:r>
            <w:r>
              <w:rPr>
                <w:rFonts w:ascii="Arial CYR" w:hAnsi="Arial CYR" w:cs="Arial CYR"/>
                <w:b/>
                <w:bCs/>
                <w:sz w:val="16"/>
                <w:szCs w:val="16"/>
              </w:rPr>
              <w:t xml:space="preserve"> </w:t>
            </w:r>
            <w:r>
              <w:rPr>
                <w:rFonts w:ascii="Sylfaen" w:hAnsi="Sylfaen" w:cs="Sylfaen"/>
                <w:b/>
                <w:bCs/>
                <w:sz w:val="16"/>
                <w:szCs w:val="16"/>
              </w:rPr>
              <w:t>გატანა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E1F6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7545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C322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BE2A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551.7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52B8C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88305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551.7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274D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r>
      <w:tr w:rsidR="003B1D5C" w14:paraId="3FFB6AB1"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B5238"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2E228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0973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E6464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63E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C07F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551.7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8A0B9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B3B3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551.7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B1F4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r>
      <w:tr w:rsidR="003B1D5C" w14:paraId="1DDF493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8CCD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7F57B"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1363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8CCB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D27D4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D86E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551.7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D31E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0003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551.7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46E7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r>
      <w:tr w:rsidR="003B1D5C" w14:paraId="0D25E709" w14:textId="77777777" w:rsidTr="003B1D5C">
        <w:trPr>
          <w:trHeight w:val="43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979DC"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4B87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მწვანე</w:t>
            </w:r>
            <w:r>
              <w:rPr>
                <w:rFonts w:ascii="Arial CYR" w:hAnsi="Arial CYR" w:cs="Arial CYR"/>
                <w:b/>
                <w:bCs/>
                <w:sz w:val="16"/>
                <w:szCs w:val="16"/>
              </w:rPr>
              <w:t xml:space="preserve"> </w:t>
            </w:r>
            <w:r>
              <w:rPr>
                <w:rFonts w:ascii="Sylfaen" w:hAnsi="Sylfaen" w:cs="Sylfaen"/>
                <w:b/>
                <w:bCs/>
                <w:sz w:val="16"/>
                <w:szCs w:val="16"/>
              </w:rPr>
              <w:t>ნარგავების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 xml:space="preserve"> </w:t>
            </w:r>
            <w:r>
              <w:rPr>
                <w:rFonts w:ascii="Sylfaen" w:hAnsi="Sylfaen" w:cs="Sylfaen"/>
                <w:b/>
                <w:bCs/>
                <w:sz w:val="16"/>
                <w:szCs w:val="16"/>
              </w:rPr>
              <w:t>პატრონობა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4F13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129.0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5691F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97EA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129.0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EBA32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DFFAA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F6B2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F720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361F821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1D072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9516B"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54A5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0EB1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830F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A67F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437F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3DDA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BA1E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56E568F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CDD43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410FD"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71E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118.8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9B8E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6666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118.8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469D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E56A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FC2F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7B70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0EAF1FCF"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81136"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923C6" w14:textId="77777777" w:rsidR="003B1D5C" w:rsidRDefault="003B1D5C" w:rsidP="003B1D5C">
            <w:pPr>
              <w:spacing w:after="0"/>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E56F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C360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25A2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9644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49F1E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D1340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5007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85</w:t>
            </w:r>
          </w:p>
        </w:tc>
      </w:tr>
      <w:tr w:rsidR="003B1D5C" w14:paraId="7533D88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40E7B"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C6D0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40B35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CD0D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282.4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3D55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2B53C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584.5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9BA7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3DB9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455.7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B568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59</w:t>
            </w:r>
          </w:p>
        </w:tc>
      </w:tr>
      <w:tr w:rsidR="003B1D5C" w14:paraId="4AC3451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07932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44734"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4C9D8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778.6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437BB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EED0A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632.3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6C1E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0A6A3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A17B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432.3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C05B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w:t>
            </w:r>
          </w:p>
        </w:tc>
      </w:tr>
      <w:tr w:rsidR="003B1D5C" w14:paraId="73121A3C"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3DA15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3BD0F"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58A73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14B13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0687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13BDD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6FEE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4DD24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929B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48713F7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557F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BCB56"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475B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626.4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4AE4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F51A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626.4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C6EC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426.7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28C7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4098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426.7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F28E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68</w:t>
            </w:r>
          </w:p>
        </w:tc>
      </w:tr>
      <w:tr w:rsidR="003B1D5C" w14:paraId="076EDEA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BD93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92D42"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A16B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741B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15A1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59A57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E2EF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C4D9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9528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4C4D2A87"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F901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6C440"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3B08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210.2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9013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1703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A5C1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B0EE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8ABF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AAF2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w:t>
            </w:r>
          </w:p>
        </w:tc>
      </w:tr>
      <w:tr w:rsidR="003B1D5C" w14:paraId="1141BD82" w14:textId="77777777" w:rsidTr="003B1D5C">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556F5"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5CDA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6F083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671.4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ACE3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E6029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671.4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D9F2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426.7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EE47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FB8D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426.7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3FE5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64</w:t>
            </w:r>
          </w:p>
        </w:tc>
      </w:tr>
      <w:tr w:rsidR="003B1D5C" w14:paraId="452B588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FCC8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6A4D5"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E67A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626.4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AE21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021D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626.4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FD3C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426.7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C77D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E91B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426.7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397AD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68</w:t>
            </w:r>
          </w:p>
        </w:tc>
      </w:tr>
      <w:tr w:rsidR="003B1D5C" w14:paraId="3301E5E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F668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DAAE1"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13F0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626.4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C89D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21A0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626.4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DBCF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426.7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60BB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C651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426.7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EF5A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68</w:t>
            </w:r>
          </w:p>
        </w:tc>
      </w:tr>
      <w:tr w:rsidR="003B1D5C" w14:paraId="7444722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D7C2C"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1A499"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4668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D7CC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8487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1C2B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7E87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4E962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E2E3A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0B12CD78"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D39DD"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04 02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17D2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BC91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D6C7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5E7A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562F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171F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F113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3384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21</w:t>
            </w:r>
          </w:p>
        </w:tc>
      </w:tr>
      <w:tr w:rsidR="003B1D5C" w14:paraId="1B4FBD7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6127C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F8CBB"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6A59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0B92E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EB9B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F6DA7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7401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D3D70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C10D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21</w:t>
            </w:r>
          </w:p>
        </w:tc>
      </w:tr>
      <w:tr w:rsidR="003B1D5C" w14:paraId="43429023"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517A9"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04 03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9918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ობიექტების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20A76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C41A9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C5DA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1D15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29ED1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9ABC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FC70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w:t>
            </w:r>
          </w:p>
        </w:tc>
      </w:tr>
      <w:tr w:rsidR="003B1D5C" w14:paraId="3150460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A0649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F881E"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58E3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E7B7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4B6F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BF6E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FCA9B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8374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DC8E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w:t>
            </w:r>
          </w:p>
        </w:tc>
      </w:tr>
      <w:tr w:rsidR="003B1D5C" w14:paraId="62500EC3"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9ADEF7"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04 04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8AFE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საჯარო</w:t>
            </w:r>
            <w:r>
              <w:rPr>
                <w:rFonts w:ascii="Arial CYR" w:hAnsi="Arial CYR" w:cs="Arial CYR"/>
                <w:b/>
                <w:bCs/>
                <w:sz w:val="16"/>
                <w:szCs w:val="16"/>
              </w:rPr>
              <w:t xml:space="preserve"> </w:t>
            </w:r>
            <w:r>
              <w:rPr>
                <w:rFonts w:ascii="Sylfaen" w:hAnsi="Sylfaen" w:cs="Sylfaen"/>
                <w:b/>
                <w:bCs/>
                <w:sz w:val="16"/>
                <w:szCs w:val="16"/>
              </w:rPr>
              <w:t>სკოლების</w:t>
            </w:r>
            <w:r>
              <w:rPr>
                <w:rFonts w:ascii="Arial CYR" w:hAnsi="Arial CYR" w:cs="Arial CYR"/>
                <w:b/>
                <w:bCs/>
                <w:sz w:val="16"/>
                <w:szCs w:val="16"/>
              </w:rPr>
              <w:t xml:space="preserve"> </w:t>
            </w:r>
            <w:r>
              <w:rPr>
                <w:rFonts w:ascii="Sylfaen" w:hAnsi="Sylfaen" w:cs="Sylfaen"/>
                <w:b/>
                <w:bCs/>
                <w:sz w:val="16"/>
                <w:szCs w:val="16"/>
              </w:rPr>
              <w:t>მოსწავლეთა</w:t>
            </w:r>
            <w:r>
              <w:rPr>
                <w:rFonts w:ascii="Arial CYR" w:hAnsi="Arial CYR" w:cs="Arial CYR"/>
                <w:b/>
                <w:bCs/>
                <w:sz w:val="16"/>
                <w:szCs w:val="16"/>
              </w:rPr>
              <w:t xml:space="preserve"> </w:t>
            </w:r>
            <w:r>
              <w:rPr>
                <w:rFonts w:ascii="Sylfaen" w:hAnsi="Sylfaen" w:cs="Sylfaen"/>
                <w:b/>
                <w:bCs/>
                <w:sz w:val="16"/>
                <w:szCs w:val="16"/>
              </w:rPr>
              <w:t>ტრანსპორტით</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1FD3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CC63A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7BF6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5E88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7037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C1C4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5D74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5F6D2C17" w14:textId="77777777" w:rsidTr="003B1D5C">
        <w:trPr>
          <w:trHeight w:val="24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33E7C"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0E73F" w14:textId="77777777" w:rsidR="003B1D5C" w:rsidRDefault="003B1D5C" w:rsidP="003B1D5C">
            <w:pPr>
              <w:spacing w:after="0"/>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ხარჯები</w:t>
            </w:r>
            <w:r>
              <w:rPr>
                <w:rFonts w:ascii="Arial CYR" w:hAnsi="Arial CYR" w:cs="Arial CYR"/>
                <w:b/>
                <w:bCs/>
                <w:color w:val="002060"/>
                <w:sz w:val="18"/>
                <w:szCs w:val="18"/>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0451A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E220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B572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A73D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FBCE3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1C64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16C8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3F13A15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15F45"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0D001"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88C9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E6F2C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FC4EF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DA2E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E937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B19A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355E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03120AEA" w14:textId="77777777" w:rsidTr="003B1D5C">
        <w:trPr>
          <w:trHeight w:val="39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24A4B"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04 05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9137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წარმატებული</w:t>
            </w:r>
            <w:r>
              <w:rPr>
                <w:rFonts w:ascii="Arial CYR" w:hAnsi="Arial CYR" w:cs="Arial CYR"/>
                <w:b/>
                <w:bCs/>
                <w:sz w:val="16"/>
                <w:szCs w:val="16"/>
              </w:rPr>
              <w:t xml:space="preserve"> </w:t>
            </w:r>
            <w:r>
              <w:rPr>
                <w:rFonts w:ascii="Sylfaen" w:hAnsi="Sylfaen" w:cs="Sylfaen"/>
                <w:b/>
                <w:bCs/>
                <w:sz w:val="16"/>
                <w:szCs w:val="16"/>
              </w:rPr>
              <w:t>სტუდენტებისათვის</w:t>
            </w:r>
            <w:r>
              <w:rPr>
                <w:rFonts w:ascii="Arial CYR" w:hAnsi="Arial CYR" w:cs="Arial CYR"/>
                <w:b/>
                <w:bCs/>
                <w:sz w:val="16"/>
                <w:szCs w:val="16"/>
              </w:rPr>
              <w:t xml:space="preserve"> </w:t>
            </w:r>
            <w:r>
              <w:rPr>
                <w:rFonts w:ascii="Sylfaen" w:hAnsi="Sylfaen" w:cs="Sylfaen"/>
                <w:b/>
                <w:bCs/>
                <w:sz w:val="16"/>
                <w:szCs w:val="16"/>
              </w:rPr>
              <w:t>მერის</w:t>
            </w:r>
            <w:r>
              <w:rPr>
                <w:rFonts w:ascii="Arial CYR" w:hAnsi="Arial CYR" w:cs="Arial CYR"/>
                <w:b/>
                <w:bCs/>
                <w:sz w:val="16"/>
                <w:szCs w:val="16"/>
              </w:rPr>
              <w:t xml:space="preserve"> </w:t>
            </w:r>
            <w:r>
              <w:rPr>
                <w:rFonts w:ascii="Sylfaen" w:hAnsi="Sylfaen" w:cs="Sylfaen"/>
                <w:b/>
                <w:bCs/>
                <w:sz w:val="16"/>
                <w:szCs w:val="16"/>
              </w:rPr>
              <w:t>სტიპენდიის</w:t>
            </w:r>
            <w:r>
              <w:rPr>
                <w:rFonts w:ascii="Arial CYR" w:hAnsi="Arial CYR" w:cs="Arial CYR"/>
                <w:b/>
                <w:bCs/>
                <w:sz w:val="16"/>
                <w:szCs w:val="16"/>
              </w:rPr>
              <w:t xml:space="preserve"> </w:t>
            </w:r>
            <w:r>
              <w:rPr>
                <w:rFonts w:ascii="Sylfaen" w:hAnsi="Sylfaen" w:cs="Sylfaen"/>
                <w:b/>
                <w:bCs/>
                <w:sz w:val="16"/>
                <w:szCs w:val="16"/>
              </w:rPr>
              <w:t>გაცემა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BC653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3D68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9FA4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3F5B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8CC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1B4B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FCB2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32E72DF7"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961C3"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85CDE" w14:textId="77777777" w:rsidR="003B1D5C" w:rsidRDefault="003B1D5C" w:rsidP="003B1D5C">
            <w:pPr>
              <w:spacing w:after="0"/>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ხარჯები</w:t>
            </w:r>
            <w:r>
              <w:rPr>
                <w:rFonts w:ascii="Arial CYR" w:hAnsi="Arial CYR" w:cs="Arial CYR"/>
                <w:b/>
                <w:bCs/>
                <w:color w:val="002060"/>
                <w:sz w:val="18"/>
                <w:szCs w:val="18"/>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F982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BD78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8DA1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49CF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5C70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2478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4E6E3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134273AF"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B2B7A"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FE3DB"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74F7B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EFE7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84174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E040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6CE5A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2BCC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06C2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0431EDC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CADAE"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FD363"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DD5B7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A267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36FD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64A3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94EC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F463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5686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51E88B0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C19BB"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F3C90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36D2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2,354.2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2E5A3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539.7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6BD0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1,814.5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F7ED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2,068.2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256F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418.6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E756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1,649.6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9E08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1281071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29F3B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79677"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404B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482E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F46F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14FD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1,564.0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FA44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CDBE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1,564.0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C1C2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30930A6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8FD8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230287"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4D0D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C426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C977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C124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67B2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01C1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D2F87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90</w:t>
            </w:r>
          </w:p>
        </w:tc>
      </w:tr>
      <w:tr w:rsidR="003B1D5C" w14:paraId="19499AC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3FAF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EFFB6"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4D53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1,408.7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5633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B4D8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1,408.7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92DA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1,300.3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80BD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B4A9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1,300.3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8622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2C151A22"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48C41"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5750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7581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B86A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9B12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CE72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AC846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6151D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CA14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19284A12"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85A4D"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CD0E8C"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3CAC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71DC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EC4F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832B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E8CC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C1A5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75D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3DB27967"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E6384"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C83A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3D9E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ABE1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B766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97B6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EC95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EE388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AF5B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79</w:t>
            </w:r>
          </w:p>
        </w:tc>
      </w:tr>
      <w:tr w:rsidR="003B1D5C" w14:paraId="07FA16FB"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8362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2C99E"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D7C8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648.1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E43F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539.7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D34D0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3ED2A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504.2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3DA4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418.6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8F96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4E60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78</w:t>
            </w:r>
          </w:p>
        </w:tc>
      </w:tr>
      <w:tr w:rsidR="003B1D5C" w14:paraId="396A582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504CA3"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8DE8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EE98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1,183.9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1576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539.7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3CEB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644.2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DD4F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0C29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418.6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A58B7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586.1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557E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85</w:t>
            </w:r>
          </w:p>
        </w:tc>
      </w:tr>
      <w:tr w:rsidR="003B1D5C" w14:paraId="39518E6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4366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787F2"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D7452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607.5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4B4C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7CDF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607.5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58C3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1141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D793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564.4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064A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93</w:t>
            </w:r>
          </w:p>
        </w:tc>
      </w:tr>
      <w:tr w:rsidR="003B1D5C" w14:paraId="4E6C0491"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D06FC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5C7916"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E146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542.9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0FA2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A4C8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542.9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6385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B8FD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ABE3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129C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93</w:t>
            </w:r>
          </w:p>
        </w:tc>
      </w:tr>
      <w:tr w:rsidR="003B1D5C" w14:paraId="4E222876"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809A4"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69FAF"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8E4E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1393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CFCF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2B2C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25F8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79DF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D3604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7E59A3E8"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72371"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7611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74B4A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349D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417B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EAF2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3608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AB460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A67B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71</w:t>
            </w:r>
          </w:p>
        </w:tc>
      </w:tr>
      <w:tr w:rsidR="003B1D5C" w14:paraId="01D6A0EC"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F1F69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EBE47"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66A1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576.5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07BA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539.7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53745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3889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440.4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D132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418.6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3AAE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F8E6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76</w:t>
            </w:r>
          </w:p>
        </w:tc>
      </w:tr>
      <w:tr w:rsidR="003B1D5C" w14:paraId="5C121E15" w14:textId="77777777" w:rsidTr="003B1D5C">
        <w:trPr>
          <w:trHeight w:val="40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82440"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36CA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ბავშვთა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მოზარდთა</w:t>
            </w:r>
            <w:r>
              <w:rPr>
                <w:rFonts w:ascii="Arial CYR" w:hAnsi="Arial CYR" w:cs="Arial CYR"/>
                <w:b/>
                <w:bCs/>
                <w:sz w:val="16"/>
                <w:szCs w:val="16"/>
              </w:rPr>
              <w:t xml:space="preserve"> </w:t>
            </w:r>
            <w:r>
              <w:rPr>
                <w:rFonts w:ascii="Sylfaen" w:hAnsi="Sylfaen" w:cs="Sylfaen"/>
                <w:b/>
                <w:bCs/>
                <w:sz w:val="16"/>
                <w:szCs w:val="16"/>
              </w:rPr>
              <w:t>სასპორტო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C963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185.0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AA6E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0A76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185.0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2236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6221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6417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7B4BA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184DE96E"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8F25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66805"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1754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185.0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1D59D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BA12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185.0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31791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EEB7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C80C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05745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27D7458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0EC0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C159F"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6545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185.0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F9F7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4B79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185.0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3501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4DD2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74BD4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DB7F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752D2823"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38B90"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DD14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საფეხბურთო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272F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0AC2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9CA0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7872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131.6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856C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6F7C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131.6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D3A9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87</w:t>
            </w:r>
          </w:p>
        </w:tc>
      </w:tr>
      <w:tr w:rsidR="003B1D5C" w14:paraId="71625F9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69C7E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26555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59AF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6C8D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3315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9165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B273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4BCBA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1D19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3D2E07C7"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A774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FB597"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63BE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58CF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D134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AA66B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22F2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6B98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7BD1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4B780E8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D30C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lastRenderedPageBreak/>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49005"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5C7D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13E0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057D1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CC09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94FD2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C19AA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57342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3B06FFF1"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28638"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05 01 03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3F42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სარაგბო</w:t>
            </w:r>
            <w:r>
              <w:rPr>
                <w:rFonts w:ascii="Arial CYR" w:hAnsi="Arial CYR" w:cs="Arial CYR"/>
                <w:b/>
                <w:bCs/>
                <w:sz w:val="16"/>
                <w:szCs w:val="16"/>
              </w:rPr>
              <w:t xml:space="preserve"> </w:t>
            </w:r>
            <w:r>
              <w:rPr>
                <w:rFonts w:ascii="Sylfaen" w:hAnsi="Sylfaen" w:cs="Sylfaen"/>
                <w:b/>
                <w:bCs/>
                <w:sz w:val="16"/>
                <w:szCs w:val="16"/>
              </w:rPr>
              <w:t>კლუბის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94B0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70892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61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B170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03EA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FE92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80534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21FFA010"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588C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AD3E65"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F651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5BFE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FF9A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860D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8F42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B24E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4911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0A824F62"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C44D3"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949A3"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ADD2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32695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0048C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5FFF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AA88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D073E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A25A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26B23485"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C176D"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05 01 04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8B8C9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წარმატებული</w:t>
            </w:r>
            <w:r>
              <w:rPr>
                <w:rFonts w:ascii="Arial CYR" w:hAnsi="Arial CYR" w:cs="Arial CYR"/>
                <w:b/>
                <w:bCs/>
                <w:sz w:val="16"/>
                <w:szCs w:val="16"/>
              </w:rPr>
              <w:t xml:space="preserve"> </w:t>
            </w:r>
            <w:r>
              <w:rPr>
                <w:rFonts w:ascii="Sylfaen" w:hAnsi="Sylfaen" w:cs="Sylfaen"/>
                <w:b/>
                <w:bCs/>
                <w:sz w:val="16"/>
                <w:szCs w:val="16"/>
              </w:rPr>
              <w:t>სპორტსმენების</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E189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2EDA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385A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2BC9E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DD2D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EBB8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DFF9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71</w:t>
            </w:r>
          </w:p>
        </w:tc>
      </w:tr>
      <w:tr w:rsidR="003B1D5C" w14:paraId="4542A0B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599C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A0BE4"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6E91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816B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BD5F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BAE1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43320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E405C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FB9A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71</w:t>
            </w:r>
          </w:p>
        </w:tc>
      </w:tr>
      <w:tr w:rsidR="003B1D5C" w14:paraId="386FAF9E"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CBD9D"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2F2CB"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94FE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A479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8AE4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234D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27A5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C521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536B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71</w:t>
            </w:r>
          </w:p>
        </w:tc>
      </w:tr>
      <w:tr w:rsidR="003B1D5C" w14:paraId="77FA552A"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10449"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05 01 05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E2DB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დაბანდებები</w:t>
            </w: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სფეროში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CFDC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574.3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19B6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539.7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2C66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177E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440.2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13AF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418.6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F3CF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1BA0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77</w:t>
            </w:r>
          </w:p>
        </w:tc>
      </w:tr>
      <w:tr w:rsidR="003B1D5C" w14:paraId="1EC6FA9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21621"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7E327"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122FF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574.3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7576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539.7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FB14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0BB7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440.2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5D4A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418.6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BB22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E77C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77</w:t>
            </w:r>
          </w:p>
        </w:tc>
      </w:tr>
      <w:tr w:rsidR="003B1D5C" w14:paraId="3F29036F"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7799F"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1A6A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საჭიდაო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72F8A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208.0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93FE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4A39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208.0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37DD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194.8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FEEA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40FD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194.8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09B0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94</w:t>
            </w:r>
          </w:p>
        </w:tc>
      </w:tr>
      <w:tr w:rsidR="003B1D5C" w14:paraId="79D42078"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759EA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35024"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6642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BDA9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DD13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EE6D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194.6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B3B9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92BF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194.6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8EAC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94</w:t>
            </w:r>
          </w:p>
        </w:tc>
      </w:tr>
      <w:tr w:rsidR="003B1D5C" w14:paraId="21048C28"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EE9AAC"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094B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4647A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207.9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8F38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3F5B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207.9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6154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194.6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ABCD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BC74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194.6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968C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94</w:t>
            </w:r>
          </w:p>
        </w:tc>
      </w:tr>
      <w:tr w:rsidR="003B1D5C" w14:paraId="459C17F8"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19E6B"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73813"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F1C8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52E0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144A2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D215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5E85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F3F9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7C34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5F92876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506B86"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9B2C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C072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FB706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42EA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FAE7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898.5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3E7B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3E0A7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898.5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431A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91</w:t>
            </w:r>
          </w:p>
        </w:tc>
      </w:tr>
      <w:tr w:rsidR="003B1D5C" w14:paraId="158CE905"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12DD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79BF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83CC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913.7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60B8D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1124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913.7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75B1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834.7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ED37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2EF4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834.7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1F3A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91</w:t>
            </w:r>
          </w:p>
        </w:tc>
      </w:tr>
      <w:tr w:rsidR="003B1D5C" w14:paraId="265730F1"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D423C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C9322"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5480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B93C1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3087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862F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991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FF9F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6820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7FBFC93B"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FD64B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BDA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4AA7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773.3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CD8F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3D7DD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773.3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1545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705.5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DE0A3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9B93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705.5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259E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91</w:t>
            </w:r>
          </w:p>
        </w:tc>
      </w:tr>
      <w:tr w:rsidR="003B1D5C" w14:paraId="5B470505"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97E639"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681A6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C9F1C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E467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36E4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D9475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91E5D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2C174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6611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4D6007B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878F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658800"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F53E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2679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DA95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5FDA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1503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FA96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1755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91</w:t>
            </w:r>
          </w:p>
        </w:tc>
      </w:tr>
      <w:tr w:rsidR="003B1D5C" w14:paraId="545CCEE2"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14C16E"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4DA3E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4BF9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6B6F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5AA5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04EDE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277B2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D597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E2E8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83</w:t>
            </w:r>
          </w:p>
        </w:tc>
      </w:tr>
      <w:tr w:rsidR="003B1D5C" w14:paraId="5E23C41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9910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BD02EB"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5E19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4D219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FA59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0104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8D7B1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B8EE7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1FAE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82</w:t>
            </w:r>
          </w:p>
        </w:tc>
      </w:tr>
      <w:tr w:rsidR="003B1D5C" w14:paraId="7FDA748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775F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527A7"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ED78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170.7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E65A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5E7FD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170.7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A986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627C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7FB34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DDCC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82</w:t>
            </w:r>
          </w:p>
        </w:tc>
      </w:tr>
      <w:tr w:rsidR="003B1D5C" w14:paraId="5F86038D"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4995B"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C3B41"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A2EE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69C0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D7EC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5933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EDAD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F173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B7FE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4D07EBDB"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3322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E70A22"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C94A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F2CB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28FB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F49C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0E0DE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8B3E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9B1D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10CBE8AA" w14:textId="77777777" w:rsidTr="003B1D5C">
        <w:trPr>
          <w:trHeight w:val="31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0023B"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05 02 01 01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26AD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სამუსიკო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8EEE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0F97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022C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200A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F1B6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9E12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F869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w:t>
            </w:r>
          </w:p>
        </w:tc>
      </w:tr>
      <w:tr w:rsidR="003B1D5C" w14:paraId="189970DD"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97B0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0A682"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60BEA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E655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239D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72677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72EA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54C8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16AA8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w:t>
            </w:r>
          </w:p>
        </w:tc>
      </w:tr>
      <w:tr w:rsidR="003B1D5C" w14:paraId="78049C09"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B8428"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9E35F"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4A27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A22F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C7F9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7116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4796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3747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7A43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w:t>
            </w:r>
          </w:p>
        </w:tc>
      </w:tr>
      <w:tr w:rsidR="003B1D5C" w14:paraId="1301E0F1"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30A6A"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37C2C"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F5A8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90F63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34C0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8F93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DAE2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DF5AC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B204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2C3665C9"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1F4A5A"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43F81"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5056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D8D4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41812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03D2D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D362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2ABF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1CE97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87</w:t>
            </w:r>
          </w:p>
        </w:tc>
      </w:tr>
      <w:tr w:rsidR="003B1D5C" w14:paraId="4C58A6E5" w14:textId="77777777" w:rsidTr="003B1D5C">
        <w:trPr>
          <w:trHeight w:val="33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B8FC9"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05 02 01 02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7DB9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სამხატვრო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B064A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12665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CBAE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AD25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308D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A7591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2266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4293E1A1"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78BC"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F7A19"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BD49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7A59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8213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0F1DE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A5E4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0FC9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77C2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2D044B90"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3AD1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314E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5D6C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E847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C84B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C8F9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ED5A4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D98D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CF5F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0811E48B"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D3967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F8A07"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F6A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6827E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073B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4B57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2324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EBEE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E954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41C48416" w14:textId="77777777" w:rsidTr="003B1D5C">
        <w:trPr>
          <w:trHeight w:val="40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965DD"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05 02 02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5A00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ცენტრის</w:t>
            </w:r>
            <w:r>
              <w:rPr>
                <w:rFonts w:ascii="Arial CYR" w:hAnsi="Arial CYR" w:cs="Arial CYR"/>
                <w:b/>
                <w:bCs/>
                <w:sz w:val="16"/>
                <w:szCs w:val="16"/>
              </w:rPr>
              <w:t xml:space="preserve"> </w:t>
            </w:r>
            <w:r>
              <w:rPr>
                <w:rFonts w:ascii="Sylfaen" w:hAnsi="Sylfaen" w:cs="Sylfaen"/>
                <w:b/>
                <w:bCs/>
                <w:sz w:val="16"/>
                <w:szCs w:val="16"/>
              </w:rPr>
              <w:t>დაფინანსების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A31F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365.3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AEA3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8A0B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365.3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9762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349.9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767F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B9A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349.9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6F315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w:t>
            </w:r>
          </w:p>
        </w:tc>
      </w:tr>
      <w:tr w:rsidR="003B1D5C" w14:paraId="6D244ED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C23A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0611D"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A45C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42F5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084E0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567C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C5C2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8D40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303.1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A2A4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70A7507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25E5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8D771"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0DBC4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BD7E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70A3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04FF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303.1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8FBC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069A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303.1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1C31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02285EC0"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75ED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D5390"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B9AC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D612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4795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0FC7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51471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1984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C6C0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766FDF42"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78CF1"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05 02 03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76E54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მუზეუმის</w:t>
            </w:r>
            <w:r>
              <w:rPr>
                <w:rFonts w:ascii="Arial CYR" w:hAnsi="Arial CYR" w:cs="Arial CYR"/>
                <w:b/>
                <w:bCs/>
                <w:sz w:val="16"/>
                <w:szCs w:val="16"/>
              </w:rPr>
              <w:t xml:space="preserve"> </w:t>
            </w:r>
            <w:r>
              <w:rPr>
                <w:rFonts w:ascii="Sylfaen" w:hAnsi="Sylfaen" w:cs="Sylfaen"/>
                <w:b/>
                <w:bCs/>
                <w:sz w:val="16"/>
                <w:szCs w:val="16"/>
              </w:rPr>
              <w:t>ფუნქციონირების</w:t>
            </w:r>
            <w:r>
              <w:rPr>
                <w:rFonts w:ascii="Arial CYR" w:hAnsi="Arial CYR" w:cs="Arial CYR"/>
                <w:b/>
                <w:bCs/>
                <w:sz w:val="16"/>
                <w:szCs w:val="16"/>
              </w:rPr>
              <w:t xml:space="preserve"> </w:t>
            </w:r>
            <w:r>
              <w:rPr>
                <w:rFonts w:ascii="Sylfaen" w:hAnsi="Sylfaen" w:cs="Sylfaen"/>
                <w:b/>
                <w:bCs/>
                <w:sz w:val="16"/>
                <w:szCs w:val="16"/>
              </w:rPr>
              <w:t>ხელშეწყობის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478D1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CAE8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1597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15EC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DD58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48E3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040B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91</w:t>
            </w:r>
          </w:p>
        </w:tc>
      </w:tr>
      <w:tr w:rsidR="003B1D5C" w14:paraId="14457F4C"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4CFF4"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A898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BABC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8FA8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0111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B951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A44E8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483F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27005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91</w:t>
            </w:r>
          </w:p>
        </w:tc>
      </w:tr>
      <w:tr w:rsidR="003B1D5C" w14:paraId="3AE5759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1511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0A7F7"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8629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BC4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5DAF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2D1FA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403D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3261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9AC5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91</w:t>
            </w:r>
          </w:p>
        </w:tc>
      </w:tr>
      <w:tr w:rsidR="003B1D5C" w14:paraId="1B977103"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D3E0"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8E20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ბიბლიოთეკის</w:t>
            </w:r>
            <w:r>
              <w:rPr>
                <w:rFonts w:ascii="Arial CYR" w:hAnsi="Arial CYR" w:cs="Arial CYR"/>
                <w:b/>
                <w:bCs/>
                <w:sz w:val="16"/>
                <w:szCs w:val="16"/>
              </w:rPr>
              <w:t xml:space="preserve"> </w:t>
            </w:r>
            <w:r>
              <w:rPr>
                <w:rFonts w:ascii="Sylfaen" w:hAnsi="Sylfaen" w:cs="Sylfaen"/>
                <w:b/>
                <w:bCs/>
                <w:sz w:val="16"/>
                <w:szCs w:val="16"/>
              </w:rPr>
              <w:t>დაფინანსების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44CC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125.0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37D5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D1C4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125.0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35C5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A291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6DC4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E4F5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85</w:t>
            </w:r>
          </w:p>
        </w:tc>
      </w:tr>
      <w:tr w:rsidR="003B1D5C" w14:paraId="229B3BE1"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D74BD8"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56973"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B1B4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C3072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552A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FDC0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7F35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E6C4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CB15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89</w:t>
            </w:r>
          </w:p>
        </w:tc>
      </w:tr>
      <w:tr w:rsidR="003B1D5C" w14:paraId="43B08B8D"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4FD35"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2A542"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AA7F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DBC55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F77E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186B3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68FB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5800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C9C9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89</w:t>
            </w:r>
          </w:p>
        </w:tc>
      </w:tr>
      <w:tr w:rsidR="003B1D5C" w14:paraId="486D7EEB"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E66CB9"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5E081"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292E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2A59D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4A63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9F04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F40BF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BEEB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13F7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w:t>
            </w:r>
          </w:p>
        </w:tc>
      </w:tr>
      <w:tr w:rsidR="003B1D5C" w14:paraId="366758EE" w14:textId="77777777" w:rsidTr="003B1D5C">
        <w:trPr>
          <w:trHeight w:val="31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AD56A"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05 02 05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A076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ტურისტული</w:t>
            </w:r>
            <w:r>
              <w:rPr>
                <w:rFonts w:ascii="Arial CYR" w:hAnsi="Arial CYR" w:cs="Arial CYR"/>
                <w:b/>
                <w:bCs/>
                <w:sz w:val="16"/>
                <w:szCs w:val="16"/>
              </w:rPr>
              <w:t xml:space="preserve"> </w:t>
            </w:r>
            <w:r>
              <w:rPr>
                <w:rFonts w:ascii="Sylfaen" w:hAnsi="Sylfaen" w:cs="Sylfaen"/>
                <w:b/>
                <w:bCs/>
                <w:sz w:val="16"/>
                <w:szCs w:val="16"/>
              </w:rPr>
              <w:t>საინფორმაციო</w:t>
            </w:r>
            <w:r>
              <w:rPr>
                <w:rFonts w:ascii="Arial CYR" w:hAnsi="Arial CYR" w:cs="Arial CYR"/>
                <w:b/>
                <w:bCs/>
                <w:sz w:val="16"/>
                <w:szCs w:val="16"/>
              </w:rPr>
              <w:t xml:space="preserve"> </w:t>
            </w:r>
            <w:r>
              <w:rPr>
                <w:rFonts w:ascii="Sylfaen" w:hAnsi="Sylfaen" w:cs="Sylfaen"/>
                <w:b/>
                <w:bCs/>
                <w:sz w:val="16"/>
                <w:szCs w:val="16"/>
              </w:rPr>
              <w:t>ცენტრის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A76E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01AC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108AE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E943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9E8F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B087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B1D5E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08D80069"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B78D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E82D98"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9F75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367C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1119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C8E9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734A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C104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89E2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15A92535"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945F22"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1294E3"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693C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FB51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93535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F08FC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C8FCF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C8B1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177A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78DE1356"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051150"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5E03B"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8442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B447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D665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BCF6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16EE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75EF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3108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5E8423BF" w14:textId="77777777" w:rsidTr="003B1D5C">
        <w:trPr>
          <w:trHeight w:val="34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8B397"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05 02 06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E90A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კულტურული</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1418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C65A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3E68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AF610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9DB7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4B48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141.7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D77A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25A1B022"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5C4DAD"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C9FE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FCB7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C9C6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A41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145.0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7E8E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FDA9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27EF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7CE67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1A8B7383"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EC09F"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07D6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8035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493B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3CA6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8424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3A9D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73CF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A17B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w:t>
            </w:r>
          </w:p>
        </w:tc>
      </w:tr>
      <w:tr w:rsidR="003B1D5C" w14:paraId="29DE2410"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DB2162"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lastRenderedPageBreak/>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9CA0AA"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C818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922E3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334A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84B4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DB86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D7B1F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D412B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53ECE1C1"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1A34C8"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7B49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91B0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F425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02F0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85D2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AA41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35068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8478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89</w:t>
            </w:r>
          </w:p>
        </w:tc>
      </w:tr>
      <w:tr w:rsidR="003B1D5C" w14:paraId="718255AF"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D8F8A"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8869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0001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00C6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9B9E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D492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D2C0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EB28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62CDE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0797AC6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E05F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6F9F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1606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B8B0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0ABD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77.4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DF27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C578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7107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F7C1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29FFD87B"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D1061"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A3ED7"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9A3A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75C6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10AF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7EE2B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CBCAC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E7D9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5197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81</w:t>
            </w:r>
          </w:p>
        </w:tc>
      </w:tr>
      <w:tr w:rsidR="003B1D5C" w14:paraId="1C7AC406" w14:textId="77777777" w:rsidTr="003B1D5C">
        <w:trPr>
          <w:trHeight w:val="28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0BB20"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7AFA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ახალგაზრდობის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ADBF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51F9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AD38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1C7C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AAA5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66FA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71B3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94</w:t>
            </w:r>
          </w:p>
        </w:tc>
      </w:tr>
      <w:tr w:rsidR="003B1D5C" w14:paraId="77145E05"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EEDE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88018"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6EAC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9371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28D8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C1B4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0601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62593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102.2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04B80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r>
      <w:tr w:rsidR="003B1D5C" w14:paraId="1467996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67ED96"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12726E"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C9EC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3462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8140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5F92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55E6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3AFE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0B90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76</w:t>
            </w:r>
          </w:p>
        </w:tc>
      </w:tr>
      <w:tr w:rsidR="003B1D5C" w14:paraId="56072C24"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536BF"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222EA"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2499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D225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BDF5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4D89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6D31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6D852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9A1AE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6C649336"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556A3"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9AB31"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959E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3BE53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53C1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EC7F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9725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A4754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51B4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16F25346"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07AB2"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05 04 01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1FF71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მოსწავლე</w:t>
            </w:r>
            <w:r>
              <w:rPr>
                <w:rFonts w:ascii="Arial CYR" w:hAnsi="Arial CYR" w:cs="Arial CYR"/>
                <w:b/>
                <w:bCs/>
                <w:sz w:val="16"/>
                <w:szCs w:val="16"/>
              </w:rPr>
              <w:t xml:space="preserve"> </w:t>
            </w:r>
            <w:r>
              <w:rPr>
                <w:rFonts w:ascii="Sylfaen" w:hAnsi="Sylfaen" w:cs="Sylfaen"/>
                <w:b/>
                <w:bCs/>
                <w:sz w:val="16"/>
                <w:szCs w:val="16"/>
              </w:rPr>
              <w:t>ახალგაზრდობის</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669C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48A8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410D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67359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EC25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21BB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EC18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r>
      <w:tr w:rsidR="003B1D5C" w14:paraId="5A025149"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15D0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9A829"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4FA9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E80E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4A03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27C6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C286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6EA3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3D79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1CE26F41"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5356A"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EE4EB"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0FB2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0546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2943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DB11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EA8E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2639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E337D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98</w:t>
            </w:r>
          </w:p>
        </w:tc>
      </w:tr>
      <w:tr w:rsidR="003B1D5C" w14:paraId="7EB954FB"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2C7FC"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EF14D"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C003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252A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5A458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A635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136C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0338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5D92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2720BB98" w14:textId="77777777" w:rsidTr="003B1D5C">
        <w:trPr>
          <w:trHeight w:val="43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E25E2"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05 04 02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01CF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პოლიტიკის</w:t>
            </w:r>
            <w:r>
              <w:rPr>
                <w:rFonts w:ascii="Arial CYR" w:hAnsi="Arial CYR" w:cs="Arial CYR"/>
                <w:b/>
                <w:bCs/>
                <w:sz w:val="16"/>
                <w:szCs w:val="16"/>
              </w:rPr>
              <w:t xml:space="preserve"> </w:t>
            </w:r>
            <w:r>
              <w:rPr>
                <w:rFonts w:ascii="Sylfaen" w:hAnsi="Sylfaen" w:cs="Sylfaen"/>
                <w:b/>
                <w:bCs/>
                <w:sz w:val="16"/>
                <w:szCs w:val="16"/>
              </w:rPr>
              <w:t>დოკუმენტის</w:t>
            </w:r>
            <w:r>
              <w:rPr>
                <w:rFonts w:ascii="Arial CYR" w:hAnsi="Arial CYR" w:cs="Arial CYR"/>
                <w:b/>
                <w:bCs/>
                <w:sz w:val="16"/>
                <w:szCs w:val="16"/>
              </w:rPr>
              <w:t xml:space="preserve"> </w:t>
            </w:r>
            <w:r>
              <w:rPr>
                <w:rFonts w:ascii="Sylfaen" w:hAnsi="Sylfaen" w:cs="Sylfaen"/>
                <w:b/>
                <w:bCs/>
                <w:sz w:val="16"/>
                <w:szCs w:val="16"/>
              </w:rPr>
              <w:t>განხორციელების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38BE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B70B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0EF9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4EB5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15674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9217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F5649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76</w:t>
            </w:r>
          </w:p>
        </w:tc>
      </w:tr>
      <w:tr w:rsidR="003B1D5C" w14:paraId="11CB8FF5"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96C6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501EA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5D7B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0A36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8804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EEF6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4173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A908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47BA8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76</w:t>
            </w:r>
          </w:p>
        </w:tc>
      </w:tr>
      <w:tr w:rsidR="003B1D5C" w14:paraId="09C92E07"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E655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2DBC7"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962FF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B0C4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372F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D24E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E535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10AA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16EE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76</w:t>
            </w:r>
          </w:p>
        </w:tc>
      </w:tr>
      <w:tr w:rsidR="003B1D5C" w14:paraId="31A46F5F"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7714D"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257A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8D8B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431.8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DB4E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62B70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431.8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338D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284.2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77E2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F319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284.2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DAFF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66</w:t>
            </w:r>
          </w:p>
        </w:tc>
      </w:tr>
      <w:tr w:rsidR="003B1D5C" w14:paraId="1EAC2B5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164C9"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41B42"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67B3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403.4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117DF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B35A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403.4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E6A42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284.2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35685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1374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284.2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1D4C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70</w:t>
            </w:r>
          </w:p>
        </w:tc>
      </w:tr>
      <w:tr w:rsidR="003B1D5C" w14:paraId="676BB7E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83F3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6CFB51"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214F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B069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D8DE4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3C9D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42A7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D980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F2AD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76</w:t>
            </w:r>
          </w:p>
        </w:tc>
      </w:tr>
      <w:tr w:rsidR="003B1D5C" w14:paraId="12A05791"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AD01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CEA07"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ADDD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213.1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C7B8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B095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213.1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108D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E1F7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8F00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CAB9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71</w:t>
            </w:r>
          </w:p>
        </w:tc>
      </w:tr>
      <w:tr w:rsidR="003B1D5C" w14:paraId="7B19DF19"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4C0BA0"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6CA92"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62DE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B383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7FB7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685C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8029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6EFC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A931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60</w:t>
            </w:r>
          </w:p>
        </w:tc>
      </w:tr>
      <w:tr w:rsidR="003B1D5C" w14:paraId="21CC4E2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0CB0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A8D10"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2626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D5B6C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0B97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802A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A238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18C4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1EFC9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67C0A9B7" w14:textId="77777777" w:rsidTr="003B1D5C">
        <w:trPr>
          <w:trHeight w:val="34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ECADE"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196FE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7C9A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04E2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4293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E933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1F26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D425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602A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61</w:t>
            </w:r>
          </w:p>
        </w:tc>
      </w:tr>
      <w:tr w:rsidR="003B1D5C" w14:paraId="7E33A47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BC4A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3CEC0"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F694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8788B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5855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A1E4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9177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5D92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81AA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76</w:t>
            </w:r>
          </w:p>
        </w:tc>
      </w:tr>
      <w:tr w:rsidR="003B1D5C" w14:paraId="479FE4E0"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39C96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0D355"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E825F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5568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4BB0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6DFE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909F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F5F0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C9E4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76</w:t>
            </w:r>
          </w:p>
        </w:tc>
      </w:tr>
      <w:tr w:rsidR="003B1D5C" w14:paraId="49ED516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C473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584D1"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50C5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7F55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6D101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ED5E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1352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09CB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7FA6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4809E3A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58A10E"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76F4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3C9E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281.3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6ADF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BC16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281.3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0777F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191.8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1252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A2EE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191.8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5BAB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68</w:t>
            </w:r>
          </w:p>
        </w:tc>
      </w:tr>
      <w:tr w:rsidR="003B1D5C" w14:paraId="3B3EB096"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FC60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0CC924"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D58A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281.3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F9C3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8F31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281.3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2EF5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191.8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557D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67AE8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191.8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EEED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68</w:t>
            </w:r>
          </w:p>
        </w:tc>
      </w:tr>
      <w:tr w:rsidR="003B1D5C" w14:paraId="127CC04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9409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F8904"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8461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213.1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54F1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93AC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213.1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F1521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8109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1DDA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042B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71</w:t>
            </w:r>
          </w:p>
        </w:tc>
      </w:tr>
      <w:tr w:rsidR="003B1D5C" w14:paraId="5FC9256F"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9FEA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AF461"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E116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F0A1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42F47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A3AF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53AF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3439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58E8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60</w:t>
            </w:r>
          </w:p>
        </w:tc>
      </w:tr>
      <w:tr w:rsidR="003B1D5C" w14:paraId="4DCB197C" w14:textId="77777777" w:rsidTr="003B1D5C">
        <w:trPr>
          <w:trHeight w:val="31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DF81A"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06 02 01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13E30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ავადმყოფთა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A28E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F6B0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9A7D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9853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28E7E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536B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112.6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04A3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5F98239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D822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7501C"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92D9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7F26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F68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3BF5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F15D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682C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112.6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F498D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99</w:t>
            </w:r>
          </w:p>
        </w:tc>
      </w:tr>
      <w:tr w:rsidR="003B1D5C" w14:paraId="1F4851F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9DCCC"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87DDD"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1558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A4E5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C51F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0091C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613A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BDD2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F2C6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100</w:t>
            </w:r>
          </w:p>
        </w:tc>
      </w:tr>
      <w:tr w:rsidR="003B1D5C" w14:paraId="045F0F21"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CB6E3"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0F39D"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E9D0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AA40CD"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4C19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4211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5BC3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2782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73DE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94</w:t>
            </w:r>
          </w:p>
        </w:tc>
      </w:tr>
      <w:tr w:rsidR="003B1D5C" w14:paraId="11C3CBBA" w14:textId="77777777" w:rsidTr="003B1D5C">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425A7"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06 02 02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5482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D6A1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AD19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839C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DFEB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1370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29D61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15.8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757E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43</w:t>
            </w:r>
          </w:p>
        </w:tc>
      </w:tr>
      <w:tr w:rsidR="003B1D5C" w14:paraId="26F32AA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6B68C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9E6C58"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AF655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EA18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78E5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36.6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D42DA"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15.8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A977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5163D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15.8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0A83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43</w:t>
            </w:r>
          </w:p>
        </w:tc>
      </w:tr>
      <w:tr w:rsidR="003B1D5C" w14:paraId="712F64D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7A06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28768"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618CC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61983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9302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813A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74B0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554E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81A2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45</w:t>
            </w:r>
          </w:p>
        </w:tc>
      </w:tr>
      <w:tr w:rsidR="003B1D5C" w14:paraId="4270ECCA"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D5C4F"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B1D70"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752A4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E2CDE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25CB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C39C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1DBA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C3F39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435C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38</w:t>
            </w:r>
          </w:p>
        </w:tc>
      </w:tr>
      <w:tr w:rsidR="003B1D5C" w14:paraId="097F8784" w14:textId="77777777" w:rsidTr="003B1D5C">
        <w:trPr>
          <w:trHeight w:val="67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8C9D8"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06 02 03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4096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ობოლი</w:t>
            </w:r>
            <w:r>
              <w:rPr>
                <w:rFonts w:ascii="Arial CYR" w:hAnsi="Arial CYR" w:cs="Arial CYR"/>
                <w:b/>
                <w:bCs/>
                <w:sz w:val="16"/>
                <w:szCs w:val="16"/>
              </w:rPr>
              <w:t xml:space="preserve"> </w:t>
            </w:r>
            <w:r>
              <w:rPr>
                <w:rFonts w:ascii="Sylfaen" w:hAnsi="Sylfaen" w:cs="Sylfaen"/>
                <w:b/>
                <w:bCs/>
                <w:sz w:val="16"/>
                <w:szCs w:val="16"/>
              </w:rPr>
              <w:t>ბავშვების</w:t>
            </w:r>
            <w:r>
              <w:rPr>
                <w:rFonts w:ascii="Arial CYR" w:hAnsi="Arial CYR" w:cs="Arial CYR"/>
                <w:b/>
                <w:bCs/>
                <w:sz w:val="16"/>
                <w:szCs w:val="16"/>
              </w:rPr>
              <w:t xml:space="preserve">, </w:t>
            </w:r>
            <w:r>
              <w:rPr>
                <w:rFonts w:ascii="Sylfaen" w:hAnsi="Sylfaen" w:cs="Sylfaen"/>
                <w:b/>
                <w:bCs/>
                <w:sz w:val="16"/>
                <w:szCs w:val="16"/>
              </w:rPr>
              <w:t>მრავალშვილიანი</w:t>
            </w:r>
            <w:r>
              <w:rPr>
                <w:rFonts w:ascii="Arial CYR" w:hAnsi="Arial CYR" w:cs="Arial CYR"/>
                <w:b/>
                <w:bCs/>
                <w:sz w:val="16"/>
                <w:szCs w:val="16"/>
              </w:rPr>
              <w:t xml:space="preserve"> </w:t>
            </w:r>
            <w:r>
              <w:rPr>
                <w:rFonts w:ascii="Sylfaen" w:hAnsi="Sylfaen" w:cs="Sylfaen"/>
                <w:b/>
                <w:bCs/>
                <w:sz w:val="16"/>
                <w:szCs w:val="16"/>
              </w:rPr>
              <w:t>ოჯახებისა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ბავშვის</w:t>
            </w:r>
            <w:r>
              <w:rPr>
                <w:rFonts w:ascii="Arial CYR" w:hAnsi="Arial CYR" w:cs="Arial CYR"/>
                <w:b/>
                <w:bCs/>
                <w:sz w:val="16"/>
                <w:szCs w:val="16"/>
              </w:rPr>
              <w:t xml:space="preserve"> </w:t>
            </w:r>
            <w:r>
              <w:rPr>
                <w:rFonts w:ascii="Sylfaen" w:hAnsi="Sylfaen" w:cs="Sylfaen"/>
                <w:b/>
                <w:bCs/>
                <w:sz w:val="16"/>
                <w:szCs w:val="16"/>
              </w:rPr>
              <w:t>შეძენასთნ</w:t>
            </w:r>
            <w:r>
              <w:rPr>
                <w:rFonts w:ascii="Arial CYR" w:hAnsi="Arial CYR" w:cs="Arial CYR"/>
                <w:b/>
                <w:bCs/>
                <w:sz w:val="16"/>
                <w:szCs w:val="16"/>
              </w:rPr>
              <w:t xml:space="preserve"> </w:t>
            </w:r>
            <w:r>
              <w:rPr>
                <w:rFonts w:ascii="Sylfaen" w:hAnsi="Sylfaen" w:cs="Sylfaen"/>
                <w:b/>
                <w:bCs/>
                <w:sz w:val="16"/>
                <w:szCs w:val="16"/>
              </w:rPr>
              <w:t>დაკავშირებული</w:t>
            </w:r>
            <w:r>
              <w:rPr>
                <w:rFonts w:ascii="Arial CYR" w:hAnsi="Arial CYR" w:cs="Arial CYR"/>
                <w:b/>
                <w:bCs/>
                <w:sz w:val="16"/>
                <w:szCs w:val="16"/>
              </w:rPr>
              <w:t xml:space="preserve"> </w:t>
            </w:r>
            <w:r>
              <w:rPr>
                <w:rFonts w:ascii="Sylfaen" w:hAnsi="Sylfaen" w:cs="Sylfaen"/>
                <w:b/>
                <w:bCs/>
                <w:sz w:val="16"/>
                <w:szCs w:val="16"/>
              </w:rPr>
              <w:t>დახმარების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8CB0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0684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D959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0568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4A4B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F6C8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42AE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47</w:t>
            </w:r>
          </w:p>
        </w:tc>
      </w:tr>
      <w:tr w:rsidR="003B1D5C" w14:paraId="25C528C0"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E7617"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557D4"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7231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97F8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EEA0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6373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1E75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3E53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2C6FA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47</w:t>
            </w:r>
          </w:p>
        </w:tc>
      </w:tr>
      <w:tr w:rsidR="003B1D5C" w14:paraId="49ADC642"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90C9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5CC16"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334C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D308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C852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AC697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75E6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CD97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FEB2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50</w:t>
            </w:r>
          </w:p>
        </w:tc>
      </w:tr>
      <w:tr w:rsidR="003B1D5C" w14:paraId="3B6C9E68"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BB290"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DF6F6"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97FB2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A10E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B8628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24.0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9071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12D8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D8FB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3ED48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38</w:t>
            </w:r>
          </w:p>
        </w:tc>
      </w:tr>
      <w:tr w:rsidR="003B1D5C" w14:paraId="5490C5FB" w14:textId="77777777" w:rsidTr="003B1D5C">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5C150"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06 02 04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6097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ვეტერანთა</w:t>
            </w:r>
            <w:r>
              <w:rPr>
                <w:rFonts w:ascii="Arial CYR" w:hAnsi="Arial CYR" w:cs="Arial CYR"/>
                <w:b/>
                <w:bCs/>
                <w:sz w:val="16"/>
                <w:szCs w:val="16"/>
              </w:rPr>
              <w:t xml:space="preserve"> </w:t>
            </w:r>
            <w:r>
              <w:rPr>
                <w:rFonts w:ascii="Sylfaen" w:hAnsi="Sylfaen" w:cs="Sylfaen"/>
                <w:b/>
                <w:bCs/>
                <w:sz w:val="16"/>
                <w:szCs w:val="16"/>
              </w:rPr>
              <w:t>დაკრძალვის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6915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2B8C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6B18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4C08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BF53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B4C1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3996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173A73EB"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8058D"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9C41F"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5A13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5BD0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1826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52AA5"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1EBB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0D6570"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940D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0BDA22DE"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DCE18"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852BF"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B560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0594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DF9F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B7EA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5B0A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7633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61FA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w:t>
            </w:r>
          </w:p>
        </w:tc>
      </w:tr>
      <w:tr w:rsidR="003B1D5C" w14:paraId="5803F290" w14:textId="77777777" w:rsidTr="003B1D5C">
        <w:trPr>
          <w:trHeight w:val="48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84B3B"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06 02 05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AF33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809A0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30392"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CCD4E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F713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77FF2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84A51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ED52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w:t>
            </w:r>
          </w:p>
        </w:tc>
      </w:tr>
      <w:tr w:rsidR="003B1D5C" w14:paraId="5A90CCE7"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D5D8C"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A9888"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A569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9FAF7"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D8A1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8065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96AA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CE06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AC76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w:t>
            </w:r>
          </w:p>
        </w:tc>
      </w:tr>
      <w:tr w:rsidR="003B1D5C" w14:paraId="14CB0872"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1197E2"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C6409"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68A2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FF72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A6BD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7DF8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18639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16E6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5110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56</w:t>
            </w:r>
          </w:p>
        </w:tc>
      </w:tr>
      <w:tr w:rsidR="003B1D5C" w14:paraId="5C3B8122" w14:textId="77777777" w:rsidTr="003B1D5C">
        <w:trPr>
          <w:trHeight w:val="70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FBB28"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06 02 06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8BBAC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9 </w:t>
            </w:r>
            <w:r>
              <w:rPr>
                <w:rFonts w:ascii="Sylfaen" w:hAnsi="Sylfaen" w:cs="Sylfaen"/>
                <w:b/>
                <w:bCs/>
                <w:sz w:val="16"/>
                <w:szCs w:val="16"/>
              </w:rPr>
              <w:t>და</w:t>
            </w:r>
            <w:r>
              <w:rPr>
                <w:rFonts w:ascii="Arial CYR" w:hAnsi="Arial CYR" w:cs="Arial CYR"/>
                <w:b/>
                <w:bCs/>
                <w:sz w:val="16"/>
                <w:szCs w:val="16"/>
              </w:rPr>
              <w:t xml:space="preserve"> 26 </w:t>
            </w:r>
            <w:r>
              <w:rPr>
                <w:rFonts w:ascii="Sylfaen" w:hAnsi="Sylfaen" w:cs="Sylfaen"/>
                <w:b/>
                <w:bCs/>
                <w:sz w:val="16"/>
                <w:szCs w:val="16"/>
              </w:rPr>
              <w:t>მაისის</w:t>
            </w:r>
            <w:r>
              <w:rPr>
                <w:rFonts w:ascii="Arial CYR" w:hAnsi="Arial CYR" w:cs="Arial CYR"/>
                <w:b/>
                <w:bCs/>
                <w:sz w:val="16"/>
                <w:szCs w:val="16"/>
              </w:rPr>
              <w:t xml:space="preserve">, 8 </w:t>
            </w:r>
            <w:r>
              <w:rPr>
                <w:rFonts w:ascii="Sylfaen" w:hAnsi="Sylfaen" w:cs="Sylfaen"/>
                <w:b/>
                <w:bCs/>
                <w:sz w:val="16"/>
                <w:szCs w:val="16"/>
              </w:rPr>
              <w:t>მარტის</w:t>
            </w:r>
            <w:r>
              <w:rPr>
                <w:rFonts w:ascii="Arial CYR" w:hAnsi="Arial CYR" w:cs="Arial CYR"/>
                <w:b/>
                <w:bCs/>
                <w:sz w:val="16"/>
                <w:szCs w:val="16"/>
              </w:rPr>
              <w:t xml:space="preserve">, 17 </w:t>
            </w:r>
            <w:r>
              <w:rPr>
                <w:rFonts w:ascii="Sylfaen" w:hAnsi="Sylfaen" w:cs="Sylfaen"/>
                <w:b/>
                <w:bCs/>
                <w:sz w:val="16"/>
                <w:szCs w:val="16"/>
              </w:rPr>
              <w:t>ოქტომბერის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საახალწლო</w:t>
            </w:r>
            <w:r>
              <w:rPr>
                <w:rFonts w:ascii="Arial CYR" w:hAnsi="Arial CYR" w:cs="Arial CYR"/>
                <w:b/>
                <w:bCs/>
                <w:sz w:val="16"/>
                <w:szCs w:val="16"/>
              </w:rPr>
              <w:t xml:space="preserve"> </w:t>
            </w:r>
            <w:r>
              <w:rPr>
                <w:rFonts w:ascii="Sylfaen" w:hAnsi="Sylfaen" w:cs="Sylfaen"/>
                <w:b/>
                <w:bCs/>
                <w:sz w:val="16"/>
                <w:szCs w:val="16"/>
              </w:rPr>
              <w:t>დღესასწაულებთან</w:t>
            </w:r>
            <w:r>
              <w:rPr>
                <w:rFonts w:ascii="Arial CYR" w:hAnsi="Arial CYR" w:cs="Arial CYR"/>
                <w:b/>
                <w:bCs/>
                <w:sz w:val="16"/>
                <w:szCs w:val="16"/>
              </w:rPr>
              <w:t xml:space="preserve"> </w:t>
            </w:r>
            <w:r>
              <w:rPr>
                <w:rFonts w:ascii="Sylfaen" w:hAnsi="Sylfaen" w:cs="Sylfaen"/>
                <w:b/>
                <w:bCs/>
                <w:sz w:val="16"/>
                <w:szCs w:val="16"/>
              </w:rPr>
              <w:t>დაკავშირებით</w:t>
            </w:r>
            <w:r>
              <w:rPr>
                <w:rFonts w:ascii="Arial CYR" w:hAnsi="Arial CYR" w:cs="Arial CYR"/>
                <w:b/>
                <w:bCs/>
                <w:sz w:val="16"/>
                <w:szCs w:val="16"/>
              </w:rPr>
              <w:t xml:space="preserve"> </w:t>
            </w:r>
            <w:r>
              <w:rPr>
                <w:rFonts w:ascii="Sylfaen" w:hAnsi="Sylfaen" w:cs="Sylfaen"/>
                <w:b/>
                <w:bCs/>
                <w:sz w:val="16"/>
                <w:szCs w:val="16"/>
              </w:rPr>
              <w:t>ვეტერანთა</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96EEA"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0BBD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2B66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7BF64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363A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33969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45E1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37</w:t>
            </w:r>
          </w:p>
        </w:tc>
      </w:tr>
      <w:tr w:rsidR="003B1D5C" w14:paraId="370A7A7A"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D5E631"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CD4C5"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B63DB"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29DAE"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07DCE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14DD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045AD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CEDB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8BE5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37</w:t>
            </w:r>
          </w:p>
        </w:tc>
      </w:tr>
      <w:tr w:rsidR="003B1D5C" w14:paraId="0B9FA043"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096B9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726950"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EDE8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EBD14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8BB1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ECFA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01EA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45A9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E4F53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44</w:t>
            </w:r>
          </w:p>
        </w:tc>
      </w:tr>
      <w:tr w:rsidR="003B1D5C" w14:paraId="11D823D5"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3F20D" w14:textId="77777777" w:rsidR="003B1D5C" w:rsidRDefault="003B1D5C" w:rsidP="003B1D5C">
            <w:pPr>
              <w:spacing w:after="0"/>
              <w:jc w:val="center"/>
              <w:rPr>
                <w:rFonts w:ascii="Arial CYR" w:hAnsi="Arial CYR" w:cs="Arial CYR"/>
                <w:sz w:val="16"/>
                <w:szCs w:val="16"/>
              </w:rPr>
            </w:pPr>
            <w:r>
              <w:rPr>
                <w:rFonts w:ascii="Arial CYR" w:hAnsi="Arial CYR" w:cs="Arial CYR"/>
                <w:sz w:val="16"/>
                <w:szCs w:val="16"/>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F989AE"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3B17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B6F6F"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EA2F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E5C3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52B5B"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D3FC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4FA6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w:t>
            </w:r>
          </w:p>
        </w:tc>
      </w:tr>
      <w:tr w:rsidR="003B1D5C" w14:paraId="32E1608C" w14:textId="77777777" w:rsidTr="00981E85">
        <w:trPr>
          <w:trHeight w:val="1038"/>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35C26"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2F95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არასაპენსიო</w:t>
            </w:r>
            <w:r>
              <w:rPr>
                <w:rFonts w:ascii="Arial CYR" w:hAnsi="Arial CYR" w:cs="Arial CYR"/>
                <w:b/>
                <w:bCs/>
                <w:sz w:val="16"/>
                <w:szCs w:val="16"/>
              </w:rPr>
              <w:t xml:space="preserve"> </w:t>
            </w:r>
            <w:r>
              <w:rPr>
                <w:rFonts w:ascii="Sylfaen" w:hAnsi="Sylfaen" w:cs="Sylfaen"/>
                <w:b/>
                <w:bCs/>
                <w:sz w:val="16"/>
                <w:szCs w:val="16"/>
              </w:rPr>
              <w:t>ასაკის</w:t>
            </w:r>
            <w:r>
              <w:rPr>
                <w:rFonts w:ascii="Arial CYR" w:hAnsi="Arial CYR" w:cs="Arial CYR"/>
                <w:b/>
                <w:bCs/>
                <w:sz w:val="16"/>
                <w:szCs w:val="16"/>
              </w:rPr>
              <w:t xml:space="preserve"> </w:t>
            </w:r>
            <w:r>
              <w:rPr>
                <w:rFonts w:ascii="Sylfaen" w:hAnsi="Sylfaen" w:cs="Sylfaen"/>
                <w:b/>
                <w:bCs/>
                <w:sz w:val="16"/>
                <w:szCs w:val="16"/>
              </w:rPr>
              <w:t>შშმ</w:t>
            </w:r>
            <w:r>
              <w:rPr>
                <w:rFonts w:ascii="Arial CYR" w:hAnsi="Arial CYR" w:cs="Arial CYR"/>
                <w:b/>
                <w:bCs/>
                <w:sz w:val="16"/>
                <w:szCs w:val="16"/>
              </w:rPr>
              <w:t xml:space="preserve"> </w:t>
            </w:r>
            <w:r>
              <w:rPr>
                <w:rFonts w:ascii="Sylfaen" w:hAnsi="Sylfaen" w:cs="Sylfaen"/>
                <w:b/>
                <w:bCs/>
                <w:sz w:val="16"/>
                <w:szCs w:val="16"/>
              </w:rPr>
              <w:t>პირების</w:t>
            </w:r>
            <w:r>
              <w:rPr>
                <w:rFonts w:ascii="Arial CYR" w:hAnsi="Arial CYR" w:cs="Arial CYR"/>
                <w:b/>
                <w:bCs/>
                <w:sz w:val="16"/>
                <w:szCs w:val="16"/>
              </w:rPr>
              <w:t xml:space="preserve">, </w:t>
            </w:r>
            <w:r>
              <w:rPr>
                <w:rFonts w:ascii="Sylfaen" w:hAnsi="Sylfaen" w:cs="Sylfaen"/>
                <w:b/>
                <w:bCs/>
                <w:sz w:val="16"/>
                <w:szCs w:val="16"/>
              </w:rPr>
              <w:t>სამამულო</w:t>
            </w:r>
            <w:r>
              <w:rPr>
                <w:rFonts w:ascii="Arial CYR" w:hAnsi="Arial CYR" w:cs="Arial CYR"/>
                <w:b/>
                <w:bCs/>
                <w:sz w:val="16"/>
                <w:szCs w:val="16"/>
              </w:rPr>
              <w:t xml:space="preserve"> </w:t>
            </w:r>
            <w:r>
              <w:rPr>
                <w:rFonts w:ascii="Sylfaen" w:hAnsi="Sylfaen" w:cs="Sylfaen"/>
                <w:b/>
                <w:bCs/>
                <w:sz w:val="16"/>
                <w:szCs w:val="16"/>
              </w:rPr>
              <w:t>ომის</w:t>
            </w:r>
            <w:r>
              <w:rPr>
                <w:rFonts w:ascii="Arial CYR" w:hAnsi="Arial CYR" w:cs="Arial CYR"/>
                <w:b/>
                <w:bCs/>
                <w:sz w:val="16"/>
                <w:szCs w:val="16"/>
              </w:rPr>
              <w:t xml:space="preserve"> </w:t>
            </w:r>
            <w:r>
              <w:rPr>
                <w:rFonts w:ascii="Sylfaen" w:hAnsi="Sylfaen" w:cs="Sylfaen"/>
                <w:b/>
                <w:bCs/>
                <w:sz w:val="16"/>
                <w:szCs w:val="16"/>
              </w:rPr>
              <w:t>ვეტერანებისა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საქართველოს</w:t>
            </w:r>
            <w:r>
              <w:rPr>
                <w:rFonts w:ascii="Arial CYR" w:hAnsi="Arial CYR" w:cs="Arial CYR"/>
                <w:b/>
                <w:bCs/>
                <w:sz w:val="16"/>
                <w:szCs w:val="16"/>
              </w:rPr>
              <w:t xml:space="preserve"> </w:t>
            </w:r>
            <w:r>
              <w:rPr>
                <w:rFonts w:ascii="Sylfaen" w:hAnsi="Sylfaen" w:cs="Sylfaen"/>
                <w:b/>
                <w:bCs/>
                <w:sz w:val="16"/>
                <w:szCs w:val="16"/>
              </w:rPr>
              <w:t>ტერიტორიული</w:t>
            </w:r>
            <w:r>
              <w:rPr>
                <w:rFonts w:ascii="Arial CYR" w:hAnsi="Arial CYR" w:cs="Arial CYR"/>
                <w:b/>
                <w:bCs/>
                <w:sz w:val="16"/>
                <w:szCs w:val="16"/>
              </w:rPr>
              <w:t xml:space="preserve"> </w:t>
            </w:r>
            <w:r>
              <w:rPr>
                <w:rFonts w:ascii="Sylfaen" w:hAnsi="Sylfaen" w:cs="Sylfaen"/>
                <w:b/>
                <w:bCs/>
                <w:sz w:val="16"/>
                <w:szCs w:val="16"/>
              </w:rPr>
              <w:t>მთლიანობისათვის</w:t>
            </w:r>
            <w:r>
              <w:rPr>
                <w:rFonts w:ascii="Arial CYR" w:hAnsi="Arial CYR" w:cs="Arial CYR"/>
                <w:b/>
                <w:bCs/>
                <w:sz w:val="16"/>
                <w:szCs w:val="16"/>
              </w:rPr>
              <w:t xml:space="preserve"> </w:t>
            </w:r>
            <w:r>
              <w:rPr>
                <w:rFonts w:ascii="Sylfaen" w:hAnsi="Sylfaen" w:cs="Sylfaen"/>
                <w:b/>
                <w:bCs/>
                <w:sz w:val="16"/>
                <w:szCs w:val="16"/>
              </w:rPr>
              <w:t>ბრძოლაში</w:t>
            </w:r>
            <w:r>
              <w:rPr>
                <w:rFonts w:ascii="Arial CYR" w:hAnsi="Arial CYR" w:cs="Arial CYR"/>
                <w:b/>
                <w:bCs/>
                <w:sz w:val="16"/>
                <w:szCs w:val="16"/>
              </w:rPr>
              <w:t xml:space="preserve"> </w:t>
            </w:r>
            <w:r>
              <w:rPr>
                <w:rFonts w:ascii="Sylfaen" w:hAnsi="Sylfaen" w:cs="Sylfaen"/>
                <w:b/>
                <w:bCs/>
                <w:sz w:val="16"/>
                <w:szCs w:val="16"/>
              </w:rPr>
              <w:t>დაღუპულთა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ინვალიდთა</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დახმარების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3563A4"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C51E8"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1F2E7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738E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5E679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98AE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12F22C"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w:t>
            </w:r>
          </w:p>
        </w:tc>
      </w:tr>
      <w:tr w:rsidR="003B1D5C" w14:paraId="203AE4EC"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41972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17BA7"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19B7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72B4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4425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12379"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AB113"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7F0C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C0790"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w:t>
            </w:r>
          </w:p>
        </w:tc>
      </w:tr>
      <w:tr w:rsidR="003B1D5C" w14:paraId="63E074F4"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6D01C3"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94905"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2FA9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542E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4B15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5635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1455E"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F00B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FA3C1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31</w:t>
            </w:r>
          </w:p>
        </w:tc>
      </w:tr>
      <w:tr w:rsidR="003B1D5C" w14:paraId="0B27573B" w14:textId="77777777" w:rsidTr="003B1D5C">
        <w:trPr>
          <w:trHeight w:val="72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3A7BB"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06 02 08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68AC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ას</w:t>
            </w:r>
            <w:r>
              <w:rPr>
                <w:rFonts w:ascii="Arial CYR" w:hAnsi="Arial CYR" w:cs="Arial CYR"/>
                <w:b/>
                <w:bCs/>
                <w:sz w:val="16"/>
                <w:szCs w:val="16"/>
              </w:rPr>
              <w:t xml:space="preserve"> </w:t>
            </w:r>
            <w:r>
              <w:rPr>
                <w:rFonts w:ascii="Sylfaen" w:hAnsi="Sylfaen" w:cs="Sylfaen"/>
                <w:b/>
                <w:bCs/>
                <w:sz w:val="16"/>
                <w:szCs w:val="16"/>
              </w:rPr>
              <w:t>წელს</w:t>
            </w:r>
            <w:r>
              <w:rPr>
                <w:rFonts w:ascii="Arial CYR" w:hAnsi="Arial CYR" w:cs="Arial CYR"/>
                <w:b/>
                <w:bCs/>
                <w:sz w:val="16"/>
                <w:szCs w:val="16"/>
              </w:rPr>
              <w:t xml:space="preserve"> </w:t>
            </w:r>
            <w:r>
              <w:rPr>
                <w:rFonts w:ascii="Sylfaen" w:hAnsi="Sylfaen" w:cs="Sylfaen"/>
                <w:b/>
                <w:bCs/>
                <w:sz w:val="16"/>
                <w:szCs w:val="16"/>
              </w:rPr>
              <w:t>გადაცილებულ</w:t>
            </w:r>
            <w:r>
              <w:rPr>
                <w:rFonts w:ascii="Arial CYR" w:hAnsi="Arial CYR" w:cs="Arial CYR"/>
                <w:b/>
                <w:bCs/>
                <w:sz w:val="16"/>
                <w:szCs w:val="16"/>
              </w:rPr>
              <w:t xml:space="preserve"> </w:t>
            </w:r>
            <w:r>
              <w:rPr>
                <w:rFonts w:ascii="Sylfaen" w:hAnsi="Sylfaen" w:cs="Sylfaen"/>
                <w:b/>
                <w:bCs/>
                <w:sz w:val="16"/>
                <w:szCs w:val="16"/>
              </w:rPr>
              <w:t>ხანდაზმულთა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უპატრონო</w:t>
            </w:r>
            <w:r>
              <w:rPr>
                <w:rFonts w:ascii="Arial CYR" w:hAnsi="Arial CYR" w:cs="Arial CYR"/>
                <w:b/>
                <w:bCs/>
                <w:sz w:val="16"/>
                <w:szCs w:val="16"/>
              </w:rPr>
              <w:t xml:space="preserve"> </w:t>
            </w:r>
            <w:r>
              <w:rPr>
                <w:rFonts w:ascii="Sylfaen" w:hAnsi="Sylfaen" w:cs="Sylfaen"/>
                <w:b/>
                <w:bCs/>
                <w:sz w:val="16"/>
                <w:szCs w:val="16"/>
              </w:rPr>
              <w:t>მიცვალებულთა</w:t>
            </w:r>
            <w:r>
              <w:rPr>
                <w:rFonts w:ascii="Arial CYR" w:hAnsi="Arial CYR" w:cs="Arial CYR"/>
                <w:b/>
                <w:bCs/>
                <w:sz w:val="16"/>
                <w:szCs w:val="16"/>
              </w:rPr>
              <w:t xml:space="preserve"> </w:t>
            </w:r>
            <w:r>
              <w:rPr>
                <w:rFonts w:ascii="Sylfaen" w:hAnsi="Sylfaen" w:cs="Sylfaen"/>
                <w:b/>
                <w:bCs/>
                <w:sz w:val="16"/>
                <w:szCs w:val="16"/>
              </w:rPr>
              <w:t>დაკრძალვის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69F9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5B057"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AB87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3BCA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8D2B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9A3D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EEFEE"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26</w:t>
            </w:r>
          </w:p>
        </w:tc>
      </w:tr>
      <w:tr w:rsidR="003B1D5C" w14:paraId="6F6F414D"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A16C5"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88770"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50C7E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1B83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41062"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55E9C"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B6CCD"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D9BE2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FC0AB"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26</w:t>
            </w:r>
          </w:p>
        </w:tc>
      </w:tr>
      <w:tr w:rsidR="003B1D5C" w14:paraId="3364E83F" w14:textId="77777777" w:rsidTr="003B1D5C">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9175E"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2364F"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9A4146"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70CB2"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EE2A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A004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974F0"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48108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ECFC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26</w:t>
            </w:r>
          </w:p>
        </w:tc>
      </w:tr>
      <w:tr w:rsidR="003B1D5C" w14:paraId="60827A8B" w14:textId="77777777" w:rsidTr="003B1D5C">
        <w:trPr>
          <w:trHeight w:val="67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E7727" w14:textId="77777777" w:rsidR="003B1D5C" w:rsidRDefault="003B1D5C" w:rsidP="003B1D5C">
            <w:pPr>
              <w:spacing w:after="0"/>
              <w:jc w:val="center"/>
              <w:rPr>
                <w:rFonts w:ascii="Arial CYR" w:hAnsi="Arial CYR" w:cs="Arial CYR"/>
                <w:b/>
                <w:bCs/>
                <w:sz w:val="14"/>
                <w:szCs w:val="14"/>
              </w:rPr>
            </w:pPr>
            <w:r>
              <w:rPr>
                <w:rFonts w:ascii="Arial CYR" w:hAnsi="Arial CYR" w:cs="Arial CYR"/>
                <w:b/>
                <w:bCs/>
                <w:sz w:val="14"/>
                <w:szCs w:val="14"/>
              </w:rPr>
              <w:t xml:space="preserve"> 06 02 10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DEAD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მუნიციპალიტეტში</w:t>
            </w:r>
            <w:r>
              <w:rPr>
                <w:rFonts w:ascii="Arial CYR" w:hAnsi="Arial CYR" w:cs="Arial CYR"/>
                <w:b/>
                <w:bCs/>
                <w:sz w:val="16"/>
                <w:szCs w:val="16"/>
              </w:rPr>
              <w:t xml:space="preserve"> </w:t>
            </w:r>
            <w:r>
              <w:rPr>
                <w:rFonts w:ascii="Sylfaen" w:hAnsi="Sylfaen" w:cs="Sylfaen"/>
                <w:b/>
                <w:bCs/>
                <w:sz w:val="16"/>
                <w:szCs w:val="16"/>
              </w:rPr>
              <w:t>რეგისტრირებული</w:t>
            </w:r>
            <w:r>
              <w:rPr>
                <w:rFonts w:ascii="Arial CYR" w:hAnsi="Arial CYR" w:cs="Arial CYR"/>
                <w:b/>
                <w:bCs/>
                <w:sz w:val="16"/>
                <w:szCs w:val="16"/>
              </w:rPr>
              <w:t xml:space="preserve"> </w:t>
            </w:r>
            <w:r>
              <w:rPr>
                <w:rFonts w:ascii="Sylfaen" w:hAnsi="Sylfaen" w:cs="Sylfaen"/>
                <w:b/>
                <w:bCs/>
                <w:sz w:val="16"/>
                <w:szCs w:val="16"/>
              </w:rPr>
              <w:t>ბავშვის</w:t>
            </w:r>
            <w:r>
              <w:rPr>
                <w:rFonts w:ascii="Arial CYR" w:hAnsi="Arial CYR" w:cs="Arial CYR"/>
                <w:b/>
                <w:bCs/>
                <w:sz w:val="16"/>
                <w:szCs w:val="16"/>
              </w:rPr>
              <w:t xml:space="preserve"> </w:t>
            </w:r>
            <w:r>
              <w:rPr>
                <w:rFonts w:ascii="Sylfaen" w:hAnsi="Sylfaen" w:cs="Sylfaen"/>
                <w:b/>
                <w:bCs/>
                <w:sz w:val="16"/>
                <w:szCs w:val="16"/>
              </w:rPr>
              <w:t>უფლებების</w:t>
            </w:r>
            <w:r>
              <w:rPr>
                <w:rFonts w:ascii="Arial CYR" w:hAnsi="Arial CYR" w:cs="Arial CYR"/>
                <w:b/>
                <w:bCs/>
                <w:sz w:val="16"/>
                <w:szCs w:val="16"/>
              </w:rPr>
              <w:t xml:space="preserve"> </w:t>
            </w:r>
            <w:r>
              <w:rPr>
                <w:rFonts w:ascii="Sylfaen" w:hAnsi="Sylfaen" w:cs="Sylfaen"/>
                <w:b/>
                <w:bCs/>
                <w:sz w:val="16"/>
                <w:szCs w:val="16"/>
              </w:rPr>
              <w:t>დაცვისა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6DB25"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521E9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D56C3"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635A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4439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108F6"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1A5CD"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84</w:t>
            </w:r>
          </w:p>
        </w:tc>
      </w:tr>
      <w:tr w:rsidR="003B1D5C" w14:paraId="1879404D"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414DF"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1517B" w14:textId="77777777" w:rsidR="003B1D5C" w:rsidRDefault="003B1D5C" w:rsidP="003B1D5C">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FA471"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444D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41B204"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7090F"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37AD6"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C3D48" w14:textId="77777777" w:rsidR="003B1D5C" w:rsidRDefault="003B1D5C" w:rsidP="003B1D5C">
            <w:pPr>
              <w:spacing w:after="0"/>
              <w:jc w:val="center"/>
              <w:rPr>
                <w:rFonts w:ascii="Arial CYR" w:hAnsi="Arial CYR" w:cs="Arial CYR"/>
                <w:b/>
                <w:bCs/>
                <w:color w:val="002060"/>
                <w:sz w:val="16"/>
                <w:szCs w:val="16"/>
              </w:rPr>
            </w:pPr>
            <w:r>
              <w:rPr>
                <w:rFonts w:ascii="Arial CYR" w:hAnsi="Arial CYR" w:cs="Arial CYR"/>
                <w:b/>
                <w:bCs/>
                <w:color w:val="002060"/>
                <w:sz w:val="16"/>
                <w:szCs w:val="16"/>
              </w:rPr>
              <w:t>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7CF51"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84</w:t>
            </w:r>
          </w:p>
        </w:tc>
      </w:tr>
      <w:tr w:rsidR="003B1D5C" w14:paraId="4A258E55"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A496B2"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62ADF"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17586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6FB0C"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9EBD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8F03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8463C5"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444B9"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FD43F9"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88</w:t>
            </w:r>
          </w:p>
        </w:tc>
      </w:tr>
      <w:tr w:rsidR="003B1D5C" w14:paraId="41A2C28D" w14:textId="77777777" w:rsidTr="003B1D5C">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23BDB" w14:textId="77777777" w:rsidR="003B1D5C" w:rsidRDefault="003B1D5C" w:rsidP="003B1D5C">
            <w:pPr>
              <w:spacing w:after="0"/>
              <w:jc w:val="center"/>
              <w:rPr>
                <w:rFonts w:ascii="Arial CYR" w:hAnsi="Arial CYR" w:cs="Arial CYR"/>
                <w:sz w:val="14"/>
                <w:szCs w:val="14"/>
              </w:rPr>
            </w:pPr>
            <w:r>
              <w:rPr>
                <w:rFonts w:ascii="Arial CYR" w:hAnsi="Arial CYR" w:cs="Arial CYR"/>
                <w:sz w:val="14"/>
                <w:szCs w:val="14"/>
              </w:rPr>
              <w:t> </w:t>
            </w:r>
          </w:p>
        </w:tc>
        <w:tc>
          <w:tcPr>
            <w:tcW w:w="4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4F0665" w14:textId="77777777" w:rsidR="003B1D5C" w:rsidRDefault="003B1D5C" w:rsidP="003B1D5C">
            <w:pPr>
              <w:spacing w:after="0"/>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50F41"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72427"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2C973"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74674"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6856A"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912F8" w14:textId="77777777" w:rsidR="003B1D5C" w:rsidRDefault="003B1D5C" w:rsidP="003B1D5C">
            <w:pPr>
              <w:spacing w:after="0"/>
              <w:jc w:val="center"/>
              <w:rPr>
                <w:rFonts w:ascii="Arial CYR" w:hAnsi="Arial CYR" w:cs="Arial CYR"/>
                <w:b/>
                <w:bCs/>
                <w:color w:val="FF0000"/>
                <w:sz w:val="16"/>
                <w:szCs w:val="16"/>
              </w:rPr>
            </w:pPr>
            <w:r>
              <w:rPr>
                <w:rFonts w:ascii="Arial CYR" w:hAnsi="Arial CYR" w:cs="Arial CYR"/>
                <w:b/>
                <w:bCs/>
                <w:color w:val="FF0000"/>
                <w:sz w:val="16"/>
                <w:szCs w:val="16"/>
              </w:rPr>
              <w:t>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9774F" w14:textId="77777777" w:rsidR="003B1D5C" w:rsidRDefault="003B1D5C" w:rsidP="003B1D5C">
            <w:pPr>
              <w:spacing w:after="0"/>
              <w:jc w:val="center"/>
              <w:rPr>
                <w:rFonts w:ascii="Arial CYR" w:hAnsi="Arial CYR" w:cs="Arial CYR"/>
                <w:b/>
                <w:bCs/>
                <w:sz w:val="16"/>
                <w:szCs w:val="16"/>
              </w:rPr>
            </w:pPr>
            <w:r>
              <w:rPr>
                <w:rFonts w:ascii="Arial CYR" w:hAnsi="Arial CYR" w:cs="Arial CYR"/>
                <w:b/>
                <w:bCs/>
                <w:sz w:val="16"/>
                <w:szCs w:val="16"/>
              </w:rPr>
              <w:t>67</w:t>
            </w:r>
          </w:p>
        </w:tc>
      </w:tr>
    </w:tbl>
    <w:p w14:paraId="541648E9" w14:textId="77777777" w:rsidR="009E246F" w:rsidRDefault="009E246F" w:rsidP="003B1D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01D1D2A7" w14:textId="77777777" w:rsidR="00FD6C0F" w:rsidRDefault="00FD6C0F"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05962172" w14:textId="61DE28BC" w:rsidR="00DE305D" w:rsidRPr="00274CCC" w:rsidRDefault="00AC4351" w:rsidP="00274CC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sz w:val="20"/>
          <w:szCs w:val="20"/>
          <w:lang w:val="ka-GE" w:eastAsia="x-none"/>
        </w:rPr>
      </w:pPr>
      <w:r w:rsidRPr="00AC4351">
        <w:rPr>
          <w:rFonts w:ascii="Sylfaen" w:hAnsi="Sylfaen" w:cs="Sylfaen"/>
          <w:b/>
          <w:bCs/>
          <w:sz w:val="20"/>
          <w:szCs w:val="20"/>
          <w:lang w:val="ka-GE" w:eastAsia="x-none"/>
        </w:rPr>
        <w:t>1. შესრულება პრიორიტეტების, პროგრამებისა და ქვეპროგრამების მიხედვით</w:t>
      </w:r>
    </w:p>
    <w:p w14:paraId="13C19720" w14:textId="78AB783B" w:rsidR="00DE305D" w:rsidRDefault="00DE305D" w:rsidP="00DE305D">
      <w:pPr>
        <w:pStyle w:val="Heading2"/>
        <w:ind w:firstLine="360"/>
        <w:rPr>
          <w:rFonts w:ascii="Sylfaen" w:hAnsi="Sylfaen" w:cs="Sylfaen"/>
          <w:sz w:val="22"/>
          <w:szCs w:val="22"/>
          <w:lang w:val="ka-GE"/>
        </w:rPr>
      </w:pPr>
      <w:r>
        <w:rPr>
          <w:rFonts w:ascii="Sylfaen" w:hAnsi="Sylfaen" w:cs="Sylfaen"/>
          <w:sz w:val="22"/>
          <w:szCs w:val="22"/>
          <w:lang w:val="ka-GE"/>
        </w:rPr>
        <w:t>ინფრასტრუქტურის განვითარება</w:t>
      </w:r>
    </w:p>
    <w:p w14:paraId="0D23ADAF" w14:textId="77777777" w:rsidR="00E457D4" w:rsidRPr="00BE5173" w:rsidRDefault="00E457D4" w:rsidP="00E457D4">
      <w:pPr>
        <w:spacing w:after="0"/>
        <w:rPr>
          <w:rFonts w:ascii="Sylfaen" w:hAnsi="Sylfaen" w:cs="Arial CYR"/>
          <w:b/>
          <w:bCs/>
          <w:sz w:val="18"/>
          <w:szCs w:val="18"/>
          <w:lang w:val="ka-GE"/>
        </w:rPr>
      </w:pPr>
    </w:p>
    <w:tbl>
      <w:tblPr>
        <w:tblW w:w="0" w:type="auto"/>
        <w:tblCellMar>
          <w:left w:w="0" w:type="dxa"/>
          <w:right w:w="0" w:type="dxa"/>
        </w:tblCellMar>
        <w:tblLook w:val="04A0" w:firstRow="1" w:lastRow="0" w:firstColumn="1" w:lastColumn="0" w:noHBand="0" w:noVBand="1"/>
      </w:tblPr>
      <w:tblGrid>
        <w:gridCol w:w="1165"/>
        <w:gridCol w:w="6210"/>
        <w:gridCol w:w="1260"/>
        <w:gridCol w:w="1440"/>
        <w:gridCol w:w="895"/>
      </w:tblGrid>
      <w:tr w:rsidR="00787EA8" w14:paraId="258827C8" w14:textId="77777777" w:rsidTr="00787EA8">
        <w:trPr>
          <w:trHeight w:val="750"/>
        </w:trPr>
        <w:tc>
          <w:tcPr>
            <w:tcW w:w="11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85353" w14:textId="77777777" w:rsidR="00787EA8" w:rsidRDefault="00787EA8" w:rsidP="00787EA8">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62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14BFB"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C91D5"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37451"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89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21C66"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787EA8" w14:paraId="1A324C30"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6AFC5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02 00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0A4BF"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9D244E"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14,943.2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693E8"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9,814.5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527BD"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66</w:t>
            </w:r>
          </w:p>
        </w:tc>
      </w:tr>
      <w:tr w:rsidR="00787EA8" w14:paraId="7E183C6B"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A18EB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02 01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4AE2"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ინფრასტრუქტურის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1A27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6,857.1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3357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4,584.2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77FA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67</w:t>
            </w:r>
          </w:p>
        </w:tc>
      </w:tr>
      <w:tr w:rsidR="00787EA8" w14:paraId="7AA1E33D"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2DB8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02 01 01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C4086"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4524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6,542.2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4AF6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4,270.2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8EA4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65</w:t>
            </w:r>
          </w:p>
        </w:tc>
      </w:tr>
      <w:tr w:rsidR="00787EA8" w14:paraId="12197645"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9795D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02 01 02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B5A1A"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მიმდინარე</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9C75D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315.0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2274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314.0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A9F9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100</w:t>
            </w:r>
          </w:p>
        </w:tc>
      </w:tr>
      <w:tr w:rsidR="00787EA8" w14:paraId="5617633E"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DAE5B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02 01 03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AAB315"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ნიშნები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უსაფრთხოება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A5092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D769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C1D2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0</w:t>
            </w:r>
          </w:p>
        </w:tc>
      </w:tr>
      <w:tr w:rsidR="00787EA8" w14:paraId="50E0E846"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727F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02 02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47ABA"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52F8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886.8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D0E8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503.9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4467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57</w:t>
            </w:r>
          </w:p>
        </w:tc>
      </w:tr>
      <w:tr w:rsidR="00787EA8" w14:paraId="7F8221E3"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BAE7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02 02 01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A1717D"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B82D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709.8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7D91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360.2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0E0F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51</w:t>
            </w:r>
          </w:p>
        </w:tc>
      </w:tr>
      <w:tr w:rsidR="00787EA8" w14:paraId="55A2E2BA"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B055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02 02 02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E8A875"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მუნიციპალური</w:t>
            </w:r>
            <w:r>
              <w:rPr>
                <w:rFonts w:ascii="Arial CYR" w:hAnsi="Arial CYR" w:cs="Arial CYR"/>
                <w:sz w:val="16"/>
                <w:szCs w:val="16"/>
              </w:rPr>
              <w:t xml:space="preserve"> </w:t>
            </w:r>
            <w:r>
              <w:rPr>
                <w:rFonts w:ascii="Sylfaen" w:hAnsi="Sylfaen" w:cs="Sylfaen"/>
                <w:sz w:val="16"/>
                <w:szCs w:val="16"/>
              </w:rPr>
              <w:t>წყალმომარაგების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შენახვა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35FC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177.0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CE35E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143.7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5B16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81</w:t>
            </w:r>
          </w:p>
        </w:tc>
      </w:tr>
      <w:tr w:rsidR="00787EA8" w14:paraId="6D5C2597"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0E99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02 03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E0E8A"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07EF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503.2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320A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493.7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92BA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98</w:t>
            </w:r>
          </w:p>
        </w:tc>
      </w:tr>
      <w:tr w:rsidR="00787EA8" w14:paraId="326D0DC4"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B0B1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02 03 01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5474C"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D158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245.4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115D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242.0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EF15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99</w:t>
            </w:r>
          </w:p>
        </w:tc>
      </w:tr>
      <w:tr w:rsidR="00787EA8" w14:paraId="155917F6"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B5E16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02 03 01 01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53E62"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ექსლოატაცია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6E2C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62.0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700C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58.6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A692C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94</w:t>
            </w:r>
          </w:p>
        </w:tc>
      </w:tr>
      <w:tr w:rsidR="00787EA8" w14:paraId="6D1EEB81"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8F90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02 03 01 02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67862"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r>
              <w:rPr>
                <w:rFonts w:ascii="Sylfaen" w:hAnsi="Sylfaen" w:cs="Sylfaen"/>
                <w:sz w:val="16"/>
                <w:szCs w:val="16"/>
              </w:rPr>
              <w:t>ელექტროენერგიის</w:t>
            </w:r>
            <w:r>
              <w:rPr>
                <w:rFonts w:ascii="Arial CYR" w:hAnsi="Arial CYR" w:cs="Arial CYR"/>
                <w:sz w:val="16"/>
                <w:szCs w:val="16"/>
              </w:rPr>
              <w:t xml:space="preserve"> </w:t>
            </w:r>
            <w:r>
              <w:rPr>
                <w:rFonts w:ascii="Sylfaen" w:hAnsi="Sylfaen" w:cs="Sylfaen"/>
                <w:sz w:val="16"/>
                <w:szCs w:val="16"/>
              </w:rPr>
              <w:t>ხარჯი</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F4FE3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183.4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9BA8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183.4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4D2F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100</w:t>
            </w:r>
          </w:p>
        </w:tc>
      </w:tr>
      <w:tr w:rsidR="00787EA8" w14:paraId="1329B698"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DABA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02 03 02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EFD069"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1B075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257.8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55B1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251.8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B53E7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98</w:t>
            </w:r>
          </w:p>
        </w:tc>
      </w:tr>
      <w:tr w:rsidR="00787EA8" w14:paraId="2F97D248"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E9F8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02 04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A4A91"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r>
              <w:rPr>
                <w:rFonts w:ascii="Sylfaen" w:hAnsi="Sylfaen" w:cs="Sylfaen"/>
                <w:sz w:val="16"/>
                <w:szCs w:val="16"/>
              </w:rPr>
              <w:t>ავარიული</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შენობების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B7EB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790.0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7C98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359.5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B249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46</w:t>
            </w:r>
          </w:p>
        </w:tc>
      </w:tr>
      <w:tr w:rsidR="00787EA8" w14:paraId="1E73F327"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ADFA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02 04 01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41A03"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საცხოვრებელი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არასაცხოვრებელი</w:t>
            </w:r>
            <w:r>
              <w:rPr>
                <w:rFonts w:ascii="Arial CYR" w:hAnsi="Arial CYR" w:cs="Arial CYR"/>
                <w:sz w:val="16"/>
                <w:szCs w:val="16"/>
              </w:rPr>
              <w:t xml:space="preserve"> </w:t>
            </w:r>
            <w:r>
              <w:rPr>
                <w:rFonts w:ascii="Sylfaen" w:hAnsi="Sylfaen" w:cs="Sylfaen"/>
                <w:sz w:val="16"/>
                <w:szCs w:val="16"/>
              </w:rPr>
              <w:t>შენობის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6AC0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49.0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7322B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7EF4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0</w:t>
            </w:r>
          </w:p>
        </w:tc>
      </w:tr>
      <w:tr w:rsidR="00787EA8" w14:paraId="25939716"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3F00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02 04 02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BA2EC"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ბალანსზე</w:t>
            </w:r>
            <w:r>
              <w:rPr>
                <w:rFonts w:ascii="Arial CYR" w:hAnsi="Arial CYR" w:cs="Arial CYR"/>
                <w:sz w:val="16"/>
                <w:szCs w:val="16"/>
              </w:rPr>
              <w:t xml:space="preserve"> </w:t>
            </w:r>
            <w:r>
              <w:rPr>
                <w:rFonts w:ascii="Sylfaen" w:hAnsi="Sylfaen" w:cs="Sylfaen"/>
                <w:sz w:val="16"/>
                <w:szCs w:val="16"/>
              </w:rPr>
              <w:t>რიცხული</w:t>
            </w:r>
            <w:r>
              <w:rPr>
                <w:rFonts w:ascii="Arial CYR" w:hAnsi="Arial CYR" w:cs="Arial CYR"/>
                <w:sz w:val="16"/>
                <w:szCs w:val="16"/>
              </w:rPr>
              <w:t xml:space="preserve"> </w:t>
            </w:r>
            <w:r>
              <w:rPr>
                <w:rFonts w:ascii="Sylfaen" w:hAnsi="Sylfaen" w:cs="Sylfaen"/>
                <w:sz w:val="16"/>
                <w:szCs w:val="16"/>
              </w:rPr>
              <w:t>შენობების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5E69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741.0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B104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359.5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D730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49</w:t>
            </w:r>
          </w:p>
        </w:tc>
      </w:tr>
      <w:tr w:rsidR="00787EA8" w14:paraId="30072276"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7E6E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02 05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229CB"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კეთილმოწყობის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A56F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2,287.2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641A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1,185.6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279C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52</w:t>
            </w:r>
          </w:p>
        </w:tc>
      </w:tr>
      <w:tr w:rsidR="00787EA8" w14:paraId="63F5EF28"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1C7C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02 05 01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B19DA"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სივრცეების</w:t>
            </w:r>
            <w:r>
              <w:rPr>
                <w:rFonts w:ascii="Arial CYR" w:hAnsi="Arial CYR" w:cs="Arial CYR"/>
                <w:sz w:val="16"/>
                <w:szCs w:val="16"/>
              </w:rPr>
              <w:t xml:space="preserve"> </w:t>
            </w:r>
            <w:r>
              <w:rPr>
                <w:rFonts w:ascii="Sylfaen" w:hAnsi="Sylfaen" w:cs="Sylfaen"/>
                <w:sz w:val="16"/>
                <w:szCs w:val="16"/>
              </w:rPr>
              <w:t>მოწყობა</w:t>
            </w:r>
            <w:r>
              <w:rPr>
                <w:rFonts w:ascii="Arial CYR" w:hAnsi="Arial CYR" w:cs="Arial CYR"/>
                <w:sz w:val="16"/>
                <w:szCs w:val="16"/>
              </w:rPr>
              <w:t>-</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BAF3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2,287.2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E985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1,185.6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6731F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52</w:t>
            </w:r>
          </w:p>
        </w:tc>
      </w:tr>
      <w:tr w:rsidR="00787EA8" w14:paraId="414AD0EC"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4C48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02 06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501BB"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საპროექტო</w:t>
            </w:r>
            <w:r>
              <w:rPr>
                <w:rFonts w:ascii="Arial CYR" w:hAnsi="Arial CYR" w:cs="Arial CYR"/>
                <w:sz w:val="16"/>
                <w:szCs w:val="16"/>
              </w:rPr>
              <w:t xml:space="preserve"> </w:t>
            </w:r>
            <w:r>
              <w:rPr>
                <w:rFonts w:ascii="Sylfaen" w:hAnsi="Sylfaen" w:cs="Sylfaen"/>
                <w:sz w:val="16"/>
                <w:szCs w:val="16"/>
              </w:rPr>
              <w:t>დოკუმენტაციისა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საექსპერტო</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შესყიდვა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038E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428.6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2D05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396.2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EF00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92</w:t>
            </w:r>
          </w:p>
        </w:tc>
      </w:tr>
      <w:tr w:rsidR="00787EA8" w14:paraId="1DB6A90B"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DD72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02 07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4092C"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პროგრამის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90CFB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920.7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7CE36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694.4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C333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75</w:t>
            </w:r>
          </w:p>
        </w:tc>
      </w:tr>
      <w:tr w:rsidR="00787EA8" w14:paraId="39B30F8A"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FC47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02 08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0EF48"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სანიაღვრე</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ნაპირსამაგრი</w:t>
            </w:r>
            <w:r>
              <w:rPr>
                <w:rFonts w:ascii="Arial CYR" w:hAnsi="Arial CYR" w:cs="Arial CYR"/>
                <w:sz w:val="16"/>
                <w:szCs w:val="16"/>
              </w:rPr>
              <w:t xml:space="preserve"> </w:t>
            </w:r>
            <w:r>
              <w:rPr>
                <w:rFonts w:ascii="Sylfaen" w:hAnsi="Sylfaen" w:cs="Sylfaen"/>
                <w:sz w:val="16"/>
                <w:szCs w:val="16"/>
              </w:rPr>
              <w:t>ნაგებობების</w:t>
            </w:r>
            <w:r>
              <w:rPr>
                <w:rFonts w:ascii="Arial CYR" w:hAnsi="Arial CYR" w:cs="Arial CYR"/>
                <w:sz w:val="16"/>
                <w:szCs w:val="16"/>
              </w:rPr>
              <w:t xml:space="preserve"> </w:t>
            </w:r>
            <w:r>
              <w:rPr>
                <w:rFonts w:ascii="Sylfaen" w:hAnsi="Sylfaen" w:cs="Sylfaen"/>
                <w:sz w:val="16"/>
                <w:szCs w:val="16"/>
              </w:rPr>
              <w:t>მოწყობა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8862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1,660.1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E8C2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1,169.8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4CC0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70</w:t>
            </w:r>
          </w:p>
        </w:tc>
      </w:tr>
      <w:tr w:rsidR="00787EA8" w14:paraId="2B8C2F4C" w14:textId="77777777" w:rsidTr="00787EA8">
        <w:trPr>
          <w:trHeight w:val="24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7FE6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02 09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82E2F"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მუნიციპალური</w:t>
            </w:r>
            <w:r>
              <w:rPr>
                <w:rFonts w:ascii="Arial CYR" w:hAnsi="Arial CYR" w:cs="Arial CYR"/>
                <w:sz w:val="16"/>
                <w:szCs w:val="16"/>
              </w:rPr>
              <w:t xml:space="preserve"> </w:t>
            </w:r>
            <w:r>
              <w:rPr>
                <w:rFonts w:ascii="Sylfaen" w:hAnsi="Sylfaen" w:cs="Sylfaen"/>
                <w:sz w:val="16"/>
                <w:szCs w:val="16"/>
              </w:rPr>
              <w:t>ავტოტრანსპორტის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0765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534.4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913C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427.1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915F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80</w:t>
            </w:r>
          </w:p>
        </w:tc>
      </w:tr>
      <w:tr w:rsidR="00787EA8" w14:paraId="017CC0F6" w14:textId="77777777" w:rsidTr="00787EA8">
        <w:trPr>
          <w:trHeight w:val="270"/>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F418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02 10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2172F"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ეკონომიკური</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r>
              <w:rPr>
                <w:rFonts w:ascii="Sylfaen" w:hAnsi="Sylfaen" w:cs="Sylfaen"/>
                <w:sz w:val="16"/>
                <w:szCs w:val="16"/>
              </w:rPr>
              <w:t>ბიზნეს</w:t>
            </w:r>
            <w:r>
              <w:rPr>
                <w:rFonts w:ascii="Arial CYR" w:hAnsi="Arial CYR" w:cs="Arial CYR"/>
                <w:sz w:val="16"/>
                <w:szCs w:val="16"/>
              </w:rPr>
              <w:t xml:space="preserve"> </w:t>
            </w:r>
            <w:r>
              <w:rPr>
                <w:rFonts w:ascii="Sylfaen" w:hAnsi="Sylfaen" w:cs="Sylfaen"/>
                <w:sz w:val="16"/>
                <w:szCs w:val="16"/>
              </w:rPr>
              <w:t>კალსტერების</w:t>
            </w:r>
            <w:r>
              <w:rPr>
                <w:rFonts w:ascii="Arial CYR" w:hAnsi="Arial CYR" w:cs="Arial CYR"/>
                <w:sz w:val="16"/>
                <w:szCs w:val="16"/>
              </w:rPr>
              <w:t xml:space="preserve"> </w:t>
            </w:r>
            <w:r>
              <w:rPr>
                <w:rFonts w:ascii="Sylfaen" w:hAnsi="Sylfaen" w:cs="Sylfaen"/>
                <w:sz w:val="16"/>
                <w:szCs w:val="16"/>
              </w:rPr>
              <w:t>შექმნის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ინვესტიციების</w:t>
            </w:r>
            <w:r>
              <w:rPr>
                <w:rFonts w:ascii="Arial CYR" w:hAnsi="Arial CYR" w:cs="Arial CYR"/>
                <w:sz w:val="16"/>
                <w:szCs w:val="16"/>
              </w:rPr>
              <w:t xml:space="preserve"> </w:t>
            </w:r>
            <w:r>
              <w:rPr>
                <w:rFonts w:ascii="Sylfaen" w:hAnsi="Sylfaen" w:cs="Sylfaen"/>
                <w:sz w:val="16"/>
                <w:szCs w:val="16"/>
              </w:rPr>
              <w:t>მოზიდვის</w:t>
            </w:r>
            <w:r>
              <w:rPr>
                <w:rFonts w:ascii="Arial CYR" w:hAnsi="Arial CYR" w:cs="Arial CYR"/>
                <w:sz w:val="16"/>
                <w:szCs w:val="16"/>
              </w:rPr>
              <w:t xml:space="preserve"> </w:t>
            </w:r>
            <w:r>
              <w:rPr>
                <w:rFonts w:ascii="Sylfaen" w:hAnsi="Sylfaen" w:cs="Sylfaen"/>
                <w:sz w:val="16"/>
                <w:szCs w:val="16"/>
              </w:rPr>
              <w:t>გზით</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04DE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A4D80" w14:textId="7E00A6B1" w:rsidR="00787EA8" w:rsidRDefault="00787EA8" w:rsidP="00787EA8">
            <w:pPr>
              <w:spacing w:after="0"/>
              <w:jc w:val="center"/>
              <w:rPr>
                <w:rFonts w:ascii="Arial CYR" w:hAnsi="Arial CYR" w:cs="Arial CYR"/>
                <w:sz w:val="16"/>
                <w:szCs w:val="16"/>
              </w:rPr>
            </w:pPr>
            <w:r>
              <w:rPr>
                <w:rFonts w:ascii="Arial CYR" w:hAnsi="Arial CYR" w:cs="Arial CYR"/>
                <w:sz w:val="16"/>
                <w:szCs w:val="16"/>
              </w:rPr>
              <w:t>-</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BD73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0</w:t>
            </w:r>
          </w:p>
        </w:tc>
      </w:tr>
      <w:tr w:rsidR="00787EA8" w14:paraId="7781CFD3" w14:textId="77777777" w:rsidTr="00787EA8">
        <w:trPr>
          <w:trHeight w:val="225"/>
        </w:trPr>
        <w:tc>
          <w:tcPr>
            <w:tcW w:w="11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35EA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lastRenderedPageBreak/>
              <w:t xml:space="preserve"> 02 11 </w:t>
            </w:r>
          </w:p>
        </w:tc>
        <w:tc>
          <w:tcPr>
            <w:tcW w:w="62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522858"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სამოქალაქო</w:t>
            </w:r>
            <w:r>
              <w:rPr>
                <w:rFonts w:ascii="Arial CYR" w:hAnsi="Arial CYR" w:cs="Arial CYR"/>
                <w:sz w:val="16"/>
                <w:szCs w:val="16"/>
              </w:rPr>
              <w:t xml:space="preserve"> </w:t>
            </w:r>
            <w:r>
              <w:rPr>
                <w:rFonts w:ascii="Sylfaen" w:hAnsi="Sylfaen" w:cs="Sylfaen"/>
                <w:sz w:val="16"/>
                <w:szCs w:val="16"/>
              </w:rPr>
              <w:t>ბიუჯეტირების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2A5D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75.2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01715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4F11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0</w:t>
            </w:r>
          </w:p>
        </w:tc>
      </w:tr>
    </w:tbl>
    <w:p w14:paraId="69C403CF" w14:textId="77777777" w:rsidR="00E457D4" w:rsidRPr="00752C03" w:rsidRDefault="00E457D4" w:rsidP="00787EA8">
      <w:pPr>
        <w:widowControl w:val="0"/>
        <w:autoSpaceDE w:val="0"/>
        <w:autoSpaceDN w:val="0"/>
        <w:adjustRightInd w:val="0"/>
        <w:spacing w:after="40"/>
        <w:rPr>
          <w:rFonts w:ascii="Sylfaen" w:hAnsi="Sylfaen" w:cs="Sylfaen"/>
          <w:bCs/>
          <w:iCs/>
          <w:color w:val="385623"/>
          <w:sz w:val="16"/>
          <w:szCs w:val="16"/>
          <w:lang w:val="ka-GE"/>
        </w:rPr>
      </w:pPr>
    </w:p>
    <w:p w14:paraId="2F607867" w14:textId="77777777" w:rsidR="001153FB" w:rsidRPr="00EB592A" w:rsidRDefault="001153FB"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1.1. </w:t>
      </w:r>
      <w:r w:rsidRPr="00EB592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592A">
        <w:rPr>
          <w:rFonts w:ascii="Sylfaen" w:hAnsi="Sylfaen"/>
          <w:b/>
          <w:bCs/>
          <w:sz w:val="16"/>
          <w:szCs w:val="16"/>
          <w:lang w:val="ka-GE"/>
        </w:rPr>
        <w:t xml:space="preserve">გზების კაპიტალური შეკეთება </w:t>
      </w:r>
      <w:r w:rsidRPr="00EB592A">
        <w:rPr>
          <w:rFonts w:ascii="Sylfaen" w:hAnsi="Sylfaen" w:cs="Sylfaen"/>
          <w:b/>
          <w:bCs/>
          <w:iCs/>
          <w:sz w:val="16"/>
          <w:szCs w:val="16"/>
          <w:lang w:val="ka-GE"/>
        </w:rPr>
        <w:t>(</w:t>
      </w:r>
      <w:r w:rsidRPr="00EB592A">
        <w:rPr>
          <w:rFonts w:ascii="Sylfaen" w:hAnsi="Sylfaen" w:cs="Sylfaen"/>
          <w:b/>
          <w:bCs/>
          <w:iCs/>
          <w:color w:val="385623"/>
          <w:sz w:val="16"/>
          <w:szCs w:val="16"/>
          <w:lang w:val="ka-GE"/>
        </w:rPr>
        <w:t>პროგრამული კოდი</w:t>
      </w:r>
      <w:r w:rsidRPr="00EB592A">
        <w:rPr>
          <w:rFonts w:ascii="Sylfaen" w:hAnsi="Sylfaen"/>
          <w:b/>
          <w:bCs/>
          <w:sz w:val="16"/>
          <w:szCs w:val="16"/>
          <w:lang w:val="ka-GE"/>
        </w:rPr>
        <w:t xml:space="preserve"> 02 01 01)</w:t>
      </w:r>
    </w:p>
    <w:p w14:paraId="22F7CA08"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70E5ABE" w14:textId="77777777" w:rsidR="001153FB" w:rsidRPr="00752C03" w:rsidRDefault="001153FB" w:rsidP="001153FB">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05C4ECE7" w14:textId="77777777" w:rsidR="00DD7056"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Pr>
          <w:rFonts w:ascii="Sylfaen" w:hAnsi="Sylfaen" w:cs="Sylfaen"/>
          <w:iCs/>
          <w:sz w:val="16"/>
          <w:szCs w:val="16"/>
          <w:lang w:val="ka-GE"/>
        </w:rPr>
        <w:t>სოფელ</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6EC10BF8" w14:textId="77777777" w:rsidR="00DD7056"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ჟაშქვის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7EF50FD1" w14:textId="77777777" w:rsidR="00DD7056"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სოფელ </w:t>
      </w:r>
      <w:r w:rsidRPr="00B27CBB">
        <w:rPr>
          <w:rFonts w:ascii="Sylfaen" w:hAnsi="Sylfaen" w:cs="Sylfaen"/>
          <w:iCs/>
          <w:sz w:val="16"/>
          <w:szCs w:val="16"/>
          <w:lang w:val="ka-GE"/>
        </w:rPr>
        <w:t>ფარახეთში</w:t>
      </w:r>
      <w:r>
        <w:rPr>
          <w:rFonts w:ascii="Sylfaen" w:hAnsi="Sylfaen" w:cs="Sylfaen"/>
          <w:iCs/>
          <w:sz w:val="16"/>
          <w:szCs w:val="16"/>
          <w:lang w:val="ka-GE"/>
        </w:rPr>
        <w:t xml:space="preserve"> გზის რეაბილიტაცია ასფალტო-ბეტონის საფარით;</w:t>
      </w:r>
    </w:p>
    <w:p w14:paraId="1A6CC654" w14:textId="77777777" w:rsidR="00DD7056" w:rsidRPr="00796DD7"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sidRPr="00796DD7">
        <w:rPr>
          <w:rFonts w:ascii="Sylfaen" w:hAnsi="Sylfaen" w:cs="Sylfaen"/>
          <w:iCs/>
          <w:sz w:val="16"/>
          <w:szCs w:val="16"/>
          <w:lang w:val="ka-GE"/>
        </w:rPr>
        <w:t xml:space="preserve">- სოფელ </w:t>
      </w:r>
      <w:r>
        <w:rPr>
          <w:rFonts w:ascii="Sylfaen" w:hAnsi="Sylfaen" w:cs="Sylfaen"/>
          <w:iCs/>
          <w:sz w:val="16"/>
          <w:szCs w:val="16"/>
          <w:lang w:val="ka-GE"/>
        </w:rPr>
        <w:t>ბარში</w:t>
      </w:r>
      <w:r w:rsidRPr="00796DD7">
        <w:rPr>
          <w:rFonts w:ascii="Sylfaen" w:hAnsi="Sylfaen" w:cs="Sylfaen"/>
          <w:iCs/>
          <w:sz w:val="16"/>
          <w:szCs w:val="16"/>
          <w:lang w:val="ka-GE"/>
        </w:rPr>
        <w:t xml:space="preserve"> გზის რეაბილიტაცია ასფალტო-ბეტონის საფარით;</w:t>
      </w:r>
    </w:p>
    <w:p w14:paraId="5A0152AA" w14:textId="77777777" w:rsidR="00DD7056"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შეუბნის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7FCD2EE7" w14:textId="77777777" w:rsidR="00DD7056"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სოფელ გომში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7D8D4A60" w14:textId="77777777" w:rsidR="00DD7056"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სოფელ უწერაში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და 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306B4BD2" w14:textId="77777777" w:rsidR="00DD7056" w:rsidRDefault="00DD7056" w:rsidP="00DD7056">
      <w:pPr>
        <w:widowControl w:val="0"/>
        <w:autoSpaceDE w:val="0"/>
        <w:autoSpaceDN w:val="0"/>
        <w:adjustRightInd w:val="0"/>
        <w:spacing w:after="0"/>
        <w:ind w:firstLine="540"/>
        <w:jc w:val="both"/>
        <w:rPr>
          <w:rFonts w:ascii="Sylfaen" w:hAnsi="Sylfaen" w:cs="Sylfaen"/>
          <w:iCs/>
          <w:sz w:val="16"/>
          <w:szCs w:val="16"/>
        </w:rPr>
      </w:pPr>
      <w:r>
        <w:rPr>
          <w:rFonts w:ascii="Sylfaen" w:hAnsi="Sylfaen" w:cs="Sylfaen"/>
          <w:iCs/>
          <w:sz w:val="16"/>
          <w:szCs w:val="16"/>
          <w:lang w:val="ka-GE"/>
        </w:rPr>
        <w:t xml:space="preserve">- </w:t>
      </w:r>
      <w:r w:rsidRPr="00D00AC8">
        <w:rPr>
          <w:rFonts w:ascii="Sylfaen" w:hAnsi="Sylfaen" w:cs="Sylfaen"/>
          <w:iCs/>
          <w:sz w:val="16"/>
          <w:szCs w:val="16"/>
          <w:lang w:val="ka-GE"/>
        </w:rPr>
        <w:t>სოფელ გლოლაში არსებული სასაფლაოებამდე მისასვლელი ბილიკების კეთილმოწყობა</w:t>
      </w:r>
      <w:r>
        <w:rPr>
          <w:rFonts w:ascii="Sylfaen" w:hAnsi="Sylfaen" w:cs="Sylfaen"/>
          <w:iCs/>
          <w:sz w:val="16"/>
          <w:szCs w:val="16"/>
        </w:rPr>
        <w:t>;</w:t>
      </w:r>
    </w:p>
    <w:p w14:paraId="1F489660" w14:textId="77777777" w:rsidR="00DD7056" w:rsidRPr="000D63C9"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0D63C9">
        <w:rPr>
          <w:rFonts w:ascii="Sylfaen" w:hAnsi="Sylfaen" w:cs="Sylfaen"/>
          <w:iCs/>
          <w:sz w:val="16"/>
          <w:szCs w:val="16"/>
          <w:lang w:val="ka-GE"/>
        </w:rPr>
        <w:t>სოფელ ბარის (კახეთელიძეების უბანი) მისასვლელი გზის რეაბილიტაციის სამ</w:t>
      </w:r>
      <w:r>
        <w:rPr>
          <w:rFonts w:ascii="Sylfaen" w:hAnsi="Sylfaen" w:cs="Sylfaen"/>
          <w:iCs/>
          <w:sz w:val="16"/>
          <w:szCs w:val="16"/>
          <w:lang w:val="ka-GE"/>
        </w:rPr>
        <w:t>უშაოები ასფალტო-ბეტონის საფარი:</w:t>
      </w:r>
    </w:p>
    <w:p w14:paraId="3EBDA79C" w14:textId="77777777" w:rsidR="00DD7056"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rPr>
        <w:t>სომიწოს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0CD3D122" w14:textId="77777777" w:rsidR="00DD7056" w:rsidRPr="000125F3"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ქვედის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350AC770" w14:textId="77777777" w:rsidR="00DD7056"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Pr>
          <w:rFonts w:ascii="Sylfaen" w:hAnsi="Sylfaen" w:cs="Sylfaen"/>
          <w:iCs/>
          <w:sz w:val="16"/>
          <w:szCs w:val="16"/>
          <w:lang w:val="ka-GE"/>
        </w:rPr>
        <w:t xml:space="preserve">სოფელ წედისის </w:t>
      </w:r>
      <w:r w:rsidRPr="009A210D">
        <w:rPr>
          <w:rFonts w:ascii="Sylfaen" w:hAnsi="Sylfaen" w:cs="Sylfaen"/>
          <w:iCs/>
          <w:sz w:val="16"/>
          <w:szCs w:val="16"/>
          <w:lang w:val="ka-GE"/>
        </w:rPr>
        <w:t>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7991F577" w14:textId="77777777" w:rsidR="00DD7056" w:rsidRDefault="00DD7056" w:rsidP="00DD7056">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სოფელ ცხმორში ახალი შიდა სასოფლო გზის მოწყობა (გრუნტის საფარი);</w:t>
      </w:r>
    </w:p>
    <w:p w14:paraId="6F82D801" w14:textId="77777777" w:rsidR="00DD7056" w:rsidRPr="007A6061" w:rsidRDefault="00DD7056" w:rsidP="00DD7056">
      <w:pPr>
        <w:widowControl w:val="0"/>
        <w:autoSpaceDE w:val="0"/>
        <w:autoSpaceDN w:val="0"/>
        <w:adjustRightInd w:val="0"/>
        <w:spacing w:after="0"/>
        <w:ind w:firstLine="547"/>
        <w:jc w:val="both"/>
        <w:rPr>
          <w:rFonts w:ascii="Sylfaen" w:hAnsi="Sylfaen" w:cs="Sylfaen"/>
          <w:iCs/>
          <w:sz w:val="16"/>
          <w:szCs w:val="16"/>
        </w:rPr>
      </w:pPr>
      <w:r>
        <w:rPr>
          <w:rFonts w:ascii="Sylfaen" w:hAnsi="Sylfaen" w:cs="Sylfaen"/>
          <w:iCs/>
          <w:sz w:val="16"/>
          <w:szCs w:val="16"/>
        </w:rPr>
        <w:t xml:space="preserve">- </w:t>
      </w:r>
      <w:r w:rsidRPr="007A6061">
        <w:rPr>
          <w:rFonts w:ascii="Sylfaen" w:hAnsi="Sylfaen" w:cs="Sylfaen"/>
          <w:iCs/>
          <w:sz w:val="16"/>
          <w:szCs w:val="16"/>
        </w:rPr>
        <w:t>სოფელ ონჭევის მისასვლელი გზის რეაბილიტაციის სამუშაოები (მყარი საფარი)</w:t>
      </w:r>
      <w:r>
        <w:rPr>
          <w:rFonts w:ascii="Sylfaen" w:hAnsi="Sylfaen" w:cs="Sylfaen"/>
          <w:iCs/>
          <w:sz w:val="16"/>
          <w:szCs w:val="16"/>
        </w:rPr>
        <w:t>;</w:t>
      </w:r>
    </w:p>
    <w:p w14:paraId="09A58F49" w14:textId="77777777" w:rsidR="00DD7056" w:rsidRPr="00496930" w:rsidRDefault="00DD7056" w:rsidP="00DD7056">
      <w:pPr>
        <w:widowControl w:val="0"/>
        <w:autoSpaceDE w:val="0"/>
        <w:autoSpaceDN w:val="0"/>
        <w:adjustRightInd w:val="0"/>
        <w:spacing w:after="0"/>
        <w:ind w:firstLine="547"/>
        <w:jc w:val="both"/>
        <w:rPr>
          <w:rFonts w:ascii="Sylfaen" w:hAnsi="Sylfaen" w:cs="Sylfaen"/>
          <w:iCs/>
          <w:sz w:val="16"/>
          <w:szCs w:val="16"/>
          <w:lang w:val="ka-GE"/>
        </w:rPr>
      </w:pPr>
      <w:r w:rsidRPr="00496930">
        <w:rPr>
          <w:rFonts w:ascii="Sylfaen" w:hAnsi="Sylfaen" w:cs="Sylfaen"/>
          <w:iCs/>
          <w:sz w:val="16"/>
          <w:szCs w:val="16"/>
          <w:lang w:val="ka-GE"/>
        </w:rPr>
        <w:t>- სოფელ გომში მისასვლელი გზის რეაბილიტაცია ბეტონის საფარით;</w:t>
      </w:r>
    </w:p>
    <w:p w14:paraId="2F768CCE" w14:textId="77777777" w:rsidR="00DD7056"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sidRPr="00496930">
        <w:rPr>
          <w:rFonts w:ascii="Sylfaen" w:hAnsi="Sylfaen" w:cs="Sylfaen"/>
          <w:iCs/>
          <w:sz w:val="16"/>
          <w:szCs w:val="16"/>
          <w:lang w:val="ka-GE"/>
        </w:rPr>
        <w:t>- სოფელ ღარში შიდა საუბნო გზის რეაბილიტაცია ბეტონის საფარით;</w:t>
      </w:r>
    </w:p>
    <w:p w14:paraId="720497E5" w14:textId="77777777" w:rsidR="00DD7056" w:rsidRPr="00496930" w:rsidRDefault="00DD7056" w:rsidP="00DD705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ქ.ონში ჩიხების ასფალტირება.</w:t>
      </w:r>
    </w:p>
    <w:p w14:paraId="118721E8" w14:textId="77777777" w:rsidR="006D10D6" w:rsidRPr="004E20D9" w:rsidRDefault="006D10D6" w:rsidP="006D10D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629BE11B" w14:textId="77777777" w:rsidR="008C4E60" w:rsidRDefault="008C4E60" w:rsidP="008C4E6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ში დაზიანებული გზების კაპიტალურ რეაბილიტაციას</w:t>
      </w:r>
      <w:r>
        <w:rPr>
          <w:rFonts w:ascii="Sylfaen" w:hAnsi="Sylfaen" w:cs="Sylfaen"/>
          <w:iCs/>
          <w:sz w:val="16"/>
          <w:szCs w:val="16"/>
        </w:rPr>
        <w:t>:</w:t>
      </w:r>
      <w:r>
        <w:rPr>
          <w:rFonts w:ascii="Sylfaen" w:hAnsi="Sylfaen" w:cs="Sylfaen"/>
          <w:iCs/>
          <w:sz w:val="16"/>
          <w:szCs w:val="16"/>
          <w:lang w:val="ka-GE"/>
        </w:rPr>
        <w:t xml:space="preserve"> </w:t>
      </w:r>
      <w:r w:rsidRPr="003A1EA1">
        <w:rPr>
          <w:rFonts w:ascii="Sylfaen" w:hAnsi="Sylfaen" w:cs="Sylfaen"/>
          <w:iCs/>
          <w:sz w:val="16"/>
          <w:szCs w:val="16"/>
          <w:lang w:val="ka-GE"/>
        </w:rPr>
        <w:t>სოფელ ნაკიეთში მდ.ოჟანურზე არ</w:t>
      </w:r>
      <w:r>
        <w:rPr>
          <w:rFonts w:ascii="Sylfaen" w:hAnsi="Sylfaen" w:cs="Sylfaen"/>
          <w:iCs/>
          <w:sz w:val="16"/>
          <w:szCs w:val="16"/>
          <w:lang w:val="ka-GE"/>
        </w:rPr>
        <w:t xml:space="preserve">სებული ხიდ-ბოგირის რეაბილიტაციას და </w:t>
      </w:r>
      <w:r w:rsidRPr="003A1EA1">
        <w:rPr>
          <w:rFonts w:ascii="Sylfaen" w:hAnsi="Sylfaen" w:cs="Sylfaen"/>
          <w:iCs/>
          <w:sz w:val="16"/>
          <w:szCs w:val="16"/>
          <w:lang w:val="ka-GE"/>
        </w:rPr>
        <w:t xml:space="preserve"> სოფელ ქორთიდან ბოყვამდე გზის რეაბილიტაცია</w:t>
      </w:r>
      <w:r>
        <w:rPr>
          <w:rFonts w:ascii="Sylfaen" w:hAnsi="Sylfaen" w:cs="Sylfaen"/>
          <w:iCs/>
          <w:sz w:val="16"/>
          <w:szCs w:val="16"/>
          <w:lang w:val="ka-GE"/>
        </w:rPr>
        <w:t>ს ასფალტო-ბეტონის საფარით.</w:t>
      </w:r>
    </w:p>
    <w:p w14:paraId="2B8553CA" w14:textId="77777777" w:rsidR="006D10D6" w:rsidRPr="00752C03" w:rsidRDefault="006D10D6" w:rsidP="006D10D6">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tbl>
      <w:tblPr>
        <w:tblW w:w="0" w:type="auto"/>
        <w:tblInd w:w="-5" w:type="dxa"/>
        <w:tblLayout w:type="fixed"/>
        <w:tblLook w:val="04A0" w:firstRow="1" w:lastRow="0" w:firstColumn="1" w:lastColumn="0" w:noHBand="0" w:noVBand="1"/>
      </w:tblPr>
      <w:tblGrid>
        <w:gridCol w:w="346"/>
        <w:gridCol w:w="2174"/>
        <w:gridCol w:w="2610"/>
        <w:gridCol w:w="2700"/>
        <w:gridCol w:w="1170"/>
        <w:gridCol w:w="1975"/>
      </w:tblGrid>
      <w:tr w:rsidR="001153FB" w:rsidRPr="00901CD0" w14:paraId="0FE9DB03" w14:textId="77777777" w:rsidTr="00F93EFB">
        <w:trPr>
          <w:trHeight w:val="404"/>
        </w:trPr>
        <w:tc>
          <w:tcPr>
            <w:tcW w:w="25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D6C7CC"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10" w:type="dxa"/>
            <w:gridSpan w:val="2"/>
            <w:tcBorders>
              <w:top w:val="single" w:sz="4" w:space="0" w:color="auto"/>
              <w:left w:val="nil"/>
              <w:bottom w:val="single" w:sz="4" w:space="0" w:color="auto"/>
              <w:right w:val="single" w:sz="4" w:space="0" w:color="000000"/>
            </w:tcBorders>
            <w:shd w:val="clear" w:color="auto" w:fill="auto"/>
            <w:vAlign w:val="center"/>
            <w:hideMark/>
          </w:tcPr>
          <w:p w14:paraId="51BBB8AC" w14:textId="77777777" w:rsidR="001153FB" w:rsidRPr="00A50A3D" w:rsidRDefault="001153FB" w:rsidP="001153FB">
            <w:pPr>
              <w:widowControl w:val="0"/>
              <w:autoSpaceDE w:val="0"/>
              <w:autoSpaceDN w:val="0"/>
              <w:adjustRightInd w:val="0"/>
              <w:spacing w:after="40"/>
              <w:jc w:val="both"/>
              <w:rPr>
                <w:rFonts w:ascii="Sylfaen" w:hAnsi="Sylfaen" w:cs="Calibri"/>
                <w:color w:val="000000"/>
                <w:sz w:val="14"/>
                <w:szCs w:val="14"/>
              </w:rPr>
            </w:pPr>
            <w:r w:rsidRPr="007F7CBE">
              <w:rPr>
                <w:rFonts w:ascii="Sylfaen" w:hAnsi="Sylfaen" w:cs="Sylfaen"/>
                <w:iCs/>
                <w:sz w:val="14"/>
                <w:szCs w:val="14"/>
                <w:lang w:val="ka-GE"/>
              </w:rPr>
              <w:t>მუნიციპალიტეტის სოფლებში</w:t>
            </w:r>
            <w:r w:rsidRPr="007F7CBE">
              <w:rPr>
                <w:rFonts w:ascii="Sylfaen" w:hAnsi="Sylfaen" w:cs="Sylfaen"/>
                <w:b/>
                <w:bCs/>
                <w:iCs/>
                <w:color w:val="385623"/>
                <w:sz w:val="14"/>
                <w:szCs w:val="14"/>
                <w:lang w:val="ka-GE"/>
              </w:rPr>
              <w:t xml:space="preserve"> </w:t>
            </w:r>
            <w:r w:rsidRPr="007F7CBE">
              <w:rPr>
                <w:rFonts w:ascii="Sylfaen" w:hAnsi="Sylfaen" w:cs="Sylfaen"/>
                <w:iCs/>
                <w:sz w:val="14"/>
                <w:szCs w:val="14"/>
                <w:lang w:val="ka-GE"/>
              </w:rPr>
              <w:t>არსებული</w:t>
            </w:r>
            <w:r w:rsidRPr="007F7CBE">
              <w:rPr>
                <w:rFonts w:ascii="Sylfaen" w:hAnsi="Sylfaen" w:cs="Sylfaen"/>
                <w:b/>
                <w:bCs/>
                <w:iCs/>
                <w:color w:val="385623"/>
                <w:sz w:val="14"/>
                <w:szCs w:val="14"/>
                <w:lang w:val="ka-GE"/>
              </w:rPr>
              <w:t xml:space="preserve"> </w:t>
            </w:r>
            <w:r w:rsidRPr="007F7CBE">
              <w:rPr>
                <w:rFonts w:ascii="Sylfaen" w:hAnsi="Sylfaen" w:cs="Sylfaen"/>
                <w:iCs/>
                <w:sz w:val="14"/>
                <w:szCs w:val="14"/>
                <w:lang w:val="ka-GE"/>
              </w:rPr>
              <w:t>მწყობრიდან გამოსული გრუნტის გზის კაპიტალური რეაბილიტაცია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9A876FA"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3EE91C27" w14:textId="48659074" w:rsidR="001153FB" w:rsidRPr="009B7F89" w:rsidRDefault="00F26671" w:rsidP="00F26671">
            <w:pPr>
              <w:spacing w:after="0" w:line="240" w:lineRule="auto"/>
              <w:jc w:val="center"/>
              <w:rPr>
                <w:rFonts w:ascii="Sylfaen" w:eastAsia="Times New Roman" w:hAnsi="Sylfaen" w:cs="Arial CYR"/>
                <w:color w:val="000000"/>
                <w:sz w:val="14"/>
                <w:szCs w:val="14"/>
              </w:rPr>
            </w:pPr>
            <w:r w:rsidRPr="007F7CBE">
              <w:rPr>
                <w:rFonts w:ascii="Sylfaen" w:hAnsi="Sylfaen" w:cs="Sylfaen"/>
                <w:iCs/>
                <w:sz w:val="14"/>
                <w:szCs w:val="14"/>
                <w:lang w:val="ka-GE"/>
              </w:rPr>
              <w:t>კაპიტალური რეაბილიტაცია</w:t>
            </w:r>
            <w:r>
              <w:rPr>
                <w:rFonts w:ascii="Sylfaen" w:hAnsi="Sylfaen" w:cs="Sylfaen"/>
                <w:iCs/>
                <w:sz w:val="14"/>
                <w:szCs w:val="14"/>
                <w:lang w:val="ka-GE"/>
              </w:rPr>
              <w:t xml:space="preserve"> ჩაუტარდა </w:t>
            </w:r>
            <w:r w:rsidRPr="007F7CBE">
              <w:rPr>
                <w:rFonts w:ascii="Sylfaen" w:hAnsi="Sylfaen" w:cs="Sylfaen"/>
                <w:iCs/>
                <w:sz w:val="14"/>
                <w:szCs w:val="14"/>
                <w:lang w:val="ka-GE"/>
              </w:rPr>
              <w:t xml:space="preserve">გრუნტის </w:t>
            </w:r>
            <w:r>
              <w:rPr>
                <w:rFonts w:ascii="Sylfaen" w:hAnsi="Sylfaen" w:cs="Sylfaen"/>
                <w:iCs/>
                <w:sz w:val="14"/>
                <w:szCs w:val="14"/>
                <w:lang w:val="ka-GE"/>
              </w:rPr>
              <w:t>გზას</w:t>
            </w:r>
          </w:p>
        </w:tc>
      </w:tr>
      <w:tr w:rsidR="001153FB" w:rsidRPr="00901CD0" w14:paraId="1EB3B593" w14:textId="77777777" w:rsidTr="00F93EFB">
        <w:trPr>
          <w:trHeight w:val="300"/>
        </w:trPr>
        <w:tc>
          <w:tcPr>
            <w:tcW w:w="51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83C99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FD8CAD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6AE9998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3C49FA0B" w14:textId="77777777" w:rsidTr="00F93EFB">
        <w:trPr>
          <w:trHeight w:val="413"/>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6F4980A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174" w:type="dxa"/>
            <w:tcBorders>
              <w:top w:val="nil"/>
              <w:left w:val="nil"/>
              <w:bottom w:val="single" w:sz="4" w:space="0" w:color="auto"/>
              <w:right w:val="single" w:sz="4" w:space="0" w:color="auto"/>
            </w:tcBorders>
            <w:shd w:val="clear" w:color="auto" w:fill="auto"/>
            <w:vAlign w:val="center"/>
            <w:hideMark/>
          </w:tcPr>
          <w:p w14:paraId="71DA302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5A7566A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64F13BC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158F83A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3DBAA49D"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1523798" w14:textId="77777777" w:rsidTr="00F93EFB">
        <w:trPr>
          <w:trHeight w:val="413"/>
        </w:trPr>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7D0A5E1F" w14:textId="77777777" w:rsidR="001153FB" w:rsidRPr="00EE61CB" w:rsidRDefault="001153FB" w:rsidP="001153FB">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1</w:t>
            </w:r>
          </w:p>
          <w:p w14:paraId="11C9BB35" w14:textId="77777777" w:rsidR="001153FB" w:rsidRPr="00EE61CB" w:rsidRDefault="001153FB" w:rsidP="001153FB">
            <w:pPr>
              <w:spacing w:after="0" w:line="240" w:lineRule="auto"/>
              <w:jc w:val="center"/>
              <w:rPr>
                <w:rFonts w:ascii="Sylfaen" w:eastAsia="Times New Roman" w:hAnsi="Sylfaen" w:cs="Arial CYR"/>
                <w:color w:val="000000"/>
                <w:sz w:val="14"/>
                <w:szCs w:val="14"/>
              </w:rPr>
            </w:pPr>
          </w:p>
        </w:tc>
        <w:tc>
          <w:tcPr>
            <w:tcW w:w="2174" w:type="dxa"/>
            <w:tcBorders>
              <w:top w:val="nil"/>
              <w:left w:val="nil"/>
              <w:bottom w:val="single" w:sz="4" w:space="0" w:color="auto"/>
              <w:right w:val="single" w:sz="4" w:space="0" w:color="auto"/>
            </w:tcBorders>
            <w:shd w:val="clear" w:color="auto" w:fill="auto"/>
            <w:vAlign w:val="center"/>
          </w:tcPr>
          <w:p w14:paraId="031FA21F" w14:textId="3E2AFF07" w:rsidR="001153FB" w:rsidRPr="009B7F89" w:rsidRDefault="00C93FC6" w:rsidP="00EB6554">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lang w:val="ka-GE"/>
              </w:rPr>
              <w:t>1</w:t>
            </w:r>
            <w:r w:rsidR="00EB6554">
              <w:rPr>
                <w:rFonts w:ascii="Sylfaen" w:hAnsi="Sylfaen" w:cs="Calibri"/>
                <w:sz w:val="14"/>
                <w:szCs w:val="14"/>
                <w:lang w:val="ka-GE"/>
              </w:rPr>
              <w:t>4</w:t>
            </w:r>
            <w:r>
              <w:rPr>
                <w:rFonts w:ascii="Sylfaen" w:hAnsi="Sylfaen" w:cs="Calibri"/>
                <w:sz w:val="14"/>
                <w:szCs w:val="14"/>
              </w:rPr>
              <w:t>0</w:t>
            </w:r>
            <w:r w:rsidR="001153FB" w:rsidRPr="00036F13">
              <w:rPr>
                <w:rFonts w:ascii="Sylfaen" w:hAnsi="Sylfaen" w:cs="Calibri"/>
                <w:sz w:val="14"/>
                <w:szCs w:val="14"/>
              </w:rPr>
              <w:t xml:space="preserve">00 გრძ/მ  ასფალტო-ბეტონის გზის </w:t>
            </w:r>
            <w:r w:rsidR="001153FB" w:rsidRPr="00036F13">
              <w:rPr>
                <w:rFonts w:ascii="Sylfaen" w:hAnsi="Sylfaen" w:cs="Calibri"/>
                <w:sz w:val="14"/>
                <w:szCs w:val="14"/>
                <w:lang w:val="ka-GE"/>
              </w:rPr>
              <w:t>საფარი</w:t>
            </w:r>
          </w:p>
        </w:tc>
        <w:tc>
          <w:tcPr>
            <w:tcW w:w="2610" w:type="dxa"/>
            <w:tcBorders>
              <w:top w:val="nil"/>
              <w:left w:val="nil"/>
              <w:bottom w:val="single" w:sz="4" w:space="0" w:color="auto"/>
              <w:right w:val="single" w:sz="4" w:space="0" w:color="auto"/>
            </w:tcBorders>
            <w:shd w:val="clear" w:color="auto" w:fill="auto"/>
            <w:vAlign w:val="center"/>
          </w:tcPr>
          <w:p w14:paraId="6F9B25C6" w14:textId="4F7397E1" w:rsidR="001153FB" w:rsidRPr="00D42988" w:rsidRDefault="007B1AB2" w:rsidP="001153FB">
            <w:pPr>
              <w:spacing w:after="0" w:line="240" w:lineRule="auto"/>
              <w:rPr>
                <w:rFonts w:ascii="Sylfaen" w:eastAsia="Times New Roman" w:hAnsi="Sylfaen" w:cs="Arial CYR"/>
                <w:b/>
                <w:bCs/>
                <w:sz w:val="14"/>
                <w:szCs w:val="14"/>
              </w:rPr>
            </w:pPr>
            <w:r w:rsidRPr="00D42988">
              <w:rPr>
                <w:rFonts w:ascii="Sylfaen" w:hAnsi="Sylfaen" w:cs="Calibri"/>
                <w:sz w:val="14"/>
                <w:szCs w:val="14"/>
                <w:lang w:val="ka-GE"/>
              </w:rPr>
              <w:t>10</w:t>
            </w:r>
            <w:r w:rsidR="00C76EBA" w:rsidRPr="00D42988">
              <w:rPr>
                <w:rFonts w:ascii="Sylfaen" w:hAnsi="Sylfaen" w:cs="Calibri"/>
                <w:sz w:val="14"/>
                <w:szCs w:val="14"/>
                <w:lang w:val="ka-GE"/>
              </w:rPr>
              <w:t>0</w:t>
            </w:r>
            <w:r w:rsidR="00E12247" w:rsidRPr="00D42988">
              <w:rPr>
                <w:rFonts w:ascii="Sylfaen" w:hAnsi="Sylfaen" w:cs="Calibri"/>
                <w:sz w:val="14"/>
                <w:szCs w:val="14"/>
                <w:lang w:val="ka-GE"/>
              </w:rPr>
              <w:t>00</w:t>
            </w:r>
            <w:r w:rsidR="001153FB" w:rsidRPr="00D42988">
              <w:rPr>
                <w:rFonts w:ascii="Sylfaen" w:hAnsi="Sylfaen" w:cs="Calibri"/>
                <w:sz w:val="14"/>
                <w:szCs w:val="14"/>
              </w:rPr>
              <w:t xml:space="preserve"> გრძ/მ  ასფალტო-ბეტონი</w:t>
            </w:r>
            <w:r w:rsidR="001153FB" w:rsidRPr="00D42988">
              <w:rPr>
                <w:rFonts w:ascii="Sylfaen" w:hAnsi="Sylfaen" w:cs="Calibri"/>
                <w:sz w:val="14"/>
                <w:szCs w:val="14"/>
                <w:lang w:val="ka-GE"/>
              </w:rPr>
              <w:t>თ გზის საფარი</w:t>
            </w:r>
          </w:p>
        </w:tc>
        <w:tc>
          <w:tcPr>
            <w:tcW w:w="2700" w:type="dxa"/>
            <w:tcBorders>
              <w:top w:val="nil"/>
              <w:left w:val="nil"/>
              <w:bottom w:val="single" w:sz="4" w:space="0" w:color="auto"/>
              <w:right w:val="single" w:sz="4" w:space="0" w:color="auto"/>
            </w:tcBorders>
            <w:shd w:val="clear" w:color="auto" w:fill="auto"/>
            <w:vAlign w:val="center"/>
          </w:tcPr>
          <w:p w14:paraId="2E0504B6" w14:textId="251B4A2D" w:rsidR="001153FB" w:rsidRPr="00D42988" w:rsidRDefault="00F26671" w:rsidP="00F26671">
            <w:pPr>
              <w:spacing w:after="0" w:line="240" w:lineRule="auto"/>
              <w:rPr>
                <w:rFonts w:ascii="Sylfaen" w:eastAsia="Times New Roman" w:hAnsi="Sylfaen" w:cs="Arial CYR"/>
                <w:b/>
                <w:bCs/>
                <w:sz w:val="14"/>
                <w:szCs w:val="14"/>
                <w:lang w:val="ka-GE"/>
              </w:rPr>
            </w:pPr>
            <w:r w:rsidRPr="00D42988">
              <w:rPr>
                <w:rFonts w:ascii="Sylfaen" w:eastAsia="Times New Roman" w:hAnsi="Sylfaen" w:cs="Arial CYR"/>
                <w:sz w:val="14"/>
                <w:szCs w:val="14"/>
                <w:lang w:val="ka-GE"/>
              </w:rPr>
              <w:t>მოეწყო</w:t>
            </w:r>
            <w:r w:rsidR="001153FB" w:rsidRPr="00D42988">
              <w:rPr>
                <w:rFonts w:ascii="Sylfaen" w:eastAsia="Times New Roman" w:hAnsi="Sylfaen" w:cs="Arial CYR"/>
                <w:sz w:val="14"/>
                <w:szCs w:val="14"/>
                <w:lang w:val="ka-GE"/>
              </w:rPr>
              <w:t xml:space="preserve"> </w:t>
            </w:r>
            <w:r w:rsidR="00DA046A">
              <w:rPr>
                <w:rFonts w:ascii="Sylfaen" w:hAnsi="Sylfaen" w:cs="Calibri"/>
                <w:sz w:val="14"/>
                <w:szCs w:val="14"/>
              </w:rPr>
              <w:t>77</w:t>
            </w:r>
            <w:r w:rsidR="00DA0044">
              <w:rPr>
                <w:rFonts w:ascii="Sylfaen" w:hAnsi="Sylfaen" w:cs="Calibri"/>
                <w:sz w:val="14"/>
                <w:szCs w:val="14"/>
              </w:rPr>
              <w:t>0</w:t>
            </w:r>
            <w:r w:rsidR="008C4E60" w:rsidRPr="00D42988">
              <w:rPr>
                <w:rFonts w:ascii="Sylfaen" w:hAnsi="Sylfaen" w:cs="Calibri"/>
                <w:sz w:val="14"/>
                <w:szCs w:val="14"/>
              </w:rPr>
              <w:t>0</w:t>
            </w:r>
            <w:r w:rsidR="001153FB" w:rsidRPr="00D42988">
              <w:rPr>
                <w:rFonts w:ascii="Sylfaen" w:hAnsi="Sylfaen" w:cs="Calibri"/>
                <w:sz w:val="14"/>
                <w:szCs w:val="14"/>
              </w:rPr>
              <w:t xml:space="preserve"> გრძ/მ  ასფალტო-ბეტონის</w:t>
            </w:r>
            <w:r w:rsidRPr="00D42988">
              <w:rPr>
                <w:rFonts w:ascii="Sylfaen" w:hAnsi="Sylfaen" w:cs="Calibri"/>
                <w:sz w:val="14"/>
                <w:szCs w:val="14"/>
                <w:lang w:val="ka-GE"/>
              </w:rPr>
              <w:t xml:space="preserve"> გზის</w:t>
            </w:r>
            <w:r w:rsidR="001153FB" w:rsidRPr="00D42988">
              <w:rPr>
                <w:rFonts w:ascii="Sylfaen" w:hAnsi="Sylfaen" w:cs="Calibri"/>
                <w:sz w:val="14"/>
                <w:szCs w:val="14"/>
              </w:rPr>
              <w:t xml:space="preserve"> </w:t>
            </w:r>
            <w:r w:rsidRPr="00D42988">
              <w:rPr>
                <w:rFonts w:ascii="Sylfaen" w:hAnsi="Sylfaen" w:cs="Calibri"/>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tcPr>
          <w:p w14:paraId="11927431" w14:textId="42E7B02B" w:rsidR="001153FB" w:rsidRPr="00D42988" w:rsidRDefault="00DA046A" w:rsidP="001153FB">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23</w:t>
            </w:r>
            <w:r w:rsidR="001153FB" w:rsidRPr="00D42988">
              <w:rPr>
                <w:rFonts w:ascii="Sylfaen" w:hAnsi="Sylfaen" w:cs="Calibri"/>
                <w:sz w:val="14"/>
                <w:szCs w:val="14"/>
              </w:rPr>
              <w:t>%</w:t>
            </w:r>
          </w:p>
        </w:tc>
        <w:tc>
          <w:tcPr>
            <w:tcW w:w="1975" w:type="dxa"/>
            <w:tcBorders>
              <w:top w:val="nil"/>
              <w:left w:val="single" w:sz="4" w:space="0" w:color="auto"/>
              <w:bottom w:val="single" w:sz="4" w:space="0" w:color="000000"/>
              <w:right w:val="single" w:sz="4" w:space="0" w:color="auto"/>
            </w:tcBorders>
            <w:vAlign w:val="center"/>
          </w:tcPr>
          <w:p w14:paraId="3A802683" w14:textId="247435A2" w:rsidR="001153FB" w:rsidRPr="005D450B" w:rsidRDefault="001153FB" w:rsidP="001153FB">
            <w:pPr>
              <w:spacing w:after="0" w:line="240" w:lineRule="auto"/>
              <w:rPr>
                <w:rFonts w:ascii="Sylfaen" w:hAnsi="Sylfaen" w:cs="Calibri"/>
                <w:sz w:val="14"/>
                <w:szCs w:val="14"/>
                <w:lang w:val="ka-GE"/>
              </w:rPr>
            </w:pPr>
          </w:p>
        </w:tc>
      </w:tr>
      <w:tr w:rsidR="001153FB" w:rsidRPr="00901CD0" w14:paraId="46C661CE" w14:textId="77777777" w:rsidTr="00F93EFB">
        <w:trPr>
          <w:trHeight w:val="413"/>
        </w:trPr>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2A2BB16A" w14:textId="77777777" w:rsidR="001153FB" w:rsidRPr="00EE61CB" w:rsidRDefault="001153FB" w:rsidP="001153FB">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2</w:t>
            </w:r>
          </w:p>
        </w:tc>
        <w:tc>
          <w:tcPr>
            <w:tcW w:w="2174" w:type="dxa"/>
            <w:tcBorders>
              <w:top w:val="nil"/>
              <w:left w:val="nil"/>
              <w:bottom w:val="single" w:sz="4" w:space="0" w:color="auto"/>
              <w:right w:val="single" w:sz="4" w:space="0" w:color="auto"/>
            </w:tcBorders>
            <w:shd w:val="clear" w:color="auto" w:fill="auto"/>
            <w:vAlign w:val="center"/>
          </w:tcPr>
          <w:p w14:paraId="6941F843" w14:textId="6B618B0E" w:rsidR="001153FB" w:rsidRPr="009B7F89" w:rsidRDefault="00C93FC6" w:rsidP="001153FB">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lang w:val="ka-GE"/>
              </w:rPr>
              <w:t>29</w:t>
            </w:r>
            <w:r w:rsidR="00DC093A">
              <w:rPr>
                <w:rFonts w:ascii="Sylfaen" w:hAnsi="Sylfaen" w:cs="Calibri"/>
                <w:sz w:val="14"/>
                <w:szCs w:val="14"/>
              </w:rPr>
              <w:t>00</w:t>
            </w:r>
            <w:r w:rsidR="001153FB" w:rsidRPr="00036F13">
              <w:rPr>
                <w:rFonts w:ascii="Sylfaen" w:hAnsi="Sylfaen" w:cs="Calibri"/>
                <w:sz w:val="14"/>
                <w:szCs w:val="14"/>
              </w:rPr>
              <w:t xml:space="preserve"> გრძ/მ  </w:t>
            </w:r>
            <w:r w:rsidR="001153FB" w:rsidRPr="00036F13">
              <w:rPr>
                <w:rFonts w:ascii="Sylfaen" w:hAnsi="Sylfaen" w:cs="Calibri"/>
                <w:sz w:val="14"/>
                <w:szCs w:val="14"/>
                <w:lang w:val="ka-GE"/>
              </w:rPr>
              <w:t>რკინა-</w:t>
            </w:r>
            <w:r w:rsidR="001153FB" w:rsidRPr="00036F13">
              <w:rPr>
                <w:rFonts w:ascii="Sylfaen" w:hAnsi="Sylfaen" w:cs="Calibri"/>
                <w:sz w:val="14"/>
                <w:szCs w:val="14"/>
              </w:rPr>
              <w:t xml:space="preserve">ბეტონის </w:t>
            </w:r>
            <w:r w:rsidR="001153FB" w:rsidRPr="00036F13">
              <w:rPr>
                <w:rFonts w:ascii="Sylfaen" w:hAnsi="Sylfaen" w:cs="Calibri"/>
                <w:sz w:val="14"/>
                <w:szCs w:val="14"/>
                <w:lang w:val="ka-GE"/>
              </w:rPr>
              <w:t>გზის საფარი</w:t>
            </w:r>
          </w:p>
        </w:tc>
        <w:tc>
          <w:tcPr>
            <w:tcW w:w="2610" w:type="dxa"/>
            <w:tcBorders>
              <w:top w:val="nil"/>
              <w:left w:val="nil"/>
              <w:bottom w:val="single" w:sz="4" w:space="0" w:color="auto"/>
              <w:right w:val="single" w:sz="4" w:space="0" w:color="auto"/>
            </w:tcBorders>
            <w:shd w:val="clear" w:color="auto" w:fill="auto"/>
            <w:vAlign w:val="center"/>
          </w:tcPr>
          <w:p w14:paraId="22DE0A7E" w14:textId="46ECBFB0" w:rsidR="001153FB" w:rsidRPr="009B7F89" w:rsidRDefault="00DA046A" w:rsidP="008800C4">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rPr>
              <w:t>19</w:t>
            </w:r>
            <w:r w:rsidR="008800C4">
              <w:rPr>
                <w:rFonts w:ascii="Sylfaen" w:hAnsi="Sylfaen" w:cs="Calibri"/>
                <w:sz w:val="14"/>
                <w:szCs w:val="14"/>
              </w:rPr>
              <w:t>5</w:t>
            </w:r>
            <w:r w:rsidR="001153FB">
              <w:rPr>
                <w:rFonts w:ascii="Sylfaen" w:hAnsi="Sylfaen" w:cs="Calibri"/>
                <w:sz w:val="14"/>
                <w:szCs w:val="14"/>
                <w:lang w:val="ka-GE"/>
              </w:rPr>
              <w:t>0</w:t>
            </w:r>
            <w:r w:rsidR="001153FB" w:rsidRPr="00036F13">
              <w:rPr>
                <w:rFonts w:ascii="Sylfaen" w:hAnsi="Sylfaen" w:cs="Calibri"/>
                <w:sz w:val="14"/>
                <w:szCs w:val="14"/>
                <w:lang w:val="ka-GE"/>
              </w:rPr>
              <w:t xml:space="preserve"> გრძ/მ რკინა-ბეტონის გზის საფარი</w:t>
            </w:r>
          </w:p>
        </w:tc>
        <w:tc>
          <w:tcPr>
            <w:tcW w:w="2700" w:type="dxa"/>
            <w:tcBorders>
              <w:top w:val="nil"/>
              <w:left w:val="nil"/>
              <w:bottom w:val="single" w:sz="4" w:space="0" w:color="auto"/>
              <w:right w:val="single" w:sz="4" w:space="0" w:color="auto"/>
            </w:tcBorders>
            <w:shd w:val="clear" w:color="auto" w:fill="auto"/>
            <w:vAlign w:val="center"/>
          </w:tcPr>
          <w:p w14:paraId="3B4549AF" w14:textId="43E7F9EC" w:rsidR="001153FB" w:rsidRPr="008800C4" w:rsidRDefault="00F26671" w:rsidP="00DA046A">
            <w:pPr>
              <w:spacing w:after="0" w:line="240" w:lineRule="auto"/>
              <w:rPr>
                <w:rFonts w:ascii="Sylfaen" w:eastAsia="Times New Roman" w:hAnsi="Sylfaen" w:cs="Arial CYR"/>
                <w:b/>
                <w:bCs/>
                <w:sz w:val="14"/>
                <w:szCs w:val="14"/>
              </w:rPr>
            </w:pPr>
            <w:r w:rsidRPr="008800C4">
              <w:rPr>
                <w:rFonts w:ascii="Sylfaen" w:eastAsia="Times New Roman" w:hAnsi="Sylfaen" w:cs="Arial CYR"/>
                <w:sz w:val="14"/>
                <w:szCs w:val="14"/>
                <w:lang w:val="ka-GE"/>
              </w:rPr>
              <w:t>მოეწყო</w:t>
            </w:r>
            <w:r w:rsidR="001153FB" w:rsidRPr="008800C4">
              <w:rPr>
                <w:rFonts w:ascii="Sylfaen" w:eastAsia="Times New Roman" w:hAnsi="Sylfaen" w:cs="Arial CYR"/>
                <w:sz w:val="14"/>
                <w:szCs w:val="14"/>
                <w:lang w:val="ka-GE"/>
              </w:rPr>
              <w:t xml:space="preserve"> </w:t>
            </w:r>
            <w:r w:rsidR="008800C4" w:rsidRPr="008800C4">
              <w:rPr>
                <w:rFonts w:ascii="Sylfaen" w:eastAsia="Times New Roman" w:hAnsi="Sylfaen" w:cs="Arial CYR"/>
                <w:sz w:val="14"/>
                <w:szCs w:val="14"/>
                <w:lang w:val="ka-GE"/>
              </w:rPr>
              <w:t>1</w:t>
            </w:r>
            <w:r w:rsidR="00DA046A">
              <w:rPr>
                <w:rFonts w:ascii="Sylfaen" w:eastAsia="Times New Roman" w:hAnsi="Sylfaen" w:cs="Arial CYR"/>
                <w:sz w:val="14"/>
                <w:szCs w:val="14"/>
                <w:lang w:val="ka-GE"/>
              </w:rPr>
              <w:t>9</w:t>
            </w:r>
            <w:r w:rsidR="008800C4" w:rsidRPr="008800C4">
              <w:rPr>
                <w:rFonts w:ascii="Sylfaen" w:eastAsia="Times New Roman" w:hAnsi="Sylfaen" w:cs="Arial CYR"/>
                <w:sz w:val="14"/>
                <w:szCs w:val="14"/>
                <w:lang w:val="ka-GE"/>
              </w:rPr>
              <w:t>5</w:t>
            </w:r>
            <w:r w:rsidR="001153FB" w:rsidRPr="008800C4">
              <w:rPr>
                <w:rFonts w:ascii="Sylfaen" w:hAnsi="Sylfaen" w:cs="Calibri"/>
                <w:sz w:val="14"/>
                <w:szCs w:val="14"/>
                <w:lang w:val="ka-GE"/>
              </w:rPr>
              <w:t xml:space="preserve">0 </w:t>
            </w:r>
            <w:r w:rsidR="001153FB" w:rsidRPr="008800C4">
              <w:rPr>
                <w:rFonts w:ascii="Sylfaen" w:hAnsi="Sylfaen" w:cs="Calibri"/>
                <w:sz w:val="14"/>
                <w:szCs w:val="14"/>
              </w:rPr>
              <w:t xml:space="preserve">გრძ/მ  </w:t>
            </w:r>
            <w:r w:rsidRPr="008800C4">
              <w:rPr>
                <w:rFonts w:ascii="Sylfaen" w:hAnsi="Sylfaen" w:cs="Calibri"/>
                <w:sz w:val="14"/>
                <w:szCs w:val="14"/>
                <w:lang w:val="ka-GE"/>
              </w:rPr>
              <w:t>რკინა-</w:t>
            </w:r>
            <w:r w:rsidR="001153FB" w:rsidRPr="008800C4">
              <w:rPr>
                <w:rFonts w:ascii="Sylfaen" w:hAnsi="Sylfaen" w:cs="Calibri"/>
                <w:sz w:val="14"/>
                <w:szCs w:val="14"/>
              </w:rPr>
              <w:t xml:space="preserve">ბეტონის გზის </w:t>
            </w:r>
            <w:r w:rsidRPr="008800C4">
              <w:rPr>
                <w:rFonts w:ascii="Sylfaen" w:hAnsi="Sylfaen" w:cs="Calibri"/>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tcPr>
          <w:p w14:paraId="6C28841B" w14:textId="20A20DFE" w:rsidR="001153FB" w:rsidRPr="00C04A77" w:rsidRDefault="008800C4" w:rsidP="001153FB">
            <w:pPr>
              <w:spacing w:after="0" w:line="240" w:lineRule="auto"/>
              <w:jc w:val="center"/>
              <w:rPr>
                <w:rFonts w:ascii="Sylfaen" w:eastAsia="Times New Roman" w:hAnsi="Sylfaen" w:cs="Arial CYR"/>
                <w:b/>
                <w:bCs/>
                <w:color w:val="C00000"/>
                <w:sz w:val="14"/>
                <w:szCs w:val="14"/>
                <w:lang w:val="ka-GE"/>
              </w:rPr>
            </w:pPr>
            <w:r w:rsidRPr="008800C4">
              <w:rPr>
                <w:rFonts w:ascii="Sylfaen" w:hAnsi="Sylfaen" w:cs="Calibri"/>
                <w:sz w:val="14"/>
                <w:szCs w:val="14"/>
                <w:lang w:val="ka-GE"/>
              </w:rPr>
              <w:t>0</w:t>
            </w:r>
            <w:r w:rsidR="001153FB" w:rsidRPr="008800C4">
              <w:rPr>
                <w:rFonts w:ascii="Sylfaen" w:hAnsi="Sylfaen" w:cs="Calibri"/>
                <w:sz w:val="14"/>
                <w:szCs w:val="14"/>
              </w:rPr>
              <w:t>%</w:t>
            </w:r>
          </w:p>
        </w:tc>
        <w:tc>
          <w:tcPr>
            <w:tcW w:w="1975" w:type="dxa"/>
            <w:tcBorders>
              <w:top w:val="nil"/>
              <w:left w:val="single" w:sz="4" w:space="0" w:color="auto"/>
              <w:bottom w:val="single" w:sz="4" w:space="0" w:color="000000"/>
              <w:right w:val="single" w:sz="4" w:space="0" w:color="auto"/>
            </w:tcBorders>
            <w:vAlign w:val="center"/>
          </w:tcPr>
          <w:p w14:paraId="6960EF3A" w14:textId="77777777" w:rsidR="001153FB" w:rsidRPr="005D450B" w:rsidRDefault="001153FB" w:rsidP="001153FB">
            <w:pPr>
              <w:spacing w:after="0" w:line="240" w:lineRule="auto"/>
              <w:rPr>
                <w:rFonts w:ascii="Sylfaen" w:hAnsi="Sylfaen" w:cs="Calibri"/>
                <w:sz w:val="14"/>
                <w:szCs w:val="14"/>
                <w:lang w:val="ka-GE"/>
              </w:rPr>
            </w:pPr>
          </w:p>
        </w:tc>
      </w:tr>
      <w:tr w:rsidR="00326D37" w:rsidRPr="00901CD0" w14:paraId="2EFBA7B9" w14:textId="77777777" w:rsidTr="00F93EFB">
        <w:trPr>
          <w:trHeight w:val="413"/>
        </w:trPr>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31D6180A" w14:textId="55B8A18F" w:rsidR="00326D37" w:rsidRPr="00EE61CB" w:rsidRDefault="00326D37" w:rsidP="00326D37">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t>3</w:t>
            </w:r>
          </w:p>
        </w:tc>
        <w:tc>
          <w:tcPr>
            <w:tcW w:w="2174" w:type="dxa"/>
            <w:tcBorders>
              <w:top w:val="nil"/>
              <w:left w:val="nil"/>
              <w:bottom w:val="single" w:sz="4" w:space="0" w:color="auto"/>
              <w:right w:val="single" w:sz="4" w:space="0" w:color="auto"/>
            </w:tcBorders>
            <w:shd w:val="clear" w:color="auto" w:fill="auto"/>
            <w:vAlign w:val="center"/>
          </w:tcPr>
          <w:p w14:paraId="7D64F825" w14:textId="29880AC8" w:rsidR="00326D37" w:rsidRDefault="00326D37" w:rsidP="00326D37">
            <w:pPr>
              <w:spacing w:after="0" w:line="240" w:lineRule="auto"/>
              <w:rPr>
                <w:rFonts w:ascii="Sylfaen" w:hAnsi="Sylfaen" w:cs="Calibri"/>
                <w:sz w:val="14"/>
                <w:szCs w:val="14"/>
                <w:lang w:val="ka-GE"/>
              </w:rPr>
            </w:pPr>
            <w:r>
              <w:rPr>
                <w:rFonts w:ascii="Sylfaen" w:hAnsi="Sylfaen" w:cs="Calibri"/>
                <w:sz w:val="14"/>
                <w:szCs w:val="14"/>
                <w:lang w:val="ka-GE"/>
              </w:rPr>
              <w:t>300 გრძ/მ გრუნტის საფარი</w:t>
            </w:r>
          </w:p>
        </w:tc>
        <w:tc>
          <w:tcPr>
            <w:tcW w:w="2610" w:type="dxa"/>
            <w:tcBorders>
              <w:top w:val="nil"/>
              <w:left w:val="nil"/>
              <w:bottom w:val="single" w:sz="4" w:space="0" w:color="auto"/>
              <w:right w:val="single" w:sz="4" w:space="0" w:color="auto"/>
            </w:tcBorders>
            <w:shd w:val="clear" w:color="auto" w:fill="auto"/>
            <w:vAlign w:val="center"/>
          </w:tcPr>
          <w:p w14:paraId="25908C58" w14:textId="63127252" w:rsidR="00326D37" w:rsidRDefault="00326D37" w:rsidP="00326D37">
            <w:pPr>
              <w:spacing w:after="0" w:line="240" w:lineRule="auto"/>
              <w:rPr>
                <w:rFonts w:ascii="Sylfaen" w:hAnsi="Sylfaen" w:cs="Calibri"/>
                <w:sz w:val="14"/>
                <w:szCs w:val="14"/>
              </w:rPr>
            </w:pPr>
            <w:r>
              <w:rPr>
                <w:rFonts w:ascii="Sylfaen" w:hAnsi="Sylfaen" w:cs="Calibri"/>
                <w:sz w:val="14"/>
                <w:szCs w:val="14"/>
                <w:lang w:val="ka-GE"/>
              </w:rPr>
              <w:t>200 გრძ/მ გრუნტის საფარი</w:t>
            </w:r>
          </w:p>
        </w:tc>
        <w:tc>
          <w:tcPr>
            <w:tcW w:w="2700" w:type="dxa"/>
            <w:tcBorders>
              <w:top w:val="nil"/>
              <w:left w:val="nil"/>
              <w:bottom w:val="single" w:sz="4" w:space="0" w:color="auto"/>
              <w:right w:val="single" w:sz="4" w:space="0" w:color="auto"/>
            </w:tcBorders>
            <w:shd w:val="clear" w:color="auto" w:fill="auto"/>
            <w:vAlign w:val="center"/>
          </w:tcPr>
          <w:p w14:paraId="3564CAD6" w14:textId="1B1B74E7" w:rsidR="00326D37" w:rsidRPr="00E47161" w:rsidRDefault="00326D37" w:rsidP="00326D37">
            <w:pPr>
              <w:spacing w:after="0" w:line="240" w:lineRule="auto"/>
              <w:rPr>
                <w:rFonts w:ascii="Sylfaen" w:eastAsia="Times New Roman" w:hAnsi="Sylfaen" w:cs="Arial CYR"/>
                <w:sz w:val="14"/>
                <w:szCs w:val="14"/>
                <w:lang w:val="ka-GE"/>
              </w:rPr>
            </w:pPr>
            <w:r>
              <w:rPr>
                <w:rFonts w:ascii="Sylfaen" w:hAnsi="Sylfaen" w:cs="Calibri"/>
                <w:sz w:val="14"/>
                <w:szCs w:val="14"/>
                <w:lang w:val="ka-GE"/>
              </w:rPr>
              <w:t>200 გრძ/მ გრუნტის საფარი</w:t>
            </w:r>
          </w:p>
        </w:tc>
        <w:tc>
          <w:tcPr>
            <w:tcW w:w="1170" w:type="dxa"/>
            <w:tcBorders>
              <w:top w:val="nil"/>
              <w:left w:val="nil"/>
              <w:bottom w:val="single" w:sz="4" w:space="0" w:color="auto"/>
              <w:right w:val="single" w:sz="4" w:space="0" w:color="auto"/>
            </w:tcBorders>
            <w:shd w:val="clear" w:color="auto" w:fill="auto"/>
          </w:tcPr>
          <w:p w14:paraId="76C6366D" w14:textId="1DBA9061" w:rsidR="00326D37" w:rsidRPr="00326D37" w:rsidRDefault="00326D37" w:rsidP="00326D37">
            <w:pPr>
              <w:spacing w:after="0" w:line="240" w:lineRule="auto"/>
              <w:jc w:val="center"/>
              <w:rPr>
                <w:rFonts w:ascii="Sylfaen" w:hAnsi="Sylfaen" w:cs="Calibri"/>
                <w:color w:val="000000"/>
                <w:sz w:val="14"/>
                <w:szCs w:val="14"/>
              </w:rPr>
            </w:pPr>
            <w:r>
              <w:rPr>
                <w:rFonts w:ascii="Sylfaen" w:hAnsi="Sylfaen" w:cs="Calibri"/>
                <w:color w:val="000000"/>
                <w:sz w:val="14"/>
                <w:szCs w:val="14"/>
              </w:rPr>
              <w:t>0%</w:t>
            </w:r>
          </w:p>
        </w:tc>
        <w:tc>
          <w:tcPr>
            <w:tcW w:w="1975" w:type="dxa"/>
            <w:tcBorders>
              <w:top w:val="nil"/>
              <w:left w:val="single" w:sz="4" w:space="0" w:color="auto"/>
              <w:bottom w:val="single" w:sz="4" w:space="0" w:color="000000"/>
              <w:right w:val="single" w:sz="4" w:space="0" w:color="auto"/>
            </w:tcBorders>
            <w:vAlign w:val="center"/>
          </w:tcPr>
          <w:p w14:paraId="2D22E6C4" w14:textId="77777777" w:rsidR="00326D37" w:rsidRPr="005D450B" w:rsidRDefault="00326D37" w:rsidP="00326D37">
            <w:pPr>
              <w:spacing w:after="0" w:line="240" w:lineRule="auto"/>
              <w:rPr>
                <w:rFonts w:ascii="Sylfaen" w:hAnsi="Sylfaen" w:cs="Calibri"/>
                <w:sz w:val="14"/>
                <w:szCs w:val="14"/>
                <w:lang w:val="ka-GE"/>
              </w:rPr>
            </w:pPr>
          </w:p>
        </w:tc>
      </w:tr>
      <w:tr w:rsidR="00326D37" w:rsidRPr="00901CD0" w14:paraId="06310E99" w14:textId="77777777" w:rsidTr="00F93EFB">
        <w:trPr>
          <w:trHeight w:val="413"/>
        </w:trPr>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7D4EB0A5" w14:textId="666C1DAE" w:rsidR="00326D37" w:rsidRPr="00EE61CB" w:rsidRDefault="00326D37" w:rsidP="00326D37">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t>4</w:t>
            </w:r>
          </w:p>
        </w:tc>
        <w:tc>
          <w:tcPr>
            <w:tcW w:w="2174" w:type="dxa"/>
            <w:tcBorders>
              <w:top w:val="nil"/>
              <w:left w:val="nil"/>
              <w:bottom w:val="single" w:sz="4" w:space="0" w:color="auto"/>
              <w:right w:val="single" w:sz="4" w:space="0" w:color="auto"/>
            </w:tcBorders>
            <w:shd w:val="clear" w:color="auto" w:fill="auto"/>
            <w:vAlign w:val="center"/>
          </w:tcPr>
          <w:p w14:paraId="4EDB9636" w14:textId="33F6290D" w:rsidR="00326D37" w:rsidRDefault="00326D37" w:rsidP="00326D37">
            <w:pPr>
              <w:spacing w:after="0" w:line="240" w:lineRule="auto"/>
              <w:rPr>
                <w:rFonts w:ascii="Sylfaen" w:hAnsi="Sylfaen" w:cs="Calibri"/>
                <w:sz w:val="14"/>
                <w:szCs w:val="14"/>
                <w:lang w:val="ka-GE"/>
              </w:rPr>
            </w:pPr>
            <w:r>
              <w:rPr>
                <w:rFonts w:ascii="Sylfaen" w:hAnsi="Sylfaen" w:cs="Calibri"/>
                <w:sz w:val="14"/>
                <w:szCs w:val="14"/>
                <w:lang w:val="ka-GE"/>
              </w:rPr>
              <w:t>100 გრძ/მ რკინა-ბეტონის კიბე</w:t>
            </w:r>
          </w:p>
        </w:tc>
        <w:tc>
          <w:tcPr>
            <w:tcW w:w="2610" w:type="dxa"/>
            <w:tcBorders>
              <w:top w:val="nil"/>
              <w:left w:val="nil"/>
              <w:bottom w:val="single" w:sz="4" w:space="0" w:color="auto"/>
              <w:right w:val="single" w:sz="4" w:space="0" w:color="auto"/>
            </w:tcBorders>
            <w:shd w:val="clear" w:color="auto" w:fill="auto"/>
            <w:vAlign w:val="center"/>
          </w:tcPr>
          <w:p w14:paraId="591E8196" w14:textId="1B3B66F3" w:rsidR="00326D37" w:rsidRDefault="00C04A77" w:rsidP="00326D37">
            <w:pPr>
              <w:spacing w:after="0" w:line="240" w:lineRule="auto"/>
              <w:rPr>
                <w:rFonts w:ascii="Sylfaen" w:hAnsi="Sylfaen" w:cs="Calibri"/>
                <w:sz w:val="14"/>
                <w:szCs w:val="14"/>
              </w:rPr>
            </w:pPr>
            <w:r>
              <w:rPr>
                <w:rFonts w:ascii="Sylfaen" w:hAnsi="Sylfaen" w:cs="Calibri"/>
                <w:sz w:val="14"/>
                <w:szCs w:val="14"/>
                <w:lang w:val="ka-GE"/>
              </w:rPr>
              <w:t>12</w:t>
            </w:r>
            <w:r w:rsidR="00326D37">
              <w:rPr>
                <w:rFonts w:ascii="Sylfaen" w:hAnsi="Sylfaen" w:cs="Calibri"/>
                <w:sz w:val="14"/>
                <w:szCs w:val="14"/>
                <w:lang w:val="ka-GE"/>
              </w:rPr>
              <w:t>0 გრძ/მ რკინა-ბეტონის კიბე</w:t>
            </w:r>
          </w:p>
        </w:tc>
        <w:tc>
          <w:tcPr>
            <w:tcW w:w="2700" w:type="dxa"/>
            <w:tcBorders>
              <w:top w:val="nil"/>
              <w:left w:val="nil"/>
              <w:bottom w:val="single" w:sz="4" w:space="0" w:color="auto"/>
              <w:right w:val="single" w:sz="4" w:space="0" w:color="auto"/>
            </w:tcBorders>
            <w:shd w:val="clear" w:color="auto" w:fill="auto"/>
            <w:vAlign w:val="center"/>
          </w:tcPr>
          <w:p w14:paraId="025E4DE2" w14:textId="3F5A5372" w:rsidR="00326D37" w:rsidRPr="00E47161" w:rsidRDefault="00C04A77" w:rsidP="00326D37">
            <w:pPr>
              <w:spacing w:after="0" w:line="240" w:lineRule="auto"/>
              <w:rPr>
                <w:rFonts w:ascii="Sylfaen" w:eastAsia="Times New Roman" w:hAnsi="Sylfaen" w:cs="Arial CYR"/>
                <w:sz w:val="14"/>
                <w:szCs w:val="14"/>
                <w:lang w:val="ka-GE"/>
              </w:rPr>
            </w:pPr>
            <w:r>
              <w:rPr>
                <w:rFonts w:ascii="Sylfaen" w:hAnsi="Sylfaen" w:cs="Calibri"/>
                <w:sz w:val="14"/>
                <w:szCs w:val="14"/>
                <w:lang w:val="ka-GE"/>
              </w:rPr>
              <w:t>12</w:t>
            </w:r>
            <w:r w:rsidR="00326D37" w:rsidRPr="00E47161">
              <w:rPr>
                <w:rFonts w:ascii="Sylfaen" w:hAnsi="Sylfaen" w:cs="Calibri"/>
                <w:sz w:val="14"/>
                <w:szCs w:val="14"/>
                <w:lang w:val="ka-GE"/>
              </w:rPr>
              <w:t>0 გრძ/მ რკინა-ბეტონის კიბე</w:t>
            </w:r>
          </w:p>
        </w:tc>
        <w:tc>
          <w:tcPr>
            <w:tcW w:w="1170" w:type="dxa"/>
            <w:tcBorders>
              <w:top w:val="nil"/>
              <w:left w:val="nil"/>
              <w:bottom w:val="single" w:sz="4" w:space="0" w:color="auto"/>
              <w:right w:val="single" w:sz="4" w:space="0" w:color="auto"/>
            </w:tcBorders>
            <w:shd w:val="clear" w:color="auto" w:fill="auto"/>
          </w:tcPr>
          <w:p w14:paraId="76DE8A46" w14:textId="24FA9FE4" w:rsidR="00326D37" w:rsidRDefault="00326D37" w:rsidP="00326D37">
            <w:pPr>
              <w:spacing w:after="0" w:line="240" w:lineRule="auto"/>
              <w:jc w:val="center"/>
              <w:rPr>
                <w:rFonts w:ascii="Sylfaen" w:hAnsi="Sylfaen" w:cs="Calibri"/>
                <w:color w:val="000000"/>
                <w:sz w:val="14"/>
                <w:szCs w:val="14"/>
                <w:lang w:val="ka-GE"/>
              </w:rPr>
            </w:pPr>
            <w:r>
              <w:rPr>
                <w:rFonts w:ascii="Sylfaen" w:eastAsia="Times New Roman" w:hAnsi="Sylfaen" w:cs="Arial CYR"/>
                <w:color w:val="000000"/>
                <w:sz w:val="14"/>
                <w:szCs w:val="14"/>
                <w:lang w:val="ka-GE"/>
              </w:rPr>
              <w:t>0%</w:t>
            </w:r>
          </w:p>
        </w:tc>
        <w:tc>
          <w:tcPr>
            <w:tcW w:w="1975" w:type="dxa"/>
            <w:tcBorders>
              <w:top w:val="nil"/>
              <w:left w:val="single" w:sz="4" w:space="0" w:color="auto"/>
              <w:bottom w:val="single" w:sz="4" w:space="0" w:color="000000"/>
              <w:right w:val="single" w:sz="4" w:space="0" w:color="auto"/>
            </w:tcBorders>
            <w:vAlign w:val="center"/>
          </w:tcPr>
          <w:p w14:paraId="526BA1F5" w14:textId="741729B2" w:rsidR="00326D37" w:rsidRPr="005D450B" w:rsidRDefault="00326D37" w:rsidP="00326D37">
            <w:pPr>
              <w:spacing w:after="0" w:line="240" w:lineRule="auto"/>
              <w:rPr>
                <w:rFonts w:ascii="Sylfaen" w:hAnsi="Sylfaen" w:cs="Calibri"/>
                <w:sz w:val="14"/>
                <w:szCs w:val="14"/>
                <w:lang w:val="ka-GE"/>
              </w:rPr>
            </w:pPr>
          </w:p>
        </w:tc>
      </w:tr>
      <w:tr w:rsidR="00326D37" w:rsidRPr="00901CD0" w14:paraId="39722F4E" w14:textId="77777777" w:rsidTr="00F93EFB">
        <w:trPr>
          <w:trHeight w:val="360"/>
        </w:trPr>
        <w:tc>
          <w:tcPr>
            <w:tcW w:w="346" w:type="dxa"/>
            <w:tcBorders>
              <w:top w:val="single" w:sz="4" w:space="0" w:color="auto"/>
              <w:left w:val="single" w:sz="4" w:space="0" w:color="auto"/>
              <w:bottom w:val="single" w:sz="4" w:space="0" w:color="auto"/>
              <w:right w:val="single" w:sz="4" w:space="0" w:color="auto"/>
            </w:tcBorders>
            <w:shd w:val="clear" w:color="000000" w:fill="FFFFFF"/>
            <w:vAlign w:val="center"/>
          </w:tcPr>
          <w:p w14:paraId="1FE81973" w14:textId="4220560E" w:rsidR="00326D37" w:rsidRPr="008C4E60" w:rsidRDefault="00326D37" w:rsidP="00326D37">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t>5</w:t>
            </w:r>
          </w:p>
        </w:tc>
        <w:tc>
          <w:tcPr>
            <w:tcW w:w="2174" w:type="dxa"/>
            <w:tcBorders>
              <w:top w:val="single" w:sz="4" w:space="0" w:color="auto"/>
              <w:left w:val="nil"/>
              <w:bottom w:val="single" w:sz="4" w:space="0" w:color="auto"/>
              <w:right w:val="single" w:sz="4" w:space="0" w:color="auto"/>
            </w:tcBorders>
            <w:shd w:val="clear" w:color="000000" w:fill="FFFFFF"/>
            <w:vAlign w:val="center"/>
          </w:tcPr>
          <w:p w14:paraId="2625102B" w14:textId="117DA989" w:rsidR="00326D37" w:rsidRPr="001604C5" w:rsidRDefault="00326D37" w:rsidP="00326D37">
            <w:pPr>
              <w:spacing w:after="0" w:line="240" w:lineRule="auto"/>
              <w:rPr>
                <w:rFonts w:ascii="Sylfaen" w:eastAsia="Times New Roman" w:hAnsi="Sylfaen" w:cs="Arial CYR"/>
                <w:color w:val="000000"/>
                <w:sz w:val="14"/>
                <w:szCs w:val="14"/>
              </w:rPr>
            </w:pPr>
            <w:r w:rsidRPr="00D1391F">
              <w:rPr>
                <w:rFonts w:ascii="Sylfaen" w:hAnsi="Sylfaen" w:cs="Calibri"/>
                <w:sz w:val="14"/>
                <w:szCs w:val="14"/>
                <w:lang w:val="ka-GE"/>
              </w:rPr>
              <w:t>0 გრძ/მ ხიდ-ბოგირი</w:t>
            </w:r>
          </w:p>
        </w:tc>
        <w:tc>
          <w:tcPr>
            <w:tcW w:w="2610" w:type="dxa"/>
            <w:tcBorders>
              <w:top w:val="single" w:sz="4" w:space="0" w:color="auto"/>
              <w:left w:val="nil"/>
              <w:bottom w:val="single" w:sz="4" w:space="0" w:color="auto"/>
              <w:right w:val="single" w:sz="4" w:space="0" w:color="auto"/>
            </w:tcBorders>
            <w:shd w:val="clear" w:color="000000" w:fill="FFFFFF"/>
            <w:vAlign w:val="center"/>
          </w:tcPr>
          <w:p w14:paraId="76EA0EB8" w14:textId="7FCC065D" w:rsidR="00326D37" w:rsidRPr="001604C5" w:rsidRDefault="00326D37" w:rsidP="00326D37">
            <w:pPr>
              <w:spacing w:after="0" w:line="240" w:lineRule="auto"/>
              <w:rPr>
                <w:rFonts w:ascii="Sylfaen" w:eastAsia="Times New Roman" w:hAnsi="Sylfaen" w:cs="Arial CYR"/>
                <w:color w:val="000000"/>
                <w:sz w:val="14"/>
                <w:szCs w:val="14"/>
              </w:rPr>
            </w:pPr>
            <w:r>
              <w:rPr>
                <w:rFonts w:ascii="Sylfaen" w:hAnsi="Sylfaen" w:cs="Calibri"/>
                <w:sz w:val="14"/>
                <w:szCs w:val="14"/>
                <w:lang w:val="ka-GE"/>
              </w:rPr>
              <w:t>12</w:t>
            </w:r>
            <w:r w:rsidRPr="00D1391F">
              <w:rPr>
                <w:rFonts w:ascii="Sylfaen" w:hAnsi="Sylfaen" w:cs="Calibri"/>
                <w:sz w:val="14"/>
                <w:szCs w:val="14"/>
                <w:lang w:val="ka-GE"/>
              </w:rPr>
              <w:t xml:space="preserve"> გრძ/მ ხიდ-ბოგირი</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0C43A587" w14:textId="3BFBC5D3" w:rsidR="00326D37" w:rsidRPr="00AF57B8" w:rsidRDefault="00CC2097" w:rsidP="00AF57B8">
            <w:pPr>
              <w:spacing w:after="0" w:line="240" w:lineRule="auto"/>
              <w:rPr>
                <w:rFonts w:ascii="Sylfaen" w:eastAsia="Times New Roman" w:hAnsi="Sylfaen" w:cs="Arial CYR"/>
                <w:sz w:val="14"/>
                <w:szCs w:val="14"/>
              </w:rPr>
            </w:pPr>
            <w:r>
              <w:rPr>
                <w:rFonts w:ascii="Sylfaen" w:hAnsi="Sylfaen" w:cs="Calibri"/>
                <w:sz w:val="14"/>
                <w:szCs w:val="14"/>
                <w:lang w:val="ka-GE"/>
              </w:rPr>
              <w:t>12</w:t>
            </w:r>
            <w:r w:rsidR="00326D37" w:rsidRPr="00E47161">
              <w:rPr>
                <w:rFonts w:ascii="Sylfaen" w:hAnsi="Sylfaen" w:cs="Calibri"/>
                <w:sz w:val="14"/>
                <w:szCs w:val="14"/>
                <w:lang w:val="ka-GE"/>
              </w:rPr>
              <w:t xml:space="preserve"> გრძ/მ </w:t>
            </w:r>
            <w:r w:rsidR="00AF57B8" w:rsidRPr="00D1391F">
              <w:rPr>
                <w:rFonts w:ascii="Sylfaen" w:hAnsi="Sylfaen" w:cs="Calibri"/>
                <w:sz w:val="14"/>
                <w:szCs w:val="14"/>
                <w:lang w:val="ka-GE"/>
              </w:rPr>
              <w:t>ხიდ-ბოგირი</w:t>
            </w:r>
          </w:p>
        </w:tc>
        <w:tc>
          <w:tcPr>
            <w:tcW w:w="1170" w:type="dxa"/>
            <w:tcBorders>
              <w:top w:val="single" w:sz="4" w:space="0" w:color="auto"/>
              <w:left w:val="nil"/>
              <w:bottom w:val="single" w:sz="4" w:space="0" w:color="auto"/>
              <w:right w:val="single" w:sz="4" w:space="0" w:color="auto"/>
            </w:tcBorders>
            <w:shd w:val="clear" w:color="auto" w:fill="auto"/>
            <w:noWrap/>
          </w:tcPr>
          <w:p w14:paraId="1A31E91D" w14:textId="082E5952" w:rsidR="00326D37" w:rsidRPr="00C05C13" w:rsidRDefault="00326D37" w:rsidP="00326D37">
            <w:pPr>
              <w:spacing w:after="0" w:line="48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0%</w:t>
            </w:r>
          </w:p>
        </w:tc>
        <w:tc>
          <w:tcPr>
            <w:tcW w:w="1975" w:type="dxa"/>
            <w:tcBorders>
              <w:top w:val="single" w:sz="4" w:space="0" w:color="auto"/>
              <w:left w:val="nil"/>
              <w:bottom w:val="single" w:sz="4" w:space="0" w:color="auto"/>
              <w:right w:val="single" w:sz="4" w:space="0" w:color="auto"/>
            </w:tcBorders>
            <w:shd w:val="clear" w:color="auto" w:fill="auto"/>
            <w:noWrap/>
            <w:vAlign w:val="bottom"/>
          </w:tcPr>
          <w:p w14:paraId="07C8B270" w14:textId="75255BED" w:rsidR="00326D37" w:rsidRPr="005D450B" w:rsidRDefault="00326D37" w:rsidP="00326D37">
            <w:pPr>
              <w:spacing w:after="0" w:line="240" w:lineRule="auto"/>
              <w:rPr>
                <w:rFonts w:ascii="Sylfaen" w:hAnsi="Sylfaen" w:cs="Calibri"/>
                <w:sz w:val="14"/>
                <w:szCs w:val="14"/>
                <w:lang w:val="ka-GE"/>
              </w:rPr>
            </w:pPr>
          </w:p>
        </w:tc>
      </w:tr>
    </w:tbl>
    <w:p w14:paraId="6C8D9B26" w14:textId="77777777" w:rsidR="001153FB" w:rsidRPr="00752C03" w:rsidRDefault="001153FB" w:rsidP="001153FB">
      <w:pPr>
        <w:widowControl w:val="0"/>
        <w:autoSpaceDE w:val="0"/>
        <w:autoSpaceDN w:val="0"/>
        <w:adjustRightInd w:val="0"/>
        <w:spacing w:after="40"/>
        <w:ind w:left="480"/>
        <w:rPr>
          <w:rFonts w:ascii="Sylfaen" w:hAnsi="Sylfaen"/>
          <w:b/>
          <w:color w:val="385623"/>
          <w:sz w:val="16"/>
          <w:szCs w:val="16"/>
          <w:lang w:val="ka-GE"/>
        </w:rPr>
      </w:pPr>
    </w:p>
    <w:p w14:paraId="0F85FC84" w14:textId="77777777" w:rsidR="001153FB" w:rsidRPr="00EB592A" w:rsidRDefault="001153FB"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 </w:t>
      </w:r>
      <w:r w:rsidRPr="00EB592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592A">
        <w:rPr>
          <w:rFonts w:ascii="Sylfaen" w:hAnsi="Sylfaen"/>
          <w:b/>
          <w:bCs/>
          <w:sz w:val="16"/>
          <w:szCs w:val="16"/>
          <w:lang w:val="ka-GE"/>
        </w:rPr>
        <w:t xml:space="preserve">გზების მიმდინარე შეკეთება </w:t>
      </w:r>
      <w:r w:rsidRPr="00EB592A">
        <w:rPr>
          <w:rFonts w:ascii="Sylfaen" w:hAnsi="Sylfaen" w:cs="Sylfaen"/>
          <w:b/>
          <w:bCs/>
          <w:iCs/>
          <w:sz w:val="16"/>
          <w:szCs w:val="16"/>
          <w:lang w:val="ka-GE"/>
        </w:rPr>
        <w:t>(</w:t>
      </w:r>
      <w:r w:rsidRPr="00EB592A">
        <w:rPr>
          <w:rFonts w:ascii="Sylfaen" w:hAnsi="Sylfaen" w:cs="Sylfaen"/>
          <w:b/>
          <w:bCs/>
          <w:iCs/>
          <w:color w:val="385623"/>
          <w:sz w:val="16"/>
          <w:szCs w:val="16"/>
          <w:lang w:val="ka-GE"/>
        </w:rPr>
        <w:t>პროგრამული კოდი</w:t>
      </w:r>
      <w:r w:rsidRPr="00EB592A">
        <w:rPr>
          <w:rFonts w:ascii="Sylfaen" w:hAnsi="Sylfaen"/>
          <w:b/>
          <w:bCs/>
          <w:sz w:val="16"/>
          <w:szCs w:val="16"/>
          <w:lang w:val="ka-GE"/>
        </w:rPr>
        <w:t xml:space="preserve"> 02 01 02)</w:t>
      </w:r>
    </w:p>
    <w:p w14:paraId="2235033C"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288043F" w14:textId="77777777" w:rsidR="00035270" w:rsidRDefault="001153FB" w:rsidP="006D10D6">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00035270"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sidR="00035270">
        <w:rPr>
          <w:rFonts w:ascii="Sylfaen" w:hAnsi="Sylfaen" w:cs="Sylfaen"/>
          <w:iCs/>
          <w:sz w:val="16"/>
          <w:szCs w:val="16"/>
          <w:lang w:val="ka-GE"/>
        </w:rPr>
        <w:t xml:space="preserve"> მიმდინარე და პერიოდულ ორმულ შეკეთებას </w:t>
      </w:r>
      <w:r w:rsidR="00035270"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4717B788" w14:textId="77777777" w:rsidR="00035270" w:rsidRPr="00752C03" w:rsidRDefault="00035270" w:rsidP="0003527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tbl>
      <w:tblPr>
        <w:tblW w:w="0" w:type="auto"/>
        <w:tblInd w:w="-5" w:type="dxa"/>
        <w:tblLook w:val="04A0" w:firstRow="1" w:lastRow="0" w:firstColumn="1" w:lastColumn="0" w:noHBand="0" w:noVBand="1"/>
      </w:tblPr>
      <w:tblGrid>
        <w:gridCol w:w="346"/>
        <w:gridCol w:w="2734"/>
        <w:gridCol w:w="2199"/>
        <w:gridCol w:w="2638"/>
        <w:gridCol w:w="1083"/>
        <w:gridCol w:w="1975"/>
      </w:tblGrid>
      <w:tr w:rsidR="001153FB" w:rsidRPr="00901CD0" w14:paraId="5D6D51A0" w14:textId="77777777" w:rsidTr="00F26671">
        <w:trPr>
          <w:trHeight w:val="404"/>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DFCC56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08" w:type="dxa"/>
            <w:gridSpan w:val="2"/>
            <w:tcBorders>
              <w:top w:val="single" w:sz="4" w:space="0" w:color="auto"/>
              <w:left w:val="nil"/>
              <w:bottom w:val="single" w:sz="4" w:space="0" w:color="auto"/>
              <w:right w:val="single" w:sz="4" w:space="0" w:color="000000"/>
            </w:tcBorders>
            <w:shd w:val="clear" w:color="auto" w:fill="auto"/>
            <w:vAlign w:val="center"/>
            <w:hideMark/>
          </w:tcPr>
          <w:p w14:paraId="652D84D6" w14:textId="77777777" w:rsidR="001153FB" w:rsidRPr="00A50A3D" w:rsidRDefault="001153FB" w:rsidP="001153FB">
            <w:pPr>
              <w:widowControl w:val="0"/>
              <w:autoSpaceDE w:val="0"/>
              <w:autoSpaceDN w:val="0"/>
              <w:adjustRightInd w:val="0"/>
              <w:spacing w:after="40"/>
              <w:jc w:val="both"/>
              <w:rPr>
                <w:rFonts w:ascii="Sylfaen" w:hAnsi="Sylfaen" w:cs="Calibri"/>
                <w:color w:val="000000"/>
                <w:sz w:val="14"/>
                <w:szCs w:val="14"/>
              </w:rPr>
            </w:pPr>
            <w:r w:rsidRPr="00A50A3D">
              <w:rPr>
                <w:rFonts w:ascii="Sylfaen" w:hAnsi="Sylfaen" w:cs="Sylfaen"/>
                <w:iCs/>
                <w:sz w:val="14"/>
                <w:szCs w:val="14"/>
                <w:lang w:val="ka-GE"/>
              </w:rPr>
              <w:t>მოვლილი და მოწესრიგებული საგზაო ინფრასტრუქტურა</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E4DFB28"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30A8F936" w14:textId="7A0ACE3A" w:rsidR="001153FB" w:rsidRPr="009B7F89" w:rsidRDefault="00F26671" w:rsidP="001153FB">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მოვლილი და მოწესრიგებული</w:t>
            </w:r>
            <w:r w:rsidR="001153FB">
              <w:rPr>
                <w:rFonts w:ascii="Sylfaen" w:eastAsia="Times New Roman" w:hAnsi="Sylfaen" w:cs="Arial CYR"/>
                <w:color w:val="000000"/>
                <w:sz w:val="14"/>
                <w:szCs w:val="14"/>
                <w:lang w:val="ka-GE"/>
              </w:rPr>
              <w:t xml:space="preserve"> </w:t>
            </w:r>
            <w:r w:rsidR="001153FB">
              <w:rPr>
                <w:rFonts w:ascii="Sylfaen" w:eastAsia="Times New Roman" w:hAnsi="Sylfaen" w:cs="Arial CYR"/>
                <w:color w:val="000000"/>
                <w:sz w:val="14"/>
                <w:szCs w:val="14"/>
              </w:rPr>
              <w:t>საგზაო ინფრასტრუქტურა</w:t>
            </w:r>
          </w:p>
        </w:tc>
      </w:tr>
      <w:tr w:rsidR="001153FB" w:rsidRPr="00901CD0" w14:paraId="395426CA" w14:textId="77777777" w:rsidTr="00F2667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E14C2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28" w:type="dxa"/>
            <w:gridSpan w:val="2"/>
            <w:tcBorders>
              <w:top w:val="single" w:sz="4" w:space="0" w:color="auto"/>
              <w:left w:val="nil"/>
              <w:bottom w:val="single" w:sz="4" w:space="0" w:color="auto"/>
              <w:right w:val="single" w:sz="4" w:space="0" w:color="000000"/>
            </w:tcBorders>
            <w:shd w:val="clear" w:color="auto" w:fill="auto"/>
            <w:vAlign w:val="center"/>
            <w:hideMark/>
          </w:tcPr>
          <w:p w14:paraId="6F32622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7AEB8B8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69B1FBCC" w14:textId="77777777" w:rsidTr="00F26671">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60D32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5991226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FE0F1D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38" w:type="dxa"/>
            <w:tcBorders>
              <w:top w:val="nil"/>
              <w:left w:val="nil"/>
              <w:bottom w:val="single" w:sz="4" w:space="0" w:color="auto"/>
              <w:right w:val="single" w:sz="4" w:space="0" w:color="auto"/>
            </w:tcBorders>
            <w:shd w:val="clear" w:color="auto" w:fill="auto"/>
            <w:vAlign w:val="center"/>
            <w:hideMark/>
          </w:tcPr>
          <w:p w14:paraId="63AA1EE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990" w:type="dxa"/>
            <w:tcBorders>
              <w:top w:val="nil"/>
              <w:left w:val="nil"/>
              <w:bottom w:val="single" w:sz="4" w:space="0" w:color="auto"/>
              <w:right w:val="single" w:sz="4" w:space="0" w:color="auto"/>
            </w:tcBorders>
            <w:shd w:val="clear" w:color="auto" w:fill="auto"/>
            <w:vAlign w:val="center"/>
            <w:hideMark/>
          </w:tcPr>
          <w:p w14:paraId="106FF89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32A11BBD"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2C8D89C4" w14:textId="77777777" w:rsidTr="00F26671">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15AEA7" w14:textId="77777777" w:rsidR="001153FB" w:rsidRPr="00EE61CB" w:rsidRDefault="001153FB" w:rsidP="001153FB">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1</w:t>
            </w:r>
          </w:p>
          <w:p w14:paraId="16DA2BF0" w14:textId="77777777" w:rsidR="001153FB" w:rsidRPr="00EE61CB" w:rsidRDefault="001153FB" w:rsidP="001153FB">
            <w:pPr>
              <w:spacing w:after="0" w:line="240" w:lineRule="auto"/>
              <w:jc w:val="center"/>
              <w:rPr>
                <w:rFonts w:ascii="Sylfaen" w:eastAsia="Times New Roman" w:hAnsi="Sylfaen" w:cs="Arial CYR"/>
                <w:color w:val="000000"/>
                <w:sz w:val="14"/>
                <w:szCs w:val="14"/>
              </w:rPr>
            </w:pPr>
          </w:p>
        </w:tc>
        <w:tc>
          <w:tcPr>
            <w:tcW w:w="0" w:type="auto"/>
            <w:tcBorders>
              <w:top w:val="nil"/>
              <w:left w:val="nil"/>
              <w:bottom w:val="single" w:sz="4" w:space="0" w:color="auto"/>
              <w:right w:val="single" w:sz="4" w:space="0" w:color="auto"/>
            </w:tcBorders>
            <w:shd w:val="clear" w:color="auto" w:fill="auto"/>
            <w:vAlign w:val="center"/>
          </w:tcPr>
          <w:p w14:paraId="4AD465F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4"/>
                <w:szCs w:val="14"/>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0" w:type="auto"/>
            <w:tcBorders>
              <w:top w:val="nil"/>
              <w:left w:val="nil"/>
              <w:bottom w:val="single" w:sz="4" w:space="0" w:color="auto"/>
              <w:right w:val="single" w:sz="4" w:space="0" w:color="auto"/>
            </w:tcBorders>
            <w:shd w:val="clear" w:color="auto" w:fill="auto"/>
            <w:vAlign w:val="center"/>
          </w:tcPr>
          <w:p w14:paraId="51595F8B" w14:textId="5B6B4315" w:rsidR="001153FB" w:rsidRPr="009B7F89" w:rsidRDefault="00326D37" w:rsidP="001153FB">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rPr>
              <w:t>6</w:t>
            </w:r>
            <w:r w:rsidR="00035270">
              <w:rPr>
                <w:rFonts w:ascii="Sylfaen" w:hAnsi="Sylfaen" w:cs="Calibri"/>
                <w:sz w:val="14"/>
                <w:szCs w:val="14"/>
              </w:rPr>
              <w:t>00</w:t>
            </w:r>
            <w:r w:rsidR="001153FB" w:rsidRPr="00237424">
              <w:rPr>
                <w:rFonts w:ascii="Sylfaen" w:hAnsi="Sylfaen" w:cs="Calibri"/>
                <w:sz w:val="14"/>
                <w:szCs w:val="14"/>
              </w:rPr>
              <w:t xml:space="preserve">00 გრძ/მ გზის </w:t>
            </w:r>
            <w:r w:rsidR="001153FB" w:rsidRPr="00237424">
              <w:rPr>
                <w:rFonts w:ascii="Sylfaen" w:hAnsi="Sylfaen" w:cs="Calibri"/>
                <w:sz w:val="14"/>
                <w:szCs w:val="14"/>
                <w:lang w:val="ka-GE"/>
              </w:rPr>
              <w:t xml:space="preserve">მოვლა-შენახვა </w:t>
            </w:r>
          </w:p>
        </w:tc>
        <w:tc>
          <w:tcPr>
            <w:tcW w:w="2638" w:type="dxa"/>
            <w:tcBorders>
              <w:top w:val="nil"/>
              <w:left w:val="nil"/>
              <w:bottom w:val="single" w:sz="4" w:space="0" w:color="auto"/>
              <w:right w:val="single" w:sz="4" w:space="0" w:color="auto"/>
            </w:tcBorders>
            <w:shd w:val="clear" w:color="auto" w:fill="auto"/>
          </w:tcPr>
          <w:p w14:paraId="6CB34005" w14:textId="200522B0" w:rsidR="001153FB" w:rsidRPr="00C05C13" w:rsidRDefault="00326D37" w:rsidP="00C45442">
            <w:pPr>
              <w:spacing w:after="0" w:line="240" w:lineRule="auto"/>
              <w:rPr>
                <w:rFonts w:ascii="Sylfaen" w:eastAsia="Times New Roman" w:hAnsi="Sylfaen" w:cs="Arial CYR"/>
                <w:b/>
                <w:bCs/>
                <w:sz w:val="14"/>
                <w:szCs w:val="14"/>
              </w:rPr>
            </w:pPr>
            <w:r>
              <w:rPr>
                <w:rFonts w:ascii="Sylfaen" w:hAnsi="Sylfaen" w:cs="Calibri"/>
                <w:sz w:val="14"/>
                <w:szCs w:val="14"/>
              </w:rPr>
              <w:t>6</w:t>
            </w:r>
            <w:r w:rsidR="005D450B">
              <w:rPr>
                <w:rFonts w:ascii="Sylfaen" w:hAnsi="Sylfaen" w:cs="Calibri"/>
                <w:sz w:val="14"/>
                <w:szCs w:val="14"/>
              </w:rPr>
              <w:t>0</w:t>
            </w:r>
            <w:r w:rsidR="00035270">
              <w:rPr>
                <w:rFonts w:ascii="Sylfaen" w:hAnsi="Sylfaen" w:cs="Calibri"/>
                <w:sz w:val="14"/>
                <w:szCs w:val="14"/>
              </w:rPr>
              <w:t>0</w:t>
            </w:r>
            <w:r w:rsidR="001153FB" w:rsidRPr="00C05C13">
              <w:rPr>
                <w:rFonts w:ascii="Sylfaen" w:hAnsi="Sylfaen" w:cs="Calibri"/>
                <w:sz w:val="14"/>
                <w:szCs w:val="14"/>
              </w:rPr>
              <w:t xml:space="preserve">00 გრძ/მ გზის </w:t>
            </w:r>
            <w:r w:rsidR="001153FB" w:rsidRPr="00C05C13">
              <w:rPr>
                <w:rFonts w:ascii="Sylfaen" w:hAnsi="Sylfaen" w:cs="Calibri"/>
                <w:sz w:val="14"/>
                <w:szCs w:val="14"/>
                <w:lang w:val="ka-GE"/>
              </w:rPr>
              <w:t xml:space="preserve">მოვლა-შენახვა </w:t>
            </w:r>
          </w:p>
        </w:tc>
        <w:tc>
          <w:tcPr>
            <w:tcW w:w="990" w:type="dxa"/>
            <w:tcBorders>
              <w:top w:val="nil"/>
              <w:left w:val="nil"/>
              <w:bottom w:val="single" w:sz="4" w:space="0" w:color="auto"/>
              <w:right w:val="single" w:sz="4" w:space="0" w:color="auto"/>
            </w:tcBorders>
            <w:shd w:val="clear" w:color="auto" w:fill="auto"/>
          </w:tcPr>
          <w:p w14:paraId="33ABE891" w14:textId="51BDC62A" w:rsidR="001153FB" w:rsidRPr="009B7F89" w:rsidRDefault="00035270"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0</w:t>
            </w:r>
            <w:r w:rsidR="001153FB" w:rsidRPr="00CB32C2">
              <w:rPr>
                <w:rFonts w:ascii="Sylfaen" w:hAnsi="Sylfaen" w:cs="Calibri"/>
                <w:color w:val="000000"/>
                <w:sz w:val="14"/>
                <w:szCs w:val="14"/>
              </w:rPr>
              <w:t>%</w:t>
            </w:r>
          </w:p>
        </w:tc>
        <w:tc>
          <w:tcPr>
            <w:tcW w:w="1975" w:type="dxa"/>
            <w:tcBorders>
              <w:top w:val="nil"/>
              <w:left w:val="single" w:sz="4" w:space="0" w:color="auto"/>
              <w:bottom w:val="single" w:sz="4" w:space="0" w:color="000000"/>
              <w:right w:val="single" w:sz="4" w:space="0" w:color="auto"/>
            </w:tcBorders>
            <w:vAlign w:val="center"/>
          </w:tcPr>
          <w:p w14:paraId="6505DA1D"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65D6A1E" w14:textId="77777777" w:rsidTr="00F26671">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EAE803" w14:textId="77777777" w:rsidR="001153FB" w:rsidRPr="00EE61CB" w:rsidRDefault="001153FB" w:rsidP="001153FB">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2</w:t>
            </w:r>
          </w:p>
        </w:tc>
        <w:tc>
          <w:tcPr>
            <w:tcW w:w="0" w:type="auto"/>
            <w:tcBorders>
              <w:top w:val="nil"/>
              <w:left w:val="nil"/>
              <w:bottom w:val="single" w:sz="4" w:space="0" w:color="auto"/>
              <w:right w:val="single" w:sz="4" w:space="0" w:color="auto"/>
            </w:tcBorders>
            <w:shd w:val="clear" w:color="auto" w:fill="auto"/>
            <w:vAlign w:val="center"/>
          </w:tcPr>
          <w:p w14:paraId="6AD3A3B0"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4"/>
                <w:szCs w:val="14"/>
              </w:rPr>
            </w:pPr>
            <w:r w:rsidRPr="00237424">
              <w:rPr>
                <w:rFonts w:ascii="Sylfaen" w:hAnsi="Sylfaen" w:cs="Calibri"/>
                <w:sz w:val="14"/>
                <w:szCs w:val="14"/>
              </w:rPr>
              <w:t>მიმდინარე შეკეთება ჩაუტარდა 32000 გრძ/მ გზას</w:t>
            </w:r>
            <w:r w:rsidRPr="00237424">
              <w:rPr>
                <w:rFonts w:ascii="Sylfaen" w:hAnsi="Sylfaen" w:cs="Calibri"/>
                <w:sz w:val="14"/>
                <w:szCs w:val="14"/>
                <w:lang w:val="ka-GE"/>
              </w:rPr>
              <w:t xml:space="preserve"> </w:t>
            </w:r>
          </w:p>
        </w:tc>
        <w:tc>
          <w:tcPr>
            <w:tcW w:w="0" w:type="auto"/>
            <w:tcBorders>
              <w:top w:val="nil"/>
              <w:left w:val="nil"/>
              <w:bottom w:val="single" w:sz="4" w:space="0" w:color="auto"/>
              <w:right w:val="single" w:sz="4" w:space="0" w:color="auto"/>
            </w:tcBorders>
            <w:shd w:val="clear" w:color="auto" w:fill="auto"/>
            <w:vAlign w:val="center"/>
          </w:tcPr>
          <w:p w14:paraId="543B86A8" w14:textId="3AC2DE36" w:rsidR="001153FB" w:rsidRPr="009B7F89" w:rsidRDefault="00326D37" w:rsidP="001153FB">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rPr>
              <w:t>25</w:t>
            </w:r>
            <w:r w:rsidR="00035270">
              <w:rPr>
                <w:rFonts w:ascii="Sylfaen" w:hAnsi="Sylfaen" w:cs="Calibri"/>
                <w:sz w:val="14"/>
                <w:szCs w:val="14"/>
                <w:lang w:val="ka-GE"/>
              </w:rPr>
              <w:t>0</w:t>
            </w:r>
            <w:r w:rsidR="001153FB" w:rsidRPr="00237424">
              <w:rPr>
                <w:rFonts w:ascii="Sylfaen" w:hAnsi="Sylfaen" w:cs="Calibri"/>
                <w:sz w:val="14"/>
                <w:szCs w:val="14"/>
              </w:rPr>
              <w:t>00 გრძ/მ გზის მიმდინარე შეკეთბა</w:t>
            </w:r>
            <w:r w:rsidR="001153FB" w:rsidRPr="00237424">
              <w:rPr>
                <w:rFonts w:ascii="Sylfaen" w:hAnsi="Sylfaen" w:cs="Calibri"/>
                <w:sz w:val="14"/>
                <w:szCs w:val="14"/>
                <w:lang w:val="ka-GE"/>
              </w:rPr>
              <w:t xml:space="preserve"> </w:t>
            </w:r>
          </w:p>
        </w:tc>
        <w:tc>
          <w:tcPr>
            <w:tcW w:w="2638" w:type="dxa"/>
            <w:tcBorders>
              <w:top w:val="nil"/>
              <w:left w:val="nil"/>
              <w:bottom w:val="single" w:sz="4" w:space="0" w:color="auto"/>
              <w:right w:val="single" w:sz="4" w:space="0" w:color="auto"/>
            </w:tcBorders>
            <w:shd w:val="clear" w:color="auto" w:fill="auto"/>
          </w:tcPr>
          <w:p w14:paraId="0AA9AE48" w14:textId="0B8AEEE1" w:rsidR="001153FB" w:rsidRPr="00C05C13" w:rsidRDefault="001153FB" w:rsidP="005D450B">
            <w:pPr>
              <w:spacing w:after="0" w:line="240" w:lineRule="auto"/>
              <w:rPr>
                <w:rFonts w:ascii="Sylfaen" w:eastAsia="Times New Roman" w:hAnsi="Sylfaen" w:cs="Arial CYR"/>
                <w:b/>
                <w:bCs/>
                <w:sz w:val="14"/>
                <w:szCs w:val="14"/>
              </w:rPr>
            </w:pPr>
            <w:r w:rsidRPr="00C05C13">
              <w:rPr>
                <w:rFonts w:ascii="Sylfaen" w:hAnsi="Sylfaen" w:cs="Calibri"/>
                <w:sz w:val="14"/>
                <w:szCs w:val="14"/>
                <w:lang w:val="ka-GE"/>
              </w:rPr>
              <w:t>შეკეთება ჩაუტარდა</w:t>
            </w:r>
            <w:r w:rsidRPr="00C05C13">
              <w:rPr>
                <w:rFonts w:ascii="Sylfaen" w:hAnsi="Sylfaen" w:cs="Calibri"/>
                <w:sz w:val="14"/>
                <w:szCs w:val="14"/>
              </w:rPr>
              <w:t xml:space="preserve"> </w:t>
            </w:r>
            <w:r w:rsidR="00326D37">
              <w:rPr>
                <w:rFonts w:ascii="Sylfaen" w:hAnsi="Sylfaen" w:cs="Calibri"/>
                <w:sz w:val="14"/>
                <w:szCs w:val="14"/>
                <w:lang w:val="ka-GE"/>
              </w:rPr>
              <w:t>2</w:t>
            </w:r>
            <w:r w:rsidR="005D450B">
              <w:rPr>
                <w:rFonts w:ascii="Sylfaen" w:hAnsi="Sylfaen" w:cs="Calibri"/>
                <w:sz w:val="14"/>
                <w:szCs w:val="14"/>
                <w:lang w:val="ka-GE"/>
              </w:rPr>
              <w:t>50</w:t>
            </w:r>
            <w:r w:rsidRPr="00C05C13">
              <w:rPr>
                <w:rFonts w:ascii="Sylfaen" w:hAnsi="Sylfaen" w:cs="Calibri"/>
                <w:sz w:val="14"/>
                <w:szCs w:val="14"/>
              </w:rPr>
              <w:t xml:space="preserve">00 გრძ/მ </w:t>
            </w:r>
            <w:r w:rsidRPr="00C05C13">
              <w:rPr>
                <w:rFonts w:ascii="Sylfaen" w:hAnsi="Sylfaen" w:cs="Calibri"/>
                <w:sz w:val="14"/>
                <w:szCs w:val="14"/>
                <w:lang w:val="ka-GE"/>
              </w:rPr>
              <w:t xml:space="preserve">გზას </w:t>
            </w:r>
          </w:p>
        </w:tc>
        <w:tc>
          <w:tcPr>
            <w:tcW w:w="990" w:type="dxa"/>
            <w:tcBorders>
              <w:top w:val="nil"/>
              <w:left w:val="nil"/>
              <w:bottom w:val="single" w:sz="4" w:space="0" w:color="auto"/>
              <w:right w:val="single" w:sz="4" w:space="0" w:color="auto"/>
            </w:tcBorders>
            <w:shd w:val="clear" w:color="auto" w:fill="auto"/>
          </w:tcPr>
          <w:p w14:paraId="2A8FAC11" w14:textId="2BA115F2" w:rsidR="001153FB" w:rsidRPr="007D21A9" w:rsidRDefault="005D450B"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lang w:val="ka-GE"/>
              </w:rPr>
              <w:t>0</w:t>
            </w:r>
            <w:r w:rsidR="001153FB" w:rsidRPr="00CB32C2">
              <w:rPr>
                <w:rFonts w:ascii="Sylfaen" w:hAnsi="Sylfaen" w:cs="Calibri"/>
                <w:color w:val="000000"/>
                <w:sz w:val="14"/>
                <w:szCs w:val="14"/>
              </w:rPr>
              <w:t>%</w:t>
            </w:r>
          </w:p>
        </w:tc>
        <w:tc>
          <w:tcPr>
            <w:tcW w:w="1975" w:type="dxa"/>
            <w:tcBorders>
              <w:top w:val="nil"/>
              <w:left w:val="single" w:sz="4" w:space="0" w:color="auto"/>
              <w:bottom w:val="single" w:sz="4" w:space="0" w:color="000000"/>
              <w:right w:val="single" w:sz="4" w:space="0" w:color="auto"/>
            </w:tcBorders>
            <w:vAlign w:val="center"/>
          </w:tcPr>
          <w:p w14:paraId="64C8CC95"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26B26EA2" w14:textId="77777777" w:rsidTr="00F26671">
        <w:trPr>
          <w:trHeight w:val="3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8BCA949"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lastRenderedPageBreak/>
              <w:t>3</w:t>
            </w:r>
          </w:p>
        </w:tc>
        <w:tc>
          <w:tcPr>
            <w:tcW w:w="0" w:type="auto"/>
            <w:tcBorders>
              <w:top w:val="nil"/>
              <w:left w:val="nil"/>
              <w:bottom w:val="single" w:sz="4" w:space="0" w:color="auto"/>
              <w:right w:val="single" w:sz="4" w:space="0" w:color="auto"/>
            </w:tcBorders>
            <w:shd w:val="clear" w:color="000000" w:fill="FFFFFF"/>
            <w:vAlign w:val="center"/>
            <w:hideMark/>
          </w:tcPr>
          <w:p w14:paraId="08B72BB1" w14:textId="77777777" w:rsidR="001153FB" w:rsidRPr="00901CD0" w:rsidRDefault="001153FB" w:rsidP="001153FB">
            <w:pPr>
              <w:spacing w:after="0" w:line="240" w:lineRule="auto"/>
              <w:rPr>
                <w:rFonts w:ascii="Sylfaen" w:eastAsia="Times New Roman" w:hAnsi="Sylfaen" w:cs="Arial CYR"/>
                <w:color w:val="000000"/>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613D46D" w14:textId="0E238A79" w:rsidR="001153FB" w:rsidRPr="00901CD0" w:rsidRDefault="005D450B" w:rsidP="001153FB">
            <w:pPr>
              <w:spacing w:after="0" w:line="240" w:lineRule="auto"/>
              <w:rPr>
                <w:rFonts w:ascii="Sylfaen" w:eastAsia="Times New Roman" w:hAnsi="Sylfaen" w:cs="Arial CYR"/>
                <w:color w:val="000000"/>
                <w:sz w:val="14"/>
                <w:szCs w:val="14"/>
              </w:rPr>
            </w:pPr>
            <w:r>
              <w:rPr>
                <w:rFonts w:ascii="Sylfaen" w:hAnsi="Sylfaen" w:cs="Calibri"/>
                <w:sz w:val="14"/>
                <w:szCs w:val="14"/>
                <w:lang w:val="ka-GE"/>
              </w:rPr>
              <w:t>12</w:t>
            </w:r>
            <w:r w:rsidR="00035270">
              <w:rPr>
                <w:rFonts w:ascii="Sylfaen" w:hAnsi="Sylfaen" w:cs="Calibri"/>
                <w:sz w:val="14"/>
                <w:szCs w:val="14"/>
                <w:lang w:val="ka-GE"/>
              </w:rPr>
              <w:t>0</w:t>
            </w:r>
            <w:r w:rsidR="001153FB" w:rsidRPr="00237424">
              <w:rPr>
                <w:rFonts w:ascii="Sylfaen" w:hAnsi="Sylfaen" w:cs="Calibri"/>
                <w:sz w:val="14"/>
                <w:szCs w:val="14"/>
              </w:rPr>
              <w:t xml:space="preserve">00 გრძ/მ გზის </w:t>
            </w:r>
            <w:r w:rsidR="001153FB" w:rsidRPr="00237424">
              <w:rPr>
                <w:rFonts w:ascii="Sylfaen" w:hAnsi="Sylfaen" w:cs="Calibri"/>
                <w:sz w:val="14"/>
                <w:szCs w:val="14"/>
                <w:lang w:val="ka-GE"/>
              </w:rPr>
              <w:t xml:space="preserve">თოვლისაგან წმენდა </w:t>
            </w:r>
          </w:p>
        </w:tc>
        <w:tc>
          <w:tcPr>
            <w:tcW w:w="2638" w:type="dxa"/>
            <w:tcBorders>
              <w:top w:val="nil"/>
              <w:left w:val="nil"/>
              <w:bottom w:val="single" w:sz="4" w:space="0" w:color="auto"/>
              <w:right w:val="single" w:sz="4" w:space="0" w:color="auto"/>
            </w:tcBorders>
            <w:shd w:val="clear" w:color="auto" w:fill="auto"/>
            <w:noWrap/>
            <w:vAlign w:val="center"/>
            <w:hideMark/>
          </w:tcPr>
          <w:p w14:paraId="71C96377" w14:textId="58598952" w:rsidR="001153FB" w:rsidRPr="00C05C13" w:rsidRDefault="0018223B" w:rsidP="0018223B">
            <w:pPr>
              <w:spacing w:after="0" w:line="240" w:lineRule="auto"/>
              <w:rPr>
                <w:rFonts w:ascii="Sylfaen" w:hAnsi="Sylfaen" w:cs="Calibri"/>
                <w:sz w:val="14"/>
                <w:szCs w:val="14"/>
                <w:lang w:val="ka-GE"/>
              </w:rPr>
            </w:pPr>
            <w:r>
              <w:rPr>
                <w:rFonts w:ascii="Sylfaen" w:hAnsi="Sylfaen" w:cs="Calibri"/>
                <w:sz w:val="14"/>
                <w:szCs w:val="14"/>
                <w:lang w:val="ka-GE"/>
              </w:rPr>
              <w:t xml:space="preserve">თოვლისაგან გაიწმინდა </w:t>
            </w:r>
            <w:r w:rsidR="00035270">
              <w:rPr>
                <w:rFonts w:ascii="Sylfaen" w:hAnsi="Sylfaen" w:cs="Calibri"/>
                <w:sz w:val="14"/>
                <w:szCs w:val="14"/>
                <w:lang w:val="ka-GE"/>
              </w:rPr>
              <w:t>12</w:t>
            </w:r>
            <w:r w:rsidR="001153FB" w:rsidRPr="00C05C13">
              <w:rPr>
                <w:rFonts w:ascii="Sylfaen" w:hAnsi="Sylfaen" w:cs="Calibri"/>
                <w:sz w:val="14"/>
                <w:szCs w:val="14"/>
                <w:lang w:val="ka-GE"/>
              </w:rPr>
              <w:t xml:space="preserve">000 გრძ/მ </w:t>
            </w:r>
            <w:r>
              <w:rPr>
                <w:rFonts w:ascii="Sylfaen" w:hAnsi="Sylfaen" w:cs="Calibri"/>
                <w:sz w:val="14"/>
                <w:szCs w:val="14"/>
                <w:lang w:val="ka-GE"/>
              </w:rPr>
              <w:t>გზა</w:t>
            </w:r>
          </w:p>
        </w:tc>
        <w:tc>
          <w:tcPr>
            <w:tcW w:w="990" w:type="dxa"/>
            <w:tcBorders>
              <w:top w:val="nil"/>
              <w:left w:val="nil"/>
              <w:bottom w:val="single" w:sz="4" w:space="0" w:color="auto"/>
              <w:right w:val="single" w:sz="4" w:space="0" w:color="auto"/>
            </w:tcBorders>
            <w:shd w:val="clear" w:color="auto" w:fill="auto"/>
            <w:noWrap/>
            <w:hideMark/>
          </w:tcPr>
          <w:p w14:paraId="55F9AE76" w14:textId="77777777" w:rsidR="001153FB" w:rsidRPr="00AC531B" w:rsidRDefault="001153FB" w:rsidP="001153FB">
            <w:pPr>
              <w:spacing w:after="0" w:line="480" w:lineRule="auto"/>
              <w:jc w:val="center"/>
              <w:rPr>
                <w:rFonts w:ascii="Sylfaen" w:hAnsi="Sylfaen" w:cs="Calibri"/>
                <w:color w:val="000000"/>
                <w:sz w:val="14"/>
                <w:szCs w:val="14"/>
              </w:rPr>
            </w:pPr>
            <w:r>
              <w:rPr>
                <w:rFonts w:ascii="Sylfaen" w:hAnsi="Sylfaen" w:cs="Calibri"/>
                <w:color w:val="000000"/>
                <w:sz w:val="14"/>
                <w:szCs w:val="14"/>
                <w:lang w:val="ka-GE"/>
              </w:rPr>
              <w:t>0</w:t>
            </w:r>
            <w:r w:rsidRPr="00CB32C2">
              <w:rPr>
                <w:rFonts w:ascii="Sylfaen" w:hAnsi="Sylfaen" w:cs="Calibri"/>
                <w:color w:val="000000"/>
                <w:sz w:val="14"/>
                <w:szCs w:val="14"/>
              </w:rPr>
              <w:t>%</w:t>
            </w:r>
          </w:p>
        </w:tc>
        <w:tc>
          <w:tcPr>
            <w:tcW w:w="1975" w:type="dxa"/>
            <w:tcBorders>
              <w:top w:val="nil"/>
              <w:left w:val="nil"/>
              <w:bottom w:val="single" w:sz="4" w:space="0" w:color="auto"/>
              <w:right w:val="single" w:sz="4" w:space="0" w:color="auto"/>
            </w:tcBorders>
            <w:shd w:val="clear" w:color="auto" w:fill="auto"/>
            <w:noWrap/>
            <w:vAlign w:val="bottom"/>
            <w:hideMark/>
          </w:tcPr>
          <w:p w14:paraId="66A6C3CD" w14:textId="77777777" w:rsidR="001153FB" w:rsidRPr="00901CD0" w:rsidRDefault="001153FB" w:rsidP="001153FB">
            <w:pPr>
              <w:spacing w:after="0" w:line="240" w:lineRule="auto"/>
              <w:rPr>
                <w:rFonts w:ascii="Calibri" w:eastAsia="Times New Roman" w:hAnsi="Calibri" w:cs="Calibri"/>
                <w:color w:val="000000"/>
              </w:rPr>
            </w:pPr>
            <w:r w:rsidRPr="00901CD0">
              <w:rPr>
                <w:rFonts w:ascii="Calibri" w:eastAsia="Times New Roman" w:hAnsi="Calibri" w:cs="Calibri"/>
                <w:color w:val="000000"/>
              </w:rPr>
              <w:t> </w:t>
            </w:r>
          </w:p>
        </w:tc>
      </w:tr>
    </w:tbl>
    <w:p w14:paraId="264B0A8E" w14:textId="77777777" w:rsidR="001153FB" w:rsidRDefault="001153FB" w:rsidP="001153FB">
      <w:pPr>
        <w:widowControl w:val="0"/>
        <w:autoSpaceDE w:val="0"/>
        <w:autoSpaceDN w:val="0"/>
        <w:adjustRightInd w:val="0"/>
        <w:spacing w:after="40"/>
        <w:rPr>
          <w:rFonts w:ascii="Sylfaen" w:hAnsi="Sylfaen"/>
          <w:b/>
          <w:color w:val="385623"/>
          <w:sz w:val="16"/>
          <w:szCs w:val="16"/>
          <w:lang w:val="ka-GE"/>
        </w:rPr>
      </w:pPr>
    </w:p>
    <w:p w14:paraId="1F472A00" w14:textId="481CD99A" w:rsidR="001153FB" w:rsidRPr="0025715B" w:rsidRDefault="00035270"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1.3</w:t>
      </w:r>
      <w:r w:rsidR="001153FB">
        <w:rPr>
          <w:rFonts w:ascii="Sylfaen" w:hAnsi="Sylfaen" w:cs="Sylfaen"/>
          <w:b/>
          <w:bCs/>
          <w:iCs/>
          <w:color w:val="385623"/>
          <w:sz w:val="16"/>
          <w:szCs w:val="16"/>
          <w:lang w:val="ka-GE"/>
        </w:rPr>
        <w:t xml:space="preserve">. </w:t>
      </w:r>
      <w:r w:rsidR="001153FB" w:rsidRPr="0025715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25715B">
        <w:rPr>
          <w:rFonts w:ascii="Sylfaen" w:hAnsi="Sylfaen" w:cs="Calibri"/>
          <w:b/>
          <w:bCs/>
          <w:color w:val="000000"/>
          <w:sz w:val="16"/>
          <w:szCs w:val="16"/>
        </w:rPr>
        <w:t xml:space="preserve">   </w:t>
      </w:r>
      <w:r w:rsidR="001153FB" w:rsidRPr="0025715B">
        <w:rPr>
          <w:rFonts w:ascii="Sylfaen" w:hAnsi="Sylfaen"/>
          <w:b/>
          <w:bCs/>
          <w:sz w:val="16"/>
          <w:szCs w:val="16"/>
          <w:lang w:val="ka-GE"/>
        </w:rPr>
        <w:t>წყლის სისტემების რეაბილიტაცია</w:t>
      </w:r>
      <w:r w:rsidR="001153FB" w:rsidRPr="0025715B">
        <w:rPr>
          <w:rFonts w:ascii="Sylfaen" w:hAnsi="Sylfaen" w:cs="Sylfaen"/>
          <w:b/>
          <w:bCs/>
          <w:iCs/>
          <w:sz w:val="16"/>
          <w:szCs w:val="16"/>
          <w:lang w:val="ka-GE"/>
        </w:rPr>
        <w:t xml:space="preserve"> (</w:t>
      </w:r>
      <w:r w:rsidR="001153FB" w:rsidRPr="0025715B">
        <w:rPr>
          <w:rFonts w:ascii="Sylfaen" w:hAnsi="Sylfaen" w:cs="Sylfaen"/>
          <w:b/>
          <w:bCs/>
          <w:iCs/>
          <w:color w:val="385623"/>
          <w:sz w:val="16"/>
          <w:szCs w:val="16"/>
          <w:lang w:val="ka-GE"/>
        </w:rPr>
        <w:t>პროგრამული კოდი</w:t>
      </w:r>
      <w:r w:rsidR="001153FB" w:rsidRPr="0025715B">
        <w:rPr>
          <w:rFonts w:ascii="Sylfaen" w:hAnsi="Sylfaen"/>
          <w:b/>
          <w:bCs/>
          <w:sz w:val="16"/>
          <w:szCs w:val="16"/>
          <w:lang w:val="ka-GE"/>
        </w:rPr>
        <w:t xml:space="preserve"> 02 02 01)</w:t>
      </w:r>
    </w:p>
    <w:p w14:paraId="0823121A"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8D6A391" w14:textId="77777777" w:rsidR="00DD7056" w:rsidRDefault="001153FB" w:rsidP="00DD7056">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DD7056"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DD7056">
        <w:rPr>
          <w:rFonts w:ascii="Sylfaen" w:hAnsi="Sylfaen" w:cs="Sylfaen"/>
          <w:iCs/>
          <w:sz w:val="16"/>
          <w:szCs w:val="16"/>
          <w:lang w:val="ka-GE"/>
        </w:rPr>
        <w:t xml:space="preserve"> სასმელი წყლის სისტემების </w:t>
      </w:r>
      <w:r w:rsidR="00DD7056" w:rsidRPr="00752C03">
        <w:rPr>
          <w:rFonts w:ascii="Sylfaen" w:hAnsi="Sylfaen" w:cs="Sylfaen"/>
          <w:iCs/>
          <w:sz w:val="16"/>
          <w:szCs w:val="16"/>
          <w:lang w:val="ka-GE"/>
        </w:rPr>
        <w:t xml:space="preserve">ცენტრალური </w:t>
      </w:r>
      <w:r w:rsidR="00DD7056" w:rsidRPr="006C1A5B">
        <w:rPr>
          <w:rFonts w:ascii="Sylfaen" w:hAnsi="Sylfaen" w:cs="Sylfaen"/>
          <w:iCs/>
          <w:sz w:val="16"/>
          <w:szCs w:val="16"/>
          <w:lang w:val="ka-GE"/>
        </w:rPr>
        <w:t>მაგისტრალისა და შიდა სასოფლო ქს</w:t>
      </w:r>
      <w:r w:rsidR="00DD7056">
        <w:rPr>
          <w:rFonts w:ascii="Sylfaen" w:hAnsi="Sylfaen" w:cs="Sylfaen"/>
          <w:iCs/>
          <w:sz w:val="16"/>
          <w:szCs w:val="16"/>
          <w:lang w:val="ka-GE"/>
        </w:rPr>
        <w:t xml:space="preserve">ელის სრული რეაბილიტაცია, </w:t>
      </w:r>
      <w:r w:rsidR="00DD7056">
        <w:rPr>
          <w:rFonts w:ascii="Sylfaen" w:hAnsi="Sylfaen" w:cs="Sylfaen"/>
          <w:iCs/>
          <w:sz w:val="16"/>
          <w:szCs w:val="16"/>
        </w:rPr>
        <w:t>ასევე</w:t>
      </w:r>
      <w:r w:rsidR="00DD7056">
        <w:rPr>
          <w:rFonts w:ascii="Sylfaen" w:hAnsi="Sylfaen" w:cs="Sylfaen"/>
          <w:iCs/>
          <w:sz w:val="16"/>
          <w:szCs w:val="16"/>
          <w:lang w:val="ka-GE"/>
        </w:rPr>
        <w:t xml:space="preserve"> სოფელ პატარა </w:t>
      </w:r>
      <w:r w:rsidR="00DD7056" w:rsidRPr="00586D0D">
        <w:rPr>
          <w:rFonts w:ascii="Sylfaen" w:hAnsi="Sylfaen" w:cs="Sylfaen"/>
          <w:iCs/>
          <w:sz w:val="16"/>
          <w:szCs w:val="16"/>
          <w:lang w:val="ka-GE"/>
        </w:rPr>
        <w:t>ღებში</w:t>
      </w:r>
      <w:r w:rsidR="00DD7056">
        <w:rPr>
          <w:rFonts w:ascii="Sylfaen" w:hAnsi="Sylfaen" w:cs="Sylfaen"/>
          <w:iCs/>
          <w:sz w:val="16"/>
          <w:szCs w:val="16"/>
          <w:lang w:val="ka-GE"/>
        </w:rPr>
        <w:t xml:space="preserve"> და </w:t>
      </w:r>
      <w:r w:rsidR="00DD7056" w:rsidRPr="00E407ED">
        <w:rPr>
          <w:rFonts w:ascii="Sylfaen" w:hAnsi="Sylfaen" w:cs="Sylfaen"/>
          <w:iCs/>
          <w:sz w:val="16"/>
          <w:szCs w:val="16"/>
          <w:lang w:val="ka-GE"/>
        </w:rPr>
        <w:t xml:space="preserve">სოფელ გლოლაში </w:t>
      </w:r>
      <w:r w:rsidR="00DD7056">
        <w:rPr>
          <w:rFonts w:ascii="Sylfaen" w:hAnsi="Sylfaen" w:cs="Sylfaen"/>
          <w:iCs/>
          <w:sz w:val="16"/>
          <w:szCs w:val="16"/>
          <w:lang w:val="ka-GE"/>
        </w:rPr>
        <w:t xml:space="preserve">მოხდება </w:t>
      </w:r>
      <w:r w:rsidR="00DD7056">
        <w:rPr>
          <w:rFonts w:ascii="Sylfaen" w:hAnsi="Sylfaen" w:cs="Sylfaen"/>
          <w:iCs/>
          <w:sz w:val="16"/>
          <w:szCs w:val="16"/>
        </w:rPr>
        <w:t>წყლის სისტემის რეაბილიტაცია</w:t>
      </w:r>
      <w:r w:rsidR="00DD7056">
        <w:rPr>
          <w:rFonts w:ascii="Sylfaen" w:hAnsi="Sylfaen" w:cs="Sylfaen"/>
          <w:iCs/>
          <w:sz w:val="16"/>
          <w:szCs w:val="16"/>
          <w:lang w:val="ka-GE"/>
        </w:rPr>
        <w:t xml:space="preserve"> და სოფელ ირში სასმელი წყლის ჭაბურღილის მოწყობა</w:t>
      </w:r>
      <w:r w:rsidR="00DD7056">
        <w:rPr>
          <w:rFonts w:ascii="Sylfaen" w:hAnsi="Sylfaen" w:cs="Sylfaen"/>
          <w:iCs/>
          <w:sz w:val="16"/>
          <w:szCs w:val="16"/>
        </w:rPr>
        <w:t>.</w:t>
      </w:r>
      <w:r w:rsidR="00DD7056">
        <w:rPr>
          <w:rFonts w:ascii="Sylfaen" w:hAnsi="Sylfaen" w:cs="Sylfaen"/>
          <w:iCs/>
          <w:sz w:val="16"/>
          <w:szCs w:val="16"/>
          <w:lang w:val="ka-GE"/>
        </w:rPr>
        <w:t xml:space="preserve"> </w:t>
      </w:r>
      <w:r w:rsidR="00DD7056" w:rsidRPr="00752C03">
        <w:rPr>
          <w:rFonts w:ascii="Sylfaen" w:hAnsi="Sylfaen" w:cs="Sylfaen"/>
          <w:iCs/>
          <w:sz w:val="16"/>
          <w:szCs w:val="16"/>
          <w:lang w:val="ka-GE"/>
        </w:rPr>
        <w:t>პროექტ</w:t>
      </w:r>
      <w:r w:rsidR="00DD7056">
        <w:rPr>
          <w:rFonts w:ascii="Sylfaen" w:hAnsi="Sylfaen" w:cs="Sylfaen"/>
          <w:iCs/>
          <w:sz w:val="16"/>
          <w:szCs w:val="16"/>
          <w:lang w:val="ka-GE"/>
        </w:rPr>
        <w:t>ებ</w:t>
      </w:r>
      <w:r w:rsidR="00DD7056" w:rsidRPr="00752C03">
        <w:rPr>
          <w:rFonts w:ascii="Sylfaen" w:hAnsi="Sylfaen" w:cs="Sylfaen"/>
          <w:iCs/>
          <w:sz w:val="16"/>
          <w:szCs w:val="16"/>
          <w:lang w:val="ka-GE"/>
        </w:rPr>
        <w:t>ის დაფინანსება მოხდება რეგიონში გ</w:t>
      </w:r>
      <w:r w:rsidR="00DD7056">
        <w:rPr>
          <w:rFonts w:ascii="Sylfaen" w:hAnsi="Sylfaen" w:cs="Sylfaen"/>
          <w:iCs/>
          <w:sz w:val="16"/>
          <w:szCs w:val="16"/>
          <w:lang w:val="ka-GE"/>
        </w:rPr>
        <w:t>ანსახორციელებელი პროექტების ფონდიდ</w:t>
      </w:r>
      <w:r w:rsidR="00DD7056" w:rsidRPr="00752C03">
        <w:rPr>
          <w:rFonts w:ascii="Sylfaen" w:hAnsi="Sylfaen" w:cs="Sylfaen"/>
          <w:iCs/>
          <w:sz w:val="16"/>
          <w:szCs w:val="16"/>
          <w:lang w:val="ka-GE"/>
        </w:rPr>
        <w:t>ან და თანადაფინანსებით ადგილობრივი ბიუჯეტიდან.</w:t>
      </w:r>
    </w:p>
    <w:p w14:paraId="10E6DB60" w14:textId="1117CB15" w:rsidR="00035270" w:rsidRPr="00752C03" w:rsidRDefault="00035270" w:rsidP="00DD7056">
      <w:pPr>
        <w:spacing w:after="0"/>
        <w:ind w:firstLine="567"/>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75"/>
        <w:gridCol w:w="2408"/>
        <w:gridCol w:w="2347"/>
        <w:gridCol w:w="2700"/>
        <w:gridCol w:w="1170"/>
        <w:gridCol w:w="1975"/>
      </w:tblGrid>
      <w:tr w:rsidR="001153FB" w:rsidRPr="00901CD0" w14:paraId="0331DCCC" w14:textId="77777777" w:rsidTr="00F470FB">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5E42C42"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47" w:type="dxa"/>
            <w:gridSpan w:val="2"/>
            <w:tcBorders>
              <w:top w:val="single" w:sz="4" w:space="0" w:color="auto"/>
              <w:left w:val="nil"/>
              <w:bottom w:val="single" w:sz="4" w:space="0" w:color="auto"/>
              <w:right w:val="single" w:sz="4" w:space="0" w:color="000000"/>
            </w:tcBorders>
            <w:shd w:val="clear" w:color="auto" w:fill="auto"/>
            <w:vAlign w:val="center"/>
            <w:hideMark/>
          </w:tcPr>
          <w:p w14:paraId="6D82A535" w14:textId="77777777" w:rsidR="001153FB" w:rsidRPr="009B7F89" w:rsidRDefault="001153FB" w:rsidP="001153FB">
            <w:pPr>
              <w:widowControl w:val="0"/>
              <w:autoSpaceDE w:val="0"/>
              <w:autoSpaceDN w:val="0"/>
              <w:adjustRightInd w:val="0"/>
              <w:spacing w:after="40"/>
              <w:jc w:val="both"/>
              <w:rPr>
                <w:rFonts w:ascii="Sylfaen" w:hAnsi="Sylfaen" w:cs="Calibri"/>
                <w:color w:val="000000"/>
                <w:sz w:val="14"/>
                <w:szCs w:val="14"/>
              </w:rPr>
            </w:pPr>
            <w:r w:rsidRPr="00494252">
              <w:rPr>
                <w:rFonts w:ascii="Sylfaen" w:eastAsia="Times New Roman" w:hAnsi="Sylfaen" w:cs="Arial CYR"/>
                <w:color w:val="000000"/>
                <w:sz w:val="14"/>
                <w:szCs w:val="14"/>
              </w:rPr>
              <w:t>მუნიციპალიტეტის სოფლებში რეაბილიტირებული და</w:t>
            </w:r>
            <w:r>
              <w:rPr>
                <w:rFonts w:ascii="Sylfaen" w:eastAsia="Times New Roman" w:hAnsi="Sylfaen" w:cs="Arial CYR"/>
                <w:color w:val="000000"/>
                <w:sz w:val="14"/>
                <w:szCs w:val="14"/>
              </w:rPr>
              <w:t>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08DC29"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16F2FF1E" w14:textId="2ED7D587" w:rsidR="001153FB" w:rsidRPr="00494252" w:rsidRDefault="00BF7CBE"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იქნა დაზიანებული სასმელი წყლის სისტემა</w:t>
            </w:r>
          </w:p>
        </w:tc>
      </w:tr>
      <w:tr w:rsidR="001153FB" w:rsidRPr="00901CD0" w14:paraId="3882E3E7" w14:textId="77777777" w:rsidTr="00F470FB">
        <w:trPr>
          <w:trHeight w:val="300"/>
        </w:trPr>
        <w:tc>
          <w:tcPr>
            <w:tcW w:w="51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F028BF"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5A57E86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797C818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20A72482" w14:textId="77777777" w:rsidTr="00F470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6DDB2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617C3C0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347" w:type="dxa"/>
            <w:tcBorders>
              <w:top w:val="nil"/>
              <w:left w:val="nil"/>
              <w:bottom w:val="single" w:sz="4" w:space="0" w:color="auto"/>
              <w:right w:val="single" w:sz="4" w:space="0" w:color="auto"/>
            </w:tcBorders>
            <w:shd w:val="clear" w:color="auto" w:fill="auto"/>
            <w:vAlign w:val="center"/>
            <w:hideMark/>
          </w:tcPr>
          <w:p w14:paraId="7617DDD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0CA6604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5C7DE8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3FB1BCD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19D7967C" w14:textId="77777777" w:rsidTr="00F470FB">
        <w:trPr>
          <w:trHeight w:val="35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047DF"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22421C24" w14:textId="3D5D562F" w:rsidR="001153FB" w:rsidRPr="003135A6" w:rsidRDefault="00EB6554" w:rsidP="001153FB">
            <w:pPr>
              <w:spacing w:after="0" w:line="240" w:lineRule="auto"/>
              <w:rPr>
                <w:rFonts w:ascii="Sylfaen" w:hAnsi="Sylfaen" w:cs="Calibri"/>
                <w:sz w:val="14"/>
                <w:szCs w:val="14"/>
              </w:rPr>
            </w:pPr>
            <w:r>
              <w:rPr>
                <w:rFonts w:ascii="Sylfaen" w:hAnsi="Sylfaen" w:cs="Calibri"/>
                <w:sz w:val="14"/>
                <w:szCs w:val="14"/>
              </w:rPr>
              <w:t>11</w:t>
            </w:r>
            <w:r w:rsidR="001153FB" w:rsidRPr="003135A6">
              <w:rPr>
                <w:rFonts w:ascii="Sylfaen" w:hAnsi="Sylfaen" w:cs="Calibri"/>
                <w:sz w:val="14"/>
                <w:szCs w:val="14"/>
              </w:rPr>
              <w:t>00 გრძ/მ. წყალსადენის სიგრძე</w:t>
            </w:r>
          </w:p>
        </w:tc>
        <w:tc>
          <w:tcPr>
            <w:tcW w:w="2347" w:type="dxa"/>
            <w:tcBorders>
              <w:top w:val="nil"/>
              <w:left w:val="nil"/>
              <w:bottom w:val="single" w:sz="4" w:space="0" w:color="auto"/>
              <w:right w:val="single" w:sz="4" w:space="0" w:color="auto"/>
            </w:tcBorders>
            <w:shd w:val="clear" w:color="000000" w:fill="FFFFFF"/>
            <w:vAlign w:val="center"/>
            <w:hideMark/>
          </w:tcPr>
          <w:p w14:paraId="5D3E5AA8" w14:textId="5CB9B612" w:rsidR="001153FB" w:rsidRPr="00C05C13" w:rsidRDefault="00326D37" w:rsidP="001153FB">
            <w:pPr>
              <w:spacing w:after="0" w:line="240" w:lineRule="auto"/>
              <w:rPr>
                <w:rFonts w:ascii="Sylfaen" w:eastAsia="Times New Roman" w:hAnsi="Sylfaen" w:cs="Arial CYR"/>
                <w:sz w:val="14"/>
                <w:szCs w:val="14"/>
              </w:rPr>
            </w:pPr>
            <w:r>
              <w:rPr>
                <w:rFonts w:ascii="Sylfaen" w:hAnsi="Sylfaen" w:cs="Calibri"/>
                <w:sz w:val="14"/>
                <w:szCs w:val="14"/>
              </w:rPr>
              <w:t>5500</w:t>
            </w:r>
            <w:r w:rsidR="00F470FB" w:rsidRPr="003135A6">
              <w:rPr>
                <w:rFonts w:ascii="Sylfaen" w:hAnsi="Sylfaen" w:cs="Calibri"/>
                <w:sz w:val="14"/>
                <w:szCs w:val="14"/>
              </w:rPr>
              <w:t xml:space="preserve"> გრძ/მ. წყალსადენის სიგრძე</w:t>
            </w:r>
          </w:p>
        </w:tc>
        <w:tc>
          <w:tcPr>
            <w:tcW w:w="2700" w:type="dxa"/>
            <w:tcBorders>
              <w:top w:val="nil"/>
              <w:left w:val="nil"/>
              <w:bottom w:val="single" w:sz="4" w:space="0" w:color="auto"/>
              <w:right w:val="single" w:sz="4" w:space="0" w:color="auto"/>
            </w:tcBorders>
            <w:shd w:val="clear" w:color="auto" w:fill="auto"/>
            <w:noWrap/>
            <w:vAlign w:val="center"/>
            <w:hideMark/>
          </w:tcPr>
          <w:p w14:paraId="3C28C71B" w14:textId="5AC6198C" w:rsidR="001153FB" w:rsidRPr="00C05C13" w:rsidRDefault="00326D37" w:rsidP="001153FB">
            <w:pPr>
              <w:spacing w:after="0" w:line="240" w:lineRule="auto"/>
              <w:rPr>
                <w:rFonts w:ascii="Sylfaen" w:hAnsi="Sylfaen" w:cs="Calibri"/>
                <w:sz w:val="14"/>
                <w:szCs w:val="14"/>
                <w:lang w:val="ka-GE"/>
              </w:rPr>
            </w:pPr>
            <w:r>
              <w:rPr>
                <w:rFonts w:ascii="Sylfaen" w:hAnsi="Sylfaen" w:cs="Calibri"/>
                <w:sz w:val="14"/>
                <w:szCs w:val="14"/>
                <w:lang w:val="ka-GE"/>
              </w:rPr>
              <w:t>4</w:t>
            </w:r>
            <w:r w:rsidR="00B01AE1">
              <w:rPr>
                <w:rFonts w:ascii="Sylfaen" w:hAnsi="Sylfaen" w:cs="Calibri"/>
                <w:sz w:val="14"/>
                <w:szCs w:val="14"/>
                <w:lang w:val="ka-GE"/>
              </w:rPr>
              <w:t>80</w:t>
            </w:r>
            <w:r w:rsidR="00F470FB" w:rsidRPr="003135A6">
              <w:rPr>
                <w:rFonts w:ascii="Sylfaen" w:hAnsi="Sylfaen" w:cs="Calibri"/>
                <w:sz w:val="14"/>
                <w:szCs w:val="14"/>
              </w:rPr>
              <w:t>0 გრძ/მ. წყალსადენის სიგრძე</w:t>
            </w:r>
          </w:p>
        </w:tc>
        <w:tc>
          <w:tcPr>
            <w:tcW w:w="1170" w:type="dxa"/>
            <w:tcBorders>
              <w:top w:val="nil"/>
              <w:left w:val="nil"/>
              <w:bottom w:val="single" w:sz="4" w:space="0" w:color="auto"/>
              <w:right w:val="single" w:sz="4" w:space="0" w:color="auto"/>
            </w:tcBorders>
            <w:shd w:val="clear" w:color="auto" w:fill="auto"/>
            <w:noWrap/>
            <w:vAlign w:val="center"/>
            <w:hideMark/>
          </w:tcPr>
          <w:p w14:paraId="036B3C1E" w14:textId="74CE3247" w:rsidR="001153FB" w:rsidRPr="00901CD0" w:rsidRDefault="00326D37" w:rsidP="001153FB">
            <w:pPr>
              <w:spacing w:after="0" w:line="360" w:lineRule="auto"/>
              <w:jc w:val="center"/>
              <w:rPr>
                <w:rFonts w:ascii="Calibri" w:eastAsia="Times New Roman" w:hAnsi="Calibri" w:cs="Calibri"/>
                <w:color w:val="000000"/>
              </w:rPr>
            </w:pPr>
            <w:r>
              <w:rPr>
                <w:rFonts w:ascii="Sylfaen" w:hAnsi="Sylfaen" w:cs="Calibri"/>
                <w:color w:val="000000"/>
                <w:sz w:val="14"/>
                <w:szCs w:val="14"/>
              </w:rPr>
              <w:t>13</w:t>
            </w:r>
            <w:r w:rsidR="001153FB">
              <w:rPr>
                <w:rFonts w:ascii="Sylfaen" w:hAnsi="Sylfaen" w:cs="Calibri"/>
                <w:color w:val="000000"/>
                <w:sz w:val="14"/>
                <w:szCs w:val="14"/>
                <w:lang w:val="ka-GE"/>
              </w:rPr>
              <w:t>%</w:t>
            </w:r>
          </w:p>
        </w:tc>
        <w:tc>
          <w:tcPr>
            <w:tcW w:w="1975" w:type="dxa"/>
            <w:tcBorders>
              <w:top w:val="nil"/>
              <w:left w:val="nil"/>
              <w:bottom w:val="single" w:sz="4" w:space="0" w:color="auto"/>
              <w:right w:val="single" w:sz="4" w:space="0" w:color="auto"/>
            </w:tcBorders>
            <w:shd w:val="clear" w:color="auto" w:fill="auto"/>
            <w:noWrap/>
            <w:vAlign w:val="bottom"/>
            <w:hideMark/>
          </w:tcPr>
          <w:p w14:paraId="43EDEE31" w14:textId="6D74BB7C" w:rsidR="001153FB" w:rsidRPr="006137E4" w:rsidRDefault="001153FB" w:rsidP="00F470FB">
            <w:pPr>
              <w:spacing w:after="0" w:line="240" w:lineRule="auto"/>
              <w:rPr>
                <w:rFonts w:ascii="Sylfaen" w:hAnsi="Sylfaen" w:cs="Calibri"/>
                <w:sz w:val="12"/>
                <w:szCs w:val="12"/>
                <w:lang w:val="ka-GE"/>
              </w:rPr>
            </w:pPr>
          </w:p>
        </w:tc>
      </w:tr>
    </w:tbl>
    <w:p w14:paraId="7EB4CDDD" w14:textId="77777777" w:rsidR="001153FB" w:rsidRPr="00E27FFA" w:rsidRDefault="001153FB" w:rsidP="001153FB">
      <w:pPr>
        <w:widowControl w:val="0"/>
        <w:autoSpaceDE w:val="0"/>
        <w:autoSpaceDN w:val="0"/>
        <w:adjustRightInd w:val="0"/>
        <w:spacing w:after="40"/>
        <w:rPr>
          <w:rFonts w:ascii="Sylfaen" w:hAnsi="Sylfaen"/>
          <w:b/>
          <w:color w:val="385623"/>
          <w:sz w:val="16"/>
          <w:szCs w:val="16"/>
          <w:lang w:val="ka-GE"/>
        </w:rPr>
      </w:pPr>
    </w:p>
    <w:p w14:paraId="794A87AD" w14:textId="53C47AC1" w:rsidR="001153FB" w:rsidRPr="00EA1C7C" w:rsidRDefault="00520DCE" w:rsidP="001153F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1.4</w:t>
      </w:r>
      <w:r w:rsidR="001153FB">
        <w:rPr>
          <w:rFonts w:ascii="Sylfaen" w:hAnsi="Sylfaen" w:cs="Sylfaen"/>
          <w:b/>
          <w:bCs/>
          <w:iCs/>
          <w:color w:val="385623"/>
          <w:sz w:val="16"/>
          <w:szCs w:val="16"/>
        </w:rPr>
        <w:t xml:space="preserve">. </w:t>
      </w:r>
      <w:r w:rsidR="001153FB"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470FB">
        <w:rPr>
          <w:rFonts w:ascii="Sylfaen" w:hAnsi="Sylfaen" w:cs="Calibri"/>
          <w:b/>
          <w:bCs/>
          <w:color w:val="000000"/>
          <w:sz w:val="16"/>
          <w:szCs w:val="16"/>
        </w:rPr>
        <w:t xml:space="preserve">  </w:t>
      </w:r>
      <w:r w:rsidR="001153FB">
        <w:rPr>
          <w:rFonts w:ascii="Sylfaen" w:hAnsi="Sylfaen"/>
          <w:b/>
          <w:bCs/>
          <w:sz w:val="16"/>
          <w:szCs w:val="16"/>
          <w:lang w:val="ka-GE"/>
        </w:rPr>
        <w:t>მუნიციპალური წყალმომარაგების ქსელის მოვლა-შენახვა</w:t>
      </w:r>
      <w:r w:rsidR="001153FB" w:rsidRPr="00EA1C7C">
        <w:rPr>
          <w:rFonts w:ascii="Sylfaen" w:hAnsi="Sylfaen" w:cs="Sylfaen"/>
          <w:b/>
          <w:bCs/>
          <w:iCs/>
          <w:sz w:val="16"/>
          <w:szCs w:val="16"/>
          <w:lang w:val="ka-GE"/>
        </w:rPr>
        <w:t xml:space="preserve"> </w:t>
      </w:r>
      <w:r w:rsidR="001153FB">
        <w:rPr>
          <w:rFonts w:ascii="Sylfaen" w:hAnsi="Sylfaen" w:cs="Sylfaen"/>
          <w:b/>
          <w:bCs/>
          <w:iCs/>
          <w:sz w:val="16"/>
          <w:szCs w:val="16"/>
          <w:lang w:val="ka-GE"/>
        </w:rPr>
        <w:t xml:space="preserve"> </w:t>
      </w:r>
      <w:r w:rsidR="001153FB" w:rsidRPr="00EA1C7C">
        <w:rPr>
          <w:rFonts w:ascii="Sylfaen" w:hAnsi="Sylfaen" w:cs="Sylfaen"/>
          <w:b/>
          <w:bCs/>
          <w:iCs/>
          <w:sz w:val="16"/>
          <w:szCs w:val="16"/>
          <w:lang w:val="ka-GE"/>
        </w:rPr>
        <w:t>(</w:t>
      </w:r>
      <w:r w:rsidR="001153FB" w:rsidRPr="00EA1C7C">
        <w:rPr>
          <w:rFonts w:ascii="Sylfaen" w:hAnsi="Sylfaen" w:cs="Sylfaen"/>
          <w:b/>
          <w:bCs/>
          <w:iCs/>
          <w:color w:val="385623"/>
          <w:sz w:val="16"/>
          <w:szCs w:val="16"/>
          <w:lang w:val="ka-GE"/>
        </w:rPr>
        <w:t>პროგრამული კოდი</w:t>
      </w:r>
      <w:r w:rsidR="001153FB" w:rsidRPr="00EA1C7C">
        <w:rPr>
          <w:rFonts w:ascii="Sylfaen" w:hAnsi="Sylfaen"/>
          <w:b/>
          <w:bCs/>
          <w:sz w:val="16"/>
          <w:szCs w:val="16"/>
          <w:lang w:val="ka-GE"/>
        </w:rPr>
        <w:t xml:space="preserve"> 02 02 02)</w:t>
      </w:r>
    </w:p>
    <w:p w14:paraId="3B43E35F" w14:textId="77777777" w:rsidR="001153FB" w:rsidRPr="00752C03" w:rsidRDefault="001153FB" w:rsidP="001153FB">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3676802A" w14:textId="77777777" w:rsidR="001153FB" w:rsidRPr="00752C03" w:rsidRDefault="001153FB" w:rsidP="001153FB">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7B1F9E20"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961"/>
        <w:gridCol w:w="1823"/>
        <w:gridCol w:w="2610"/>
        <w:gridCol w:w="1539"/>
        <w:gridCol w:w="1696"/>
      </w:tblGrid>
      <w:tr w:rsidR="001153FB" w:rsidRPr="00901CD0" w14:paraId="5D0A2B0D" w14:textId="77777777" w:rsidTr="001153FB">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7022DC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20" w:type="dxa"/>
            <w:gridSpan w:val="2"/>
            <w:tcBorders>
              <w:top w:val="single" w:sz="4" w:space="0" w:color="auto"/>
              <w:left w:val="nil"/>
              <w:bottom w:val="single" w:sz="4" w:space="0" w:color="auto"/>
              <w:right w:val="single" w:sz="4" w:space="0" w:color="000000"/>
            </w:tcBorders>
            <w:shd w:val="clear" w:color="auto" w:fill="auto"/>
            <w:vAlign w:val="center"/>
            <w:hideMark/>
          </w:tcPr>
          <w:p w14:paraId="79A32ABE" w14:textId="77777777" w:rsidR="001153FB" w:rsidRPr="002B3960" w:rsidRDefault="001153FB" w:rsidP="001153FB">
            <w:pPr>
              <w:widowControl w:val="0"/>
              <w:autoSpaceDE w:val="0"/>
              <w:autoSpaceDN w:val="0"/>
              <w:adjustRightInd w:val="0"/>
              <w:spacing w:after="40"/>
              <w:jc w:val="both"/>
              <w:rPr>
                <w:rFonts w:ascii="Sylfaen" w:hAnsi="Sylfaen" w:cs="Calibri"/>
                <w:color w:val="000000"/>
                <w:sz w:val="14"/>
                <w:szCs w:val="14"/>
              </w:rPr>
            </w:pPr>
            <w:r w:rsidRPr="002B3960">
              <w:rPr>
                <w:rFonts w:ascii="Sylfaen" w:hAnsi="Sylfaen" w:cs="Sylfaen"/>
                <w:iCs/>
                <w:sz w:val="14"/>
                <w:szCs w:val="14"/>
                <w:lang w:val="ka-GE"/>
              </w:rPr>
              <w:t>მუნიციპალიტეტის სოფლებში წყალმომარაგების ქსელში აღმოფხვრილი დაზიანებები.</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03ABBA1B"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6E0F53AE" w14:textId="77777777" w:rsidR="001153FB" w:rsidRPr="002B3960"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შეკეთებული დაზიანებები</w:t>
            </w:r>
          </w:p>
        </w:tc>
      </w:tr>
      <w:tr w:rsidR="001153FB" w:rsidRPr="00901CD0" w14:paraId="5D3ACEFF" w14:textId="77777777" w:rsidTr="001153FB">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2280D7"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34" w:type="dxa"/>
            <w:gridSpan w:val="2"/>
            <w:tcBorders>
              <w:top w:val="single" w:sz="4" w:space="0" w:color="auto"/>
              <w:left w:val="nil"/>
              <w:bottom w:val="single" w:sz="4" w:space="0" w:color="auto"/>
              <w:right w:val="single" w:sz="4" w:space="0" w:color="000000"/>
            </w:tcBorders>
            <w:shd w:val="clear" w:color="auto" w:fill="auto"/>
            <w:vAlign w:val="center"/>
            <w:hideMark/>
          </w:tcPr>
          <w:p w14:paraId="48B5A04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14:paraId="7AD1C9E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B51D6A4"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23FC0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638982B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D69B52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95" w:type="dxa"/>
            <w:tcBorders>
              <w:top w:val="nil"/>
              <w:left w:val="nil"/>
              <w:bottom w:val="single" w:sz="4" w:space="0" w:color="auto"/>
              <w:right w:val="single" w:sz="4" w:space="0" w:color="auto"/>
            </w:tcBorders>
            <w:shd w:val="clear" w:color="auto" w:fill="auto"/>
            <w:vAlign w:val="center"/>
            <w:hideMark/>
          </w:tcPr>
          <w:p w14:paraId="4B58466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539" w:type="dxa"/>
            <w:tcBorders>
              <w:top w:val="nil"/>
              <w:left w:val="nil"/>
              <w:bottom w:val="single" w:sz="4" w:space="0" w:color="auto"/>
              <w:right w:val="single" w:sz="4" w:space="0" w:color="auto"/>
            </w:tcBorders>
            <w:shd w:val="clear" w:color="auto" w:fill="auto"/>
            <w:vAlign w:val="center"/>
            <w:hideMark/>
          </w:tcPr>
          <w:p w14:paraId="1490D89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96" w:type="dxa"/>
            <w:vMerge/>
            <w:tcBorders>
              <w:top w:val="nil"/>
              <w:left w:val="single" w:sz="4" w:space="0" w:color="auto"/>
              <w:bottom w:val="single" w:sz="4" w:space="0" w:color="000000"/>
              <w:right w:val="single" w:sz="4" w:space="0" w:color="auto"/>
            </w:tcBorders>
            <w:vAlign w:val="center"/>
            <w:hideMark/>
          </w:tcPr>
          <w:p w14:paraId="13D1310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391A7974" w14:textId="77777777" w:rsidTr="001153FB">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A44544"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52022CED" w14:textId="1BF608B8" w:rsidR="001153FB" w:rsidRPr="00901CD0" w:rsidRDefault="001153FB" w:rsidP="00520DCE">
            <w:pPr>
              <w:spacing w:after="0" w:line="240" w:lineRule="auto"/>
              <w:rPr>
                <w:rFonts w:ascii="Sylfaen" w:eastAsia="Times New Roman" w:hAnsi="Sylfaen" w:cs="Arial CYR"/>
                <w:color w:val="000000"/>
                <w:sz w:val="14"/>
                <w:szCs w:val="14"/>
              </w:rPr>
            </w:pPr>
            <w:r w:rsidRPr="00F579B1">
              <w:rPr>
                <w:rFonts w:ascii="Sylfaen" w:hAnsi="Sylfaen" w:cs="Calibri"/>
                <w:color w:val="000000"/>
                <w:sz w:val="14"/>
                <w:szCs w:val="14"/>
              </w:rPr>
              <w:t>202</w:t>
            </w:r>
            <w:r w:rsidR="00520DCE">
              <w:rPr>
                <w:rFonts w:ascii="Sylfaen" w:hAnsi="Sylfaen" w:cs="Calibri"/>
                <w:color w:val="000000"/>
                <w:sz w:val="14"/>
                <w:szCs w:val="14"/>
                <w:lang w:val="ka-GE"/>
              </w:rPr>
              <w:t>4</w:t>
            </w:r>
            <w:r w:rsidRPr="00F579B1">
              <w:rPr>
                <w:rFonts w:ascii="Sylfaen" w:hAnsi="Sylfaen" w:cs="Calibri"/>
                <w:color w:val="000000"/>
                <w:sz w:val="14"/>
                <w:szCs w:val="14"/>
              </w:rPr>
              <w:t xml:space="preserve"> წელს წყალმო</w:t>
            </w:r>
            <w:r>
              <w:rPr>
                <w:rFonts w:ascii="Sylfaen" w:hAnsi="Sylfaen" w:cs="Calibri"/>
                <w:color w:val="000000"/>
                <w:sz w:val="14"/>
                <w:szCs w:val="14"/>
              </w:rPr>
              <w:t xml:space="preserve">მარაგების ქსელში აღმოიფხვრა </w:t>
            </w:r>
            <w:r w:rsidR="00520DCE">
              <w:rPr>
                <w:rFonts w:ascii="Sylfaen" w:hAnsi="Sylfaen" w:cs="Calibri"/>
                <w:color w:val="000000"/>
                <w:sz w:val="14"/>
                <w:szCs w:val="14"/>
                <w:lang w:val="ka-GE"/>
              </w:rPr>
              <w:t>286</w:t>
            </w:r>
            <w:r w:rsidRPr="00F579B1">
              <w:rPr>
                <w:rFonts w:ascii="Sylfaen" w:hAnsi="Sylfaen" w:cs="Calibri"/>
                <w:color w:val="000000"/>
                <w:sz w:val="14"/>
                <w:szCs w:val="14"/>
              </w:rPr>
              <w:t xml:space="preserve"> დაზიანება</w:t>
            </w:r>
          </w:p>
        </w:tc>
        <w:tc>
          <w:tcPr>
            <w:tcW w:w="0" w:type="auto"/>
            <w:tcBorders>
              <w:top w:val="nil"/>
              <w:left w:val="nil"/>
              <w:bottom w:val="single" w:sz="4" w:space="0" w:color="auto"/>
              <w:right w:val="single" w:sz="4" w:space="0" w:color="auto"/>
            </w:tcBorders>
            <w:shd w:val="clear" w:color="000000" w:fill="FFFFFF"/>
            <w:vAlign w:val="center"/>
            <w:hideMark/>
          </w:tcPr>
          <w:p w14:paraId="3882573D" w14:textId="70102F45" w:rsidR="001153FB" w:rsidRPr="00AC531B" w:rsidRDefault="001153FB" w:rsidP="00E121E0">
            <w:pPr>
              <w:spacing w:after="0" w:line="240" w:lineRule="auto"/>
              <w:rPr>
                <w:rFonts w:ascii="Sylfaen" w:eastAsia="Times New Roman" w:hAnsi="Sylfaen" w:cs="Arial CYR"/>
                <w:sz w:val="14"/>
                <w:szCs w:val="14"/>
              </w:rPr>
            </w:pPr>
            <w:r w:rsidRPr="00AC531B">
              <w:rPr>
                <w:rFonts w:ascii="Sylfaen" w:hAnsi="Sylfaen" w:cs="Calibri"/>
                <w:sz w:val="14"/>
                <w:szCs w:val="14"/>
              </w:rPr>
              <w:t>აღმოიფხვრება</w:t>
            </w:r>
            <w:r>
              <w:rPr>
                <w:rFonts w:ascii="Sylfaen" w:hAnsi="Sylfaen" w:cs="Calibri"/>
                <w:sz w:val="14"/>
                <w:szCs w:val="14"/>
              </w:rPr>
              <w:t xml:space="preserve"> </w:t>
            </w:r>
            <w:r w:rsidR="00E121E0">
              <w:rPr>
                <w:rFonts w:ascii="Sylfaen" w:hAnsi="Sylfaen" w:cs="Calibri"/>
                <w:sz w:val="14"/>
                <w:szCs w:val="14"/>
              </w:rPr>
              <w:t>250</w:t>
            </w:r>
            <w:r w:rsidR="004A41D6">
              <w:rPr>
                <w:rFonts w:ascii="Sylfaen" w:hAnsi="Sylfaen" w:cs="Calibri"/>
                <w:sz w:val="14"/>
                <w:szCs w:val="14"/>
                <w:lang w:val="ka-GE"/>
              </w:rPr>
              <w:t xml:space="preserve"> </w:t>
            </w:r>
            <w:r w:rsidRPr="00AC531B">
              <w:rPr>
                <w:rFonts w:ascii="Sylfaen" w:hAnsi="Sylfaen" w:cs="Calibri"/>
                <w:sz w:val="14"/>
                <w:szCs w:val="14"/>
              </w:rPr>
              <w:t>დაზიანება</w:t>
            </w:r>
          </w:p>
        </w:tc>
        <w:tc>
          <w:tcPr>
            <w:tcW w:w="2295" w:type="dxa"/>
            <w:tcBorders>
              <w:top w:val="nil"/>
              <w:left w:val="nil"/>
              <w:bottom w:val="single" w:sz="4" w:space="0" w:color="auto"/>
              <w:right w:val="single" w:sz="4" w:space="0" w:color="auto"/>
            </w:tcBorders>
            <w:shd w:val="clear" w:color="auto" w:fill="auto"/>
            <w:noWrap/>
            <w:vAlign w:val="bottom"/>
            <w:hideMark/>
          </w:tcPr>
          <w:p w14:paraId="7B59A283" w14:textId="26C3BB46" w:rsidR="001153FB" w:rsidRPr="00EC03FF" w:rsidRDefault="001153FB" w:rsidP="00E121E0">
            <w:pPr>
              <w:spacing w:after="0" w:line="360" w:lineRule="auto"/>
              <w:rPr>
                <w:rFonts w:ascii="Calibri" w:eastAsia="Times New Roman" w:hAnsi="Calibri" w:cs="Calibri"/>
                <w:color w:val="FF0000"/>
              </w:rPr>
            </w:pPr>
            <w:r w:rsidRPr="00EC03FF">
              <w:rPr>
                <w:rFonts w:ascii="Calibri" w:eastAsia="Times New Roman" w:hAnsi="Calibri" w:cs="Calibri"/>
                <w:color w:val="FF0000"/>
              </w:rPr>
              <w:t> </w:t>
            </w:r>
            <w:r w:rsidRPr="00335FD4">
              <w:rPr>
                <w:rFonts w:ascii="Sylfaen" w:hAnsi="Sylfaen" w:cs="Calibri"/>
                <w:sz w:val="14"/>
                <w:szCs w:val="14"/>
              </w:rPr>
              <w:t>აღმოიფხვრა</w:t>
            </w:r>
            <w:r w:rsidR="0041264B">
              <w:rPr>
                <w:rFonts w:ascii="Sylfaen" w:hAnsi="Sylfaen" w:cs="Calibri"/>
                <w:sz w:val="14"/>
                <w:szCs w:val="14"/>
              </w:rPr>
              <w:t xml:space="preserve"> </w:t>
            </w:r>
            <w:r w:rsidR="00E121E0">
              <w:rPr>
                <w:rFonts w:ascii="Sylfaen" w:hAnsi="Sylfaen" w:cs="Calibri"/>
                <w:sz w:val="14"/>
                <w:szCs w:val="14"/>
              </w:rPr>
              <w:t>230</w:t>
            </w:r>
            <w:r w:rsidRPr="00335FD4">
              <w:rPr>
                <w:rFonts w:ascii="Sylfaen" w:hAnsi="Sylfaen" w:cs="Calibri"/>
                <w:sz w:val="14"/>
                <w:szCs w:val="14"/>
              </w:rPr>
              <w:t xml:space="preserve"> დაზიანება</w:t>
            </w:r>
          </w:p>
        </w:tc>
        <w:tc>
          <w:tcPr>
            <w:tcW w:w="1539" w:type="dxa"/>
            <w:tcBorders>
              <w:top w:val="nil"/>
              <w:left w:val="nil"/>
              <w:bottom w:val="single" w:sz="4" w:space="0" w:color="auto"/>
              <w:right w:val="single" w:sz="4" w:space="0" w:color="auto"/>
            </w:tcBorders>
            <w:shd w:val="clear" w:color="auto" w:fill="auto"/>
            <w:noWrap/>
            <w:vAlign w:val="bottom"/>
            <w:hideMark/>
          </w:tcPr>
          <w:p w14:paraId="31113610" w14:textId="1939E444" w:rsidR="001153FB" w:rsidRPr="00BB4848" w:rsidRDefault="00E121E0" w:rsidP="00F93EFB">
            <w:pPr>
              <w:spacing w:after="0" w:line="360" w:lineRule="auto"/>
              <w:jc w:val="center"/>
              <w:rPr>
                <w:rFonts w:ascii="Sylfaen" w:hAnsi="Sylfaen" w:cs="Calibri"/>
                <w:sz w:val="14"/>
                <w:szCs w:val="14"/>
              </w:rPr>
            </w:pPr>
            <w:r>
              <w:rPr>
                <w:rFonts w:ascii="Sylfaen" w:hAnsi="Sylfaen" w:cs="Calibri"/>
                <w:sz w:val="14"/>
                <w:szCs w:val="14"/>
                <w:lang w:val="ka-GE"/>
              </w:rPr>
              <w:t>8</w:t>
            </w:r>
            <w:r w:rsidR="001153FB" w:rsidRPr="00BB4848">
              <w:rPr>
                <w:rFonts w:ascii="Sylfaen" w:hAnsi="Sylfaen" w:cs="Calibri"/>
                <w:sz w:val="14"/>
                <w:szCs w:val="14"/>
              </w:rPr>
              <w:t>%</w:t>
            </w:r>
          </w:p>
        </w:tc>
        <w:tc>
          <w:tcPr>
            <w:tcW w:w="1696" w:type="dxa"/>
            <w:tcBorders>
              <w:top w:val="nil"/>
              <w:left w:val="nil"/>
              <w:bottom w:val="single" w:sz="4" w:space="0" w:color="auto"/>
              <w:right w:val="single" w:sz="4" w:space="0" w:color="auto"/>
            </w:tcBorders>
            <w:shd w:val="clear" w:color="auto" w:fill="auto"/>
            <w:noWrap/>
            <w:vAlign w:val="bottom"/>
            <w:hideMark/>
          </w:tcPr>
          <w:p w14:paraId="7C53E238" w14:textId="77777777" w:rsidR="001153FB" w:rsidRPr="00901CD0" w:rsidRDefault="001153FB" w:rsidP="001153FB">
            <w:pPr>
              <w:spacing w:after="0" w:line="240" w:lineRule="auto"/>
              <w:rPr>
                <w:rFonts w:ascii="Calibri" w:eastAsia="Times New Roman" w:hAnsi="Calibri" w:cs="Calibri"/>
                <w:color w:val="000000"/>
              </w:rPr>
            </w:pPr>
            <w:r w:rsidRPr="00901CD0">
              <w:rPr>
                <w:rFonts w:ascii="Calibri" w:eastAsia="Times New Roman" w:hAnsi="Calibri" w:cs="Calibri"/>
                <w:color w:val="000000"/>
              </w:rPr>
              <w:t> </w:t>
            </w:r>
          </w:p>
        </w:tc>
      </w:tr>
    </w:tbl>
    <w:p w14:paraId="47B21B66" w14:textId="77777777" w:rsidR="001153FB" w:rsidRDefault="001153FB" w:rsidP="001153FB">
      <w:pPr>
        <w:widowControl w:val="0"/>
        <w:autoSpaceDE w:val="0"/>
        <w:autoSpaceDN w:val="0"/>
        <w:adjustRightInd w:val="0"/>
        <w:spacing w:after="40"/>
        <w:rPr>
          <w:rFonts w:ascii="Sylfaen" w:hAnsi="Sylfaen" w:cs="Sylfaen"/>
          <w:iCs/>
          <w:sz w:val="18"/>
          <w:szCs w:val="18"/>
          <w:lang w:val="ka-GE"/>
        </w:rPr>
      </w:pPr>
    </w:p>
    <w:p w14:paraId="16D2041B" w14:textId="138D1D79" w:rsidR="001153FB" w:rsidRPr="0025715B" w:rsidRDefault="00295971"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  1.5</w:t>
      </w:r>
      <w:r w:rsidR="001153FB">
        <w:rPr>
          <w:rFonts w:ascii="Sylfaen" w:hAnsi="Sylfaen" w:cs="Sylfaen"/>
          <w:b/>
          <w:bCs/>
          <w:iCs/>
          <w:color w:val="385623"/>
          <w:sz w:val="16"/>
          <w:szCs w:val="16"/>
          <w:lang w:val="ka-GE"/>
        </w:rPr>
        <w:t xml:space="preserve">. </w:t>
      </w:r>
      <w:r w:rsidR="001153FB" w:rsidRPr="0025715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25715B">
        <w:rPr>
          <w:rFonts w:ascii="Sylfaen" w:hAnsi="Sylfaen" w:cs="Calibri"/>
          <w:b/>
          <w:bCs/>
          <w:color w:val="000000"/>
          <w:sz w:val="16"/>
          <w:szCs w:val="16"/>
        </w:rPr>
        <w:t xml:space="preserve">   </w:t>
      </w:r>
      <w:r w:rsidR="001153FB" w:rsidRPr="0025715B">
        <w:rPr>
          <w:rFonts w:ascii="Sylfaen" w:hAnsi="Sylfaen"/>
          <w:b/>
          <w:bCs/>
          <w:sz w:val="16"/>
          <w:szCs w:val="16"/>
          <w:lang w:val="ka-GE"/>
        </w:rPr>
        <w:t>გარე განათების ქსელის ექსპლუატაცია</w:t>
      </w:r>
      <w:r w:rsidR="001153FB" w:rsidRPr="0025715B">
        <w:rPr>
          <w:rFonts w:ascii="Sylfaen" w:hAnsi="Sylfaen" w:cs="Sylfaen"/>
          <w:b/>
          <w:bCs/>
          <w:iCs/>
          <w:sz w:val="16"/>
          <w:szCs w:val="16"/>
          <w:lang w:val="ka-GE"/>
        </w:rPr>
        <w:t xml:space="preserve"> (</w:t>
      </w:r>
      <w:r w:rsidR="001153FB" w:rsidRPr="0025715B">
        <w:rPr>
          <w:rFonts w:ascii="Sylfaen" w:hAnsi="Sylfaen" w:cs="Sylfaen"/>
          <w:b/>
          <w:bCs/>
          <w:iCs/>
          <w:color w:val="385623"/>
          <w:sz w:val="16"/>
          <w:szCs w:val="16"/>
          <w:lang w:val="ka-GE"/>
        </w:rPr>
        <w:t>პროგრამული კოდი</w:t>
      </w:r>
      <w:r w:rsidR="001153FB" w:rsidRPr="0025715B">
        <w:rPr>
          <w:rFonts w:ascii="Sylfaen" w:hAnsi="Sylfaen"/>
          <w:b/>
          <w:bCs/>
          <w:sz w:val="16"/>
          <w:szCs w:val="16"/>
          <w:lang w:val="ka-GE"/>
        </w:rPr>
        <w:t xml:space="preserve"> 02 03 01)</w:t>
      </w:r>
    </w:p>
    <w:p w14:paraId="11F43071"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631981" w14:textId="77777777" w:rsidR="004D6FD7" w:rsidRPr="00103EA0" w:rsidRDefault="001153FB" w:rsidP="004D6FD7">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4D6FD7"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sidR="004D6FD7">
        <w:rPr>
          <w:rFonts w:ascii="Sylfaen" w:hAnsi="Sylfaen" w:cs="Sylfaen"/>
          <w:iCs/>
          <w:sz w:val="16"/>
          <w:szCs w:val="16"/>
          <w:lang w:val="ka-GE"/>
        </w:rPr>
        <w:t>ში დასახლებული ტერიტორიის</w:t>
      </w:r>
      <w:r w:rsidR="004D6FD7" w:rsidRPr="00752C03">
        <w:rPr>
          <w:rFonts w:ascii="Sylfaen" w:hAnsi="Sylfaen" w:cs="Sylfaen"/>
          <w:iCs/>
          <w:sz w:val="16"/>
          <w:szCs w:val="16"/>
          <w:lang w:val="ka-GE"/>
        </w:rPr>
        <w:t xml:space="preserve"> </w:t>
      </w:r>
      <w:r w:rsidR="004D6FD7">
        <w:rPr>
          <w:rFonts w:ascii="Sylfaen" w:hAnsi="Sylfaen" w:cs="Sylfaen"/>
          <w:iCs/>
          <w:sz w:val="16"/>
          <w:szCs w:val="16"/>
          <w:lang w:val="ka-GE"/>
        </w:rPr>
        <w:t>ძირითად</w:t>
      </w:r>
      <w:r w:rsidR="004D6FD7"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04D64102" w14:textId="77777777" w:rsidR="004D6FD7" w:rsidRPr="00752C03"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2" w:name="_Hlk182476107"/>
      <w:r w:rsidRPr="00752C03">
        <w:rPr>
          <w:rFonts w:ascii="Sylfaen" w:hAnsi="Sylfaen" w:cs="Sylfaen"/>
          <w:iCs/>
          <w:sz w:val="16"/>
          <w:szCs w:val="16"/>
          <w:lang w:val="ka-GE"/>
        </w:rPr>
        <w:t>ნათურების</w:t>
      </w:r>
      <w:r>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2"/>
    </w:p>
    <w:p w14:paraId="2A88A6B8" w14:textId="77777777" w:rsidR="004D6FD7" w:rsidRPr="00752C03"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5770B523" w14:textId="77777777" w:rsidR="004D6FD7" w:rsidRPr="00752C03"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19E1E6D2" w14:textId="77777777" w:rsidR="004D6FD7" w:rsidRPr="00752C03"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rPr>
        <w:t>0</w:t>
      </w:r>
      <w:r w:rsidRPr="00752C03">
        <w:rPr>
          <w:rFonts w:ascii="Sylfaen" w:hAnsi="Sylfaen" w:cs="Sylfaen"/>
          <w:iCs/>
          <w:sz w:val="16"/>
          <w:szCs w:val="16"/>
          <w:lang w:val="ka-GE"/>
        </w:rPr>
        <w:t xml:space="preserve">0.0 ათ.ლარი). </w:t>
      </w:r>
    </w:p>
    <w:p w14:paraId="5FF83E64" w14:textId="19E063D8" w:rsidR="001153FB" w:rsidRDefault="001153FB" w:rsidP="004D6FD7">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r w:rsidR="00295971">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396"/>
        <w:gridCol w:w="2568"/>
        <w:gridCol w:w="2610"/>
        <w:gridCol w:w="1350"/>
        <w:gridCol w:w="1615"/>
      </w:tblGrid>
      <w:tr w:rsidR="001153FB" w:rsidRPr="00901CD0" w14:paraId="4407DB0D" w14:textId="77777777" w:rsidTr="001153FB">
        <w:trPr>
          <w:trHeight w:val="575"/>
        </w:trPr>
        <w:tc>
          <w:tcPr>
            <w:tcW w:w="27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7E60E3"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78" w:type="dxa"/>
            <w:gridSpan w:val="2"/>
            <w:tcBorders>
              <w:top w:val="single" w:sz="4" w:space="0" w:color="auto"/>
              <w:left w:val="nil"/>
              <w:bottom w:val="single" w:sz="4" w:space="0" w:color="auto"/>
              <w:right w:val="single" w:sz="4" w:space="0" w:color="000000"/>
            </w:tcBorders>
            <w:shd w:val="clear" w:color="auto" w:fill="auto"/>
            <w:vAlign w:val="center"/>
            <w:hideMark/>
          </w:tcPr>
          <w:p w14:paraId="7857C724" w14:textId="77777777" w:rsidR="001153FB" w:rsidRPr="00FA1087" w:rsidRDefault="001153FB" w:rsidP="001153FB">
            <w:pPr>
              <w:widowControl w:val="0"/>
              <w:autoSpaceDE w:val="0"/>
              <w:autoSpaceDN w:val="0"/>
              <w:adjustRightInd w:val="0"/>
              <w:spacing w:after="40"/>
              <w:jc w:val="both"/>
              <w:rPr>
                <w:rFonts w:ascii="Sylfaen" w:hAnsi="Sylfaen" w:cs="Calibri"/>
                <w:color w:val="000000"/>
                <w:sz w:val="14"/>
                <w:szCs w:val="14"/>
              </w:rPr>
            </w:pPr>
            <w:r w:rsidRPr="00FA1087">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A7FB8BF"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70DF5D36" w14:textId="77777777" w:rsidR="001153FB" w:rsidRPr="00FA1087"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გამართულად ფუნქციონირებს გარე განათების ქსელი</w:t>
            </w:r>
          </w:p>
        </w:tc>
      </w:tr>
      <w:tr w:rsidR="001153FB" w:rsidRPr="00901CD0" w14:paraId="11B4F0E1" w14:textId="77777777" w:rsidTr="001153FB">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6B541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3C8501EB"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14:paraId="55A7640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7E0CE028"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89B22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396" w:type="dxa"/>
            <w:tcBorders>
              <w:top w:val="nil"/>
              <w:left w:val="nil"/>
              <w:bottom w:val="single" w:sz="4" w:space="0" w:color="auto"/>
              <w:right w:val="single" w:sz="4" w:space="0" w:color="auto"/>
            </w:tcBorders>
            <w:shd w:val="clear" w:color="auto" w:fill="auto"/>
            <w:vAlign w:val="center"/>
            <w:hideMark/>
          </w:tcPr>
          <w:p w14:paraId="6E83F71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568" w:type="dxa"/>
            <w:tcBorders>
              <w:top w:val="nil"/>
              <w:left w:val="nil"/>
              <w:bottom w:val="single" w:sz="4" w:space="0" w:color="auto"/>
              <w:right w:val="single" w:sz="4" w:space="0" w:color="auto"/>
            </w:tcBorders>
            <w:shd w:val="clear" w:color="auto" w:fill="auto"/>
            <w:vAlign w:val="center"/>
            <w:hideMark/>
          </w:tcPr>
          <w:p w14:paraId="57AA989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46AD19C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79C3766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14:paraId="5AA16E2F"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565193" w14:paraId="1DD5A139" w14:textId="77777777" w:rsidTr="001153FB">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004BA0" w14:textId="77777777" w:rsidR="001153FB" w:rsidRPr="00565193" w:rsidRDefault="001153FB" w:rsidP="001153FB">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1</w:t>
            </w:r>
          </w:p>
        </w:tc>
        <w:tc>
          <w:tcPr>
            <w:tcW w:w="2396" w:type="dxa"/>
            <w:tcBorders>
              <w:top w:val="nil"/>
              <w:left w:val="nil"/>
              <w:bottom w:val="single" w:sz="4" w:space="0" w:color="auto"/>
              <w:right w:val="single" w:sz="4" w:space="0" w:color="auto"/>
            </w:tcBorders>
            <w:shd w:val="clear" w:color="000000" w:fill="FFFFFF"/>
            <w:vAlign w:val="center"/>
            <w:hideMark/>
          </w:tcPr>
          <w:p w14:paraId="596224F2" w14:textId="77777777" w:rsidR="001153FB" w:rsidRPr="00565193" w:rsidRDefault="001153FB" w:rsidP="001153FB">
            <w:pPr>
              <w:spacing w:after="0" w:line="240" w:lineRule="auto"/>
              <w:rPr>
                <w:rFonts w:ascii="Sylfaen" w:hAnsi="Sylfaen" w:cs="Calibri"/>
                <w:color w:val="000000"/>
                <w:sz w:val="14"/>
                <w:szCs w:val="14"/>
                <w:lang w:val="ka-GE"/>
              </w:rPr>
            </w:pPr>
            <w:r w:rsidRPr="00565193">
              <w:rPr>
                <w:rFonts w:ascii="Sylfaen" w:hAnsi="Sylfaen" w:cs="Calibri"/>
                <w:color w:val="000000"/>
                <w:sz w:val="14"/>
                <w:szCs w:val="14"/>
                <w:lang w:val="ka-GE"/>
              </w:rPr>
              <w:t>4800  ცალი გ/გ წერტილი</w:t>
            </w:r>
          </w:p>
        </w:tc>
        <w:tc>
          <w:tcPr>
            <w:tcW w:w="2568" w:type="dxa"/>
            <w:tcBorders>
              <w:top w:val="nil"/>
              <w:left w:val="nil"/>
              <w:bottom w:val="single" w:sz="4" w:space="0" w:color="auto"/>
              <w:right w:val="single" w:sz="4" w:space="0" w:color="auto"/>
            </w:tcBorders>
            <w:shd w:val="clear" w:color="000000" w:fill="FFFFFF"/>
            <w:vAlign w:val="center"/>
            <w:hideMark/>
          </w:tcPr>
          <w:p w14:paraId="2530405E" w14:textId="2A135314" w:rsidR="001153FB" w:rsidRPr="00565193" w:rsidRDefault="00D739A4" w:rsidP="001153FB">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50</w:t>
            </w:r>
            <w:r w:rsidR="001153FB" w:rsidRPr="00565193">
              <w:rPr>
                <w:rFonts w:ascii="Sylfaen" w:hAnsi="Sylfaen" w:cs="Calibri"/>
                <w:color w:val="000000"/>
                <w:sz w:val="14"/>
                <w:szCs w:val="14"/>
                <w:lang w:val="ka-GE"/>
              </w:rPr>
              <w:t xml:space="preserve">00 გ/გ წერტილი </w:t>
            </w:r>
          </w:p>
        </w:tc>
        <w:tc>
          <w:tcPr>
            <w:tcW w:w="2610" w:type="dxa"/>
            <w:tcBorders>
              <w:top w:val="nil"/>
              <w:left w:val="nil"/>
              <w:bottom w:val="single" w:sz="4" w:space="0" w:color="auto"/>
              <w:right w:val="single" w:sz="4" w:space="0" w:color="auto"/>
            </w:tcBorders>
            <w:shd w:val="clear" w:color="auto" w:fill="auto"/>
            <w:noWrap/>
            <w:vAlign w:val="bottom"/>
            <w:hideMark/>
          </w:tcPr>
          <w:p w14:paraId="47221191" w14:textId="298C7030" w:rsidR="001153FB" w:rsidRPr="009F147A" w:rsidRDefault="00D739A4" w:rsidP="00900688">
            <w:pPr>
              <w:spacing w:after="0" w:line="360" w:lineRule="auto"/>
              <w:rPr>
                <w:rFonts w:ascii="Sylfaen" w:hAnsi="Sylfaen" w:cs="Calibri"/>
                <w:sz w:val="14"/>
                <w:szCs w:val="14"/>
                <w:lang w:val="ka-GE"/>
              </w:rPr>
            </w:pPr>
            <w:r w:rsidRPr="009F147A">
              <w:rPr>
                <w:rFonts w:ascii="Sylfaen" w:hAnsi="Sylfaen" w:cs="Calibri"/>
                <w:sz w:val="14"/>
                <w:szCs w:val="14"/>
                <w:lang w:val="ka-GE"/>
              </w:rPr>
              <w:t> 50</w:t>
            </w:r>
            <w:r w:rsidR="00AC2035" w:rsidRPr="009F147A">
              <w:rPr>
                <w:rFonts w:ascii="Sylfaen" w:hAnsi="Sylfaen" w:cs="Calibri"/>
                <w:sz w:val="14"/>
                <w:szCs w:val="14"/>
                <w:lang w:val="ka-GE"/>
              </w:rPr>
              <w:t>00</w:t>
            </w:r>
            <w:r w:rsidR="001153FB" w:rsidRPr="009F147A">
              <w:rPr>
                <w:rFonts w:ascii="Sylfaen" w:hAnsi="Sylfaen" w:cs="Calibri"/>
                <w:sz w:val="14"/>
                <w:szCs w:val="14"/>
                <w:lang w:val="ka-GE"/>
              </w:rPr>
              <w:t xml:space="preserve"> გ/გ წერტილი</w:t>
            </w:r>
          </w:p>
        </w:tc>
        <w:tc>
          <w:tcPr>
            <w:tcW w:w="1350" w:type="dxa"/>
            <w:tcBorders>
              <w:top w:val="nil"/>
              <w:left w:val="nil"/>
              <w:bottom w:val="single" w:sz="4" w:space="0" w:color="auto"/>
              <w:right w:val="single" w:sz="4" w:space="0" w:color="auto"/>
            </w:tcBorders>
            <w:shd w:val="clear" w:color="auto" w:fill="auto"/>
            <w:noWrap/>
            <w:vAlign w:val="bottom"/>
            <w:hideMark/>
          </w:tcPr>
          <w:p w14:paraId="0108C318" w14:textId="0CD98F8C" w:rsidR="001153FB" w:rsidRPr="00565193" w:rsidRDefault="00AC2035" w:rsidP="001153FB">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001153FB" w:rsidRPr="00565193">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483113E9" w14:textId="77777777" w:rsidR="001153FB" w:rsidRPr="00565193" w:rsidRDefault="001153FB" w:rsidP="001153FB">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1153FB" w:rsidRPr="00565193" w14:paraId="3A65CFBF" w14:textId="77777777" w:rsidTr="001153FB">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96C2E7" w14:textId="77777777" w:rsidR="001153FB" w:rsidRPr="00565193" w:rsidRDefault="001153FB" w:rsidP="001153FB">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2</w:t>
            </w:r>
          </w:p>
        </w:tc>
        <w:tc>
          <w:tcPr>
            <w:tcW w:w="2396" w:type="dxa"/>
            <w:tcBorders>
              <w:top w:val="nil"/>
              <w:left w:val="nil"/>
              <w:bottom w:val="single" w:sz="4" w:space="0" w:color="auto"/>
              <w:right w:val="single" w:sz="4" w:space="0" w:color="auto"/>
            </w:tcBorders>
            <w:shd w:val="clear" w:color="000000" w:fill="FFFFFF"/>
            <w:vAlign w:val="center"/>
            <w:hideMark/>
          </w:tcPr>
          <w:p w14:paraId="5DBFDE6D" w14:textId="3B6AE664" w:rsidR="001153FB" w:rsidRPr="00565193" w:rsidRDefault="00D739A4" w:rsidP="001153FB">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4074</w:t>
            </w:r>
            <w:r w:rsidR="001153FB" w:rsidRPr="00565193">
              <w:rPr>
                <w:rFonts w:ascii="Sylfaen" w:hAnsi="Sylfaen" w:cs="Calibri"/>
                <w:color w:val="000000"/>
                <w:sz w:val="14"/>
                <w:szCs w:val="14"/>
                <w:lang w:val="ka-GE"/>
              </w:rPr>
              <w:t xml:space="preserve"> ცალი</w:t>
            </w:r>
          </w:p>
        </w:tc>
        <w:tc>
          <w:tcPr>
            <w:tcW w:w="2568" w:type="dxa"/>
            <w:tcBorders>
              <w:top w:val="nil"/>
              <w:left w:val="nil"/>
              <w:bottom w:val="single" w:sz="4" w:space="0" w:color="auto"/>
              <w:right w:val="single" w:sz="4" w:space="0" w:color="auto"/>
            </w:tcBorders>
            <w:shd w:val="clear" w:color="000000" w:fill="FFFFFF"/>
            <w:vAlign w:val="center"/>
            <w:hideMark/>
          </w:tcPr>
          <w:p w14:paraId="24C4D284" w14:textId="3CF62512" w:rsidR="001153FB" w:rsidRPr="00565193" w:rsidRDefault="00170840" w:rsidP="001D7AD3">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1700</w:t>
            </w:r>
            <w:r w:rsidR="001153FB" w:rsidRPr="00565193">
              <w:rPr>
                <w:rFonts w:ascii="Sylfaen" w:hAnsi="Sylfaen" w:cs="Calibri"/>
                <w:color w:val="000000"/>
                <w:sz w:val="14"/>
                <w:szCs w:val="14"/>
                <w:lang w:val="ka-GE"/>
              </w:rPr>
              <w:t xml:space="preserve"> ცალი</w:t>
            </w:r>
          </w:p>
        </w:tc>
        <w:tc>
          <w:tcPr>
            <w:tcW w:w="2610" w:type="dxa"/>
            <w:tcBorders>
              <w:top w:val="nil"/>
              <w:left w:val="nil"/>
              <w:bottom w:val="single" w:sz="4" w:space="0" w:color="auto"/>
              <w:right w:val="single" w:sz="4" w:space="0" w:color="auto"/>
            </w:tcBorders>
            <w:shd w:val="clear" w:color="auto" w:fill="auto"/>
            <w:noWrap/>
            <w:vAlign w:val="bottom"/>
            <w:hideMark/>
          </w:tcPr>
          <w:p w14:paraId="2DCCE068" w14:textId="2084FCD2" w:rsidR="001153FB" w:rsidRPr="009F147A" w:rsidRDefault="001153FB" w:rsidP="00AC2035">
            <w:pPr>
              <w:spacing w:after="0" w:line="360" w:lineRule="auto"/>
              <w:rPr>
                <w:rFonts w:ascii="Sylfaen" w:hAnsi="Sylfaen" w:cs="Calibri"/>
                <w:sz w:val="14"/>
                <w:szCs w:val="14"/>
              </w:rPr>
            </w:pPr>
            <w:r w:rsidRPr="009F147A">
              <w:rPr>
                <w:rFonts w:ascii="Sylfaen" w:hAnsi="Sylfaen" w:cs="Calibri"/>
                <w:sz w:val="14"/>
                <w:szCs w:val="14"/>
                <w:lang w:val="ka-GE"/>
              </w:rPr>
              <w:t xml:space="preserve"> შეიცვალა </w:t>
            </w:r>
            <w:r w:rsidR="00170840" w:rsidRPr="009F147A">
              <w:rPr>
                <w:rFonts w:ascii="Sylfaen" w:hAnsi="Sylfaen" w:cs="Calibri"/>
                <w:sz w:val="14"/>
                <w:szCs w:val="14"/>
                <w:lang w:val="ka-GE"/>
              </w:rPr>
              <w:t>1735</w:t>
            </w:r>
            <w:r w:rsidRPr="009F147A">
              <w:rPr>
                <w:rFonts w:ascii="Sylfaen" w:hAnsi="Sylfaen" w:cs="Calibri"/>
                <w:sz w:val="14"/>
                <w:szCs w:val="14"/>
                <w:lang w:val="ka-GE"/>
              </w:rPr>
              <w:t xml:space="preserve"> </w:t>
            </w:r>
            <w:r w:rsidR="00AC2035" w:rsidRPr="009F147A">
              <w:rPr>
                <w:rFonts w:ascii="Sylfaen" w:hAnsi="Sylfaen" w:cs="Calibri"/>
                <w:sz w:val="14"/>
                <w:szCs w:val="14"/>
                <w:lang w:val="ka-GE"/>
              </w:rPr>
              <w:t>ცალი ნათურა</w:t>
            </w:r>
          </w:p>
        </w:tc>
        <w:tc>
          <w:tcPr>
            <w:tcW w:w="1350" w:type="dxa"/>
            <w:tcBorders>
              <w:top w:val="nil"/>
              <w:left w:val="nil"/>
              <w:bottom w:val="single" w:sz="4" w:space="0" w:color="auto"/>
              <w:right w:val="single" w:sz="4" w:space="0" w:color="auto"/>
            </w:tcBorders>
            <w:shd w:val="clear" w:color="auto" w:fill="auto"/>
            <w:noWrap/>
            <w:vAlign w:val="bottom"/>
            <w:hideMark/>
          </w:tcPr>
          <w:p w14:paraId="27C9B014" w14:textId="207C9303" w:rsidR="001153FB" w:rsidRPr="00565193" w:rsidRDefault="00BD0316" w:rsidP="001153FB">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001153FB" w:rsidRPr="00565193">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7F74AEE0" w14:textId="77777777" w:rsidR="001153FB" w:rsidRPr="00565193" w:rsidRDefault="001153FB" w:rsidP="001153FB">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1153FB" w:rsidRPr="00565193" w14:paraId="0DCE87E8" w14:textId="77777777" w:rsidTr="001153FB">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DF9C57" w14:textId="77777777" w:rsidR="001153FB" w:rsidRPr="00565193" w:rsidRDefault="001153FB" w:rsidP="001153FB">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3</w:t>
            </w:r>
          </w:p>
        </w:tc>
        <w:tc>
          <w:tcPr>
            <w:tcW w:w="2396" w:type="dxa"/>
            <w:tcBorders>
              <w:top w:val="nil"/>
              <w:left w:val="nil"/>
              <w:bottom w:val="single" w:sz="4" w:space="0" w:color="auto"/>
              <w:right w:val="single" w:sz="4" w:space="0" w:color="auto"/>
            </w:tcBorders>
            <w:shd w:val="clear" w:color="000000" w:fill="FFFFFF"/>
            <w:vAlign w:val="center"/>
            <w:hideMark/>
          </w:tcPr>
          <w:p w14:paraId="137D9A2A" w14:textId="00077BDF" w:rsidR="001153FB" w:rsidRPr="00565193" w:rsidRDefault="00D739A4" w:rsidP="001153FB">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308</w:t>
            </w:r>
            <w:r w:rsidR="001153FB" w:rsidRPr="00565193">
              <w:rPr>
                <w:rFonts w:ascii="Sylfaen" w:hAnsi="Sylfaen" w:cs="Calibri"/>
                <w:color w:val="000000"/>
                <w:sz w:val="14"/>
                <w:szCs w:val="14"/>
                <w:lang w:val="ka-GE"/>
              </w:rPr>
              <w:t xml:space="preserve"> ცალი ლამპიონი და</w:t>
            </w:r>
            <w:r>
              <w:rPr>
                <w:rFonts w:ascii="Sylfaen" w:hAnsi="Sylfaen" w:cs="Calibri"/>
                <w:color w:val="000000"/>
                <w:sz w:val="14"/>
                <w:szCs w:val="14"/>
                <w:lang w:val="ka-GE"/>
              </w:rPr>
              <w:t xml:space="preserve"> 12</w:t>
            </w:r>
            <w:r w:rsidR="001153FB" w:rsidRPr="00565193">
              <w:rPr>
                <w:rFonts w:ascii="Sylfaen" w:hAnsi="Sylfaen" w:cs="Calibri"/>
                <w:color w:val="000000"/>
                <w:sz w:val="14"/>
                <w:szCs w:val="14"/>
                <w:lang w:val="ka-GE"/>
              </w:rPr>
              <w:t xml:space="preserve"> პროჟექტორი</w:t>
            </w:r>
          </w:p>
        </w:tc>
        <w:tc>
          <w:tcPr>
            <w:tcW w:w="2568" w:type="dxa"/>
            <w:tcBorders>
              <w:top w:val="nil"/>
              <w:left w:val="nil"/>
              <w:bottom w:val="single" w:sz="4" w:space="0" w:color="auto"/>
              <w:right w:val="single" w:sz="4" w:space="0" w:color="auto"/>
            </w:tcBorders>
            <w:shd w:val="clear" w:color="000000" w:fill="FFFFFF"/>
            <w:vAlign w:val="center"/>
            <w:hideMark/>
          </w:tcPr>
          <w:p w14:paraId="548FE7BE" w14:textId="05CE45EA" w:rsidR="001153FB" w:rsidRPr="00565193" w:rsidRDefault="009F147A" w:rsidP="009F147A">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60</w:t>
            </w:r>
            <w:r w:rsidR="00BD0316">
              <w:rPr>
                <w:rFonts w:ascii="Sylfaen" w:hAnsi="Sylfaen" w:cs="Calibri"/>
                <w:color w:val="000000"/>
                <w:sz w:val="14"/>
                <w:szCs w:val="14"/>
                <w:lang w:val="ka-GE"/>
              </w:rPr>
              <w:t xml:space="preserve"> </w:t>
            </w:r>
            <w:r w:rsidR="001153FB" w:rsidRPr="00565193">
              <w:rPr>
                <w:rFonts w:ascii="Sylfaen" w:hAnsi="Sylfaen" w:cs="Calibri"/>
                <w:color w:val="000000"/>
                <w:sz w:val="14"/>
                <w:szCs w:val="14"/>
                <w:lang w:val="ka-GE"/>
              </w:rPr>
              <w:t xml:space="preserve">ცალი ლამპიონი </w:t>
            </w:r>
            <w:r w:rsidR="0092345B">
              <w:rPr>
                <w:rFonts w:ascii="Sylfaen" w:hAnsi="Sylfaen" w:cs="Calibri"/>
                <w:color w:val="000000"/>
                <w:sz w:val="14"/>
                <w:szCs w:val="14"/>
                <w:lang w:val="ka-GE"/>
              </w:rPr>
              <w:t>და</w:t>
            </w:r>
            <w:r w:rsidR="00170840">
              <w:rPr>
                <w:rFonts w:ascii="Sylfaen" w:hAnsi="Sylfaen" w:cs="Calibri"/>
                <w:color w:val="000000"/>
                <w:sz w:val="14"/>
                <w:szCs w:val="14"/>
                <w:lang w:val="ka-GE"/>
              </w:rPr>
              <w:t xml:space="preserve"> </w:t>
            </w:r>
            <w:r>
              <w:rPr>
                <w:rFonts w:ascii="Sylfaen" w:hAnsi="Sylfaen" w:cs="Calibri"/>
                <w:color w:val="000000"/>
                <w:sz w:val="14"/>
                <w:szCs w:val="14"/>
                <w:lang w:val="ka-GE"/>
              </w:rPr>
              <w:t>10</w:t>
            </w:r>
            <w:r w:rsidR="0092345B">
              <w:rPr>
                <w:rFonts w:ascii="Sylfaen" w:hAnsi="Sylfaen" w:cs="Calibri"/>
                <w:color w:val="000000"/>
                <w:sz w:val="14"/>
                <w:szCs w:val="14"/>
                <w:lang w:val="ka-GE"/>
              </w:rPr>
              <w:t xml:space="preserve"> პროჟექტორი</w:t>
            </w:r>
          </w:p>
        </w:tc>
        <w:tc>
          <w:tcPr>
            <w:tcW w:w="2610" w:type="dxa"/>
            <w:tcBorders>
              <w:top w:val="nil"/>
              <w:left w:val="nil"/>
              <w:bottom w:val="single" w:sz="4" w:space="0" w:color="auto"/>
              <w:right w:val="single" w:sz="4" w:space="0" w:color="auto"/>
            </w:tcBorders>
            <w:shd w:val="clear" w:color="auto" w:fill="auto"/>
            <w:noWrap/>
            <w:vAlign w:val="bottom"/>
            <w:hideMark/>
          </w:tcPr>
          <w:p w14:paraId="2FBA3D7D" w14:textId="1A77BB41" w:rsidR="001153FB" w:rsidRPr="009F147A" w:rsidRDefault="009F147A" w:rsidP="00170840">
            <w:pPr>
              <w:spacing w:after="0" w:line="240" w:lineRule="auto"/>
              <w:rPr>
                <w:rFonts w:ascii="Sylfaen" w:hAnsi="Sylfaen" w:cs="Calibri"/>
                <w:sz w:val="14"/>
                <w:szCs w:val="14"/>
                <w:lang w:val="ka-GE"/>
              </w:rPr>
            </w:pPr>
            <w:r w:rsidRPr="009F147A">
              <w:rPr>
                <w:rFonts w:ascii="Sylfaen" w:hAnsi="Sylfaen" w:cs="Calibri"/>
                <w:sz w:val="14"/>
                <w:szCs w:val="14"/>
                <w:lang w:val="ka-GE"/>
              </w:rPr>
              <w:t>62</w:t>
            </w:r>
            <w:r w:rsidR="00AC2035" w:rsidRPr="009F147A">
              <w:rPr>
                <w:rFonts w:ascii="Sylfaen" w:hAnsi="Sylfaen" w:cs="Calibri"/>
                <w:sz w:val="14"/>
                <w:szCs w:val="14"/>
                <w:lang w:val="ka-GE"/>
              </w:rPr>
              <w:t xml:space="preserve"> ცალი ლამპიონი და</w:t>
            </w:r>
            <w:r w:rsidR="00BD0316" w:rsidRPr="009F147A">
              <w:rPr>
                <w:rFonts w:ascii="Sylfaen" w:hAnsi="Sylfaen" w:cs="Calibri"/>
                <w:sz w:val="14"/>
                <w:szCs w:val="14"/>
                <w:lang w:val="ka-GE"/>
              </w:rPr>
              <w:t xml:space="preserve"> </w:t>
            </w:r>
            <w:r w:rsidRPr="009F147A">
              <w:rPr>
                <w:rFonts w:ascii="Sylfaen" w:hAnsi="Sylfaen" w:cs="Calibri"/>
                <w:sz w:val="14"/>
                <w:szCs w:val="14"/>
                <w:lang w:val="ka-GE"/>
              </w:rPr>
              <w:t>9</w:t>
            </w:r>
            <w:r w:rsidR="00AC2035" w:rsidRPr="009F147A">
              <w:rPr>
                <w:rFonts w:ascii="Sylfaen" w:hAnsi="Sylfaen" w:cs="Calibri"/>
                <w:sz w:val="14"/>
                <w:szCs w:val="14"/>
              </w:rPr>
              <w:t xml:space="preserve"> </w:t>
            </w:r>
            <w:r w:rsidR="00AC2035" w:rsidRPr="009F147A">
              <w:rPr>
                <w:rFonts w:ascii="Sylfaen" w:hAnsi="Sylfaen" w:cs="Calibri"/>
                <w:sz w:val="14"/>
                <w:szCs w:val="14"/>
                <w:lang w:val="ka-GE"/>
              </w:rPr>
              <w:t>პროჟექტორი</w:t>
            </w:r>
          </w:p>
        </w:tc>
        <w:tc>
          <w:tcPr>
            <w:tcW w:w="1350" w:type="dxa"/>
            <w:tcBorders>
              <w:top w:val="nil"/>
              <w:left w:val="nil"/>
              <w:bottom w:val="single" w:sz="4" w:space="0" w:color="auto"/>
              <w:right w:val="single" w:sz="4" w:space="0" w:color="auto"/>
            </w:tcBorders>
            <w:shd w:val="clear" w:color="auto" w:fill="auto"/>
            <w:noWrap/>
            <w:vAlign w:val="bottom"/>
            <w:hideMark/>
          </w:tcPr>
          <w:p w14:paraId="16D5B99B" w14:textId="7AC4CD2B" w:rsidR="001153FB" w:rsidRPr="00565193" w:rsidRDefault="0025360F" w:rsidP="001153FB">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001153FB" w:rsidRPr="00565193">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203E36F1" w14:textId="77777777" w:rsidR="001153FB" w:rsidRPr="00565193" w:rsidRDefault="001153FB" w:rsidP="001153FB">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1153FB" w:rsidRPr="00565193" w14:paraId="193D1E58" w14:textId="77777777" w:rsidTr="001153FB">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7408647" w14:textId="77777777" w:rsidR="001153FB" w:rsidRPr="00565193" w:rsidRDefault="001153FB" w:rsidP="001153FB">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4</w:t>
            </w:r>
          </w:p>
        </w:tc>
        <w:tc>
          <w:tcPr>
            <w:tcW w:w="2396" w:type="dxa"/>
            <w:tcBorders>
              <w:top w:val="single" w:sz="4" w:space="0" w:color="auto"/>
              <w:left w:val="nil"/>
              <w:bottom w:val="single" w:sz="4" w:space="0" w:color="auto"/>
              <w:right w:val="single" w:sz="4" w:space="0" w:color="auto"/>
            </w:tcBorders>
            <w:shd w:val="clear" w:color="000000" w:fill="FFFFFF"/>
            <w:vAlign w:val="center"/>
            <w:hideMark/>
          </w:tcPr>
          <w:p w14:paraId="116C3813" w14:textId="63D667C7" w:rsidR="001153FB" w:rsidRPr="00565193" w:rsidRDefault="00D739A4" w:rsidP="00D739A4">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84</w:t>
            </w:r>
            <w:r w:rsidR="001153FB" w:rsidRPr="00565193">
              <w:rPr>
                <w:rFonts w:ascii="Sylfaen" w:hAnsi="Sylfaen" w:cs="Calibri"/>
                <w:color w:val="000000"/>
                <w:sz w:val="14"/>
                <w:szCs w:val="14"/>
                <w:lang w:val="ka-GE"/>
              </w:rPr>
              <w:t xml:space="preserve"> საყრდენი</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14:paraId="7FAFE20D" w14:textId="2E14899D" w:rsidR="001153FB" w:rsidRPr="00565193" w:rsidRDefault="00170840" w:rsidP="00F13855">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2</w:t>
            </w:r>
            <w:r w:rsidR="00F13855">
              <w:rPr>
                <w:rFonts w:ascii="Sylfaen" w:hAnsi="Sylfaen" w:cs="Calibri"/>
                <w:color w:val="000000"/>
                <w:sz w:val="14"/>
                <w:szCs w:val="14"/>
                <w:lang w:val="ka-GE"/>
              </w:rPr>
              <w:t>0</w:t>
            </w:r>
            <w:r w:rsidR="001153FB" w:rsidRPr="00565193">
              <w:rPr>
                <w:rFonts w:ascii="Sylfaen" w:hAnsi="Sylfaen" w:cs="Calibri"/>
                <w:color w:val="000000"/>
                <w:sz w:val="14"/>
                <w:szCs w:val="14"/>
                <w:lang w:val="ka-GE"/>
              </w:rPr>
              <w:t xml:space="preserve"> საყრდენი</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198012EC" w14:textId="69ADCDC8" w:rsidR="001153FB" w:rsidRPr="009F147A" w:rsidRDefault="001153FB" w:rsidP="00170840">
            <w:pPr>
              <w:spacing w:after="0" w:line="360" w:lineRule="auto"/>
              <w:rPr>
                <w:rFonts w:ascii="Sylfaen" w:hAnsi="Sylfaen" w:cs="Calibri"/>
                <w:sz w:val="14"/>
                <w:szCs w:val="14"/>
                <w:lang w:val="ka-GE"/>
              </w:rPr>
            </w:pPr>
            <w:r w:rsidRPr="009F147A">
              <w:rPr>
                <w:rFonts w:ascii="Sylfaen" w:hAnsi="Sylfaen" w:cs="Calibri"/>
                <w:sz w:val="14"/>
                <w:szCs w:val="14"/>
                <w:lang w:val="ka-GE"/>
              </w:rPr>
              <w:t xml:space="preserve"> შეიცვალა </w:t>
            </w:r>
            <w:r w:rsidR="00BD0316" w:rsidRPr="009F147A">
              <w:rPr>
                <w:rFonts w:ascii="Sylfaen" w:hAnsi="Sylfaen" w:cs="Calibri"/>
                <w:sz w:val="14"/>
                <w:szCs w:val="14"/>
                <w:lang w:val="ka-GE"/>
              </w:rPr>
              <w:t>1</w:t>
            </w:r>
            <w:r w:rsidR="00170840" w:rsidRPr="009F147A">
              <w:rPr>
                <w:rFonts w:ascii="Sylfaen" w:hAnsi="Sylfaen" w:cs="Calibri"/>
                <w:sz w:val="14"/>
                <w:szCs w:val="14"/>
                <w:lang w:val="ka-GE"/>
              </w:rPr>
              <w:t>8</w:t>
            </w:r>
            <w:r w:rsidRPr="009F147A">
              <w:rPr>
                <w:rFonts w:ascii="Sylfaen" w:hAnsi="Sylfaen" w:cs="Calibri"/>
                <w:sz w:val="14"/>
                <w:szCs w:val="14"/>
                <w:lang w:val="ka-GE"/>
              </w:rPr>
              <w:t xml:space="preserve"> საყრდენი</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162A77F" w14:textId="4BBC5982" w:rsidR="001153FB" w:rsidRPr="00565193" w:rsidRDefault="00170840" w:rsidP="001153FB">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1</w:t>
            </w:r>
            <w:r w:rsidR="00AC2035">
              <w:rPr>
                <w:rFonts w:ascii="Sylfaen" w:hAnsi="Sylfaen" w:cs="Calibri"/>
                <w:color w:val="000000"/>
                <w:sz w:val="14"/>
                <w:szCs w:val="14"/>
              </w:rPr>
              <w:t>0</w:t>
            </w:r>
            <w:r w:rsidR="001153FB" w:rsidRPr="00565193">
              <w:rPr>
                <w:rFonts w:ascii="Sylfaen" w:hAnsi="Sylfaen" w:cs="Calibri"/>
                <w:color w:val="000000"/>
                <w:sz w:val="14"/>
                <w:szCs w:val="14"/>
                <w:lang w:val="ka-GE"/>
              </w:rPr>
              <w:t>%</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20C0A315" w14:textId="77777777" w:rsidR="001153FB" w:rsidRPr="00565193" w:rsidRDefault="001153FB" w:rsidP="001153FB">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1153FB" w:rsidRPr="00565193" w14:paraId="5A0D2C02" w14:textId="77777777" w:rsidTr="001153FB">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8C1D4E8" w14:textId="77777777" w:rsidR="001153FB" w:rsidRPr="00C526F7"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5</w:t>
            </w:r>
          </w:p>
        </w:tc>
        <w:tc>
          <w:tcPr>
            <w:tcW w:w="2396" w:type="dxa"/>
            <w:tcBorders>
              <w:top w:val="single" w:sz="4" w:space="0" w:color="auto"/>
              <w:left w:val="nil"/>
              <w:bottom w:val="single" w:sz="4" w:space="0" w:color="auto"/>
              <w:right w:val="single" w:sz="4" w:space="0" w:color="auto"/>
            </w:tcBorders>
            <w:shd w:val="clear" w:color="000000" w:fill="FFFFFF"/>
            <w:vAlign w:val="center"/>
          </w:tcPr>
          <w:p w14:paraId="1F11B84D" w14:textId="56249287" w:rsidR="001153FB" w:rsidRPr="00565193" w:rsidRDefault="00D739A4" w:rsidP="001153FB">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11721</w:t>
            </w:r>
            <w:r w:rsidR="001153FB" w:rsidRPr="00836F30">
              <w:rPr>
                <w:rFonts w:ascii="Sylfaen" w:hAnsi="Sylfaen" w:cs="Calibri"/>
                <w:color w:val="000000"/>
                <w:sz w:val="14"/>
                <w:szCs w:val="14"/>
              </w:rPr>
              <w:t xml:space="preserve"> </w:t>
            </w:r>
            <w:r w:rsidR="001153FB">
              <w:rPr>
                <w:rFonts w:ascii="Sylfaen" w:hAnsi="Sylfaen" w:cs="Calibri"/>
                <w:color w:val="000000"/>
                <w:sz w:val="14"/>
                <w:szCs w:val="14"/>
              </w:rPr>
              <w:t>გრძ/მ</w:t>
            </w:r>
            <w:r w:rsidR="001153FB" w:rsidRPr="00836F30">
              <w:rPr>
                <w:rFonts w:ascii="Sylfaen" w:hAnsi="Sylfaen" w:cs="Calibri"/>
                <w:color w:val="000000"/>
                <w:sz w:val="14"/>
                <w:szCs w:val="14"/>
              </w:rPr>
              <w:t xml:space="preserve"> სადენი</w:t>
            </w:r>
          </w:p>
        </w:tc>
        <w:tc>
          <w:tcPr>
            <w:tcW w:w="2568" w:type="dxa"/>
            <w:tcBorders>
              <w:top w:val="single" w:sz="4" w:space="0" w:color="auto"/>
              <w:left w:val="nil"/>
              <w:bottom w:val="single" w:sz="4" w:space="0" w:color="auto"/>
              <w:right w:val="single" w:sz="4" w:space="0" w:color="auto"/>
            </w:tcBorders>
            <w:shd w:val="clear" w:color="000000" w:fill="FFFFFF"/>
            <w:vAlign w:val="center"/>
          </w:tcPr>
          <w:p w14:paraId="05D82AA8" w14:textId="33838050" w:rsidR="001153FB" w:rsidRPr="00565193" w:rsidRDefault="007F0FAB" w:rsidP="00F13855">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3</w:t>
            </w:r>
            <w:r w:rsidR="00F13855">
              <w:rPr>
                <w:rFonts w:ascii="Sylfaen" w:hAnsi="Sylfaen" w:cs="Calibri"/>
                <w:color w:val="000000"/>
                <w:sz w:val="14"/>
                <w:szCs w:val="14"/>
              </w:rPr>
              <w:t>000</w:t>
            </w:r>
            <w:r w:rsidR="001153FB" w:rsidRPr="00836F30">
              <w:rPr>
                <w:rFonts w:ascii="Sylfaen" w:hAnsi="Sylfaen" w:cs="Calibri"/>
                <w:color w:val="000000"/>
                <w:sz w:val="14"/>
                <w:szCs w:val="14"/>
              </w:rPr>
              <w:t xml:space="preserve"> </w:t>
            </w:r>
            <w:r w:rsidR="001153FB">
              <w:rPr>
                <w:rFonts w:ascii="Sylfaen" w:hAnsi="Sylfaen" w:cs="Calibri"/>
                <w:color w:val="000000"/>
                <w:sz w:val="14"/>
                <w:szCs w:val="14"/>
              </w:rPr>
              <w:t>გრძ/</w:t>
            </w:r>
            <w:r w:rsidR="001153FB" w:rsidRPr="00836F30">
              <w:rPr>
                <w:rFonts w:ascii="Sylfaen" w:hAnsi="Sylfaen" w:cs="Calibri"/>
                <w:color w:val="000000"/>
                <w:sz w:val="14"/>
                <w:szCs w:val="14"/>
              </w:rPr>
              <w:t>მ სადენი</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50E929D9" w14:textId="3FCEB23F" w:rsidR="001153FB" w:rsidRPr="009F147A" w:rsidRDefault="007F0FAB" w:rsidP="001153FB">
            <w:pPr>
              <w:spacing w:after="0" w:line="360" w:lineRule="auto"/>
              <w:rPr>
                <w:rFonts w:ascii="Sylfaen" w:hAnsi="Sylfaen" w:cs="Calibri"/>
                <w:sz w:val="14"/>
                <w:szCs w:val="14"/>
                <w:lang w:val="ka-GE"/>
              </w:rPr>
            </w:pPr>
            <w:r w:rsidRPr="009F147A">
              <w:rPr>
                <w:rFonts w:ascii="Sylfaen" w:hAnsi="Sylfaen" w:cs="Calibri"/>
                <w:sz w:val="14"/>
                <w:szCs w:val="14"/>
                <w:lang w:val="ka-GE"/>
              </w:rPr>
              <w:t>2671</w:t>
            </w:r>
            <w:r w:rsidR="001153FB" w:rsidRPr="009F147A">
              <w:rPr>
                <w:rFonts w:ascii="Sylfaen" w:hAnsi="Sylfaen" w:cs="Calibri"/>
                <w:sz w:val="14"/>
                <w:szCs w:val="14"/>
              </w:rPr>
              <w:t xml:space="preserve"> გრძ/მ სადენი</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BF75A3A" w14:textId="19E36D5C" w:rsidR="001153FB" w:rsidRPr="00565193" w:rsidRDefault="007F0FAB" w:rsidP="001153FB">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11</w:t>
            </w:r>
            <w:r w:rsidR="001153FB">
              <w:rPr>
                <w:rFonts w:ascii="Sylfaen" w:hAnsi="Sylfaen" w:cs="Calibri"/>
                <w:color w:val="000000"/>
                <w:sz w:val="14"/>
                <w:szCs w:val="14"/>
                <w:lang w:val="ka-GE"/>
              </w:rPr>
              <w:t>%</w:t>
            </w:r>
          </w:p>
        </w:tc>
        <w:tc>
          <w:tcPr>
            <w:tcW w:w="1615" w:type="dxa"/>
            <w:tcBorders>
              <w:top w:val="single" w:sz="4" w:space="0" w:color="auto"/>
              <w:left w:val="nil"/>
              <w:bottom w:val="single" w:sz="4" w:space="0" w:color="auto"/>
              <w:right w:val="single" w:sz="4" w:space="0" w:color="auto"/>
            </w:tcBorders>
            <w:shd w:val="clear" w:color="auto" w:fill="auto"/>
            <w:noWrap/>
            <w:vAlign w:val="bottom"/>
          </w:tcPr>
          <w:p w14:paraId="7B4D283A" w14:textId="77777777" w:rsidR="001153FB" w:rsidRPr="00565193" w:rsidRDefault="001153FB" w:rsidP="001153FB">
            <w:pPr>
              <w:spacing w:after="0" w:line="360" w:lineRule="auto"/>
              <w:rPr>
                <w:rFonts w:ascii="Sylfaen" w:hAnsi="Sylfaen" w:cs="Calibri"/>
                <w:color w:val="000000"/>
                <w:sz w:val="14"/>
                <w:szCs w:val="14"/>
              </w:rPr>
            </w:pPr>
          </w:p>
        </w:tc>
      </w:tr>
    </w:tbl>
    <w:p w14:paraId="465E3B24" w14:textId="77777777" w:rsidR="001153FB" w:rsidRPr="00565193" w:rsidRDefault="001153FB" w:rsidP="001153FB">
      <w:pPr>
        <w:widowControl w:val="0"/>
        <w:autoSpaceDE w:val="0"/>
        <w:autoSpaceDN w:val="0"/>
        <w:adjustRightInd w:val="0"/>
        <w:spacing w:after="40"/>
        <w:rPr>
          <w:rFonts w:ascii="Sylfaen" w:hAnsi="Sylfaen"/>
        </w:rPr>
      </w:pPr>
    </w:p>
    <w:p w14:paraId="280FBBEE" w14:textId="32D81C1E" w:rsidR="001153FB" w:rsidRPr="00752C03" w:rsidRDefault="00295971" w:rsidP="001153FB">
      <w:pPr>
        <w:pStyle w:val="ListParagraph"/>
        <w:widowControl w:val="0"/>
        <w:autoSpaceDE w:val="0"/>
        <w:autoSpaceDN w:val="0"/>
        <w:adjustRightInd w:val="0"/>
        <w:spacing w:after="40" w:line="240" w:lineRule="auto"/>
        <w:ind w:left="450"/>
        <w:rPr>
          <w:rFonts w:ascii="Sylfaen" w:hAnsi="Sylfaen" w:cs="Sylfaen"/>
          <w:bCs/>
          <w:iCs/>
          <w:color w:val="385623"/>
          <w:sz w:val="16"/>
          <w:szCs w:val="16"/>
          <w:lang w:val="ka-GE"/>
        </w:rPr>
      </w:pPr>
      <w:r>
        <w:rPr>
          <w:rFonts w:ascii="Sylfaen" w:hAnsi="Sylfaen" w:cs="Sylfaen"/>
          <w:b/>
          <w:bCs/>
          <w:iCs/>
          <w:color w:val="385623"/>
          <w:sz w:val="16"/>
          <w:szCs w:val="16"/>
          <w:lang w:val="ka-GE"/>
        </w:rPr>
        <w:lastRenderedPageBreak/>
        <w:t xml:space="preserve"> 1.6</w:t>
      </w:r>
      <w:r w:rsidR="001153FB">
        <w:rPr>
          <w:rFonts w:ascii="Sylfaen" w:hAnsi="Sylfaen" w:cs="Sylfaen"/>
          <w:b/>
          <w:bCs/>
          <w:iCs/>
          <w:color w:val="385623"/>
          <w:sz w:val="16"/>
          <w:szCs w:val="16"/>
          <w:lang w:val="ka-GE"/>
        </w:rPr>
        <w:t xml:space="preserve">. </w:t>
      </w:r>
      <w:r w:rsidR="001153FB"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752C03">
        <w:rPr>
          <w:rFonts w:ascii="Sylfaen" w:hAnsi="Sylfaen" w:cs="Calibri"/>
          <w:b/>
          <w:bCs/>
          <w:color w:val="000000"/>
          <w:sz w:val="16"/>
          <w:szCs w:val="16"/>
        </w:rPr>
        <w:t xml:space="preserve">   </w:t>
      </w:r>
      <w:r w:rsidR="001153FB" w:rsidRPr="00752C03">
        <w:rPr>
          <w:rFonts w:ascii="Sylfaen" w:hAnsi="Sylfaen"/>
          <w:b/>
          <w:bCs/>
          <w:sz w:val="16"/>
          <w:szCs w:val="16"/>
          <w:lang w:val="ka-GE"/>
        </w:rPr>
        <w:t>კაპიტალური დაბანდებები გარე განათების სფეროში</w:t>
      </w:r>
      <w:r w:rsidR="001153FB" w:rsidRPr="00752C03">
        <w:rPr>
          <w:rFonts w:ascii="Sylfaen" w:hAnsi="Sylfaen" w:cs="Sylfaen"/>
          <w:b/>
          <w:bCs/>
          <w:iCs/>
          <w:sz w:val="16"/>
          <w:szCs w:val="16"/>
          <w:lang w:val="ka-GE"/>
        </w:rPr>
        <w:t xml:space="preserve"> (</w:t>
      </w:r>
      <w:r w:rsidR="001153FB" w:rsidRPr="00752C03">
        <w:rPr>
          <w:rFonts w:ascii="Sylfaen" w:hAnsi="Sylfaen" w:cs="Sylfaen"/>
          <w:b/>
          <w:bCs/>
          <w:iCs/>
          <w:color w:val="385623"/>
          <w:sz w:val="16"/>
          <w:szCs w:val="16"/>
          <w:lang w:val="ka-GE"/>
        </w:rPr>
        <w:t>პროგრამული კოდი</w:t>
      </w:r>
      <w:r w:rsidR="001153FB" w:rsidRPr="00752C03">
        <w:rPr>
          <w:rFonts w:ascii="Sylfaen" w:hAnsi="Sylfaen"/>
          <w:b/>
          <w:bCs/>
          <w:sz w:val="16"/>
          <w:szCs w:val="16"/>
          <w:lang w:val="ka-GE"/>
        </w:rPr>
        <w:t xml:space="preserve"> 02 03 02)</w:t>
      </w:r>
    </w:p>
    <w:p w14:paraId="7EA969DB"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4F32712" w14:textId="77777777" w:rsidR="0025360F" w:rsidRPr="00752C03" w:rsidRDefault="001153FB" w:rsidP="0025360F">
      <w:pPr>
        <w:widowControl w:val="0"/>
        <w:autoSpaceDE w:val="0"/>
        <w:autoSpaceDN w:val="0"/>
        <w:adjustRightInd w:val="0"/>
        <w:spacing w:after="0"/>
        <w:ind w:firstLine="450"/>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5360F" w:rsidRPr="00752C03">
        <w:rPr>
          <w:rFonts w:ascii="Sylfaen" w:hAnsi="Sylfaen" w:cs="Sylfaen"/>
          <w:iCs/>
          <w:sz w:val="16"/>
          <w:szCs w:val="16"/>
          <w:lang w:val="ka-GE"/>
        </w:rPr>
        <w:t xml:space="preserve">ქვეპროგრამის ფარგლებში განხორციელდება </w:t>
      </w:r>
      <w:r w:rsidR="0025360F">
        <w:rPr>
          <w:rFonts w:ascii="Sylfaen" w:hAnsi="Sylfaen" w:cs="Sylfaen"/>
          <w:iCs/>
          <w:sz w:val="16"/>
          <w:szCs w:val="16"/>
          <w:lang w:val="ka-GE"/>
        </w:rPr>
        <w:t xml:space="preserve">მუნიციპალიტეტის ტერიტორიაზე არსებული ქსელის გაახლება და ახალი წერტილების დამატება, </w:t>
      </w:r>
      <w:r w:rsidR="0025360F" w:rsidRPr="00321604">
        <w:rPr>
          <w:rFonts w:ascii="Sylfaen" w:hAnsi="Sylfaen" w:cs="Sylfaen"/>
          <w:iCs/>
          <w:sz w:val="16"/>
          <w:szCs w:val="16"/>
          <w:lang w:val="ka-GE"/>
        </w:rPr>
        <w:t>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სამუშაოები</w:t>
      </w:r>
      <w:r w:rsidR="0025360F">
        <w:rPr>
          <w:rFonts w:ascii="Sylfaen" w:hAnsi="Sylfaen" w:cs="Sylfaen"/>
          <w:iCs/>
          <w:sz w:val="16"/>
          <w:szCs w:val="16"/>
          <w:lang w:val="ka-GE"/>
        </w:rPr>
        <w:t xml:space="preserve"> და ქალაქ ონში გარე განათების რეაბილიტაცია. </w:t>
      </w:r>
      <w:r w:rsidR="0025360F" w:rsidRPr="00DA6BDF">
        <w:rPr>
          <w:rFonts w:ascii="Sylfaen" w:hAnsi="Sylfaen" w:cs="Sylfaen"/>
          <w:iCs/>
          <w:sz w:val="16"/>
          <w:szCs w:val="16"/>
          <w:lang w:val="ka-GE"/>
        </w:rPr>
        <w:t xml:space="preserve">ასევე </w:t>
      </w:r>
      <w:r w:rsidR="0025360F"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7F2E92CF" w14:textId="77777777" w:rsidR="0025360F" w:rsidRPr="00752C03" w:rsidRDefault="0025360F" w:rsidP="0025360F">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tbl>
      <w:tblPr>
        <w:tblW w:w="0" w:type="auto"/>
        <w:tblInd w:w="-5" w:type="dxa"/>
        <w:tblLayout w:type="fixed"/>
        <w:tblLook w:val="04A0" w:firstRow="1" w:lastRow="0" w:firstColumn="1" w:lastColumn="0" w:noHBand="0" w:noVBand="1"/>
      </w:tblPr>
      <w:tblGrid>
        <w:gridCol w:w="346"/>
        <w:gridCol w:w="2436"/>
        <w:gridCol w:w="2618"/>
        <w:gridCol w:w="2406"/>
        <w:gridCol w:w="1194"/>
        <w:gridCol w:w="1975"/>
      </w:tblGrid>
      <w:tr w:rsidR="001153FB" w:rsidRPr="00901CD0" w14:paraId="7AF12552" w14:textId="77777777" w:rsidTr="00BF7CBE">
        <w:trPr>
          <w:trHeight w:val="530"/>
        </w:trPr>
        <w:tc>
          <w:tcPr>
            <w:tcW w:w="27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056B11"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24" w:type="dxa"/>
            <w:gridSpan w:val="2"/>
            <w:tcBorders>
              <w:top w:val="single" w:sz="4" w:space="0" w:color="auto"/>
              <w:left w:val="nil"/>
              <w:bottom w:val="single" w:sz="4" w:space="0" w:color="auto"/>
              <w:right w:val="single" w:sz="4" w:space="0" w:color="000000"/>
            </w:tcBorders>
            <w:shd w:val="clear" w:color="auto" w:fill="auto"/>
            <w:vAlign w:val="center"/>
            <w:hideMark/>
          </w:tcPr>
          <w:p w14:paraId="59E95114" w14:textId="77777777" w:rsidR="001153FB" w:rsidRPr="00FA1087" w:rsidRDefault="001153FB" w:rsidP="001153FB">
            <w:pPr>
              <w:widowControl w:val="0"/>
              <w:autoSpaceDE w:val="0"/>
              <w:autoSpaceDN w:val="0"/>
              <w:adjustRightInd w:val="0"/>
              <w:spacing w:after="40"/>
              <w:jc w:val="both"/>
              <w:rPr>
                <w:rFonts w:ascii="Sylfaen" w:hAnsi="Sylfaen" w:cs="Calibri"/>
                <w:color w:val="000000"/>
                <w:sz w:val="14"/>
                <w:szCs w:val="14"/>
              </w:rPr>
            </w:pPr>
            <w:r w:rsidRPr="00FA1087">
              <w:rPr>
                <w:rFonts w:ascii="Sylfaen" w:hAnsi="Sylfaen" w:cs="Sylfaen"/>
                <w:iCs/>
                <w:sz w:val="14"/>
                <w:szCs w:val="14"/>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66D8474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1234496A" w14:textId="7BA07FC6" w:rsidR="001153FB" w:rsidRPr="00FA1087" w:rsidRDefault="00BF7CBE"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სოფლებში დაემატა გარე განათების ახალი წერტილები</w:t>
            </w:r>
          </w:p>
        </w:tc>
      </w:tr>
      <w:tr w:rsidR="001153FB" w:rsidRPr="00901CD0" w14:paraId="113AD35B" w14:textId="77777777" w:rsidTr="00BF7CBE">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031B56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5E07DDA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6ECEDE8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4D61C3B6" w14:textId="77777777" w:rsidTr="00BF7CBE">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8CB117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36" w:type="dxa"/>
            <w:tcBorders>
              <w:top w:val="nil"/>
              <w:left w:val="nil"/>
              <w:bottom w:val="single" w:sz="4" w:space="0" w:color="auto"/>
              <w:right w:val="single" w:sz="4" w:space="0" w:color="auto"/>
            </w:tcBorders>
            <w:shd w:val="clear" w:color="auto" w:fill="auto"/>
            <w:vAlign w:val="center"/>
            <w:hideMark/>
          </w:tcPr>
          <w:p w14:paraId="4169E00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18" w:type="dxa"/>
            <w:tcBorders>
              <w:top w:val="nil"/>
              <w:left w:val="nil"/>
              <w:bottom w:val="single" w:sz="4" w:space="0" w:color="auto"/>
              <w:right w:val="single" w:sz="4" w:space="0" w:color="auto"/>
            </w:tcBorders>
            <w:shd w:val="clear" w:color="auto" w:fill="auto"/>
            <w:vAlign w:val="center"/>
            <w:hideMark/>
          </w:tcPr>
          <w:p w14:paraId="15C4C95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396D8D3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94" w:type="dxa"/>
            <w:tcBorders>
              <w:top w:val="nil"/>
              <w:left w:val="nil"/>
              <w:bottom w:val="single" w:sz="4" w:space="0" w:color="auto"/>
              <w:right w:val="single" w:sz="4" w:space="0" w:color="auto"/>
            </w:tcBorders>
            <w:shd w:val="clear" w:color="auto" w:fill="auto"/>
            <w:vAlign w:val="center"/>
            <w:hideMark/>
          </w:tcPr>
          <w:p w14:paraId="3ACF32B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39D8CDF3"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6B4641B" w14:textId="77777777" w:rsidTr="00BF7CBE">
        <w:trPr>
          <w:trHeight w:val="360"/>
        </w:trPr>
        <w:tc>
          <w:tcPr>
            <w:tcW w:w="346" w:type="dxa"/>
            <w:tcBorders>
              <w:top w:val="nil"/>
              <w:left w:val="single" w:sz="4" w:space="0" w:color="auto"/>
              <w:bottom w:val="single" w:sz="4" w:space="0" w:color="auto"/>
              <w:right w:val="single" w:sz="4" w:space="0" w:color="auto"/>
            </w:tcBorders>
            <w:shd w:val="clear" w:color="000000" w:fill="FFFFFF"/>
            <w:vAlign w:val="center"/>
            <w:hideMark/>
          </w:tcPr>
          <w:p w14:paraId="3A9DEE31"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2436" w:type="dxa"/>
            <w:tcBorders>
              <w:top w:val="nil"/>
              <w:left w:val="nil"/>
              <w:bottom w:val="single" w:sz="4" w:space="0" w:color="auto"/>
              <w:right w:val="single" w:sz="4" w:space="0" w:color="auto"/>
            </w:tcBorders>
            <w:shd w:val="clear" w:color="000000" w:fill="FFFFFF"/>
            <w:vAlign w:val="center"/>
            <w:hideMark/>
          </w:tcPr>
          <w:p w14:paraId="57C795CE" w14:textId="6E1876B3" w:rsidR="001153FB" w:rsidRPr="00901CD0" w:rsidRDefault="00826ED3" w:rsidP="001153FB">
            <w:pPr>
              <w:spacing w:after="0" w:line="240" w:lineRule="auto"/>
              <w:rPr>
                <w:rFonts w:ascii="Sylfaen" w:eastAsia="Times New Roman" w:hAnsi="Sylfaen" w:cs="Arial CYR"/>
                <w:color w:val="000000"/>
                <w:sz w:val="14"/>
                <w:szCs w:val="14"/>
              </w:rPr>
            </w:pPr>
            <w:r>
              <w:rPr>
                <w:rFonts w:ascii="Sylfaen" w:eastAsia="Times New Roman" w:hAnsi="Sylfaen" w:cs="Arial CYR"/>
                <w:color w:val="000000"/>
                <w:sz w:val="14"/>
                <w:szCs w:val="14"/>
              </w:rPr>
              <w:t>ახალი 11</w:t>
            </w:r>
            <w:r w:rsidR="001153FB" w:rsidRPr="00981B8E">
              <w:rPr>
                <w:rFonts w:ascii="Sylfaen" w:eastAsia="Times New Roman" w:hAnsi="Sylfaen" w:cs="Arial CYR"/>
                <w:color w:val="000000"/>
                <w:sz w:val="14"/>
                <w:szCs w:val="14"/>
              </w:rPr>
              <w:t xml:space="preserve"> მრიცხველი</w:t>
            </w:r>
          </w:p>
        </w:tc>
        <w:tc>
          <w:tcPr>
            <w:tcW w:w="2618" w:type="dxa"/>
            <w:tcBorders>
              <w:top w:val="nil"/>
              <w:left w:val="nil"/>
              <w:bottom w:val="single" w:sz="4" w:space="0" w:color="auto"/>
              <w:right w:val="single" w:sz="4" w:space="0" w:color="auto"/>
            </w:tcBorders>
            <w:shd w:val="clear" w:color="000000" w:fill="FFFFFF"/>
            <w:vAlign w:val="center"/>
            <w:hideMark/>
          </w:tcPr>
          <w:p w14:paraId="1ECAEF08" w14:textId="5AA49A26" w:rsidR="001153FB" w:rsidRPr="00981B8E" w:rsidRDefault="002E58F8" w:rsidP="001153FB">
            <w:pPr>
              <w:spacing w:after="0" w:line="240" w:lineRule="auto"/>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8</w:t>
            </w:r>
            <w:r w:rsidR="001153FB">
              <w:rPr>
                <w:rFonts w:ascii="Sylfaen" w:eastAsia="Times New Roman" w:hAnsi="Sylfaen" w:cs="Arial CYR"/>
                <w:color w:val="000000"/>
                <w:sz w:val="14"/>
                <w:szCs w:val="14"/>
                <w:lang w:val="ka-GE"/>
              </w:rPr>
              <w:t xml:space="preserve"> ახალი მრიცხველი</w:t>
            </w:r>
          </w:p>
        </w:tc>
        <w:tc>
          <w:tcPr>
            <w:tcW w:w="2406" w:type="dxa"/>
            <w:tcBorders>
              <w:top w:val="nil"/>
              <w:left w:val="nil"/>
              <w:bottom w:val="single" w:sz="4" w:space="0" w:color="auto"/>
              <w:right w:val="single" w:sz="4" w:space="0" w:color="auto"/>
            </w:tcBorders>
            <w:shd w:val="clear" w:color="auto" w:fill="auto"/>
            <w:noWrap/>
            <w:vAlign w:val="center"/>
            <w:hideMark/>
          </w:tcPr>
          <w:p w14:paraId="6A40CEA9" w14:textId="6BBBD4F8" w:rsidR="001153FB" w:rsidRPr="00981B8E" w:rsidRDefault="002E58F8" w:rsidP="0025360F">
            <w:pPr>
              <w:spacing w:after="0" w:line="240" w:lineRule="auto"/>
              <w:rPr>
                <w:rFonts w:ascii="Sylfaen" w:eastAsia="Times New Roman" w:hAnsi="Sylfaen" w:cs="Arial CYR"/>
                <w:color w:val="000000"/>
                <w:sz w:val="14"/>
                <w:szCs w:val="14"/>
              </w:rPr>
            </w:pPr>
            <w:r>
              <w:rPr>
                <w:rFonts w:ascii="Sylfaen" w:eastAsia="Times New Roman" w:hAnsi="Sylfaen" w:cs="Arial CYR"/>
                <w:color w:val="000000"/>
                <w:sz w:val="14"/>
                <w:szCs w:val="14"/>
                <w:lang w:val="ka-GE"/>
              </w:rPr>
              <w:t>8</w:t>
            </w:r>
            <w:r w:rsidR="001153FB">
              <w:rPr>
                <w:rFonts w:ascii="Sylfaen" w:eastAsia="Times New Roman" w:hAnsi="Sylfaen" w:cs="Arial CYR"/>
                <w:color w:val="000000"/>
                <w:sz w:val="14"/>
                <w:szCs w:val="14"/>
              </w:rPr>
              <w:t xml:space="preserve"> </w:t>
            </w:r>
            <w:r w:rsidR="001153FB">
              <w:rPr>
                <w:rFonts w:ascii="Sylfaen" w:eastAsia="Times New Roman" w:hAnsi="Sylfaen" w:cs="Arial CYR"/>
                <w:color w:val="000000"/>
                <w:sz w:val="14"/>
                <w:szCs w:val="14"/>
                <w:lang w:val="ka-GE"/>
              </w:rPr>
              <w:t xml:space="preserve">ახალი </w:t>
            </w:r>
            <w:r w:rsidR="001153FB">
              <w:rPr>
                <w:rFonts w:ascii="Sylfaen" w:eastAsia="Times New Roman" w:hAnsi="Sylfaen" w:cs="Arial CYR"/>
                <w:color w:val="000000"/>
                <w:sz w:val="14"/>
                <w:szCs w:val="14"/>
              </w:rPr>
              <w:t>მრიცხველი</w:t>
            </w:r>
          </w:p>
        </w:tc>
        <w:tc>
          <w:tcPr>
            <w:tcW w:w="1194" w:type="dxa"/>
            <w:tcBorders>
              <w:top w:val="nil"/>
              <w:left w:val="nil"/>
              <w:bottom w:val="single" w:sz="4" w:space="0" w:color="auto"/>
              <w:right w:val="single" w:sz="4" w:space="0" w:color="auto"/>
            </w:tcBorders>
            <w:shd w:val="clear" w:color="auto" w:fill="auto"/>
            <w:noWrap/>
            <w:vAlign w:val="center"/>
            <w:hideMark/>
          </w:tcPr>
          <w:p w14:paraId="5345118B" w14:textId="77777777" w:rsidR="001153FB" w:rsidRPr="00981B8E" w:rsidRDefault="001153FB" w:rsidP="001153FB">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0</w:t>
            </w:r>
            <w:r w:rsidRPr="00981B8E">
              <w:rPr>
                <w:rFonts w:ascii="Sylfaen" w:eastAsia="Times New Roman" w:hAnsi="Sylfaen" w:cs="Arial CYR"/>
                <w:color w:val="000000"/>
                <w:sz w:val="14"/>
                <w:szCs w:val="14"/>
              </w:rPr>
              <w:t>%</w:t>
            </w:r>
          </w:p>
        </w:tc>
        <w:tc>
          <w:tcPr>
            <w:tcW w:w="1975" w:type="dxa"/>
            <w:tcBorders>
              <w:top w:val="nil"/>
              <w:left w:val="nil"/>
              <w:bottom w:val="single" w:sz="4" w:space="0" w:color="auto"/>
              <w:right w:val="single" w:sz="4" w:space="0" w:color="auto"/>
            </w:tcBorders>
            <w:shd w:val="clear" w:color="auto" w:fill="auto"/>
            <w:noWrap/>
            <w:vAlign w:val="bottom"/>
            <w:hideMark/>
          </w:tcPr>
          <w:p w14:paraId="1BBEEDC5" w14:textId="77777777" w:rsidR="001153FB" w:rsidRPr="00981B8E" w:rsidRDefault="001153FB" w:rsidP="001153FB">
            <w:pPr>
              <w:spacing w:after="0" w:line="240" w:lineRule="auto"/>
              <w:rPr>
                <w:rFonts w:ascii="Sylfaen" w:eastAsia="Times New Roman" w:hAnsi="Sylfaen" w:cs="Arial CYR"/>
                <w:color w:val="000000"/>
                <w:sz w:val="14"/>
                <w:szCs w:val="14"/>
              </w:rPr>
            </w:pPr>
            <w:r w:rsidRPr="00981B8E">
              <w:rPr>
                <w:rFonts w:ascii="Sylfaen" w:eastAsia="Times New Roman" w:hAnsi="Sylfaen" w:cs="Arial CYR"/>
                <w:color w:val="000000"/>
                <w:sz w:val="14"/>
                <w:szCs w:val="14"/>
              </w:rPr>
              <w:t> </w:t>
            </w:r>
          </w:p>
        </w:tc>
      </w:tr>
      <w:tr w:rsidR="001153FB" w:rsidRPr="00901CD0" w14:paraId="019A67FC" w14:textId="77777777" w:rsidTr="00BF7CBE">
        <w:trPr>
          <w:trHeight w:val="360"/>
        </w:trPr>
        <w:tc>
          <w:tcPr>
            <w:tcW w:w="346" w:type="dxa"/>
            <w:tcBorders>
              <w:top w:val="single" w:sz="4" w:space="0" w:color="auto"/>
              <w:left w:val="single" w:sz="4" w:space="0" w:color="auto"/>
              <w:bottom w:val="single" w:sz="4" w:space="0" w:color="auto"/>
              <w:right w:val="single" w:sz="4" w:space="0" w:color="auto"/>
            </w:tcBorders>
            <w:shd w:val="clear" w:color="000000" w:fill="FFFFFF"/>
            <w:vAlign w:val="center"/>
          </w:tcPr>
          <w:p w14:paraId="51710280"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t>2</w:t>
            </w:r>
          </w:p>
        </w:tc>
        <w:tc>
          <w:tcPr>
            <w:tcW w:w="2436" w:type="dxa"/>
            <w:tcBorders>
              <w:top w:val="single" w:sz="4" w:space="0" w:color="auto"/>
              <w:left w:val="nil"/>
              <w:bottom w:val="single" w:sz="4" w:space="0" w:color="auto"/>
              <w:right w:val="single" w:sz="4" w:space="0" w:color="auto"/>
            </w:tcBorders>
            <w:shd w:val="clear" w:color="000000" w:fill="FFFFFF"/>
            <w:vAlign w:val="center"/>
          </w:tcPr>
          <w:p w14:paraId="7779C628" w14:textId="71699C43" w:rsidR="001153FB" w:rsidRPr="00981B8E" w:rsidRDefault="00826ED3" w:rsidP="001153FB">
            <w:pPr>
              <w:spacing w:after="0" w:line="240" w:lineRule="auto"/>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გარე განათების 18 ახალი წერტილი</w:t>
            </w:r>
          </w:p>
        </w:tc>
        <w:tc>
          <w:tcPr>
            <w:tcW w:w="2618" w:type="dxa"/>
            <w:tcBorders>
              <w:top w:val="single" w:sz="4" w:space="0" w:color="auto"/>
              <w:left w:val="nil"/>
              <w:bottom w:val="single" w:sz="4" w:space="0" w:color="auto"/>
              <w:right w:val="single" w:sz="4" w:space="0" w:color="auto"/>
            </w:tcBorders>
            <w:shd w:val="clear" w:color="000000" w:fill="FFFFFF"/>
            <w:vAlign w:val="center"/>
          </w:tcPr>
          <w:p w14:paraId="15B3EEAF" w14:textId="201A71C0" w:rsidR="001153FB" w:rsidRPr="00981B8E" w:rsidRDefault="009F5C07" w:rsidP="009F5C07">
            <w:pPr>
              <w:spacing w:after="0" w:line="240" w:lineRule="auto"/>
              <w:rPr>
                <w:rFonts w:ascii="Sylfaen" w:eastAsia="Times New Roman" w:hAnsi="Sylfaen" w:cs="Arial CYR"/>
                <w:color w:val="000000"/>
                <w:sz w:val="14"/>
                <w:szCs w:val="14"/>
                <w:lang w:val="ka-GE"/>
              </w:rPr>
            </w:pPr>
            <w:r w:rsidRPr="009F5C07">
              <w:rPr>
                <w:rFonts w:ascii="Sylfaen" w:eastAsia="Times New Roman" w:hAnsi="Sylfaen" w:cs="Arial CYR"/>
                <w:color w:val="000000"/>
                <w:sz w:val="14"/>
                <w:szCs w:val="14"/>
                <w:lang w:val="ka-GE"/>
              </w:rPr>
              <w:t>დეკორატიულ</w:t>
            </w:r>
            <w:r>
              <w:rPr>
                <w:rFonts w:ascii="Sylfaen" w:eastAsia="Times New Roman" w:hAnsi="Sylfaen" w:cs="Arial CYR"/>
                <w:color w:val="000000"/>
                <w:sz w:val="14"/>
                <w:szCs w:val="14"/>
                <w:lang w:val="ka-GE"/>
              </w:rPr>
              <w:t xml:space="preserve"> გ/განათებაზე დამიწების მოწყობა</w:t>
            </w:r>
          </w:p>
        </w:tc>
        <w:tc>
          <w:tcPr>
            <w:tcW w:w="2406" w:type="dxa"/>
            <w:tcBorders>
              <w:top w:val="single" w:sz="4" w:space="0" w:color="auto"/>
              <w:left w:val="nil"/>
              <w:bottom w:val="single" w:sz="4" w:space="0" w:color="auto"/>
              <w:right w:val="single" w:sz="4" w:space="0" w:color="auto"/>
            </w:tcBorders>
            <w:shd w:val="clear" w:color="auto" w:fill="auto"/>
            <w:noWrap/>
            <w:vAlign w:val="center"/>
          </w:tcPr>
          <w:p w14:paraId="32D876AF" w14:textId="7128A4DC" w:rsidR="001153FB" w:rsidRPr="00981B8E" w:rsidRDefault="009F5C07" w:rsidP="009F5C07">
            <w:pPr>
              <w:spacing w:after="0" w:line="240" w:lineRule="auto"/>
              <w:rPr>
                <w:rFonts w:ascii="Sylfaen" w:eastAsia="Times New Roman" w:hAnsi="Sylfaen" w:cs="Arial CYR"/>
                <w:color w:val="000000"/>
                <w:sz w:val="14"/>
                <w:szCs w:val="14"/>
              </w:rPr>
            </w:pPr>
            <w:r>
              <w:rPr>
                <w:rFonts w:ascii="Sylfaen" w:eastAsia="Times New Roman" w:hAnsi="Sylfaen" w:cs="Arial CYR"/>
                <w:color w:val="000000"/>
                <w:sz w:val="14"/>
                <w:szCs w:val="14"/>
                <w:lang w:val="ka-GE"/>
              </w:rPr>
              <w:t xml:space="preserve">მოეწყო </w:t>
            </w:r>
            <w:r w:rsidRPr="009F5C07">
              <w:rPr>
                <w:rFonts w:ascii="Sylfaen" w:eastAsia="Times New Roman" w:hAnsi="Sylfaen" w:cs="Arial CYR"/>
                <w:color w:val="000000"/>
                <w:sz w:val="14"/>
                <w:szCs w:val="14"/>
                <w:lang w:val="ka-GE"/>
              </w:rPr>
              <w:t>დეკორატიულ</w:t>
            </w:r>
            <w:r>
              <w:rPr>
                <w:rFonts w:ascii="Sylfaen" w:eastAsia="Times New Roman" w:hAnsi="Sylfaen" w:cs="Arial CYR"/>
                <w:color w:val="000000"/>
                <w:sz w:val="14"/>
                <w:szCs w:val="14"/>
                <w:lang w:val="ka-GE"/>
              </w:rPr>
              <w:t xml:space="preserve"> გ/განათებაზე დამიწებები</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354DD983" w14:textId="77777777" w:rsidR="001153FB" w:rsidRPr="003B32E0"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0%</w:t>
            </w:r>
          </w:p>
        </w:tc>
        <w:tc>
          <w:tcPr>
            <w:tcW w:w="1975" w:type="dxa"/>
            <w:tcBorders>
              <w:top w:val="single" w:sz="4" w:space="0" w:color="auto"/>
              <w:left w:val="nil"/>
              <w:bottom w:val="single" w:sz="4" w:space="0" w:color="auto"/>
              <w:right w:val="single" w:sz="4" w:space="0" w:color="auto"/>
            </w:tcBorders>
            <w:shd w:val="clear" w:color="auto" w:fill="auto"/>
            <w:noWrap/>
            <w:vAlign w:val="bottom"/>
          </w:tcPr>
          <w:p w14:paraId="069E4A70" w14:textId="77777777" w:rsidR="001153FB" w:rsidRPr="00981B8E" w:rsidRDefault="001153FB" w:rsidP="001153FB">
            <w:pPr>
              <w:spacing w:after="0" w:line="240" w:lineRule="auto"/>
              <w:rPr>
                <w:rFonts w:ascii="Sylfaen" w:eastAsia="Times New Roman" w:hAnsi="Sylfaen" w:cs="Arial CYR"/>
                <w:color w:val="000000"/>
                <w:sz w:val="14"/>
                <w:szCs w:val="14"/>
              </w:rPr>
            </w:pPr>
          </w:p>
        </w:tc>
      </w:tr>
    </w:tbl>
    <w:p w14:paraId="1B93D1FE" w14:textId="77777777" w:rsidR="001153FB" w:rsidRPr="00752C03" w:rsidRDefault="001153FB" w:rsidP="001153FB">
      <w:pPr>
        <w:widowControl w:val="0"/>
        <w:autoSpaceDE w:val="0"/>
        <w:autoSpaceDN w:val="0"/>
        <w:adjustRightInd w:val="0"/>
        <w:spacing w:after="40"/>
        <w:rPr>
          <w:sz w:val="16"/>
          <w:szCs w:val="16"/>
        </w:rPr>
      </w:pPr>
    </w:p>
    <w:p w14:paraId="10EBAD88" w14:textId="1E268191" w:rsidR="001153FB" w:rsidRPr="0025715B" w:rsidRDefault="00295971"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1.7</w:t>
      </w:r>
      <w:r w:rsidR="001153FB">
        <w:rPr>
          <w:rFonts w:ascii="Sylfaen" w:hAnsi="Sylfaen" w:cs="Sylfaen"/>
          <w:b/>
          <w:bCs/>
          <w:iCs/>
          <w:color w:val="385623"/>
          <w:sz w:val="16"/>
          <w:szCs w:val="16"/>
          <w:lang w:val="ka-GE"/>
        </w:rPr>
        <w:t xml:space="preserve">. </w:t>
      </w:r>
      <w:r w:rsidR="001153FB" w:rsidRPr="0025715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25715B">
        <w:rPr>
          <w:rFonts w:ascii="Sylfaen" w:hAnsi="Sylfaen" w:cs="Calibri"/>
          <w:b/>
          <w:bCs/>
          <w:color w:val="000000"/>
          <w:sz w:val="16"/>
          <w:szCs w:val="16"/>
        </w:rPr>
        <w:t xml:space="preserve">   </w:t>
      </w:r>
      <w:r w:rsidR="001153FB" w:rsidRPr="0025715B">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001153FB" w:rsidRPr="0025715B">
        <w:rPr>
          <w:rFonts w:ascii="Sylfaen" w:hAnsi="Sylfaen" w:cs="Sylfaen"/>
          <w:b/>
          <w:bCs/>
          <w:iCs/>
          <w:sz w:val="16"/>
          <w:szCs w:val="16"/>
          <w:lang w:val="ka-GE"/>
        </w:rPr>
        <w:t xml:space="preserve"> (</w:t>
      </w:r>
      <w:r w:rsidR="001153FB" w:rsidRPr="0025715B">
        <w:rPr>
          <w:rFonts w:ascii="Sylfaen" w:hAnsi="Sylfaen" w:cs="Sylfaen"/>
          <w:b/>
          <w:bCs/>
          <w:iCs/>
          <w:color w:val="385623"/>
          <w:sz w:val="16"/>
          <w:szCs w:val="16"/>
          <w:lang w:val="ka-GE"/>
        </w:rPr>
        <w:t>პროგრამული კოდი</w:t>
      </w:r>
      <w:r w:rsidR="001153FB" w:rsidRPr="0025715B">
        <w:rPr>
          <w:rFonts w:ascii="Sylfaen" w:hAnsi="Sylfaen"/>
          <w:b/>
          <w:bCs/>
          <w:sz w:val="16"/>
          <w:szCs w:val="16"/>
          <w:lang w:val="ka-GE"/>
        </w:rPr>
        <w:t xml:space="preserve"> 02 04 01)</w:t>
      </w:r>
    </w:p>
    <w:p w14:paraId="3C6CF87C"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8DA7549" w14:textId="77777777" w:rsidR="0025360F" w:rsidRDefault="001153FB" w:rsidP="0025360F">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5360F"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sidR="0025360F">
        <w:rPr>
          <w:rFonts w:ascii="Sylfaen" w:hAnsi="Sylfaen" w:cs="Sylfaen"/>
          <w:iCs/>
          <w:sz w:val="16"/>
          <w:szCs w:val="16"/>
          <w:lang w:val="ka-GE"/>
        </w:rPr>
        <w:t>დ</w:t>
      </w:r>
      <w:r w:rsidR="0025360F"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sidR="0025360F">
        <w:rPr>
          <w:rFonts w:ascii="Sylfaen" w:hAnsi="Sylfaen" w:cs="Sylfaen"/>
          <w:iCs/>
          <w:sz w:val="16"/>
          <w:szCs w:val="16"/>
          <w:lang w:val="ka-GE"/>
        </w:rPr>
        <w:t>ბის</w:t>
      </w:r>
      <w:r w:rsidR="0025360F">
        <w:rPr>
          <w:rFonts w:ascii="Sylfaen" w:hAnsi="Sylfaen" w:cs="Sylfaen"/>
          <w:iCs/>
          <w:sz w:val="16"/>
          <w:szCs w:val="16"/>
        </w:rPr>
        <w:t xml:space="preserve"> </w:t>
      </w:r>
      <w:r w:rsidR="0025360F">
        <w:rPr>
          <w:rFonts w:ascii="Sylfaen" w:hAnsi="Sylfaen" w:cs="Sylfaen"/>
          <w:iCs/>
          <w:sz w:val="16"/>
          <w:szCs w:val="16"/>
          <w:lang w:val="ka-GE"/>
        </w:rPr>
        <w:t xml:space="preserve">სიმძიმის გათვალისწინებით. </w:t>
      </w:r>
      <w:r w:rsidR="0025360F"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sidR="0025360F">
        <w:rPr>
          <w:rFonts w:ascii="Sylfaen" w:hAnsi="Sylfaen" w:cs="Sylfaen"/>
          <w:iCs/>
          <w:sz w:val="16"/>
          <w:szCs w:val="16"/>
          <w:lang w:val="ka-GE"/>
        </w:rPr>
        <w:t xml:space="preserve">. </w:t>
      </w:r>
    </w:p>
    <w:p w14:paraId="0C84B4D0" w14:textId="2F0A4A8B" w:rsidR="001153FB" w:rsidRPr="00ED636B" w:rsidRDefault="001153FB" w:rsidP="001153FB">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0" w:type="auto"/>
        <w:tblInd w:w="-5" w:type="dxa"/>
        <w:tblLook w:val="04A0" w:firstRow="1" w:lastRow="0" w:firstColumn="1" w:lastColumn="0" w:noHBand="0" w:noVBand="1"/>
      </w:tblPr>
      <w:tblGrid>
        <w:gridCol w:w="346"/>
        <w:gridCol w:w="2435"/>
        <w:gridCol w:w="2616"/>
        <w:gridCol w:w="2160"/>
        <w:gridCol w:w="1083"/>
        <w:gridCol w:w="2335"/>
      </w:tblGrid>
      <w:tr w:rsidR="001153FB" w:rsidRPr="00901CD0" w14:paraId="283F621D" w14:textId="77777777" w:rsidTr="00211624">
        <w:trPr>
          <w:trHeight w:val="530"/>
        </w:trPr>
        <w:tc>
          <w:tcPr>
            <w:tcW w:w="27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1955C5"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778" w:type="dxa"/>
            <w:gridSpan w:val="2"/>
            <w:tcBorders>
              <w:top w:val="single" w:sz="4" w:space="0" w:color="auto"/>
              <w:left w:val="nil"/>
              <w:bottom w:val="single" w:sz="4" w:space="0" w:color="auto"/>
              <w:right w:val="single" w:sz="4" w:space="0" w:color="000000"/>
            </w:tcBorders>
            <w:shd w:val="clear" w:color="auto" w:fill="auto"/>
            <w:vAlign w:val="center"/>
            <w:hideMark/>
          </w:tcPr>
          <w:p w14:paraId="18FC47FA" w14:textId="06272565" w:rsidR="001153FB" w:rsidRPr="00ED636B" w:rsidRDefault="001153FB" w:rsidP="001153FB">
            <w:pPr>
              <w:widowControl w:val="0"/>
              <w:autoSpaceDE w:val="0"/>
              <w:autoSpaceDN w:val="0"/>
              <w:adjustRightInd w:val="0"/>
              <w:spacing w:after="0"/>
              <w:jc w:val="both"/>
              <w:rPr>
                <w:rFonts w:ascii="Sylfaen" w:hAnsi="Sylfaen" w:cs="Sylfaen"/>
                <w:iCs/>
                <w:sz w:val="14"/>
                <w:szCs w:val="14"/>
                <w:lang w:val="ka-GE"/>
              </w:rPr>
            </w:pPr>
            <w:r w:rsidRPr="00ED636B">
              <w:rPr>
                <w:rFonts w:ascii="Sylfaen" w:hAnsi="Sylfaen" w:cs="Sylfaen"/>
                <w:iCs/>
                <w:sz w:val="14"/>
                <w:szCs w:val="14"/>
                <w:lang w:val="ka-GE"/>
              </w:rPr>
              <w:t>რებილიტირებული და მოწესრიგებული იქნას საცხოვრებელი კორპუსები.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161FA65"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46CFAD7D" w14:textId="460E4F91" w:rsidR="001153FB" w:rsidRPr="00FA1087"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საცხოვრებელი კორპუსი</w:t>
            </w:r>
          </w:p>
        </w:tc>
      </w:tr>
      <w:tr w:rsidR="001153FB" w:rsidRPr="00901CD0" w14:paraId="37B0C752" w14:textId="77777777" w:rsidTr="00211624">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A3B3E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240" w:type="dxa"/>
            <w:gridSpan w:val="2"/>
            <w:tcBorders>
              <w:top w:val="single" w:sz="4" w:space="0" w:color="auto"/>
              <w:left w:val="nil"/>
              <w:bottom w:val="single" w:sz="4" w:space="0" w:color="auto"/>
              <w:right w:val="single" w:sz="4" w:space="0" w:color="000000"/>
            </w:tcBorders>
            <w:shd w:val="clear" w:color="auto" w:fill="auto"/>
            <w:vAlign w:val="center"/>
            <w:hideMark/>
          </w:tcPr>
          <w:p w14:paraId="7D385AD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7601A20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4718714" w14:textId="77777777" w:rsidTr="0021162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DB6F3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36" w:type="dxa"/>
            <w:tcBorders>
              <w:top w:val="nil"/>
              <w:left w:val="nil"/>
              <w:bottom w:val="single" w:sz="4" w:space="0" w:color="auto"/>
              <w:right w:val="single" w:sz="4" w:space="0" w:color="auto"/>
            </w:tcBorders>
            <w:shd w:val="clear" w:color="auto" w:fill="auto"/>
            <w:vAlign w:val="center"/>
            <w:hideMark/>
          </w:tcPr>
          <w:p w14:paraId="6446E72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18" w:type="dxa"/>
            <w:tcBorders>
              <w:top w:val="nil"/>
              <w:left w:val="nil"/>
              <w:bottom w:val="single" w:sz="4" w:space="0" w:color="auto"/>
              <w:right w:val="single" w:sz="4" w:space="0" w:color="auto"/>
            </w:tcBorders>
            <w:shd w:val="clear" w:color="auto" w:fill="auto"/>
            <w:vAlign w:val="center"/>
            <w:hideMark/>
          </w:tcPr>
          <w:p w14:paraId="0F1D956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7CF9AE5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0" w:type="dxa"/>
            <w:tcBorders>
              <w:top w:val="nil"/>
              <w:left w:val="nil"/>
              <w:bottom w:val="single" w:sz="4" w:space="0" w:color="auto"/>
              <w:right w:val="single" w:sz="4" w:space="0" w:color="auto"/>
            </w:tcBorders>
            <w:shd w:val="clear" w:color="auto" w:fill="auto"/>
            <w:vAlign w:val="center"/>
            <w:hideMark/>
          </w:tcPr>
          <w:p w14:paraId="11A3221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3A5FB36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DAC7649" w14:textId="77777777" w:rsidTr="00211624">
        <w:trPr>
          <w:trHeight w:val="46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57C0E4"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2436" w:type="dxa"/>
            <w:tcBorders>
              <w:top w:val="nil"/>
              <w:left w:val="nil"/>
              <w:bottom w:val="single" w:sz="4" w:space="0" w:color="auto"/>
              <w:right w:val="single" w:sz="4" w:space="0" w:color="auto"/>
            </w:tcBorders>
            <w:shd w:val="clear" w:color="000000" w:fill="FFFFFF"/>
            <w:vAlign w:val="center"/>
            <w:hideMark/>
          </w:tcPr>
          <w:p w14:paraId="4B8FAE43" w14:textId="562E0D7E" w:rsidR="001153FB" w:rsidRPr="00EC03FF" w:rsidRDefault="0025360F" w:rsidP="001153FB">
            <w:pPr>
              <w:spacing w:after="0" w:line="240" w:lineRule="auto"/>
              <w:rPr>
                <w:rFonts w:ascii="Sylfaen" w:eastAsia="Times New Roman" w:hAnsi="Sylfaen" w:cs="Arial CYR"/>
                <w:sz w:val="14"/>
                <w:szCs w:val="14"/>
                <w:lang w:val="ka-GE"/>
              </w:rPr>
            </w:pPr>
            <w:r>
              <w:rPr>
                <w:rFonts w:ascii="Sylfaen" w:hAnsi="Sylfaen" w:cs="Calibri"/>
                <w:sz w:val="14"/>
                <w:szCs w:val="14"/>
                <w:lang w:val="ka-GE"/>
              </w:rPr>
              <w:t>ერთი</w:t>
            </w:r>
            <w:r w:rsidR="001153FB">
              <w:rPr>
                <w:rFonts w:ascii="Sylfaen" w:hAnsi="Sylfaen" w:cs="Calibri"/>
                <w:sz w:val="14"/>
                <w:szCs w:val="14"/>
                <w:lang w:val="ka-GE"/>
              </w:rPr>
              <w:t xml:space="preserve"> პროექტი</w:t>
            </w:r>
          </w:p>
        </w:tc>
        <w:tc>
          <w:tcPr>
            <w:tcW w:w="2618" w:type="dxa"/>
            <w:tcBorders>
              <w:top w:val="nil"/>
              <w:left w:val="nil"/>
              <w:bottom w:val="single" w:sz="4" w:space="0" w:color="auto"/>
              <w:right w:val="single" w:sz="4" w:space="0" w:color="auto"/>
            </w:tcBorders>
            <w:shd w:val="clear" w:color="000000" w:fill="FFFFFF"/>
            <w:vAlign w:val="center"/>
            <w:hideMark/>
          </w:tcPr>
          <w:p w14:paraId="621D2C76" w14:textId="4B226E83" w:rsidR="001153FB" w:rsidRPr="00C275E0" w:rsidRDefault="002E58F8" w:rsidP="001153FB">
            <w:pPr>
              <w:spacing w:after="0" w:line="240" w:lineRule="auto"/>
              <w:rPr>
                <w:rFonts w:ascii="Sylfaen" w:eastAsia="Times New Roman" w:hAnsi="Sylfaen" w:cs="Arial CYR"/>
                <w:sz w:val="14"/>
                <w:szCs w:val="14"/>
                <w:lang w:val="ka-GE"/>
              </w:rPr>
            </w:pPr>
            <w:r>
              <w:rPr>
                <w:rFonts w:ascii="Sylfaen" w:hAnsi="Sylfaen" w:cs="Calibri"/>
                <w:sz w:val="14"/>
                <w:szCs w:val="14"/>
                <w:lang w:val="ka-GE"/>
              </w:rPr>
              <w:t>ორი პროექტი</w:t>
            </w:r>
          </w:p>
        </w:tc>
        <w:tc>
          <w:tcPr>
            <w:tcW w:w="2160" w:type="dxa"/>
            <w:tcBorders>
              <w:top w:val="nil"/>
              <w:left w:val="nil"/>
              <w:bottom w:val="single" w:sz="4" w:space="0" w:color="auto"/>
              <w:right w:val="single" w:sz="4" w:space="0" w:color="auto"/>
            </w:tcBorders>
            <w:shd w:val="clear" w:color="auto" w:fill="auto"/>
            <w:noWrap/>
            <w:vAlign w:val="center"/>
            <w:hideMark/>
          </w:tcPr>
          <w:p w14:paraId="143F88D5" w14:textId="3E7E1835" w:rsidR="001153FB" w:rsidRPr="001E0A3C" w:rsidRDefault="002E58F8" w:rsidP="001153FB">
            <w:pPr>
              <w:spacing w:after="0" w:line="240" w:lineRule="auto"/>
              <w:rPr>
                <w:rFonts w:ascii="Calibri" w:eastAsia="Times New Roman" w:hAnsi="Calibri" w:cs="Calibri"/>
              </w:rPr>
            </w:pPr>
            <w:r>
              <w:rPr>
                <w:rFonts w:ascii="Sylfaen" w:hAnsi="Sylfaen" w:cs="Calibri"/>
                <w:sz w:val="14"/>
                <w:szCs w:val="14"/>
                <w:lang w:val="ka-GE"/>
              </w:rPr>
              <w:t>არ შესრულებულა</w:t>
            </w:r>
          </w:p>
        </w:tc>
        <w:tc>
          <w:tcPr>
            <w:tcW w:w="1080" w:type="dxa"/>
            <w:tcBorders>
              <w:top w:val="nil"/>
              <w:left w:val="nil"/>
              <w:bottom w:val="single" w:sz="4" w:space="0" w:color="auto"/>
              <w:right w:val="single" w:sz="4" w:space="0" w:color="auto"/>
            </w:tcBorders>
            <w:shd w:val="clear" w:color="auto" w:fill="auto"/>
            <w:noWrap/>
            <w:vAlign w:val="center"/>
            <w:hideMark/>
          </w:tcPr>
          <w:p w14:paraId="6470FE50" w14:textId="76840CC1" w:rsidR="001153FB" w:rsidRPr="001E0A3C" w:rsidRDefault="008B1897" w:rsidP="001153FB">
            <w:pPr>
              <w:spacing w:after="0" w:line="240" w:lineRule="auto"/>
              <w:rPr>
                <w:rFonts w:ascii="Calibri" w:eastAsia="Times New Roman" w:hAnsi="Calibri" w:cs="Calibri"/>
              </w:rPr>
            </w:pPr>
            <w:r>
              <w:rPr>
                <w:rFonts w:ascii="Sylfaen" w:hAnsi="Sylfaen" w:cs="Calibri"/>
                <w:sz w:val="14"/>
                <w:szCs w:val="14"/>
                <w:lang w:val="ka-GE"/>
              </w:rPr>
              <w:t>10</w:t>
            </w:r>
            <w:r w:rsidR="001153FB" w:rsidRPr="001E0A3C">
              <w:rPr>
                <w:rFonts w:ascii="Sylfaen" w:hAnsi="Sylfaen" w:cs="Calibri"/>
                <w:sz w:val="14"/>
                <w:szCs w:val="14"/>
                <w:lang w:val="ka-GE"/>
              </w:rPr>
              <w:t>0%</w:t>
            </w:r>
          </w:p>
        </w:tc>
        <w:tc>
          <w:tcPr>
            <w:tcW w:w="2335" w:type="dxa"/>
            <w:tcBorders>
              <w:top w:val="nil"/>
              <w:left w:val="nil"/>
              <w:bottom w:val="single" w:sz="4" w:space="0" w:color="auto"/>
              <w:right w:val="single" w:sz="4" w:space="0" w:color="auto"/>
            </w:tcBorders>
            <w:shd w:val="clear" w:color="auto" w:fill="auto"/>
            <w:noWrap/>
            <w:vAlign w:val="bottom"/>
          </w:tcPr>
          <w:p w14:paraId="5DD91FF9" w14:textId="18352FA4" w:rsidR="001153FB" w:rsidRPr="008A5F0B" w:rsidRDefault="008A5F0B" w:rsidP="008A5F0B">
            <w:pPr>
              <w:spacing w:after="0" w:line="240" w:lineRule="auto"/>
              <w:rPr>
                <w:rFonts w:ascii="Calibri" w:eastAsia="Times New Roman" w:hAnsi="Calibri" w:cs="Calibri"/>
                <w:color w:val="FF0000"/>
                <w:sz w:val="14"/>
                <w:szCs w:val="14"/>
                <w:lang w:val="ka-GE"/>
              </w:rPr>
            </w:pPr>
            <w:r w:rsidRPr="00211624">
              <w:rPr>
                <w:rFonts w:ascii="Calibri" w:eastAsia="Times New Roman" w:hAnsi="Calibri" w:cs="Calibri"/>
                <w:sz w:val="14"/>
                <w:szCs w:val="14"/>
                <w:lang w:val="ka-GE"/>
              </w:rPr>
              <w:t>ერთ პროექტზე მიმდინარეობს სამუშ</w:t>
            </w:r>
            <w:r w:rsidR="00211624">
              <w:rPr>
                <w:rFonts w:ascii="Calibri" w:eastAsia="Times New Roman" w:hAnsi="Calibri" w:cs="Calibri"/>
                <w:sz w:val="14"/>
                <w:szCs w:val="14"/>
                <w:lang w:val="ka-GE"/>
              </w:rPr>
              <w:t>ა</w:t>
            </w:r>
            <w:r w:rsidRPr="00211624">
              <w:rPr>
                <w:rFonts w:ascii="Calibri" w:eastAsia="Times New Roman" w:hAnsi="Calibri" w:cs="Calibri"/>
                <w:sz w:val="14"/>
                <w:szCs w:val="14"/>
                <w:lang w:val="ka-GE"/>
              </w:rPr>
              <w:t>ოები მეორე პროექტის შესყიდვა არ განხორციელებულა</w:t>
            </w:r>
          </w:p>
        </w:tc>
      </w:tr>
    </w:tbl>
    <w:p w14:paraId="0C42BEC4" w14:textId="77777777" w:rsidR="001153FB" w:rsidRDefault="001153FB" w:rsidP="001153FB">
      <w:pPr>
        <w:widowControl w:val="0"/>
        <w:autoSpaceDE w:val="0"/>
        <w:autoSpaceDN w:val="0"/>
        <w:adjustRightInd w:val="0"/>
        <w:spacing w:after="40"/>
      </w:pPr>
    </w:p>
    <w:p w14:paraId="779D1C92" w14:textId="12B72508" w:rsidR="001153FB" w:rsidRPr="007954B1" w:rsidRDefault="001153FB" w:rsidP="001153FB">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1.</w:t>
      </w:r>
      <w:r w:rsidR="00295971">
        <w:rPr>
          <w:rFonts w:ascii="Sylfaen" w:hAnsi="Sylfaen" w:cs="Sylfaen"/>
          <w:b/>
          <w:bCs/>
          <w:iCs/>
          <w:color w:val="385623"/>
          <w:sz w:val="16"/>
          <w:szCs w:val="16"/>
          <w:lang w:val="ka-GE"/>
        </w:rPr>
        <w:t>8</w:t>
      </w:r>
      <w:r>
        <w:rPr>
          <w:rFonts w:ascii="Sylfaen" w:hAnsi="Sylfaen" w:cs="Sylfaen"/>
          <w:b/>
          <w:bCs/>
          <w:iCs/>
          <w:color w:val="385623"/>
          <w:sz w:val="16"/>
          <w:szCs w:val="16"/>
          <w:lang w:val="ka-GE"/>
        </w:rPr>
        <w:t xml:space="preserve">.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615E1628" w14:textId="77777777" w:rsidR="001153FB" w:rsidRPr="00752C03" w:rsidRDefault="001153FB" w:rsidP="001153FB">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71CAC3C" w14:textId="095ADF44" w:rsidR="00565600" w:rsidRDefault="001153FB" w:rsidP="003E069C">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4D6FD7" w:rsidRPr="00752C03">
        <w:rPr>
          <w:rFonts w:ascii="Sylfaen" w:hAnsi="Sylfaen" w:cs="Sylfaen"/>
          <w:iCs/>
          <w:sz w:val="16"/>
          <w:szCs w:val="16"/>
          <w:lang w:val="ka-GE"/>
        </w:rPr>
        <w:t>ქვეპროგრამის ფარგლებში განხორციელდება</w:t>
      </w:r>
      <w:r w:rsidR="004D6FD7">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კერძოდ: ბეერ-შევას სახელობის სკვერში არსებული სპორტული კომპლექსის შენობის რეაბილიტაცია და სოფელ უწერაში ადმინისტრაციული შენობის ეზოს შემოღობვა, რომლის</w:t>
      </w:r>
      <w:r w:rsidR="004D6FD7" w:rsidRPr="00752C03">
        <w:rPr>
          <w:rFonts w:ascii="Sylfaen" w:hAnsi="Sylfaen" w:cs="Sylfaen"/>
          <w:iCs/>
          <w:sz w:val="16"/>
          <w:szCs w:val="16"/>
          <w:lang w:val="ka-GE"/>
        </w:rPr>
        <w:t xml:space="preserve"> დაფინანსება მოხდება რეგიონში გ</w:t>
      </w:r>
      <w:r w:rsidR="004D6FD7">
        <w:rPr>
          <w:rFonts w:ascii="Sylfaen" w:hAnsi="Sylfaen" w:cs="Sylfaen"/>
          <w:iCs/>
          <w:sz w:val="16"/>
          <w:szCs w:val="16"/>
          <w:lang w:val="ka-GE"/>
        </w:rPr>
        <w:t>ანსახორციელებელი პროექტების ფონდიდ</w:t>
      </w:r>
      <w:r w:rsidR="004D6FD7" w:rsidRPr="00752C03">
        <w:rPr>
          <w:rFonts w:ascii="Sylfaen" w:hAnsi="Sylfaen" w:cs="Sylfaen"/>
          <w:iCs/>
          <w:sz w:val="16"/>
          <w:szCs w:val="16"/>
          <w:lang w:val="ka-GE"/>
        </w:rPr>
        <w:t>ან და თანადაფი</w:t>
      </w:r>
      <w:r w:rsidR="004D6FD7">
        <w:rPr>
          <w:rFonts w:ascii="Sylfaen" w:hAnsi="Sylfaen" w:cs="Sylfaen"/>
          <w:iCs/>
          <w:sz w:val="16"/>
          <w:szCs w:val="16"/>
          <w:lang w:val="ka-GE"/>
        </w:rPr>
        <w:t xml:space="preserve">ნანსებით ადგილობრივი ბიუჯეტიდან; რეაბილიტირებული შენობების აბონენეტად აყვანის ხარჯი; </w:t>
      </w:r>
      <w:r w:rsidR="004D6FD7" w:rsidRPr="00EE34C2">
        <w:rPr>
          <w:rFonts w:ascii="Sylfaen" w:hAnsi="Sylfaen" w:cs="Sylfaen"/>
          <w:iCs/>
          <w:sz w:val="16"/>
          <w:szCs w:val="16"/>
          <w:lang w:val="ka-GE"/>
        </w:rPr>
        <w:t>სამხატვრო სკოლისა და ახალგაზრდული</w:t>
      </w:r>
      <w:r w:rsidR="004D6FD7">
        <w:rPr>
          <w:rFonts w:ascii="Sylfaen" w:hAnsi="Sylfaen" w:cs="Sylfaen"/>
          <w:iCs/>
          <w:sz w:val="16"/>
          <w:szCs w:val="16"/>
          <w:lang w:val="ka-GE"/>
        </w:rPr>
        <w:t xml:space="preserve"> ცენტრის</w:t>
      </w:r>
      <w:r w:rsidR="004D6FD7" w:rsidRPr="00EE34C2">
        <w:rPr>
          <w:rFonts w:ascii="Sylfaen" w:hAnsi="Sylfaen" w:cs="Sylfaen"/>
          <w:iCs/>
          <w:sz w:val="16"/>
          <w:szCs w:val="16"/>
          <w:lang w:val="ka-GE"/>
        </w:rPr>
        <w:t xml:space="preserve"> შენობის რეაბილიტაცია</w:t>
      </w:r>
      <w:r w:rsidR="004D6FD7">
        <w:rPr>
          <w:rFonts w:ascii="Sylfaen" w:hAnsi="Sylfaen" w:cs="Sylfaen"/>
          <w:iCs/>
          <w:sz w:val="16"/>
          <w:szCs w:val="16"/>
          <w:lang w:val="ka-GE"/>
        </w:rPr>
        <w:t xml:space="preserve">; </w:t>
      </w:r>
      <w:r w:rsidR="004D6FD7" w:rsidRPr="00EE34C2">
        <w:rPr>
          <w:rFonts w:ascii="Sylfaen" w:hAnsi="Sylfaen" w:cs="Sylfaen"/>
          <w:iCs/>
          <w:sz w:val="16"/>
          <w:szCs w:val="16"/>
          <w:lang w:val="ka-GE"/>
        </w:rPr>
        <w:t>მუზეუმის ახალი შენობის სახურავის რეაბილიტაცია</w:t>
      </w:r>
      <w:r w:rsidR="004D6FD7">
        <w:rPr>
          <w:rFonts w:ascii="Sylfaen" w:hAnsi="Sylfaen" w:cs="Sylfaen"/>
          <w:iCs/>
          <w:sz w:val="16"/>
          <w:szCs w:val="16"/>
          <w:lang w:val="ka-GE"/>
        </w:rPr>
        <w:t>;</w:t>
      </w:r>
      <w:r w:rsidR="004D6FD7" w:rsidRPr="00A806CA">
        <w:rPr>
          <w:rFonts w:ascii="Sylfaen" w:hAnsi="Sylfaen" w:cs="Sylfaen"/>
          <w:iCs/>
          <w:sz w:val="16"/>
          <w:szCs w:val="16"/>
          <w:lang w:val="ka-GE"/>
        </w:rPr>
        <w:t xml:space="preserve"> მერიის შენობაში</w:t>
      </w:r>
      <w:r w:rsidR="004D6FD7">
        <w:rPr>
          <w:rFonts w:ascii="Sylfaen" w:hAnsi="Sylfaen" w:cs="Sylfaen"/>
          <w:iCs/>
          <w:sz w:val="16"/>
          <w:szCs w:val="16"/>
          <w:lang w:val="ka-GE"/>
        </w:rPr>
        <w:t xml:space="preserve"> მეორე სართულზე ოთახის მოწყობა; </w:t>
      </w:r>
      <w:r w:rsidR="004D6FD7" w:rsidRPr="004251DA">
        <w:rPr>
          <w:rFonts w:ascii="Sylfaen" w:hAnsi="Sylfaen" w:cs="Sylfaen"/>
          <w:iCs/>
          <w:sz w:val="16"/>
          <w:szCs w:val="16"/>
          <w:lang w:val="ka-GE"/>
        </w:rPr>
        <w:t>ბიბლიოთეკის შენობის რეაბ</w:t>
      </w:r>
      <w:r w:rsidR="004D6FD7">
        <w:rPr>
          <w:rFonts w:ascii="Sylfaen" w:hAnsi="Sylfaen" w:cs="Sylfaen"/>
          <w:iCs/>
          <w:sz w:val="16"/>
          <w:szCs w:val="16"/>
          <w:lang w:val="ka-GE"/>
        </w:rPr>
        <w:t>ილიტაცია სოფელ მაჟიეთში.</w:t>
      </w:r>
      <w:r w:rsidR="004D6FD7">
        <w:rPr>
          <w:rFonts w:ascii="Sylfaen" w:hAnsi="Sylfaen" w:cs="Sylfaen"/>
          <w:iCs/>
          <w:sz w:val="16"/>
          <w:szCs w:val="16"/>
        </w:rPr>
        <w:t xml:space="preserve"> </w:t>
      </w:r>
      <w:r w:rsidR="004D6FD7">
        <w:rPr>
          <w:rFonts w:ascii="Sylfaen" w:hAnsi="Sylfaen" w:cs="Sylfaen"/>
          <w:iCs/>
          <w:sz w:val="16"/>
          <w:szCs w:val="16"/>
          <w:lang w:val="ka-GE"/>
        </w:rPr>
        <w:t>საერთაშორისო ორგანიზაციებიდან მიღებული გრანტით ქალაქ ონში მულტიფუნქციური სივრცის მოწყობა, ასევე ბულგარეთის საელჩოს მიერ გამოყოფილი გრანტის ფარგლებში ბიბლიოთეკების თანამშრომლების სწავლება ტრენინგი და ვიდეო რგოლის მომზადება.</w:t>
      </w:r>
    </w:p>
    <w:p w14:paraId="638F8825" w14:textId="4040201C" w:rsidR="003E069C" w:rsidRPr="00C04680" w:rsidRDefault="003E069C" w:rsidP="003E069C">
      <w:pPr>
        <w:spacing w:after="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მშენებლობა და აღჭურვა; </w:t>
      </w:r>
    </w:p>
    <w:tbl>
      <w:tblPr>
        <w:tblW w:w="0" w:type="auto"/>
        <w:tblInd w:w="-5" w:type="dxa"/>
        <w:tblLook w:val="04A0" w:firstRow="1" w:lastRow="0" w:firstColumn="1" w:lastColumn="0" w:noHBand="0" w:noVBand="1"/>
      </w:tblPr>
      <w:tblGrid>
        <w:gridCol w:w="346"/>
        <w:gridCol w:w="2507"/>
        <w:gridCol w:w="2708"/>
        <w:gridCol w:w="2381"/>
        <w:gridCol w:w="1314"/>
        <w:gridCol w:w="1629"/>
      </w:tblGrid>
      <w:tr w:rsidR="001153FB" w:rsidRPr="00901CD0" w14:paraId="2DFECA2C" w14:textId="77777777" w:rsidTr="001153FB">
        <w:trPr>
          <w:trHeight w:val="530"/>
        </w:trPr>
        <w:tc>
          <w:tcPr>
            <w:tcW w:w="28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7C09D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89" w:type="dxa"/>
            <w:gridSpan w:val="2"/>
            <w:tcBorders>
              <w:top w:val="single" w:sz="4" w:space="0" w:color="auto"/>
              <w:left w:val="nil"/>
              <w:bottom w:val="single" w:sz="4" w:space="0" w:color="auto"/>
              <w:right w:val="single" w:sz="4" w:space="0" w:color="000000"/>
            </w:tcBorders>
            <w:shd w:val="clear" w:color="auto" w:fill="auto"/>
            <w:vAlign w:val="center"/>
            <w:hideMark/>
          </w:tcPr>
          <w:p w14:paraId="27938D60" w14:textId="77777777" w:rsidR="001153FB" w:rsidRPr="00567B85" w:rsidRDefault="001153FB" w:rsidP="001153FB">
            <w:pPr>
              <w:widowControl w:val="0"/>
              <w:autoSpaceDE w:val="0"/>
              <w:autoSpaceDN w:val="0"/>
              <w:adjustRightInd w:val="0"/>
              <w:spacing w:after="40"/>
              <w:jc w:val="both"/>
              <w:rPr>
                <w:rFonts w:ascii="Sylfaen" w:hAnsi="Sylfaen" w:cs="Calibri"/>
                <w:color w:val="000000"/>
                <w:sz w:val="14"/>
                <w:szCs w:val="14"/>
              </w:rPr>
            </w:pPr>
            <w:r w:rsidRPr="00567B85">
              <w:rPr>
                <w:rFonts w:ascii="Sylfaen" w:hAnsi="Sylfaen" w:cs="Sylfaen"/>
                <w:iCs/>
                <w:sz w:val="14"/>
                <w:szCs w:val="14"/>
                <w:lang w:val="ka-GE"/>
              </w:rPr>
              <w:t>რებილიტირებული და მოწესრიგებული იქნას ბალანსზე რიცხული შენობები</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62A35BF0"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14:paraId="300AEBA4" w14:textId="0560473F" w:rsidR="001153FB" w:rsidRPr="00FA1087"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ბალანსზე რიცხული შენობები</w:t>
            </w:r>
          </w:p>
        </w:tc>
      </w:tr>
      <w:tr w:rsidR="001153FB" w:rsidRPr="00901CD0" w14:paraId="359F01FC" w14:textId="77777777" w:rsidTr="001153FB">
        <w:trPr>
          <w:trHeight w:val="300"/>
        </w:trPr>
        <w:tc>
          <w:tcPr>
            <w:tcW w:w="556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9EBA6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95" w:type="dxa"/>
            <w:gridSpan w:val="2"/>
            <w:tcBorders>
              <w:top w:val="single" w:sz="4" w:space="0" w:color="auto"/>
              <w:left w:val="nil"/>
              <w:bottom w:val="single" w:sz="4" w:space="0" w:color="auto"/>
              <w:right w:val="single" w:sz="4" w:space="0" w:color="000000"/>
            </w:tcBorders>
            <w:shd w:val="clear" w:color="auto" w:fill="auto"/>
            <w:vAlign w:val="center"/>
            <w:hideMark/>
          </w:tcPr>
          <w:p w14:paraId="3E62A32B"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9" w:type="dxa"/>
            <w:vMerge w:val="restart"/>
            <w:tcBorders>
              <w:top w:val="nil"/>
              <w:left w:val="single" w:sz="4" w:space="0" w:color="auto"/>
              <w:bottom w:val="single" w:sz="4" w:space="0" w:color="000000"/>
              <w:right w:val="single" w:sz="4" w:space="0" w:color="auto"/>
            </w:tcBorders>
            <w:shd w:val="clear" w:color="auto" w:fill="auto"/>
            <w:vAlign w:val="center"/>
            <w:hideMark/>
          </w:tcPr>
          <w:p w14:paraId="691A6B9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422AF4E"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1BF0D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07" w:type="dxa"/>
            <w:tcBorders>
              <w:top w:val="nil"/>
              <w:left w:val="nil"/>
              <w:bottom w:val="single" w:sz="4" w:space="0" w:color="auto"/>
              <w:right w:val="single" w:sz="4" w:space="0" w:color="auto"/>
            </w:tcBorders>
            <w:shd w:val="clear" w:color="auto" w:fill="auto"/>
            <w:vAlign w:val="center"/>
            <w:hideMark/>
          </w:tcPr>
          <w:p w14:paraId="3AF46A1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08" w:type="dxa"/>
            <w:tcBorders>
              <w:top w:val="nil"/>
              <w:left w:val="nil"/>
              <w:bottom w:val="single" w:sz="4" w:space="0" w:color="auto"/>
              <w:right w:val="single" w:sz="4" w:space="0" w:color="auto"/>
            </w:tcBorders>
            <w:shd w:val="clear" w:color="auto" w:fill="auto"/>
            <w:vAlign w:val="center"/>
            <w:hideMark/>
          </w:tcPr>
          <w:p w14:paraId="4D95B37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381" w:type="dxa"/>
            <w:tcBorders>
              <w:top w:val="nil"/>
              <w:left w:val="nil"/>
              <w:bottom w:val="single" w:sz="4" w:space="0" w:color="auto"/>
              <w:right w:val="single" w:sz="4" w:space="0" w:color="auto"/>
            </w:tcBorders>
            <w:shd w:val="clear" w:color="auto" w:fill="auto"/>
            <w:vAlign w:val="center"/>
            <w:hideMark/>
          </w:tcPr>
          <w:p w14:paraId="0313ADC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314" w:type="dxa"/>
            <w:tcBorders>
              <w:top w:val="nil"/>
              <w:left w:val="nil"/>
              <w:bottom w:val="single" w:sz="4" w:space="0" w:color="auto"/>
              <w:right w:val="single" w:sz="4" w:space="0" w:color="auto"/>
            </w:tcBorders>
            <w:shd w:val="clear" w:color="auto" w:fill="auto"/>
            <w:vAlign w:val="center"/>
            <w:hideMark/>
          </w:tcPr>
          <w:p w14:paraId="24FEB6A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9" w:type="dxa"/>
            <w:vMerge/>
            <w:tcBorders>
              <w:top w:val="nil"/>
              <w:left w:val="single" w:sz="4" w:space="0" w:color="auto"/>
              <w:bottom w:val="single" w:sz="4" w:space="0" w:color="000000"/>
              <w:right w:val="single" w:sz="4" w:space="0" w:color="auto"/>
            </w:tcBorders>
            <w:vAlign w:val="center"/>
            <w:hideMark/>
          </w:tcPr>
          <w:p w14:paraId="5AB2458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7D53F83" w14:textId="77777777" w:rsidTr="00295971">
        <w:trPr>
          <w:trHeight w:val="422"/>
        </w:trPr>
        <w:tc>
          <w:tcPr>
            <w:tcW w:w="0" w:type="auto"/>
            <w:tcBorders>
              <w:top w:val="nil"/>
              <w:left w:val="single" w:sz="4" w:space="0" w:color="auto"/>
              <w:bottom w:val="single" w:sz="4" w:space="0" w:color="auto"/>
              <w:right w:val="single" w:sz="4" w:space="0" w:color="auto"/>
            </w:tcBorders>
            <w:shd w:val="clear" w:color="auto" w:fill="auto"/>
            <w:vAlign w:val="center"/>
          </w:tcPr>
          <w:p w14:paraId="41ABF397"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2507" w:type="dxa"/>
            <w:tcBorders>
              <w:top w:val="nil"/>
              <w:left w:val="nil"/>
              <w:bottom w:val="single" w:sz="4" w:space="0" w:color="auto"/>
              <w:right w:val="single" w:sz="4" w:space="0" w:color="auto"/>
            </w:tcBorders>
            <w:shd w:val="clear" w:color="auto" w:fill="auto"/>
            <w:vAlign w:val="center"/>
          </w:tcPr>
          <w:p w14:paraId="7CACC0CB" w14:textId="30A5CEB5" w:rsidR="001153FB" w:rsidRPr="00CB225E" w:rsidRDefault="00C36F1A" w:rsidP="00B57FC3">
            <w:pPr>
              <w:spacing w:after="0" w:line="240" w:lineRule="auto"/>
              <w:jc w:val="center"/>
              <w:rPr>
                <w:rFonts w:ascii="Sylfaen" w:eastAsia="Times New Roman" w:hAnsi="Sylfaen" w:cs="Arial CYR"/>
                <w:b/>
                <w:bCs/>
                <w:sz w:val="14"/>
                <w:szCs w:val="14"/>
              </w:rPr>
            </w:pPr>
            <w:r>
              <w:rPr>
                <w:rFonts w:ascii="Sylfaen" w:hAnsi="Sylfaen" w:cs="Calibri"/>
                <w:color w:val="000000"/>
                <w:sz w:val="14"/>
                <w:szCs w:val="14"/>
                <w:lang w:val="ka-GE"/>
              </w:rPr>
              <w:t xml:space="preserve">ბალანსზე რიცხული </w:t>
            </w:r>
            <w:r w:rsidR="00B57FC3">
              <w:rPr>
                <w:rFonts w:ascii="Sylfaen" w:hAnsi="Sylfaen" w:cs="Calibri"/>
                <w:color w:val="000000"/>
                <w:sz w:val="14"/>
                <w:szCs w:val="14"/>
                <w:lang w:val="ka-GE"/>
              </w:rPr>
              <w:t>ორი</w:t>
            </w:r>
            <w:r w:rsidR="001153FB">
              <w:rPr>
                <w:rFonts w:ascii="Sylfaen" w:hAnsi="Sylfaen" w:cs="Calibri"/>
                <w:color w:val="000000"/>
                <w:sz w:val="14"/>
                <w:szCs w:val="14"/>
                <w:lang w:val="ka-GE"/>
              </w:rPr>
              <w:t xml:space="preserve"> შენობა</w:t>
            </w:r>
          </w:p>
        </w:tc>
        <w:tc>
          <w:tcPr>
            <w:tcW w:w="2708" w:type="dxa"/>
            <w:tcBorders>
              <w:top w:val="nil"/>
              <w:left w:val="nil"/>
              <w:bottom w:val="single" w:sz="4" w:space="0" w:color="auto"/>
              <w:right w:val="single" w:sz="4" w:space="0" w:color="auto"/>
            </w:tcBorders>
            <w:shd w:val="clear" w:color="auto" w:fill="auto"/>
            <w:vAlign w:val="center"/>
          </w:tcPr>
          <w:p w14:paraId="0A6D1CE4" w14:textId="457A03CF" w:rsidR="001153FB" w:rsidRPr="0037285D" w:rsidRDefault="00F155B3" w:rsidP="001153FB">
            <w:pPr>
              <w:spacing w:after="0" w:line="240" w:lineRule="auto"/>
              <w:jc w:val="center"/>
              <w:rPr>
                <w:rFonts w:ascii="Sylfaen" w:eastAsia="Times New Roman" w:hAnsi="Sylfaen" w:cs="Arial CYR"/>
                <w:b/>
                <w:bCs/>
                <w:sz w:val="14"/>
                <w:szCs w:val="14"/>
              </w:rPr>
            </w:pPr>
            <w:r>
              <w:rPr>
                <w:rFonts w:ascii="Sylfaen" w:hAnsi="Sylfaen" w:cs="Calibri"/>
                <w:color w:val="000000"/>
                <w:sz w:val="14"/>
                <w:szCs w:val="14"/>
                <w:lang w:val="ka-GE"/>
              </w:rPr>
              <w:t>ხუთი</w:t>
            </w:r>
            <w:r w:rsidR="00A17572">
              <w:rPr>
                <w:rFonts w:ascii="Sylfaen" w:hAnsi="Sylfaen" w:cs="Calibri"/>
                <w:color w:val="000000"/>
                <w:sz w:val="14"/>
                <w:szCs w:val="14"/>
                <w:lang w:val="ka-GE"/>
              </w:rPr>
              <w:t xml:space="preserve"> შენობის რეაბილიტაცია</w:t>
            </w:r>
          </w:p>
        </w:tc>
        <w:tc>
          <w:tcPr>
            <w:tcW w:w="2381" w:type="dxa"/>
            <w:tcBorders>
              <w:top w:val="nil"/>
              <w:left w:val="nil"/>
              <w:bottom w:val="single" w:sz="4" w:space="0" w:color="auto"/>
              <w:right w:val="single" w:sz="4" w:space="0" w:color="auto"/>
            </w:tcBorders>
            <w:shd w:val="clear" w:color="auto" w:fill="auto"/>
            <w:vAlign w:val="center"/>
          </w:tcPr>
          <w:p w14:paraId="16FA1519" w14:textId="4D83C4AD" w:rsidR="001153FB" w:rsidRPr="008524C8" w:rsidRDefault="00F155B3" w:rsidP="00C36F1A">
            <w:pPr>
              <w:spacing w:after="0" w:line="240" w:lineRule="auto"/>
              <w:jc w:val="center"/>
              <w:rPr>
                <w:rFonts w:ascii="Sylfaen" w:eastAsia="Times New Roman" w:hAnsi="Sylfaen" w:cs="Calibri"/>
                <w:sz w:val="14"/>
                <w:szCs w:val="14"/>
              </w:rPr>
            </w:pPr>
            <w:r>
              <w:rPr>
                <w:rFonts w:ascii="Sylfaen" w:hAnsi="Sylfaen" w:cs="Calibri"/>
                <w:sz w:val="14"/>
                <w:szCs w:val="14"/>
                <w:lang w:val="ka-GE"/>
              </w:rPr>
              <w:t>ხუთი</w:t>
            </w:r>
            <w:r w:rsidR="00A17572">
              <w:rPr>
                <w:rFonts w:ascii="Sylfaen" w:hAnsi="Sylfaen" w:cs="Calibri"/>
                <w:sz w:val="14"/>
                <w:szCs w:val="14"/>
                <w:lang w:val="ka-GE"/>
              </w:rPr>
              <w:t xml:space="preserve"> შენობის რეაბილიტაცია</w:t>
            </w:r>
          </w:p>
        </w:tc>
        <w:tc>
          <w:tcPr>
            <w:tcW w:w="1314" w:type="dxa"/>
            <w:tcBorders>
              <w:top w:val="nil"/>
              <w:left w:val="nil"/>
              <w:bottom w:val="single" w:sz="4" w:space="0" w:color="auto"/>
              <w:right w:val="single" w:sz="4" w:space="0" w:color="auto"/>
            </w:tcBorders>
            <w:shd w:val="clear" w:color="auto" w:fill="auto"/>
          </w:tcPr>
          <w:p w14:paraId="13081163" w14:textId="77777777" w:rsidR="001153FB" w:rsidRPr="008524C8" w:rsidRDefault="001153FB" w:rsidP="001153FB">
            <w:pPr>
              <w:spacing w:after="0" w:line="240" w:lineRule="auto"/>
              <w:jc w:val="center"/>
              <w:rPr>
                <w:rFonts w:ascii="Sylfaen" w:eastAsia="Times New Roman" w:hAnsi="Sylfaen" w:cs="Calibri"/>
                <w:sz w:val="14"/>
                <w:szCs w:val="14"/>
                <w:lang w:val="ka-GE"/>
              </w:rPr>
            </w:pPr>
          </w:p>
          <w:p w14:paraId="378FCA5F" w14:textId="0EB09970" w:rsidR="001153FB" w:rsidRPr="008524C8" w:rsidRDefault="001153FB" w:rsidP="001153FB">
            <w:pPr>
              <w:spacing w:after="0" w:line="240" w:lineRule="auto"/>
              <w:jc w:val="center"/>
              <w:rPr>
                <w:rFonts w:ascii="Sylfaen" w:eastAsia="Times New Roman" w:hAnsi="Sylfaen" w:cs="Arial CYR"/>
                <w:b/>
                <w:bCs/>
                <w:sz w:val="14"/>
                <w:szCs w:val="14"/>
              </w:rPr>
            </w:pPr>
            <w:r w:rsidRPr="008524C8">
              <w:rPr>
                <w:rFonts w:ascii="Sylfaen" w:eastAsia="Times New Roman" w:hAnsi="Sylfaen" w:cs="Calibri"/>
                <w:sz w:val="14"/>
                <w:szCs w:val="14"/>
                <w:lang w:val="ka-GE"/>
              </w:rPr>
              <w:t>0%</w:t>
            </w:r>
          </w:p>
        </w:tc>
        <w:tc>
          <w:tcPr>
            <w:tcW w:w="1629" w:type="dxa"/>
            <w:tcBorders>
              <w:top w:val="nil"/>
              <w:left w:val="single" w:sz="4" w:space="0" w:color="auto"/>
              <w:bottom w:val="single" w:sz="4" w:space="0" w:color="auto"/>
              <w:right w:val="single" w:sz="4" w:space="0" w:color="auto"/>
            </w:tcBorders>
            <w:vAlign w:val="center"/>
          </w:tcPr>
          <w:p w14:paraId="22537C53" w14:textId="6EC43247" w:rsidR="001153FB" w:rsidRPr="00C05C13" w:rsidRDefault="001153FB" w:rsidP="001153FB">
            <w:pPr>
              <w:spacing w:after="0" w:line="240" w:lineRule="auto"/>
              <w:rPr>
                <w:rFonts w:ascii="Sylfaen" w:eastAsia="Times New Roman" w:hAnsi="Sylfaen" w:cs="Arial CYR"/>
                <w:b/>
                <w:bCs/>
                <w:color w:val="FF0000"/>
                <w:sz w:val="12"/>
                <w:szCs w:val="12"/>
                <w:lang w:val="ka-GE"/>
              </w:rPr>
            </w:pPr>
          </w:p>
        </w:tc>
      </w:tr>
      <w:tr w:rsidR="001153FB" w:rsidRPr="00901CD0" w14:paraId="4B677E20" w14:textId="77777777" w:rsidTr="00295971">
        <w:trPr>
          <w:trHeight w:val="3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F269BE"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p>
        </w:tc>
        <w:tc>
          <w:tcPr>
            <w:tcW w:w="2507" w:type="dxa"/>
            <w:tcBorders>
              <w:top w:val="single" w:sz="4" w:space="0" w:color="auto"/>
              <w:left w:val="nil"/>
              <w:bottom w:val="single" w:sz="4" w:space="0" w:color="auto"/>
              <w:right w:val="single" w:sz="4" w:space="0" w:color="auto"/>
            </w:tcBorders>
            <w:shd w:val="clear" w:color="auto" w:fill="auto"/>
            <w:vAlign w:val="center"/>
          </w:tcPr>
          <w:p w14:paraId="50CF8041" w14:textId="2FC9DA7E" w:rsidR="001153FB" w:rsidRDefault="003E069C" w:rsidP="003E069C">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001153FB">
              <w:rPr>
                <w:rFonts w:ascii="Sylfaen" w:hAnsi="Sylfaen" w:cs="Calibri"/>
                <w:color w:val="000000"/>
                <w:sz w:val="14"/>
                <w:szCs w:val="14"/>
                <w:lang w:val="ka-GE"/>
              </w:rPr>
              <w:t xml:space="preserve"> შენობა</w:t>
            </w:r>
          </w:p>
        </w:tc>
        <w:tc>
          <w:tcPr>
            <w:tcW w:w="2708" w:type="dxa"/>
            <w:tcBorders>
              <w:top w:val="single" w:sz="4" w:space="0" w:color="auto"/>
              <w:left w:val="nil"/>
              <w:bottom w:val="single" w:sz="4" w:space="0" w:color="auto"/>
              <w:right w:val="single" w:sz="4" w:space="0" w:color="auto"/>
            </w:tcBorders>
            <w:shd w:val="clear" w:color="auto" w:fill="auto"/>
            <w:vAlign w:val="center"/>
          </w:tcPr>
          <w:p w14:paraId="43781C79" w14:textId="63E2C1A9" w:rsidR="001153FB" w:rsidRDefault="00003BD8" w:rsidP="00003BD8">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 xml:space="preserve">ადმინისტრაციული </w:t>
            </w:r>
            <w:r w:rsidR="00137DC0">
              <w:rPr>
                <w:rFonts w:ascii="Sylfaen" w:hAnsi="Sylfaen" w:cs="Calibri"/>
                <w:color w:val="000000"/>
                <w:sz w:val="14"/>
                <w:szCs w:val="14"/>
                <w:lang w:val="ka-GE"/>
              </w:rPr>
              <w:t xml:space="preserve">ერთი </w:t>
            </w:r>
            <w:r>
              <w:rPr>
                <w:rFonts w:ascii="Sylfaen" w:hAnsi="Sylfaen" w:cs="Calibri"/>
                <w:color w:val="000000"/>
                <w:sz w:val="14"/>
                <w:szCs w:val="14"/>
                <w:lang w:val="ka-GE"/>
              </w:rPr>
              <w:t>შენობის აღჭურვა</w:t>
            </w:r>
          </w:p>
        </w:tc>
        <w:tc>
          <w:tcPr>
            <w:tcW w:w="2381" w:type="dxa"/>
            <w:tcBorders>
              <w:top w:val="single" w:sz="4" w:space="0" w:color="auto"/>
              <w:left w:val="nil"/>
              <w:bottom w:val="single" w:sz="4" w:space="0" w:color="auto"/>
              <w:right w:val="single" w:sz="4" w:space="0" w:color="auto"/>
            </w:tcBorders>
            <w:shd w:val="clear" w:color="auto" w:fill="auto"/>
            <w:vAlign w:val="center"/>
          </w:tcPr>
          <w:p w14:paraId="71E92625" w14:textId="3D8C30DC" w:rsidR="001153FB" w:rsidRPr="00F26C93" w:rsidRDefault="00003BD8" w:rsidP="001153FB">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 xml:space="preserve">აღიჭურვა </w:t>
            </w:r>
            <w:r w:rsidR="00137DC0">
              <w:rPr>
                <w:rFonts w:ascii="Sylfaen" w:hAnsi="Sylfaen" w:cs="Calibri"/>
                <w:color w:val="000000"/>
                <w:sz w:val="14"/>
                <w:szCs w:val="14"/>
                <w:lang w:val="ka-GE"/>
              </w:rPr>
              <w:t xml:space="preserve">ერთი </w:t>
            </w:r>
            <w:r>
              <w:rPr>
                <w:rFonts w:ascii="Sylfaen" w:hAnsi="Sylfaen" w:cs="Calibri"/>
                <w:color w:val="000000"/>
                <w:sz w:val="14"/>
                <w:szCs w:val="14"/>
                <w:lang w:val="ka-GE"/>
              </w:rPr>
              <w:t>შენობა</w:t>
            </w:r>
          </w:p>
        </w:tc>
        <w:tc>
          <w:tcPr>
            <w:tcW w:w="1314" w:type="dxa"/>
            <w:tcBorders>
              <w:top w:val="single" w:sz="4" w:space="0" w:color="auto"/>
              <w:left w:val="nil"/>
              <w:bottom w:val="single" w:sz="4" w:space="0" w:color="auto"/>
              <w:right w:val="single" w:sz="4" w:space="0" w:color="auto"/>
            </w:tcBorders>
            <w:shd w:val="clear" w:color="auto" w:fill="auto"/>
          </w:tcPr>
          <w:p w14:paraId="4A80B2AA" w14:textId="77777777" w:rsidR="00B57FC3" w:rsidRDefault="00B57FC3" w:rsidP="001153FB">
            <w:pPr>
              <w:spacing w:after="0" w:line="240" w:lineRule="auto"/>
              <w:jc w:val="center"/>
              <w:rPr>
                <w:rFonts w:ascii="Sylfaen" w:eastAsia="Times New Roman" w:hAnsi="Sylfaen" w:cs="Calibri"/>
                <w:sz w:val="14"/>
                <w:szCs w:val="14"/>
                <w:lang w:val="ka-GE"/>
              </w:rPr>
            </w:pPr>
          </w:p>
          <w:p w14:paraId="186951A1" w14:textId="160B4C74" w:rsidR="001153FB" w:rsidRPr="008524C8" w:rsidRDefault="001153FB" w:rsidP="001153FB">
            <w:pPr>
              <w:spacing w:after="0" w:line="240" w:lineRule="auto"/>
              <w:jc w:val="center"/>
              <w:rPr>
                <w:rFonts w:ascii="Sylfaen" w:eastAsia="Times New Roman" w:hAnsi="Sylfaen" w:cs="Calibri"/>
                <w:sz w:val="14"/>
                <w:szCs w:val="14"/>
                <w:lang w:val="ka-GE"/>
              </w:rPr>
            </w:pPr>
            <w:r>
              <w:rPr>
                <w:rFonts w:ascii="Sylfaen" w:eastAsia="Times New Roman" w:hAnsi="Sylfaen" w:cs="Calibri"/>
                <w:sz w:val="14"/>
                <w:szCs w:val="14"/>
                <w:lang w:val="ka-GE"/>
              </w:rPr>
              <w:t>0%</w:t>
            </w:r>
          </w:p>
        </w:tc>
        <w:tc>
          <w:tcPr>
            <w:tcW w:w="1629" w:type="dxa"/>
            <w:tcBorders>
              <w:top w:val="single" w:sz="4" w:space="0" w:color="auto"/>
              <w:left w:val="single" w:sz="4" w:space="0" w:color="auto"/>
              <w:bottom w:val="single" w:sz="4" w:space="0" w:color="auto"/>
              <w:right w:val="single" w:sz="4" w:space="0" w:color="auto"/>
            </w:tcBorders>
            <w:vAlign w:val="center"/>
          </w:tcPr>
          <w:p w14:paraId="1B6D4E74" w14:textId="77777777" w:rsidR="001153FB" w:rsidRPr="008524C8" w:rsidRDefault="001153FB" w:rsidP="001153FB">
            <w:pPr>
              <w:spacing w:after="0" w:line="240" w:lineRule="auto"/>
              <w:rPr>
                <w:rFonts w:ascii="Sylfaen" w:eastAsia="Times New Roman" w:hAnsi="Sylfaen" w:cs="Calibri"/>
                <w:sz w:val="12"/>
                <w:szCs w:val="12"/>
                <w:lang w:val="ka-GE"/>
              </w:rPr>
            </w:pPr>
          </w:p>
        </w:tc>
      </w:tr>
      <w:tr w:rsidR="00F26C93" w:rsidRPr="00901CD0" w14:paraId="5048257A" w14:textId="77777777" w:rsidTr="00295971">
        <w:trPr>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524797" w14:textId="7AD2A105" w:rsidR="00F26C93" w:rsidRDefault="00F26C93"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3</w:t>
            </w:r>
          </w:p>
        </w:tc>
        <w:tc>
          <w:tcPr>
            <w:tcW w:w="2507" w:type="dxa"/>
            <w:tcBorders>
              <w:top w:val="single" w:sz="4" w:space="0" w:color="auto"/>
              <w:left w:val="nil"/>
              <w:bottom w:val="single" w:sz="4" w:space="0" w:color="auto"/>
              <w:right w:val="single" w:sz="4" w:space="0" w:color="auto"/>
            </w:tcBorders>
            <w:shd w:val="clear" w:color="auto" w:fill="auto"/>
            <w:vAlign w:val="center"/>
          </w:tcPr>
          <w:p w14:paraId="129177E6" w14:textId="3A8FEE46" w:rsidR="00F26C93" w:rsidRDefault="00F26C93" w:rsidP="003E069C">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0 შენობა</w:t>
            </w:r>
          </w:p>
        </w:tc>
        <w:tc>
          <w:tcPr>
            <w:tcW w:w="2708" w:type="dxa"/>
            <w:tcBorders>
              <w:top w:val="single" w:sz="4" w:space="0" w:color="auto"/>
              <w:left w:val="nil"/>
              <w:bottom w:val="single" w:sz="4" w:space="0" w:color="auto"/>
              <w:right w:val="single" w:sz="4" w:space="0" w:color="auto"/>
            </w:tcBorders>
            <w:shd w:val="clear" w:color="auto" w:fill="auto"/>
            <w:vAlign w:val="center"/>
          </w:tcPr>
          <w:p w14:paraId="71B178C3" w14:textId="30124B99" w:rsidR="00F26C93" w:rsidRDefault="00F26C93" w:rsidP="00003BD8">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3 შენობის აბონენტად აყვანა</w:t>
            </w:r>
          </w:p>
        </w:tc>
        <w:tc>
          <w:tcPr>
            <w:tcW w:w="2381" w:type="dxa"/>
            <w:tcBorders>
              <w:top w:val="single" w:sz="4" w:space="0" w:color="auto"/>
              <w:left w:val="nil"/>
              <w:bottom w:val="single" w:sz="4" w:space="0" w:color="auto"/>
              <w:right w:val="single" w:sz="4" w:space="0" w:color="auto"/>
            </w:tcBorders>
            <w:shd w:val="clear" w:color="auto" w:fill="auto"/>
            <w:vAlign w:val="center"/>
          </w:tcPr>
          <w:p w14:paraId="4072B23F" w14:textId="216303C3" w:rsidR="00F26C93" w:rsidRDefault="00295971" w:rsidP="001153FB">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აბონენტად აყვანილი 3 შენობა</w:t>
            </w:r>
          </w:p>
        </w:tc>
        <w:tc>
          <w:tcPr>
            <w:tcW w:w="1314" w:type="dxa"/>
            <w:tcBorders>
              <w:top w:val="single" w:sz="4" w:space="0" w:color="auto"/>
              <w:left w:val="nil"/>
              <w:bottom w:val="single" w:sz="4" w:space="0" w:color="auto"/>
              <w:right w:val="single" w:sz="4" w:space="0" w:color="auto"/>
            </w:tcBorders>
            <w:shd w:val="clear" w:color="auto" w:fill="auto"/>
          </w:tcPr>
          <w:p w14:paraId="0BB5EAE4" w14:textId="77777777" w:rsidR="00295971" w:rsidRDefault="00295971" w:rsidP="001153FB">
            <w:pPr>
              <w:spacing w:after="0" w:line="240" w:lineRule="auto"/>
              <w:jc w:val="center"/>
              <w:rPr>
                <w:rFonts w:ascii="Sylfaen" w:eastAsia="Times New Roman" w:hAnsi="Sylfaen" w:cs="Calibri"/>
                <w:sz w:val="14"/>
                <w:szCs w:val="14"/>
                <w:lang w:val="ka-GE"/>
              </w:rPr>
            </w:pPr>
          </w:p>
          <w:p w14:paraId="0B2CF9D3" w14:textId="1B1EE7F9" w:rsidR="00F26C93" w:rsidRDefault="00295971" w:rsidP="001153FB">
            <w:pPr>
              <w:spacing w:after="0" w:line="240" w:lineRule="auto"/>
              <w:jc w:val="center"/>
              <w:rPr>
                <w:rFonts w:ascii="Sylfaen" w:eastAsia="Times New Roman" w:hAnsi="Sylfaen" w:cs="Calibri"/>
                <w:sz w:val="14"/>
                <w:szCs w:val="14"/>
                <w:lang w:val="ka-GE"/>
              </w:rPr>
            </w:pPr>
            <w:r>
              <w:rPr>
                <w:rFonts w:ascii="Sylfaen" w:eastAsia="Times New Roman" w:hAnsi="Sylfaen" w:cs="Calibri"/>
                <w:sz w:val="14"/>
                <w:szCs w:val="14"/>
                <w:lang w:val="ka-GE"/>
              </w:rPr>
              <w:t>0%</w:t>
            </w:r>
          </w:p>
        </w:tc>
        <w:tc>
          <w:tcPr>
            <w:tcW w:w="1629" w:type="dxa"/>
            <w:tcBorders>
              <w:top w:val="single" w:sz="4" w:space="0" w:color="auto"/>
              <w:left w:val="single" w:sz="4" w:space="0" w:color="auto"/>
              <w:bottom w:val="single" w:sz="4" w:space="0" w:color="000000"/>
              <w:right w:val="single" w:sz="4" w:space="0" w:color="auto"/>
            </w:tcBorders>
            <w:vAlign w:val="center"/>
          </w:tcPr>
          <w:p w14:paraId="5778CC72" w14:textId="77777777" w:rsidR="00F26C93" w:rsidRPr="008524C8" w:rsidRDefault="00F26C93" w:rsidP="001153FB">
            <w:pPr>
              <w:spacing w:after="0" w:line="240" w:lineRule="auto"/>
              <w:rPr>
                <w:rFonts w:ascii="Sylfaen" w:eastAsia="Times New Roman" w:hAnsi="Sylfaen" w:cs="Calibri"/>
                <w:sz w:val="12"/>
                <w:szCs w:val="12"/>
                <w:lang w:val="ka-GE"/>
              </w:rPr>
            </w:pPr>
          </w:p>
        </w:tc>
      </w:tr>
    </w:tbl>
    <w:p w14:paraId="5C5E5E20" w14:textId="77777777" w:rsidR="001153FB" w:rsidRPr="00752C03" w:rsidRDefault="001153FB" w:rsidP="001153FB">
      <w:pPr>
        <w:widowControl w:val="0"/>
        <w:autoSpaceDE w:val="0"/>
        <w:autoSpaceDN w:val="0"/>
        <w:adjustRightInd w:val="0"/>
        <w:spacing w:after="40"/>
        <w:ind w:firstLine="480"/>
        <w:rPr>
          <w:rFonts w:ascii="Sylfaen" w:hAnsi="Sylfaen" w:cs="Sylfaen"/>
          <w:b/>
          <w:color w:val="385623"/>
          <w:sz w:val="16"/>
          <w:szCs w:val="16"/>
          <w:lang w:val="ka-GE"/>
        </w:rPr>
      </w:pPr>
    </w:p>
    <w:p w14:paraId="2B4DDCED" w14:textId="50F5B11B" w:rsidR="001153FB" w:rsidRPr="0025715B" w:rsidRDefault="00295971" w:rsidP="001153FB">
      <w:pPr>
        <w:widowControl w:val="0"/>
        <w:autoSpaceDE w:val="0"/>
        <w:autoSpaceDN w:val="0"/>
        <w:adjustRightInd w:val="0"/>
        <w:spacing w:after="40" w:line="240" w:lineRule="auto"/>
        <w:ind w:left="480"/>
        <w:rPr>
          <w:rFonts w:ascii="Sylfaen" w:hAnsi="Sylfaen"/>
          <w:b/>
          <w:bCs/>
          <w:sz w:val="16"/>
          <w:szCs w:val="16"/>
          <w:lang w:val="ka-GE"/>
        </w:rPr>
      </w:pPr>
      <w:r>
        <w:rPr>
          <w:rFonts w:ascii="Sylfaen" w:hAnsi="Sylfaen" w:cs="Sylfaen"/>
          <w:b/>
          <w:bCs/>
          <w:color w:val="385623"/>
          <w:sz w:val="16"/>
          <w:szCs w:val="16"/>
          <w:lang w:val="ka-GE"/>
        </w:rPr>
        <w:t>1.9</w:t>
      </w:r>
      <w:r w:rsidR="001153FB">
        <w:rPr>
          <w:rFonts w:ascii="Sylfaen" w:hAnsi="Sylfaen" w:cs="Sylfaen"/>
          <w:b/>
          <w:bCs/>
          <w:color w:val="385623"/>
          <w:sz w:val="16"/>
          <w:szCs w:val="16"/>
          <w:lang w:val="ka-GE"/>
        </w:rPr>
        <w:t xml:space="preserve">. </w:t>
      </w:r>
      <w:r w:rsidR="001153FB" w:rsidRPr="0025715B">
        <w:rPr>
          <w:rFonts w:ascii="Sylfaen" w:hAnsi="Sylfaen" w:cs="Sylfaen"/>
          <w:b/>
          <w:bCs/>
          <w:color w:val="385623"/>
          <w:sz w:val="16"/>
          <w:szCs w:val="16"/>
          <w:lang w:val="ka-GE"/>
        </w:rPr>
        <w:t xml:space="preserve">პროგრამის დასახელება </w:t>
      </w:r>
      <w:r w:rsidR="001153FB" w:rsidRPr="0025715B">
        <w:rPr>
          <w:rFonts w:ascii="Sylfaen" w:hAnsi="Sylfaen"/>
          <w:b/>
          <w:bCs/>
          <w:sz w:val="16"/>
          <w:szCs w:val="16"/>
          <w:lang w:val="ka-GE"/>
        </w:rPr>
        <w:t>კეთილმოწყობის ღონისძიებები</w:t>
      </w:r>
      <w:r w:rsidR="001153FB" w:rsidRPr="0025715B">
        <w:rPr>
          <w:rFonts w:ascii="Sylfaen" w:hAnsi="Sylfaen" w:cs="Sylfaen"/>
          <w:b/>
          <w:bCs/>
          <w:color w:val="385623"/>
          <w:sz w:val="16"/>
          <w:szCs w:val="16"/>
          <w:lang w:val="ka-GE"/>
        </w:rPr>
        <w:t xml:space="preserve"> </w:t>
      </w:r>
      <w:r w:rsidR="001153FB" w:rsidRPr="0025715B">
        <w:rPr>
          <w:rFonts w:ascii="Sylfaen" w:hAnsi="Sylfaen"/>
          <w:b/>
          <w:bCs/>
          <w:color w:val="385623" w:themeColor="accent6" w:themeShade="80"/>
          <w:sz w:val="16"/>
          <w:szCs w:val="16"/>
          <w:lang w:val="ka-GE"/>
        </w:rPr>
        <w:t>(</w:t>
      </w:r>
      <w:r w:rsidR="001153FB" w:rsidRPr="0025715B">
        <w:rPr>
          <w:rFonts w:ascii="Sylfaen" w:hAnsi="Sylfaen" w:cs="Sylfaen"/>
          <w:b/>
          <w:bCs/>
          <w:color w:val="385623"/>
          <w:sz w:val="16"/>
          <w:szCs w:val="16"/>
          <w:lang w:val="ka-GE"/>
        </w:rPr>
        <w:t xml:space="preserve">პროგრამული კოდი </w:t>
      </w:r>
      <w:r w:rsidR="001153FB" w:rsidRPr="0025715B">
        <w:rPr>
          <w:rFonts w:ascii="Sylfaen" w:hAnsi="Sylfaen"/>
          <w:b/>
          <w:bCs/>
          <w:sz w:val="16"/>
          <w:szCs w:val="16"/>
          <w:lang w:val="ka-GE"/>
        </w:rPr>
        <w:t>02 05</w:t>
      </w:r>
      <w:r w:rsidR="001153FB" w:rsidRPr="0025715B">
        <w:rPr>
          <w:rFonts w:ascii="Sylfaen" w:hAnsi="Sylfaen"/>
          <w:b/>
          <w:bCs/>
          <w:color w:val="385623" w:themeColor="accent6" w:themeShade="80"/>
          <w:sz w:val="16"/>
          <w:szCs w:val="16"/>
          <w:lang w:val="ka-GE"/>
        </w:rPr>
        <w:t>)</w:t>
      </w:r>
    </w:p>
    <w:p w14:paraId="652127C4"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3FF88D5"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508F3D6B" w14:textId="77777777" w:rsidR="004D6FD7"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lastRenderedPageBreak/>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22341288" w14:textId="77777777" w:rsidR="004D6FD7"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w:t>
      </w:r>
      <w:r w:rsidRPr="00187676">
        <w:rPr>
          <w:rFonts w:ascii="Sylfaen" w:hAnsi="Sylfaen" w:cs="Sylfaen"/>
          <w:iCs/>
          <w:sz w:val="16"/>
          <w:szCs w:val="16"/>
          <w:lang w:val="ka-GE"/>
        </w:rPr>
        <w:t xml:space="preserve"> ქ.ონში აგრარული ბაზრის </w:t>
      </w:r>
      <w:r>
        <w:rPr>
          <w:rFonts w:ascii="Sylfaen" w:hAnsi="Sylfaen" w:cs="Sylfaen"/>
          <w:iCs/>
          <w:sz w:val="16"/>
          <w:szCs w:val="16"/>
          <w:lang w:val="ka-GE"/>
        </w:rPr>
        <w:t xml:space="preserve">შენობის დასრულებისა და გარე ტერიტორიის </w:t>
      </w:r>
      <w:r w:rsidRPr="00187676">
        <w:rPr>
          <w:rFonts w:ascii="Sylfaen" w:hAnsi="Sylfaen" w:cs="Sylfaen"/>
          <w:iCs/>
          <w:sz w:val="16"/>
          <w:szCs w:val="16"/>
          <w:lang w:val="ka-GE"/>
        </w:rPr>
        <w:t>კეთილმოწყობა</w:t>
      </w:r>
      <w:r>
        <w:rPr>
          <w:rFonts w:ascii="Sylfaen" w:hAnsi="Sylfaen" w:cs="Sylfaen"/>
          <w:iCs/>
          <w:sz w:val="16"/>
          <w:szCs w:val="16"/>
          <w:lang w:val="ka-GE"/>
        </w:rPr>
        <w:t xml:space="preserve">; </w:t>
      </w:r>
    </w:p>
    <w:p w14:paraId="42B7AB05" w14:textId="77777777" w:rsidR="004D6FD7" w:rsidRPr="00044B2E"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sidRPr="00044B2E">
        <w:rPr>
          <w:rFonts w:ascii="Sylfaen" w:hAnsi="Sylfaen" w:cs="Sylfaen"/>
          <w:iCs/>
          <w:sz w:val="16"/>
          <w:szCs w:val="16"/>
          <w:lang w:val="ka-GE"/>
        </w:rPr>
        <w:t xml:space="preserve">- </w:t>
      </w:r>
      <w:r>
        <w:rPr>
          <w:rFonts w:ascii="Sylfaen" w:hAnsi="Sylfaen" w:cs="Sylfaen"/>
          <w:iCs/>
          <w:sz w:val="16"/>
          <w:szCs w:val="16"/>
          <w:lang w:val="ka-GE"/>
        </w:rPr>
        <w:t>შიდა სახელმწიფო მნიშვნელობის</w:t>
      </w:r>
      <w:r w:rsidRPr="00312C5D">
        <w:rPr>
          <w:rFonts w:ascii="Sylfaen" w:hAnsi="Sylfaen" w:cs="Sylfaen"/>
          <w:iCs/>
          <w:sz w:val="16"/>
          <w:szCs w:val="16"/>
          <w:lang w:val="ka-GE"/>
        </w:rPr>
        <w:t xml:space="preserve"> უზუნთა-საჩხერე-შქმერი-ონის</w:t>
      </w:r>
      <w:r>
        <w:rPr>
          <w:rFonts w:ascii="Sylfaen" w:hAnsi="Sylfaen" w:cs="Sylfaen"/>
          <w:iCs/>
          <w:sz w:val="16"/>
          <w:szCs w:val="16"/>
          <w:lang w:val="ka-GE"/>
        </w:rPr>
        <w:t xml:space="preserve"> გზის</w:t>
      </w:r>
      <w:r w:rsidRPr="00312C5D">
        <w:rPr>
          <w:rFonts w:ascii="Sylfaen" w:hAnsi="Sylfaen" w:cs="Sylfaen"/>
          <w:iCs/>
          <w:sz w:val="16"/>
          <w:szCs w:val="16"/>
          <w:lang w:val="ka-GE"/>
        </w:rPr>
        <w:t xml:space="preserve"> მონაკვეთზე გადასახედის მოწყობა</w:t>
      </w:r>
      <w:r>
        <w:rPr>
          <w:rFonts w:ascii="Sylfaen" w:hAnsi="Sylfaen" w:cs="Sylfaen"/>
          <w:iCs/>
          <w:sz w:val="16"/>
          <w:szCs w:val="16"/>
          <w:lang w:val="ka-GE"/>
        </w:rPr>
        <w:t>;</w:t>
      </w:r>
    </w:p>
    <w:p w14:paraId="1B28C0D3" w14:textId="77777777" w:rsidR="004D6FD7" w:rsidRDefault="004D6FD7" w:rsidP="004D6FD7">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312C5D">
        <w:rPr>
          <w:rFonts w:ascii="Sylfaen" w:hAnsi="Sylfaen" w:cs="Sylfaen"/>
          <w:iCs/>
          <w:sz w:val="16"/>
          <w:szCs w:val="16"/>
          <w:lang w:val="ka-GE"/>
        </w:rPr>
        <w:t>სახელაშვილის დასახლების მიმდებარე ტერიტორიის რეაბილიტაცია-კეთილმოწყობა</w:t>
      </w:r>
      <w:r>
        <w:rPr>
          <w:rFonts w:ascii="Sylfaen" w:hAnsi="Sylfaen" w:cs="Sylfaen"/>
          <w:iCs/>
          <w:sz w:val="16"/>
          <w:szCs w:val="16"/>
          <w:lang w:val="ka-GE"/>
        </w:rPr>
        <w:t>;</w:t>
      </w:r>
    </w:p>
    <w:p w14:paraId="057A289C" w14:textId="77777777" w:rsidR="004D6FD7" w:rsidRDefault="004D6FD7" w:rsidP="004D6FD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w:t>
      </w:r>
      <w:r>
        <w:rPr>
          <w:rFonts w:ascii="Sylfaen" w:hAnsi="Sylfaen" w:cs="Sylfaen"/>
          <w:iCs/>
          <w:sz w:val="16"/>
          <w:szCs w:val="16"/>
        </w:rPr>
        <w:t xml:space="preserve"> </w:t>
      </w:r>
      <w:r>
        <w:rPr>
          <w:rFonts w:ascii="Sylfaen" w:hAnsi="Sylfaen" w:cs="Sylfaen"/>
          <w:iCs/>
          <w:sz w:val="16"/>
          <w:szCs w:val="16"/>
          <w:lang w:val="ka-GE"/>
        </w:rPr>
        <w:t>ქალაქ ონში გიგა ჯაფარიძის სახელობის სკვერში ატრაქციონების შეძენა-მონტაჟი;</w:t>
      </w:r>
    </w:p>
    <w:p w14:paraId="3A74A6DD" w14:textId="77777777" w:rsidR="004D6FD7" w:rsidRDefault="004D6FD7" w:rsidP="004D6FD7">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791364">
        <w:rPr>
          <w:rFonts w:ascii="Sylfaen" w:hAnsi="Sylfaen" w:cs="Sylfaen"/>
          <w:iCs/>
          <w:sz w:val="16"/>
          <w:szCs w:val="16"/>
          <w:lang w:val="ka-GE"/>
        </w:rPr>
        <w:t>კურორტ შოვში მოხდარი ტრაგედიის დროს დაღუპულთა ხსოვნის უკვდავსაყ</w:t>
      </w:r>
      <w:r>
        <w:rPr>
          <w:rFonts w:ascii="Sylfaen" w:hAnsi="Sylfaen" w:cs="Sylfaen"/>
          <w:iCs/>
          <w:sz w:val="16"/>
          <w:szCs w:val="16"/>
          <w:lang w:val="ka-GE"/>
        </w:rPr>
        <w:t>ოფად მემორიალის მშენებლობა;</w:t>
      </w:r>
    </w:p>
    <w:p w14:paraId="28323CFC" w14:textId="77777777" w:rsidR="004D6FD7" w:rsidRDefault="004D6FD7" w:rsidP="004D6FD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5896D1AE" w14:textId="77777777" w:rsidR="00295971" w:rsidRPr="00752C03" w:rsidRDefault="00295971" w:rsidP="00295971">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33"/>
        <w:gridCol w:w="2516"/>
        <w:gridCol w:w="2165"/>
        <w:gridCol w:w="1083"/>
        <w:gridCol w:w="2244"/>
      </w:tblGrid>
      <w:tr w:rsidR="001153FB" w:rsidRPr="00901CD0" w14:paraId="32567729" w14:textId="77777777" w:rsidTr="00BE2D6F">
        <w:trPr>
          <w:trHeight w:val="530"/>
        </w:trPr>
        <w:tc>
          <w:tcPr>
            <w:tcW w:w="287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A949A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681" w:type="dxa"/>
            <w:gridSpan w:val="2"/>
            <w:tcBorders>
              <w:top w:val="single" w:sz="4" w:space="0" w:color="auto"/>
              <w:left w:val="nil"/>
              <w:bottom w:val="single" w:sz="4" w:space="0" w:color="auto"/>
              <w:right w:val="single" w:sz="4" w:space="0" w:color="000000"/>
            </w:tcBorders>
            <w:shd w:val="clear" w:color="auto" w:fill="auto"/>
            <w:vAlign w:val="center"/>
            <w:hideMark/>
          </w:tcPr>
          <w:p w14:paraId="197BAC77" w14:textId="77777777" w:rsidR="001153FB" w:rsidRPr="00115632" w:rsidRDefault="001153FB" w:rsidP="001153FB">
            <w:pPr>
              <w:widowControl w:val="0"/>
              <w:autoSpaceDE w:val="0"/>
              <w:autoSpaceDN w:val="0"/>
              <w:adjustRightInd w:val="0"/>
              <w:spacing w:after="0"/>
              <w:jc w:val="both"/>
              <w:rPr>
                <w:rFonts w:ascii="Sylfaen" w:hAnsi="Sylfaen" w:cs="Calibri"/>
                <w:color w:val="000000"/>
                <w:sz w:val="14"/>
                <w:szCs w:val="14"/>
              </w:rPr>
            </w:pPr>
            <w:r w:rsidRPr="00ED636B">
              <w:rPr>
                <w:rFonts w:ascii="Sylfaen" w:hAnsi="Sylfaen" w:cs="Sylfaen"/>
                <w:iCs/>
                <w:sz w:val="14"/>
                <w:szCs w:val="14"/>
                <w:lang w:val="ka-GE"/>
              </w:rPr>
              <w:t>განვითარებული ურბანული ინფრასტრუქტურა, ადგილობრივი მოსახლეობისათვის და ტურისტებისათვის შექმნილი მიმზიდველი და სასიამოვნო გარემო.</w:t>
            </w:r>
            <w:r w:rsidRPr="00ED636B">
              <w:rPr>
                <w:rFonts w:ascii="Sylfaen" w:hAnsi="Sylfaen" w:cs="Calibri"/>
                <w:color w:val="000000"/>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894236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261FF067" w14:textId="0CED798C" w:rsidR="001153FB" w:rsidRPr="00115632"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მიმზიდველი და კეთილმოწყობილი საზოგადოებრივი სივრცეები</w:t>
            </w:r>
          </w:p>
        </w:tc>
      </w:tr>
      <w:tr w:rsidR="001153FB" w:rsidRPr="00901CD0" w14:paraId="435F4D40" w14:textId="77777777" w:rsidTr="00295971">
        <w:trPr>
          <w:trHeight w:val="300"/>
        </w:trPr>
        <w:tc>
          <w:tcPr>
            <w:tcW w:w="539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262E4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248" w:type="dxa"/>
            <w:gridSpan w:val="2"/>
            <w:tcBorders>
              <w:top w:val="single" w:sz="4" w:space="0" w:color="auto"/>
              <w:left w:val="nil"/>
              <w:bottom w:val="single" w:sz="4" w:space="0" w:color="auto"/>
              <w:right w:val="single" w:sz="4" w:space="0" w:color="000000"/>
            </w:tcBorders>
            <w:shd w:val="clear" w:color="auto" w:fill="auto"/>
            <w:vAlign w:val="center"/>
            <w:hideMark/>
          </w:tcPr>
          <w:p w14:paraId="65C9E6C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4" w:type="dxa"/>
            <w:vMerge w:val="restart"/>
            <w:tcBorders>
              <w:top w:val="nil"/>
              <w:left w:val="single" w:sz="4" w:space="0" w:color="auto"/>
              <w:bottom w:val="single" w:sz="4" w:space="0" w:color="000000"/>
              <w:right w:val="single" w:sz="4" w:space="0" w:color="auto"/>
            </w:tcBorders>
            <w:shd w:val="clear" w:color="auto" w:fill="auto"/>
            <w:vAlign w:val="center"/>
            <w:hideMark/>
          </w:tcPr>
          <w:p w14:paraId="0DA6643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3D0E3B02" w14:textId="77777777" w:rsidTr="00BE2D6F">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235DB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3" w:type="dxa"/>
            <w:tcBorders>
              <w:top w:val="nil"/>
              <w:left w:val="nil"/>
              <w:bottom w:val="single" w:sz="4" w:space="0" w:color="auto"/>
              <w:right w:val="single" w:sz="4" w:space="0" w:color="auto"/>
            </w:tcBorders>
            <w:shd w:val="clear" w:color="auto" w:fill="auto"/>
            <w:vAlign w:val="center"/>
            <w:hideMark/>
          </w:tcPr>
          <w:p w14:paraId="79CF7B5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516" w:type="dxa"/>
            <w:tcBorders>
              <w:top w:val="nil"/>
              <w:left w:val="nil"/>
              <w:bottom w:val="single" w:sz="4" w:space="0" w:color="auto"/>
              <w:right w:val="single" w:sz="4" w:space="0" w:color="auto"/>
            </w:tcBorders>
            <w:shd w:val="clear" w:color="auto" w:fill="auto"/>
            <w:vAlign w:val="center"/>
            <w:hideMark/>
          </w:tcPr>
          <w:p w14:paraId="27BC93F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165" w:type="dxa"/>
            <w:tcBorders>
              <w:top w:val="nil"/>
              <w:left w:val="nil"/>
              <w:bottom w:val="single" w:sz="4" w:space="0" w:color="auto"/>
              <w:right w:val="single" w:sz="4" w:space="0" w:color="auto"/>
            </w:tcBorders>
            <w:shd w:val="clear" w:color="auto" w:fill="auto"/>
            <w:vAlign w:val="center"/>
            <w:hideMark/>
          </w:tcPr>
          <w:p w14:paraId="0885949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07A25C9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4" w:type="dxa"/>
            <w:vMerge/>
            <w:tcBorders>
              <w:top w:val="nil"/>
              <w:left w:val="single" w:sz="4" w:space="0" w:color="auto"/>
              <w:bottom w:val="single" w:sz="4" w:space="0" w:color="000000"/>
              <w:right w:val="single" w:sz="4" w:space="0" w:color="auto"/>
            </w:tcBorders>
            <w:vAlign w:val="center"/>
            <w:hideMark/>
          </w:tcPr>
          <w:p w14:paraId="7AC6F0B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BE2D6F" w:rsidRPr="00901CD0" w14:paraId="7EB01B55" w14:textId="77777777" w:rsidTr="00BE2D6F">
        <w:trPr>
          <w:trHeight w:val="467"/>
        </w:trPr>
        <w:tc>
          <w:tcPr>
            <w:tcW w:w="0" w:type="auto"/>
            <w:tcBorders>
              <w:top w:val="nil"/>
              <w:left w:val="single" w:sz="4" w:space="0" w:color="auto"/>
              <w:bottom w:val="single" w:sz="4" w:space="0" w:color="auto"/>
              <w:right w:val="single" w:sz="4" w:space="0" w:color="auto"/>
            </w:tcBorders>
            <w:shd w:val="clear" w:color="auto" w:fill="auto"/>
            <w:vAlign w:val="center"/>
          </w:tcPr>
          <w:p w14:paraId="65FA85FA"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2533" w:type="dxa"/>
            <w:tcBorders>
              <w:top w:val="nil"/>
              <w:left w:val="nil"/>
              <w:bottom w:val="single" w:sz="4" w:space="0" w:color="auto"/>
              <w:right w:val="single" w:sz="4" w:space="0" w:color="auto"/>
            </w:tcBorders>
            <w:shd w:val="clear" w:color="auto" w:fill="auto"/>
            <w:vAlign w:val="center"/>
          </w:tcPr>
          <w:p w14:paraId="56F2C83F" w14:textId="13BE3CE8" w:rsidR="00BE2D6F" w:rsidRPr="008B7AA8" w:rsidRDefault="00BE2D6F" w:rsidP="00BE2D6F">
            <w:pPr>
              <w:spacing w:after="0" w:line="240" w:lineRule="auto"/>
              <w:jc w:val="center"/>
              <w:rPr>
                <w:rFonts w:ascii="Sylfaen" w:eastAsia="Times New Roman" w:hAnsi="Sylfaen" w:cs="Arial CYR"/>
                <w:bCs/>
                <w:sz w:val="14"/>
                <w:szCs w:val="14"/>
              </w:rPr>
            </w:pPr>
            <w:r>
              <w:rPr>
                <w:rFonts w:ascii="Sylfaen" w:hAnsi="Sylfaen" w:cs="Calibri"/>
                <w:sz w:val="14"/>
                <w:szCs w:val="14"/>
              </w:rPr>
              <w:t>7</w:t>
            </w:r>
            <w:r w:rsidRPr="00025E0C">
              <w:rPr>
                <w:rFonts w:ascii="Sylfaen" w:hAnsi="Sylfaen" w:cs="Calibri"/>
                <w:sz w:val="14"/>
                <w:szCs w:val="14"/>
              </w:rPr>
              <w:t xml:space="preserve">00 </w:t>
            </w:r>
            <w:r>
              <w:rPr>
                <w:rFonts w:ascii="Sylfaen" w:hAnsi="Sylfaen" w:cs="Calibri"/>
                <w:sz w:val="14"/>
                <w:szCs w:val="14"/>
                <w:lang w:val="ka-GE"/>
              </w:rPr>
              <w:t xml:space="preserve">გრძივი </w:t>
            </w:r>
            <w:r>
              <w:rPr>
                <w:rFonts w:ascii="Sylfaen" w:hAnsi="Sylfaen" w:cs="Calibri"/>
                <w:sz w:val="14"/>
                <w:szCs w:val="14"/>
              </w:rPr>
              <w:t>მეტრი</w:t>
            </w:r>
            <w:r w:rsidRPr="00025E0C">
              <w:rPr>
                <w:rFonts w:ascii="Sylfaen" w:hAnsi="Sylfaen" w:cs="Calibri"/>
                <w:sz w:val="14"/>
                <w:szCs w:val="14"/>
              </w:rPr>
              <w:t xml:space="preserve">  </w:t>
            </w:r>
            <w:r>
              <w:rPr>
                <w:rFonts w:ascii="Sylfaen" w:hAnsi="Sylfaen" w:cs="Calibri"/>
                <w:sz w:val="14"/>
                <w:szCs w:val="14"/>
                <w:lang w:val="ka-GE"/>
              </w:rPr>
              <w:t>(</w:t>
            </w:r>
            <w:r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Pr>
                <w:rFonts w:ascii="Sylfaen" w:hAnsi="Sylfaen" w:cs="Calibri"/>
                <w:sz w:val="14"/>
                <w:szCs w:val="14"/>
                <w:lang w:val="ka-GE"/>
              </w:rPr>
              <w:t>)</w:t>
            </w:r>
          </w:p>
        </w:tc>
        <w:tc>
          <w:tcPr>
            <w:tcW w:w="2516" w:type="dxa"/>
            <w:tcBorders>
              <w:top w:val="nil"/>
              <w:left w:val="nil"/>
              <w:bottom w:val="single" w:sz="4" w:space="0" w:color="auto"/>
              <w:right w:val="single" w:sz="4" w:space="0" w:color="auto"/>
            </w:tcBorders>
            <w:shd w:val="clear" w:color="auto" w:fill="auto"/>
            <w:vAlign w:val="center"/>
          </w:tcPr>
          <w:p w14:paraId="3AF8FF77" w14:textId="723A21DA" w:rsidR="00BE2D6F" w:rsidRPr="0037285D" w:rsidRDefault="006656C8" w:rsidP="00BE2D6F">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30</w:t>
            </w:r>
            <w:r w:rsidR="00BE2D6F">
              <w:rPr>
                <w:rFonts w:ascii="Sylfaen" w:hAnsi="Sylfaen" w:cs="Calibri"/>
                <w:sz w:val="14"/>
                <w:szCs w:val="14"/>
                <w:lang w:val="ka-GE"/>
              </w:rPr>
              <w:t>0 გრძ.მ. ღობეები</w:t>
            </w:r>
          </w:p>
        </w:tc>
        <w:tc>
          <w:tcPr>
            <w:tcW w:w="2165" w:type="dxa"/>
            <w:tcBorders>
              <w:top w:val="nil"/>
              <w:left w:val="nil"/>
              <w:bottom w:val="single" w:sz="4" w:space="0" w:color="auto"/>
              <w:right w:val="single" w:sz="4" w:space="0" w:color="auto"/>
            </w:tcBorders>
            <w:shd w:val="clear" w:color="auto" w:fill="auto"/>
            <w:vAlign w:val="center"/>
          </w:tcPr>
          <w:p w14:paraId="7D6D4541" w14:textId="3E15FD75" w:rsidR="00BE2D6F" w:rsidRPr="00012132" w:rsidRDefault="00472D9A" w:rsidP="00BE2D6F">
            <w:pPr>
              <w:spacing w:after="0" w:line="240" w:lineRule="auto"/>
              <w:jc w:val="center"/>
              <w:rPr>
                <w:rFonts w:ascii="Sylfaen" w:eastAsia="Times New Roman" w:hAnsi="Sylfaen" w:cs="Arial CYR"/>
                <w:bCs/>
                <w:color w:val="FF0000"/>
                <w:sz w:val="14"/>
                <w:szCs w:val="14"/>
                <w:lang w:val="ka-GE"/>
              </w:rPr>
            </w:pPr>
            <w:r>
              <w:rPr>
                <w:rFonts w:ascii="Sylfaen" w:hAnsi="Sylfaen" w:cs="Calibri"/>
                <w:sz w:val="14"/>
                <w:szCs w:val="14"/>
                <w:lang w:val="ka-GE"/>
              </w:rPr>
              <w:t>25</w:t>
            </w:r>
            <w:r w:rsidR="006656C8">
              <w:rPr>
                <w:rFonts w:ascii="Sylfaen" w:hAnsi="Sylfaen" w:cs="Calibri"/>
                <w:sz w:val="14"/>
                <w:szCs w:val="14"/>
                <w:lang w:val="ka-GE"/>
              </w:rPr>
              <w:t>0 გრძ.მ. ღობეები</w:t>
            </w:r>
          </w:p>
        </w:tc>
        <w:tc>
          <w:tcPr>
            <w:tcW w:w="1083" w:type="dxa"/>
            <w:tcBorders>
              <w:top w:val="nil"/>
              <w:left w:val="nil"/>
              <w:bottom w:val="single" w:sz="4" w:space="0" w:color="auto"/>
              <w:right w:val="single" w:sz="4" w:space="0" w:color="auto"/>
            </w:tcBorders>
            <w:shd w:val="clear" w:color="auto" w:fill="auto"/>
          </w:tcPr>
          <w:p w14:paraId="6406C453" w14:textId="77777777" w:rsidR="00BE2D6F" w:rsidRPr="008524C8" w:rsidRDefault="00BE2D6F" w:rsidP="00BE2D6F">
            <w:pPr>
              <w:spacing w:after="0" w:line="240" w:lineRule="auto"/>
              <w:jc w:val="center"/>
              <w:rPr>
                <w:rFonts w:ascii="Sylfaen" w:hAnsi="Sylfaen" w:cs="Calibri"/>
                <w:sz w:val="14"/>
                <w:szCs w:val="14"/>
                <w:lang w:val="ka-GE"/>
              </w:rPr>
            </w:pPr>
          </w:p>
          <w:p w14:paraId="72A68BC7" w14:textId="2DE048EF" w:rsidR="00BE2D6F" w:rsidRPr="008524C8" w:rsidRDefault="00472D9A" w:rsidP="00BE2D6F">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16</w:t>
            </w:r>
            <w:r w:rsidR="00BE2D6F" w:rsidRPr="008524C8">
              <w:rPr>
                <w:rFonts w:ascii="Sylfaen" w:hAnsi="Sylfaen" w:cs="Calibri"/>
                <w:sz w:val="14"/>
                <w:szCs w:val="14"/>
                <w:lang w:val="ka-GE"/>
              </w:rPr>
              <w:t xml:space="preserve">% </w:t>
            </w:r>
          </w:p>
        </w:tc>
        <w:tc>
          <w:tcPr>
            <w:tcW w:w="2244" w:type="dxa"/>
            <w:tcBorders>
              <w:top w:val="nil"/>
              <w:left w:val="single" w:sz="4" w:space="0" w:color="auto"/>
              <w:bottom w:val="single" w:sz="4" w:space="0" w:color="000000"/>
              <w:right w:val="single" w:sz="4" w:space="0" w:color="auto"/>
            </w:tcBorders>
            <w:vAlign w:val="center"/>
          </w:tcPr>
          <w:p w14:paraId="7A4D3325" w14:textId="0506FE33" w:rsidR="00BE2D6F" w:rsidRPr="006656C8" w:rsidRDefault="008C7D58" w:rsidP="00BE2D6F">
            <w:pPr>
              <w:spacing w:after="0" w:line="240" w:lineRule="auto"/>
              <w:rPr>
                <w:rFonts w:ascii="Sylfaen" w:eastAsia="Times New Roman" w:hAnsi="Sylfaen" w:cs="Arial CYR"/>
                <w:b/>
                <w:bCs/>
                <w:sz w:val="16"/>
                <w:szCs w:val="16"/>
                <w:lang w:val="ka-GE"/>
              </w:rPr>
            </w:pPr>
            <w:r>
              <w:rPr>
                <w:rFonts w:ascii="Sylfaen" w:eastAsia="Times New Roman" w:hAnsi="Sylfaen" w:cs="Calibri"/>
                <w:sz w:val="12"/>
                <w:szCs w:val="12"/>
                <w:lang w:val="ka-GE"/>
              </w:rPr>
              <w:t>მოეწყო რკინა-</w:t>
            </w:r>
            <w:r w:rsidRPr="008C7D58">
              <w:rPr>
                <w:rFonts w:ascii="Sylfaen" w:eastAsia="Times New Roman" w:hAnsi="Sylfaen" w:cs="Calibri"/>
                <w:sz w:val="12"/>
                <w:szCs w:val="12"/>
                <w:lang w:val="ka-GE"/>
              </w:rPr>
              <w:t>ბეტონის ღობე</w:t>
            </w:r>
            <w:r>
              <w:rPr>
                <w:rFonts w:ascii="Sylfaen" w:eastAsia="Times New Roman" w:hAnsi="Sylfaen" w:cs="Calibri"/>
                <w:sz w:val="12"/>
                <w:szCs w:val="12"/>
                <w:lang w:val="ka-GE"/>
              </w:rPr>
              <w:t xml:space="preserve">ები, მოსაწყობია </w:t>
            </w:r>
            <w:r w:rsidRPr="00025E0C">
              <w:rPr>
                <w:rFonts w:ascii="Sylfaen" w:hAnsi="Sylfaen" w:cs="Calibri"/>
                <w:sz w:val="14"/>
                <w:szCs w:val="14"/>
              </w:rPr>
              <w:t>საფეხმავლო ბილიკები, გამწვანების ზოლები და გარე განათება</w:t>
            </w:r>
          </w:p>
        </w:tc>
      </w:tr>
      <w:tr w:rsidR="00BE2D6F" w:rsidRPr="00901CD0" w14:paraId="711B43D1" w14:textId="77777777" w:rsidTr="003B1D5C">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51586B0"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2</w:t>
            </w:r>
          </w:p>
        </w:tc>
        <w:tc>
          <w:tcPr>
            <w:tcW w:w="2533" w:type="dxa"/>
            <w:tcBorders>
              <w:top w:val="nil"/>
              <w:left w:val="nil"/>
              <w:bottom w:val="single" w:sz="4" w:space="0" w:color="auto"/>
              <w:right w:val="single" w:sz="4" w:space="0" w:color="auto"/>
            </w:tcBorders>
            <w:shd w:val="clear" w:color="auto" w:fill="auto"/>
            <w:vAlign w:val="center"/>
          </w:tcPr>
          <w:p w14:paraId="65DCDCAF" w14:textId="64FBDB44" w:rsidR="00BE2D6F" w:rsidRPr="008B7AA8" w:rsidRDefault="00BE2D6F" w:rsidP="00BE2D6F">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 xml:space="preserve">აგრალური ბაზრის </w:t>
            </w:r>
            <w:r w:rsidRPr="001528DF">
              <w:rPr>
                <w:rFonts w:ascii="Sylfaen" w:hAnsi="Sylfaen" w:cs="Calibri"/>
                <w:sz w:val="14"/>
                <w:szCs w:val="14"/>
                <w:lang w:val="ka-GE"/>
              </w:rPr>
              <w:t xml:space="preserve">ერთი </w:t>
            </w:r>
            <w:r>
              <w:rPr>
                <w:rFonts w:ascii="Sylfaen" w:hAnsi="Sylfaen" w:cs="Calibri"/>
                <w:sz w:val="14"/>
                <w:szCs w:val="14"/>
                <w:lang w:val="ka-GE"/>
              </w:rPr>
              <w:t>შენობ</w:t>
            </w:r>
            <w:r w:rsidRPr="001528DF">
              <w:rPr>
                <w:rFonts w:ascii="Sylfaen" w:hAnsi="Sylfaen" w:cs="Calibri"/>
                <w:sz w:val="14"/>
                <w:szCs w:val="14"/>
                <w:lang w:val="ka-GE"/>
              </w:rPr>
              <w:t xml:space="preserve">ა </w:t>
            </w:r>
          </w:p>
        </w:tc>
        <w:tc>
          <w:tcPr>
            <w:tcW w:w="2516" w:type="dxa"/>
            <w:tcBorders>
              <w:top w:val="nil"/>
              <w:left w:val="nil"/>
              <w:bottom w:val="single" w:sz="4" w:space="0" w:color="auto"/>
              <w:right w:val="single" w:sz="4" w:space="0" w:color="auto"/>
            </w:tcBorders>
            <w:shd w:val="clear" w:color="auto" w:fill="auto"/>
            <w:vAlign w:val="center"/>
          </w:tcPr>
          <w:p w14:paraId="650B221A" w14:textId="55115392" w:rsidR="00BE2D6F" w:rsidRPr="0037285D" w:rsidRDefault="00BE2D6F" w:rsidP="00BE2D6F">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ერთი შენობა გარე ტერიტორიით</w:t>
            </w:r>
          </w:p>
        </w:tc>
        <w:tc>
          <w:tcPr>
            <w:tcW w:w="2165" w:type="dxa"/>
            <w:tcBorders>
              <w:top w:val="nil"/>
              <w:left w:val="nil"/>
              <w:bottom w:val="single" w:sz="4" w:space="0" w:color="auto"/>
              <w:right w:val="single" w:sz="4" w:space="0" w:color="auto"/>
            </w:tcBorders>
            <w:shd w:val="clear" w:color="auto" w:fill="auto"/>
          </w:tcPr>
          <w:p w14:paraId="77283B4C" w14:textId="65C9357D" w:rsidR="00BE2D6F" w:rsidRPr="001F33FA" w:rsidRDefault="006656C8" w:rsidP="001F33FA">
            <w:pPr>
              <w:spacing w:after="0" w:line="240" w:lineRule="auto"/>
              <w:jc w:val="center"/>
              <w:rPr>
                <w:rFonts w:ascii="Sylfaen" w:eastAsia="Times New Roman" w:hAnsi="Sylfaen" w:cs="Arial CYR"/>
                <w:bCs/>
                <w:color w:val="FF0000"/>
                <w:sz w:val="14"/>
                <w:szCs w:val="14"/>
              </w:rPr>
            </w:pPr>
            <w:r>
              <w:rPr>
                <w:rFonts w:ascii="Sylfaen" w:hAnsi="Sylfaen" w:cs="Calibri"/>
                <w:sz w:val="14"/>
                <w:szCs w:val="14"/>
                <w:lang w:val="ka-GE"/>
              </w:rPr>
              <w:t xml:space="preserve">დასრულდა ერთი </w:t>
            </w:r>
            <w:r w:rsidR="00A17572">
              <w:rPr>
                <w:rFonts w:ascii="Sylfaen" w:hAnsi="Sylfaen" w:cs="Calibri"/>
                <w:sz w:val="14"/>
                <w:szCs w:val="14"/>
                <w:lang w:val="ka-GE"/>
              </w:rPr>
              <w:t xml:space="preserve">შენობის მშენებლობა </w:t>
            </w:r>
          </w:p>
        </w:tc>
        <w:tc>
          <w:tcPr>
            <w:tcW w:w="1083" w:type="dxa"/>
            <w:tcBorders>
              <w:top w:val="nil"/>
              <w:left w:val="nil"/>
              <w:bottom w:val="single" w:sz="4" w:space="0" w:color="auto"/>
              <w:right w:val="single" w:sz="4" w:space="0" w:color="auto"/>
            </w:tcBorders>
            <w:shd w:val="clear" w:color="auto" w:fill="auto"/>
          </w:tcPr>
          <w:p w14:paraId="5D77DC7A" w14:textId="77777777" w:rsidR="00BE2D6F" w:rsidRPr="008524C8" w:rsidRDefault="00BE2D6F" w:rsidP="00BE2D6F">
            <w:pPr>
              <w:spacing w:after="0" w:line="240" w:lineRule="auto"/>
              <w:jc w:val="center"/>
              <w:rPr>
                <w:rFonts w:ascii="Sylfaen" w:hAnsi="Sylfaen" w:cs="Calibri"/>
                <w:sz w:val="14"/>
                <w:szCs w:val="14"/>
                <w:lang w:val="ka-GE"/>
              </w:rPr>
            </w:pPr>
          </w:p>
          <w:p w14:paraId="5A52168D" w14:textId="275B50F2" w:rsidR="00BE2D6F" w:rsidRPr="008524C8" w:rsidRDefault="006656C8" w:rsidP="001F33FA">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0</w:t>
            </w:r>
            <w:r w:rsidR="00BE2D6F" w:rsidRPr="008524C8">
              <w:rPr>
                <w:rFonts w:ascii="Sylfaen" w:hAnsi="Sylfaen" w:cs="Calibri"/>
                <w:sz w:val="14"/>
                <w:szCs w:val="14"/>
                <w:lang w:val="ka-GE"/>
              </w:rPr>
              <w:t>%</w:t>
            </w:r>
          </w:p>
        </w:tc>
        <w:tc>
          <w:tcPr>
            <w:tcW w:w="2244" w:type="dxa"/>
            <w:tcBorders>
              <w:top w:val="nil"/>
              <w:left w:val="single" w:sz="4" w:space="0" w:color="auto"/>
              <w:bottom w:val="single" w:sz="4" w:space="0" w:color="000000"/>
              <w:right w:val="single" w:sz="4" w:space="0" w:color="auto"/>
            </w:tcBorders>
            <w:vAlign w:val="center"/>
          </w:tcPr>
          <w:p w14:paraId="1A37FE16" w14:textId="6972E998" w:rsidR="00BE2D6F" w:rsidRPr="008524C8" w:rsidRDefault="00BE2D6F" w:rsidP="00BE2D6F">
            <w:pPr>
              <w:spacing w:after="0" w:line="240" w:lineRule="auto"/>
              <w:rPr>
                <w:rFonts w:ascii="Sylfaen" w:hAnsi="Sylfaen" w:cs="Calibri"/>
                <w:sz w:val="14"/>
                <w:szCs w:val="14"/>
                <w:lang w:val="ka-GE"/>
              </w:rPr>
            </w:pPr>
          </w:p>
        </w:tc>
      </w:tr>
      <w:tr w:rsidR="00BE2D6F" w:rsidRPr="00901CD0" w14:paraId="3A18F448" w14:textId="77777777" w:rsidTr="00BE2D6F">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E05A11C"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3</w:t>
            </w:r>
          </w:p>
        </w:tc>
        <w:tc>
          <w:tcPr>
            <w:tcW w:w="2533" w:type="dxa"/>
            <w:tcBorders>
              <w:top w:val="nil"/>
              <w:left w:val="nil"/>
              <w:bottom w:val="single" w:sz="4" w:space="0" w:color="auto"/>
              <w:right w:val="single" w:sz="4" w:space="0" w:color="auto"/>
            </w:tcBorders>
            <w:shd w:val="clear" w:color="auto" w:fill="auto"/>
            <w:vAlign w:val="center"/>
          </w:tcPr>
          <w:p w14:paraId="7902967F" w14:textId="13A1DC1C" w:rsidR="00BE2D6F" w:rsidRPr="008B7AA8" w:rsidRDefault="00BE2D6F" w:rsidP="00BE2D6F">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სამი საზოგადოებრივი სივრცე</w:t>
            </w:r>
          </w:p>
        </w:tc>
        <w:tc>
          <w:tcPr>
            <w:tcW w:w="2516" w:type="dxa"/>
            <w:tcBorders>
              <w:top w:val="nil"/>
              <w:left w:val="nil"/>
              <w:bottom w:val="single" w:sz="4" w:space="0" w:color="auto"/>
              <w:right w:val="single" w:sz="4" w:space="0" w:color="auto"/>
            </w:tcBorders>
            <w:shd w:val="clear" w:color="auto" w:fill="auto"/>
            <w:vAlign w:val="center"/>
          </w:tcPr>
          <w:p w14:paraId="7354727B" w14:textId="7ED5EBC5" w:rsidR="00BE2D6F" w:rsidRPr="0037285D" w:rsidRDefault="00691774" w:rsidP="001D45B7">
            <w:pPr>
              <w:spacing w:after="0" w:line="240" w:lineRule="auto"/>
              <w:jc w:val="center"/>
              <w:rPr>
                <w:rFonts w:ascii="Sylfaen" w:hAnsi="Sylfaen" w:cs="Calibri"/>
                <w:sz w:val="14"/>
                <w:szCs w:val="14"/>
                <w:lang w:val="ka-GE"/>
              </w:rPr>
            </w:pPr>
            <w:r>
              <w:rPr>
                <w:rFonts w:ascii="Sylfaen" w:hAnsi="Sylfaen" w:cs="Calibri"/>
                <w:sz w:val="14"/>
                <w:szCs w:val="14"/>
                <w:lang w:val="ka-GE"/>
              </w:rPr>
              <w:t>სამი</w:t>
            </w:r>
            <w:r w:rsidR="00BE2D6F">
              <w:rPr>
                <w:rFonts w:ascii="Sylfaen" w:hAnsi="Sylfaen" w:cs="Calibri"/>
                <w:sz w:val="14"/>
                <w:szCs w:val="14"/>
                <w:lang w:val="ka-GE"/>
              </w:rPr>
              <w:t xml:space="preserve"> საზოგადოებრივი სივრცე</w:t>
            </w:r>
          </w:p>
        </w:tc>
        <w:tc>
          <w:tcPr>
            <w:tcW w:w="2165" w:type="dxa"/>
            <w:tcBorders>
              <w:top w:val="nil"/>
              <w:left w:val="nil"/>
              <w:bottom w:val="single" w:sz="4" w:space="0" w:color="auto"/>
              <w:right w:val="single" w:sz="4" w:space="0" w:color="auto"/>
            </w:tcBorders>
            <w:shd w:val="clear" w:color="auto" w:fill="auto"/>
          </w:tcPr>
          <w:p w14:paraId="1019691C" w14:textId="77777777" w:rsidR="00BE2D6F" w:rsidRPr="00012132" w:rsidRDefault="00BE2D6F" w:rsidP="00BE2D6F">
            <w:pPr>
              <w:spacing w:after="0" w:line="240" w:lineRule="auto"/>
              <w:jc w:val="center"/>
              <w:rPr>
                <w:rFonts w:ascii="Sylfaen" w:hAnsi="Sylfaen" w:cs="Calibri"/>
                <w:color w:val="FF0000"/>
                <w:sz w:val="14"/>
                <w:szCs w:val="14"/>
                <w:lang w:val="ka-GE"/>
              </w:rPr>
            </w:pPr>
          </w:p>
          <w:p w14:paraId="09B8CBB4" w14:textId="3853691E" w:rsidR="00BE2D6F" w:rsidRPr="006137E4" w:rsidRDefault="00691774" w:rsidP="00BE2D6F">
            <w:pPr>
              <w:spacing w:after="0" w:line="240" w:lineRule="auto"/>
              <w:jc w:val="center"/>
              <w:rPr>
                <w:rFonts w:ascii="Sylfaen" w:hAnsi="Sylfaen" w:cs="Calibri"/>
                <w:sz w:val="14"/>
                <w:szCs w:val="14"/>
                <w:lang w:val="ka-GE"/>
              </w:rPr>
            </w:pPr>
            <w:r>
              <w:rPr>
                <w:rFonts w:ascii="Sylfaen" w:hAnsi="Sylfaen" w:cs="Calibri"/>
                <w:sz w:val="14"/>
                <w:szCs w:val="14"/>
                <w:lang w:val="ka-GE"/>
              </w:rPr>
              <w:t>ორი საზოგადოებრივი სივრცე</w:t>
            </w:r>
          </w:p>
        </w:tc>
        <w:tc>
          <w:tcPr>
            <w:tcW w:w="1083" w:type="dxa"/>
            <w:tcBorders>
              <w:top w:val="nil"/>
              <w:left w:val="nil"/>
              <w:bottom w:val="single" w:sz="4" w:space="0" w:color="auto"/>
              <w:right w:val="single" w:sz="4" w:space="0" w:color="auto"/>
            </w:tcBorders>
            <w:shd w:val="clear" w:color="auto" w:fill="auto"/>
          </w:tcPr>
          <w:p w14:paraId="116B64FA" w14:textId="77777777" w:rsidR="00BE2D6F" w:rsidRPr="008524C8" w:rsidRDefault="00BE2D6F" w:rsidP="00BE2D6F">
            <w:pPr>
              <w:spacing w:after="0" w:line="240" w:lineRule="auto"/>
              <w:jc w:val="center"/>
              <w:rPr>
                <w:rFonts w:ascii="Sylfaen" w:hAnsi="Sylfaen" w:cs="Calibri"/>
                <w:sz w:val="14"/>
                <w:szCs w:val="14"/>
                <w:lang w:val="ka-GE"/>
              </w:rPr>
            </w:pPr>
          </w:p>
          <w:p w14:paraId="600D8137" w14:textId="089DEF56" w:rsidR="00BE2D6F" w:rsidRPr="008524C8" w:rsidRDefault="00691774" w:rsidP="00BE2D6F">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33</w:t>
            </w:r>
            <w:r w:rsidR="00BE2D6F" w:rsidRPr="008524C8">
              <w:rPr>
                <w:rFonts w:ascii="Sylfaen" w:hAnsi="Sylfaen" w:cs="Calibri"/>
                <w:sz w:val="14"/>
                <w:szCs w:val="14"/>
                <w:lang w:val="ka-GE"/>
              </w:rPr>
              <w:t>%</w:t>
            </w:r>
          </w:p>
        </w:tc>
        <w:tc>
          <w:tcPr>
            <w:tcW w:w="2244" w:type="dxa"/>
            <w:tcBorders>
              <w:top w:val="nil"/>
              <w:left w:val="single" w:sz="4" w:space="0" w:color="auto"/>
              <w:bottom w:val="single" w:sz="4" w:space="0" w:color="auto"/>
              <w:right w:val="single" w:sz="4" w:space="0" w:color="auto"/>
            </w:tcBorders>
            <w:vAlign w:val="center"/>
          </w:tcPr>
          <w:p w14:paraId="0123163E" w14:textId="1EC68C52" w:rsidR="00BE2D6F" w:rsidRPr="001B1CC0" w:rsidRDefault="00691774" w:rsidP="00787EA8">
            <w:pPr>
              <w:spacing w:after="0" w:line="240" w:lineRule="auto"/>
              <w:rPr>
                <w:rFonts w:ascii="Sylfaen" w:eastAsia="Times New Roman" w:hAnsi="Sylfaen" w:cs="Arial CYR"/>
                <w:b/>
                <w:bCs/>
                <w:sz w:val="12"/>
                <w:szCs w:val="12"/>
                <w:lang w:val="ka-GE"/>
              </w:rPr>
            </w:pPr>
            <w:r w:rsidRPr="001B1CC0">
              <w:rPr>
                <w:rFonts w:ascii="Sylfaen" w:hAnsi="Sylfaen" w:cs="Calibri"/>
                <w:sz w:val="14"/>
                <w:szCs w:val="14"/>
                <w:lang w:val="ka-GE"/>
              </w:rPr>
              <w:t xml:space="preserve">შქმერის </w:t>
            </w:r>
            <w:r w:rsidR="003B1D5C">
              <w:rPr>
                <w:rFonts w:ascii="Sylfaen" w:hAnsi="Sylfaen" w:cs="Calibri"/>
                <w:sz w:val="14"/>
                <w:szCs w:val="14"/>
                <w:lang w:val="ka-GE"/>
              </w:rPr>
              <w:t>გადმოსახედის</w:t>
            </w:r>
            <w:r w:rsidR="008C7D58" w:rsidRPr="001B1CC0">
              <w:rPr>
                <w:rFonts w:ascii="Sylfaen" w:hAnsi="Sylfaen" w:cs="Calibri"/>
                <w:sz w:val="14"/>
                <w:szCs w:val="14"/>
                <w:lang w:val="ka-GE"/>
              </w:rPr>
              <w:t xml:space="preserve"> მშენებლობაზე მიმდინარეობს პროექტის დაზუსტება</w:t>
            </w:r>
          </w:p>
        </w:tc>
      </w:tr>
      <w:tr w:rsidR="00BE2D6F" w:rsidRPr="00901CD0" w14:paraId="5565A691" w14:textId="77777777" w:rsidTr="00BE2D6F">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604AFE"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4</w:t>
            </w:r>
          </w:p>
        </w:tc>
        <w:tc>
          <w:tcPr>
            <w:tcW w:w="2533" w:type="dxa"/>
            <w:tcBorders>
              <w:top w:val="single" w:sz="4" w:space="0" w:color="auto"/>
              <w:left w:val="nil"/>
              <w:bottom w:val="single" w:sz="4" w:space="0" w:color="auto"/>
              <w:right w:val="single" w:sz="4" w:space="0" w:color="auto"/>
            </w:tcBorders>
            <w:shd w:val="clear" w:color="auto" w:fill="auto"/>
            <w:vAlign w:val="center"/>
          </w:tcPr>
          <w:p w14:paraId="0B29D99A" w14:textId="77777777" w:rsidR="00BE2D6F" w:rsidRDefault="00BE2D6F" w:rsidP="00BE2D6F">
            <w:pPr>
              <w:spacing w:after="0" w:line="240" w:lineRule="auto"/>
              <w:jc w:val="center"/>
              <w:rPr>
                <w:rFonts w:ascii="Sylfaen" w:hAnsi="Sylfaen" w:cs="Calibri"/>
                <w:sz w:val="14"/>
                <w:szCs w:val="14"/>
                <w:lang w:val="ka-GE"/>
              </w:rPr>
            </w:pPr>
            <w:r>
              <w:rPr>
                <w:rFonts w:ascii="Sylfaen" w:hAnsi="Sylfaen" w:cs="Calibri"/>
                <w:sz w:val="14"/>
                <w:szCs w:val="14"/>
                <w:lang w:val="ka-GE"/>
              </w:rPr>
              <w:t>0 მემორიალი</w:t>
            </w:r>
          </w:p>
        </w:tc>
        <w:tc>
          <w:tcPr>
            <w:tcW w:w="2516" w:type="dxa"/>
            <w:tcBorders>
              <w:top w:val="single" w:sz="4" w:space="0" w:color="auto"/>
              <w:left w:val="nil"/>
              <w:bottom w:val="single" w:sz="4" w:space="0" w:color="auto"/>
              <w:right w:val="single" w:sz="4" w:space="0" w:color="auto"/>
            </w:tcBorders>
            <w:shd w:val="clear" w:color="auto" w:fill="auto"/>
            <w:vAlign w:val="center"/>
          </w:tcPr>
          <w:p w14:paraId="5F8DAEED" w14:textId="0750A6D4" w:rsidR="00BE2D6F" w:rsidRDefault="006656C8" w:rsidP="00BE2D6F">
            <w:pPr>
              <w:spacing w:after="0" w:line="240" w:lineRule="auto"/>
              <w:jc w:val="center"/>
              <w:rPr>
                <w:rFonts w:ascii="Sylfaen" w:hAnsi="Sylfaen" w:cs="Calibri"/>
                <w:sz w:val="14"/>
                <w:szCs w:val="14"/>
                <w:lang w:val="ka-GE"/>
              </w:rPr>
            </w:pPr>
            <w:r>
              <w:rPr>
                <w:rFonts w:ascii="Sylfaen" w:hAnsi="Sylfaen" w:cs="Calibri"/>
                <w:sz w:val="14"/>
                <w:szCs w:val="14"/>
                <w:lang w:val="ka-GE"/>
              </w:rPr>
              <w:t>ერთი მემორიალის მშენებლობა</w:t>
            </w:r>
          </w:p>
        </w:tc>
        <w:tc>
          <w:tcPr>
            <w:tcW w:w="2165" w:type="dxa"/>
            <w:tcBorders>
              <w:top w:val="single" w:sz="4" w:space="0" w:color="auto"/>
              <w:left w:val="nil"/>
              <w:bottom w:val="single" w:sz="4" w:space="0" w:color="auto"/>
              <w:right w:val="single" w:sz="4" w:space="0" w:color="auto"/>
            </w:tcBorders>
            <w:shd w:val="clear" w:color="auto" w:fill="auto"/>
          </w:tcPr>
          <w:p w14:paraId="011F3504" w14:textId="77777777" w:rsidR="00BE2D6F" w:rsidRPr="00012132" w:rsidRDefault="00BE2D6F" w:rsidP="00BE2D6F">
            <w:pPr>
              <w:spacing w:after="0" w:line="240" w:lineRule="auto"/>
              <w:jc w:val="center"/>
              <w:rPr>
                <w:rFonts w:ascii="Sylfaen" w:hAnsi="Sylfaen" w:cs="Calibri"/>
                <w:color w:val="FF0000"/>
                <w:sz w:val="14"/>
                <w:szCs w:val="14"/>
                <w:lang w:val="ka-GE"/>
              </w:rPr>
            </w:pPr>
          </w:p>
          <w:p w14:paraId="1F0444AB" w14:textId="598A51EB" w:rsidR="00BE2D6F" w:rsidRPr="001D45B7" w:rsidRDefault="001D45B7" w:rsidP="00BE2D6F">
            <w:pPr>
              <w:spacing w:after="0" w:line="240" w:lineRule="auto"/>
              <w:jc w:val="center"/>
              <w:rPr>
                <w:rFonts w:ascii="Sylfaen" w:hAnsi="Sylfaen" w:cs="Calibri"/>
                <w:sz w:val="14"/>
                <w:szCs w:val="14"/>
                <w:lang w:val="ka-GE"/>
              </w:rPr>
            </w:pPr>
            <w:r>
              <w:rPr>
                <w:rFonts w:ascii="Sylfaen" w:hAnsi="Sylfaen" w:cs="Calibri"/>
                <w:sz w:val="14"/>
                <w:szCs w:val="14"/>
              </w:rPr>
              <w:t>მიმდინარეობს სამუ</w:t>
            </w:r>
            <w:r>
              <w:rPr>
                <w:rFonts w:ascii="Sylfaen" w:hAnsi="Sylfaen" w:cs="Calibri"/>
                <w:sz w:val="14"/>
                <w:szCs w:val="14"/>
                <w:lang w:val="ka-GE"/>
              </w:rPr>
              <w:t>შაოები</w:t>
            </w:r>
          </w:p>
        </w:tc>
        <w:tc>
          <w:tcPr>
            <w:tcW w:w="1083" w:type="dxa"/>
            <w:tcBorders>
              <w:top w:val="single" w:sz="4" w:space="0" w:color="auto"/>
              <w:left w:val="nil"/>
              <w:bottom w:val="single" w:sz="4" w:space="0" w:color="auto"/>
              <w:right w:val="single" w:sz="4" w:space="0" w:color="auto"/>
            </w:tcBorders>
            <w:shd w:val="clear" w:color="auto" w:fill="auto"/>
          </w:tcPr>
          <w:p w14:paraId="01CB0BCC" w14:textId="77777777" w:rsidR="00BE2D6F" w:rsidRDefault="00BE2D6F" w:rsidP="00BE2D6F">
            <w:pPr>
              <w:spacing w:after="0" w:line="240" w:lineRule="auto"/>
              <w:jc w:val="center"/>
              <w:rPr>
                <w:rFonts w:ascii="Sylfaen" w:hAnsi="Sylfaen" w:cs="Calibri"/>
                <w:sz w:val="14"/>
                <w:szCs w:val="14"/>
                <w:lang w:val="ka-GE"/>
              </w:rPr>
            </w:pPr>
          </w:p>
          <w:p w14:paraId="65904302" w14:textId="5598DC7B" w:rsidR="00BE2D6F" w:rsidRDefault="00472D9A" w:rsidP="00BE2D6F">
            <w:pPr>
              <w:spacing w:after="0" w:line="240" w:lineRule="auto"/>
              <w:jc w:val="center"/>
              <w:rPr>
                <w:rFonts w:ascii="Sylfaen" w:hAnsi="Sylfaen" w:cs="Calibri"/>
                <w:sz w:val="14"/>
                <w:szCs w:val="14"/>
                <w:lang w:val="ka-GE"/>
              </w:rPr>
            </w:pPr>
            <w:r>
              <w:rPr>
                <w:rFonts w:ascii="Sylfaen" w:hAnsi="Sylfaen" w:cs="Calibri"/>
                <w:sz w:val="14"/>
                <w:szCs w:val="14"/>
                <w:lang w:val="ka-GE"/>
              </w:rPr>
              <w:t>70</w:t>
            </w:r>
            <w:r w:rsidR="00BE2D6F">
              <w:rPr>
                <w:rFonts w:ascii="Sylfaen" w:hAnsi="Sylfaen" w:cs="Calibri"/>
                <w:sz w:val="14"/>
                <w:szCs w:val="14"/>
                <w:lang w:val="ka-GE"/>
              </w:rPr>
              <w:t xml:space="preserve"> %</w:t>
            </w:r>
          </w:p>
          <w:p w14:paraId="6A67A2E1" w14:textId="77777777" w:rsidR="00BE2D6F" w:rsidRPr="008524C8" w:rsidRDefault="00BE2D6F" w:rsidP="00BE2D6F">
            <w:pPr>
              <w:spacing w:after="0" w:line="240" w:lineRule="auto"/>
              <w:jc w:val="center"/>
              <w:rPr>
                <w:rFonts w:ascii="Sylfaen" w:hAnsi="Sylfaen" w:cs="Calibri"/>
                <w:sz w:val="14"/>
                <w:szCs w:val="14"/>
                <w:lang w:val="ka-GE"/>
              </w:rPr>
            </w:pPr>
          </w:p>
        </w:tc>
        <w:tc>
          <w:tcPr>
            <w:tcW w:w="2244" w:type="dxa"/>
            <w:tcBorders>
              <w:top w:val="single" w:sz="4" w:space="0" w:color="auto"/>
              <w:left w:val="single" w:sz="4" w:space="0" w:color="auto"/>
              <w:bottom w:val="single" w:sz="4" w:space="0" w:color="auto"/>
              <w:right w:val="single" w:sz="4" w:space="0" w:color="auto"/>
            </w:tcBorders>
            <w:vAlign w:val="center"/>
          </w:tcPr>
          <w:p w14:paraId="24E08BF3" w14:textId="135FC28A" w:rsidR="00BE2D6F" w:rsidRPr="006910F4" w:rsidRDefault="00472D9A" w:rsidP="00BE2D6F">
            <w:pPr>
              <w:spacing w:after="0" w:line="240" w:lineRule="auto"/>
              <w:rPr>
                <w:rFonts w:ascii="Sylfaen" w:eastAsia="Times New Roman" w:hAnsi="Sylfaen" w:cs="Calibri"/>
                <w:sz w:val="12"/>
                <w:szCs w:val="12"/>
                <w:lang w:val="ka-GE"/>
              </w:rPr>
            </w:pPr>
            <w:r>
              <w:rPr>
                <w:rFonts w:ascii="Sylfaen" w:eastAsia="Times New Roman" w:hAnsi="Sylfaen" w:cs="Calibri"/>
                <w:sz w:val="12"/>
                <w:szCs w:val="12"/>
                <w:lang w:val="ka-GE"/>
              </w:rPr>
              <w:t>მიმდინარეობს პროექტის კორექტირება</w:t>
            </w:r>
          </w:p>
        </w:tc>
      </w:tr>
    </w:tbl>
    <w:p w14:paraId="37B3F8D8" w14:textId="77777777" w:rsidR="001153FB" w:rsidRDefault="001153FB" w:rsidP="001153FB">
      <w:pPr>
        <w:widowControl w:val="0"/>
        <w:autoSpaceDE w:val="0"/>
        <w:autoSpaceDN w:val="0"/>
        <w:adjustRightInd w:val="0"/>
        <w:spacing w:after="40"/>
      </w:pPr>
    </w:p>
    <w:p w14:paraId="0E5E4D17" w14:textId="7554C20D" w:rsidR="001153FB" w:rsidRPr="00752C03" w:rsidRDefault="001153FB"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1.1</w:t>
      </w:r>
      <w:r w:rsidR="00295971">
        <w:rPr>
          <w:rFonts w:ascii="Sylfaen" w:hAnsi="Sylfaen" w:cs="Sylfaen"/>
          <w:b/>
          <w:bCs/>
          <w:color w:val="385623"/>
          <w:sz w:val="16"/>
          <w:szCs w:val="16"/>
          <w:lang w:val="ka-GE"/>
        </w:rPr>
        <w:t>0</w:t>
      </w:r>
      <w:r>
        <w:rPr>
          <w:rFonts w:ascii="Sylfaen" w:hAnsi="Sylfaen" w:cs="Sylfaen"/>
          <w:b/>
          <w:bCs/>
          <w:color w:val="385623"/>
          <w:sz w:val="16"/>
          <w:szCs w:val="16"/>
          <w:lang w:val="ka-GE"/>
        </w:rPr>
        <w:t xml:space="preserve">. </w:t>
      </w:r>
      <w:r w:rsidRPr="00752C03">
        <w:rPr>
          <w:rFonts w:ascii="Sylfaen" w:hAnsi="Sylfaen" w:cs="Sylfaen"/>
          <w:b/>
          <w:bCs/>
          <w:color w:val="385623"/>
          <w:sz w:val="16"/>
          <w:szCs w:val="16"/>
          <w:lang w:val="ka-GE"/>
        </w:rPr>
        <w:t xml:space="preserve">პროგრამის დასახელება </w:t>
      </w:r>
      <w:r w:rsidRPr="006A2249">
        <w:rPr>
          <w:rFonts w:ascii="Sylfaen" w:hAnsi="Sylfaen" w:cs="Calibri"/>
          <w:b/>
          <w:bCs/>
          <w:color w:val="000000"/>
          <w:sz w:val="16"/>
          <w:szCs w:val="16"/>
        </w:rPr>
        <w:t>საპროექ</w:t>
      </w:r>
      <w:r>
        <w:rPr>
          <w:rFonts w:ascii="Sylfaen" w:hAnsi="Sylfaen" w:cs="Calibri"/>
          <w:b/>
          <w:bCs/>
          <w:color w:val="000000"/>
          <w:sz w:val="16"/>
          <w:szCs w:val="16"/>
        </w:rPr>
        <w:t xml:space="preserve">ტო დოკუმენტაციისა და </w:t>
      </w:r>
      <w:r w:rsidRPr="006A2249">
        <w:rPr>
          <w:rFonts w:ascii="Sylfaen" w:hAnsi="Sylfaen" w:cs="Calibri"/>
          <w:b/>
          <w:bCs/>
          <w:color w:val="000000"/>
          <w:sz w:val="16"/>
          <w:szCs w:val="16"/>
        </w:rPr>
        <w:t>საექსპერტო მომსახურების შესყიდვა</w:t>
      </w:r>
      <w:r w:rsidRPr="00752C03">
        <w:rPr>
          <w:rFonts w:ascii="Sylfaen" w:hAnsi="Sylfaen"/>
          <w:b/>
          <w:bCs/>
          <w:color w:val="385623" w:themeColor="accent6" w:themeShade="80"/>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02 06</w:t>
      </w:r>
      <w:r w:rsidRPr="00752C03">
        <w:rPr>
          <w:rFonts w:ascii="Sylfaen" w:hAnsi="Sylfaen"/>
          <w:b/>
          <w:bCs/>
          <w:color w:val="385623" w:themeColor="accent6" w:themeShade="80"/>
          <w:sz w:val="16"/>
          <w:szCs w:val="16"/>
          <w:lang w:val="ka-GE"/>
        </w:rPr>
        <w:t>)</w:t>
      </w:r>
    </w:p>
    <w:p w14:paraId="52C01DEE"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4536090" w14:textId="77777777" w:rsidR="004D6FD7" w:rsidRPr="00D27AAA" w:rsidRDefault="001153FB" w:rsidP="004D6FD7">
      <w:pPr>
        <w:spacing w:after="0"/>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004D6FD7"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sidR="004D6FD7">
        <w:rPr>
          <w:rFonts w:ascii="Sylfaen" w:hAnsi="Sylfaen" w:cs="Sylfaen"/>
          <w:iCs/>
          <w:sz w:val="16"/>
          <w:szCs w:val="16"/>
          <w:lang w:val="ka-GE"/>
        </w:rPr>
        <w:t xml:space="preserve">საინჟინრო </w:t>
      </w:r>
      <w:r w:rsidR="004D6FD7" w:rsidRPr="009403EA">
        <w:rPr>
          <w:rFonts w:ascii="Sylfaen" w:hAnsi="Sylfaen" w:cs="Sylfaen"/>
          <w:iCs/>
          <w:sz w:val="16"/>
          <w:szCs w:val="16"/>
          <w:lang w:val="ka-GE"/>
        </w:rPr>
        <w:t>საზედ</w:t>
      </w:r>
      <w:r w:rsidR="004D6FD7">
        <w:rPr>
          <w:rFonts w:ascii="Sylfaen" w:hAnsi="Sylfaen" w:cs="Sylfaen"/>
          <w:iCs/>
          <w:sz w:val="16"/>
          <w:szCs w:val="16"/>
          <w:lang w:val="ka-GE"/>
        </w:rPr>
        <w:t>ამხედველო მომსახურება.</w:t>
      </w:r>
      <w:r w:rsidR="004D6FD7">
        <w:rPr>
          <w:rFonts w:ascii="Sylfaen" w:hAnsi="Sylfaen" w:cs="Sylfaen"/>
          <w:iCs/>
          <w:sz w:val="16"/>
          <w:szCs w:val="16"/>
        </w:rPr>
        <w:t xml:space="preserve"> </w:t>
      </w:r>
      <w:r w:rsidR="004D6FD7">
        <w:rPr>
          <w:rFonts w:ascii="Sylfaen" w:hAnsi="Sylfaen" w:cs="Sylfaen"/>
          <w:iCs/>
          <w:sz w:val="16"/>
          <w:szCs w:val="16"/>
          <w:lang w:val="ka-GE"/>
        </w:rPr>
        <w:t>იგეგმება შემდეგი</w:t>
      </w:r>
      <w:r w:rsidR="004D6FD7" w:rsidRPr="00D27AAA">
        <w:rPr>
          <w:rFonts w:ascii="Sylfaen" w:hAnsi="Sylfaen" w:cs="Sylfaen"/>
          <w:iCs/>
          <w:sz w:val="16"/>
          <w:szCs w:val="16"/>
        </w:rPr>
        <w:t xml:space="preserve"> პროექტების შესყიდვა: 1.</w:t>
      </w:r>
      <w:r w:rsidR="004D6FD7">
        <w:rPr>
          <w:rFonts w:ascii="Sylfaen" w:hAnsi="Sylfaen" w:cs="Sylfaen"/>
          <w:iCs/>
          <w:sz w:val="16"/>
          <w:szCs w:val="16"/>
          <w:lang w:val="ka-GE"/>
        </w:rPr>
        <w:t xml:space="preserve"> </w:t>
      </w:r>
      <w:r w:rsidR="004D6FD7" w:rsidRPr="00D27AAA">
        <w:rPr>
          <w:rFonts w:ascii="Sylfaen" w:hAnsi="Sylfaen" w:cs="Sylfaen"/>
          <w:iCs/>
          <w:sz w:val="16"/>
          <w:szCs w:val="16"/>
        </w:rPr>
        <w:t>შარდომეთი, ხიდეშლები, ბარში ხიდების რეაბილიტაცია; 2. ქ</w:t>
      </w:r>
      <w:r w:rsidR="004D6FD7">
        <w:rPr>
          <w:rFonts w:ascii="Sylfaen" w:hAnsi="Sylfaen" w:cs="Sylfaen"/>
          <w:iCs/>
          <w:sz w:val="16"/>
          <w:szCs w:val="16"/>
          <w:lang w:val="ka-GE"/>
        </w:rPr>
        <w:t xml:space="preserve">ალაქ </w:t>
      </w:r>
      <w:r w:rsidR="004D6FD7" w:rsidRPr="00D27AAA">
        <w:rPr>
          <w:rFonts w:ascii="Sylfaen" w:hAnsi="Sylfaen" w:cs="Sylfaen"/>
          <w:iCs/>
          <w:sz w:val="16"/>
          <w:szCs w:val="16"/>
        </w:rPr>
        <w:t>ონში მრავალბიანიანი შენობის გარე ფასადის რეაბილიტაცია-შეღებვა</w:t>
      </w:r>
      <w:r w:rsidR="004D6FD7">
        <w:rPr>
          <w:rFonts w:ascii="Sylfaen" w:hAnsi="Sylfaen" w:cs="Sylfaen"/>
          <w:iCs/>
          <w:sz w:val="16"/>
          <w:szCs w:val="16"/>
          <w:lang w:val="ka-GE"/>
        </w:rPr>
        <w:t xml:space="preserve">; </w:t>
      </w:r>
      <w:bookmarkStart w:id="3" w:name="_Hlk184467503"/>
      <w:r w:rsidR="004D6FD7">
        <w:rPr>
          <w:rFonts w:ascii="Sylfaen" w:hAnsi="Sylfaen" w:cs="Sylfaen"/>
          <w:iCs/>
          <w:sz w:val="16"/>
          <w:szCs w:val="16"/>
          <w:lang w:val="ka-GE"/>
        </w:rPr>
        <w:t>3. ქალაქ ონში ბერშევას სახელობის სკვერის რეაბილიტაცია; 4. კურორტ შოვში მემორიალის მიმდებარე ტრიტორიის კათილმოწყობა; 5. სოფელ გონაში მდ. ჩვეშურაზე საავტომობილო ხიდის მოწყობა.</w:t>
      </w:r>
    </w:p>
    <w:bookmarkEnd w:id="3"/>
    <w:p w14:paraId="7D4937B6" w14:textId="5DAC2564" w:rsidR="00D03A4D"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tbl>
      <w:tblPr>
        <w:tblW w:w="0" w:type="auto"/>
        <w:tblInd w:w="-5" w:type="dxa"/>
        <w:tblLook w:val="04A0" w:firstRow="1" w:lastRow="0" w:firstColumn="1" w:lastColumn="0" w:noHBand="0" w:noVBand="1"/>
      </w:tblPr>
      <w:tblGrid>
        <w:gridCol w:w="346"/>
        <w:gridCol w:w="1788"/>
        <w:gridCol w:w="2630"/>
        <w:gridCol w:w="2731"/>
        <w:gridCol w:w="1083"/>
        <w:gridCol w:w="2397"/>
      </w:tblGrid>
      <w:tr w:rsidR="001153FB" w:rsidRPr="00901CD0" w14:paraId="6FFA54CC" w14:textId="77777777" w:rsidTr="009B3362">
        <w:trPr>
          <w:trHeight w:val="467"/>
        </w:trPr>
        <w:tc>
          <w:tcPr>
            <w:tcW w:w="21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9FF7B5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431" w:type="dxa"/>
            <w:gridSpan w:val="2"/>
            <w:tcBorders>
              <w:top w:val="single" w:sz="4" w:space="0" w:color="auto"/>
              <w:left w:val="nil"/>
              <w:bottom w:val="single" w:sz="4" w:space="0" w:color="auto"/>
              <w:right w:val="single" w:sz="4" w:space="0" w:color="000000"/>
            </w:tcBorders>
            <w:shd w:val="clear" w:color="auto" w:fill="auto"/>
            <w:vAlign w:val="center"/>
            <w:hideMark/>
          </w:tcPr>
          <w:p w14:paraId="692B152A" w14:textId="77777777" w:rsidR="001153FB" w:rsidRPr="00DE5D31" w:rsidRDefault="001153FB" w:rsidP="001153FB">
            <w:pPr>
              <w:widowControl w:val="0"/>
              <w:autoSpaceDE w:val="0"/>
              <w:autoSpaceDN w:val="0"/>
              <w:adjustRightInd w:val="0"/>
              <w:spacing w:after="0"/>
              <w:jc w:val="both"/>
              <w:rPr>
                <w:rFonts w:ascii="Sylfaen" w:hAnsi="Sylfaen" w:cs="Sylfaen"/>
                <w:iCs/>
                <w:sz w:val="14"/>
                <w:szCs w:val="14"/>
                <w:lang w:val="ka-GE"/>
              </w:rPr>
            </w:pPr>
            <w:r w:rsidRPr="00DE5D31">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34D7C952"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425" w:type="dxa"/>
            <w:tcBorders>
              <w:top w:val="single" w:sz="4" w:space="0" w:color="auto"/>
              <w:left w:val="nil"/>
              <w:bottom w:val="single" w:sz="4" w:space="0" w:color="auto"/>
              <w:right w:val="single" w:sz="4" w:space="0" w:color="auto"/>
            </w:tcBorders>
            <w:shd w:val="clear" w:color="auto" w:fill="auto"/>
            <w:vAlign w:val="center"/>
            <w:hideMark/>
          </w:tcPr>
          <w:p w14:paraId="55531931" w14:textId="2425B978"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შეძენილი ხარისხიანი საპროექტო დოკუმენტაცია</w:t>
            </w:r>
            <w:r w:rsidR="007329F5">
              <w:rPr>
                <w:rFonts w:ascii="Sylfaen" w:eastAsia="Times New Roman" w:hAnsi="Sylfaen" w:cs="Arial CYR"/>
                <w:color w:val="000000"/>
                <w:sz w:val="14"/>
                <w:szCs w:val="14"/>
                <w:lang w:val="ka-GE"/>
              </w:rPr>
              <w:t xml:space="preserve"> და მიმდინარე სამუშოების კონტროლი</w:t>
            </w:r>
          </w:p>
        </w:tc>
      </w:tr>
      <w:tr w:rsidR="001153FB" w:rsidRPr="00901CD0" w14:paraId="179C4118" w14:textId="77777777" w:rsidTr="009B3362">
        <w:trPr>
          <w:trHeight w:val="300"/>
        </w:trPr>
        <w:tc>
          <w:tcPr>
            <w:tcW w:w="481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941ACE"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4" w:type="dxa"/>
            <w:gridSpan w:val="2"/>
            <w:tcBorders>
              <w:top w:val="single" w:sz="4" w:space="0" w:color="auto"/>
              <w:left w:val="nil"/>
              <w:bottom w:val="single" w:sz="4" w:space="0" w:color="auto"/>
              <w:right w:val="single" w:sz="4" w:space="0" w:color="000000"/>
            </w:tcBorders>
            <w:shd w:val="clear" w:color="auto" w:fill="auto"/>
            <w:vAlign w:val="center"/>
            <w:hideMark/>
          </w:tcPr>
          <w:p w14:paraId="59D5450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5C6D31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F4FF04A" w14:textId="77777777" w:rsidTr="009B336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79EA3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1802" w:type="dxa"/>
            <w:tcBorders>
              <w:top w:val="nil"/>
              <w:left w:val="nil"/>
              <w:bottom w:val="single" w:sz="4" w:space="0" w:color="auto"/>
              <w:right w:val="single" w:sz="4" w:space="0" w:color="auto"/>
            </w:tcBorders>
            <w:shd w:val="clear" w:color="auto" w:fill="auto"/>
            <w:vAlign w:val="center"/>
            <w:hideMark/>
          </w:tcPr>
          <w:p w14:paraId="401C330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68" w:type="dxa"/>
            <w:tcBorders>
              <w:top w:val="nil"/>
              <w:left w:val="nil"/>
              <w:bottom w:val="single" w:sz="4" w:space="0" w:color="auto"/>
              <w:right w:val="single" w:sz="4" w:space="0" w:color="auto"/>
            </w:tcBorders>
            <w:shd w:val="clear" w:color="auto" w:fill="auto"/>
            <w:vAlign w:val="center"/>
            <w:hideMark/>
          </w:tcPr>
          <w:p w14:paraId="14DE599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763" w:type="dxa"/>
            <w:tcBorders>
              <w:top w:val="nil"/>
              <w:left w:val="nil"/>
              <w:bottom w:val="single" w:sz="4" w:space="0" w:color="auto"/>
              <w:right w:val="single" w:sz="4" w:space="0" w:color="auto"/>
            </w:tcBorders>
            <w:shd w:val="clear" w:color="auto" w:fill="auto"/>
            <w:vAlign w:val="center"/>
            <w:hideMark/>
          </w:tcPr>
          <w:p w14:paraId="31203C6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971" w:type="dxa"/>
            <w:tcBorders>
              <w:top w:val="nil"/>
              <w:left w:val="nil"/>
              <w:bottom w:val="single" w:sz="4" w:space="0" w:color="auto"/>
              <w:right w:val="single" w:sz="4" w:space="0" w:color="auto"/>
            </w:tcBorders>
            <w:shd w:val="clear" w:color="auto" w:fill="auto"/>
            <w:vAlign w:val="center"/>
            <w:hideMark/>
          </w:tcPr>
          <w:p w14:paraId="3CBA95A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425" w:type="dxa"/>
            <w:vMerge/>
            <w:tcBorders>
              <w:top w:val="nil"/>
              <w:left w:val="single" w:sz="4" w:space="0" w:color="auto"/>
              <w:bottom w:val="single" w:sz="4" w:space="0" w:color="000000"/>
              <w:right w:val="single" w:sz="4" w:space="0" w:color="auto"/>
            </w:tcBorders>
            <w:vAlign w:val="center"/>
            <w:hideMark/>
          </w:tcPr>
          <w:p w14:paraId="5D0D38F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C313D6" w:rsidRPr="00901CD0" w14:paraId="7494AC7F" w14:textId="77777777" w:rsidTr="009B3362">
        <w:trPr>
          <w:trHeight w:val="368"/>
        </w:trPr>
        <w:tc>
          <w:tcPr>
            <w:tcW w:w="0" w:type="auto"/>
            <w:tcBorders>
              <w:top w:val="nil"/>
              <w:left w:val="single" w:sz="4" w:space="0" w:color="auto"/>
              <w:bottom w:val="single" w:sz="4" w:space="0" w:color="auto"/>
              <w:right w:val="single" w:sz="4" w:space="0" w:color="auto"/>
            </w:tcBorders>
            <w:shd w:val="clear" w:color="auto" w:fill="auto"/>
            <w:vAlign w:val="center"/>
          </w:tcPr>
          <w:p w14:paraId="18C2316F" w14:textId="77777777" w:rsidR="00C313D6" w:rsidRPr="00C34E3C" w:rsidRDefault="00C313D6" w:rsidP="00C313D6">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1802" w:type="dxa"/>
            <w:tcBorders>
              <w:top w:val="nil"/>
              <w:left w:val="nil"/>
              <w:bottom w:val="single" w:sz="4" w:space="0" w:color="auto"/>
              <w:right w:val="single" w:sz="4" w:space="0" w:color="auto"/>
            </w:tcBorders>
            <w:shd w:val="clear" w:color="auto" w:fill="auto"/>
            <w:vAlign w:val="center"/>
          </w:tcPr>
          <w:p w14:paraId="6CEF2E09" w14:textId="6FA027D7" w:rsidR="00C313D6" w:rsidRPr="009B7F89" w:rsidRDefault="00C313D6" w:rsidP="00C313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 xml:space="preserve"> 8 პროექტი</w:t>
            </w:r>
          </w:p>
        </w:tc>
        <w:tc>
          <w:tcPr>
            <w:tcW w:w="2668" w:type="dxa"/>
            <w:tcBorders>
              <w:top w:val="nil"/>
              <w:left w:val="nil"/>
              <w:bottom w:val="single" w:sz="4" w:space="0" w:color="auto"/>
              <w:right w:val="single" w:sz="4" w:space="0" w:color="auto"/>
            </w:tcBorders>
            <w:shd w:val="clear" w:color="auto" w:fill="auto"/>
            <w:vAlign w:val="center"/>
          </w:tcPr>
          <w:p w14:paraId="2EC610BF" w14:textId="5953D709" w:rsidR="00C313D6" w:rsidRPr="00D823E6" w:rsidRDefault="001B1CC0" w:rsidP="00C313D6">
            <w:pPr>
              <w:spacing w:after="0" w:line="240" w:lineRule="auto"/>
              <w:jc w:val="center"/>
              <w:rPr>
                <w:rFonts w:ascii="Sylfaen" w:hAnsi="Sylfaen" w:cs="Calibri"/>
                <w:sz w:val="14"/>
                <w:szCs w:val="14"/>
                <w:lang w:val="ka-GE"/>
              </w:rPr>
            </w:pPr>
            <w:r>
              <w:rPr>
                <w:rFonts w:ascii="Sylfaen" w:hAnsi="Sylfaen" w:cs="Calibri"/>
                <w:sz w:val="14"/>
                <w:szCs w:val="14"/>
                <w:lang w:val="ka-GE"/>
              </w:rPr>
              <w:t>4</w:t>
            </w:r>
            <w:r w:rsidR="00501D60">
              <w:rPr>
                <w:rFonts w:ascii="Sylfaen" w:hAnsi="Sylfaen" w:cs="Calibri"/>
                <w:sz w:val="14"/>
                <w:szCs w:val="14"/>
                <w:lang w:val="ka-GE"/>
              </w:rPr>
              <w:t xml:space="preserve"> პროექტი</w:t>
            </w:r>
          </w:p>
        </w:tc>
        <w:tc>
          <w:tcPr>
            <w:tcW w:w="2763" w:type="dxa"/>
            <w:tcBorders>
              <w:top w:val="nil"/>
              <w:left w:val="nil"/>
              <w:bottom w:val="single" w:sz="4" w:space="0" w:color="auto"/>
              <w:right w:val="single" w:sz="4" w:space="0" w:color="auto"/>
            </w:tcBorders>
            <w:shd w:val="clear" w:color="auto" w:fill="auto"/>
          </w:tcPr>
          <w:p w14:paraId="7F7D446D" w14:textId="5C04E501" w:rsidR="00C313D6" w:rsidRPr="003D691A" w:rsidRDefault="00C039E8" w:rsidP="00C313D6">
            <w:pPr>
              <w:spacing w:after="0" w:line="240" w:lineRule="auto"/>
              <w:jc w:val="center"/>
              <w:rPr>
                <w:rFonts w:ascii="Sylfaen" w:hAnsi="Sylfaen" w:cs="Calibri"/>
                <w:sz w:val="14"/>
                <w:szCs w:val="14"/>
                <w:lang w:val="ka-GE"/>
              </w:rPr>
            </w:pPr>
            <w:r>
              <w:rPr>
                <w:rFonts w:ascii="Sylfaen" w:hAnsi="Sylfaen" w:cs="Calibri"/>
                <w:sz w:val="14"/>
                <w:szCs w:val="14"/>
                <w:lang w:val="ka-GE"/>
              </w:rPr>
              <w:t>3</w:t>
            </w:r>
            <w:r w:rsidR="00501D60">
              <w:rPr>
                <w:rFonts w:ascii="Sylfaen" w:hAnsi="Sylfaen" w:cs="Calibri"/>
                <w:sz w:val="14"/>
                <w:szCs w:val="14"/>
                <w:lang w:val="ka-GE"/>
              </w:rPr>
              <w:t xml:space="preserve"> პროექტზე</w:t>
            </w:r>
          </w:p>
        </w:tc>
        <w:tc>
          <w:tcPr>
            <w:tcW w:w="971" w:type="dxa"/>
            <w:tcBorders>
              <w:top w:val="nil"/>
              <w:left w:val="nil"/>
              <w:bottom w:val="single" w:sz="4" w:space="0" w:color="auto"/>
              <w:right w:val="single" w:sz="4" w:space="0" w:color="auto"/>
            </w:tcBorders>
            <w:shd w:val="clear" w:color="auto" w:fill="auto"/>
            <w:vAlign w:val="center"/>
          </w:tcPr>
          <w:p w14:paraId="03B71006" w14:textId="2AA714EC" w:rsidR="00C313D6" w:rsidRPr="00D823E6" w:rsidRDefault="001B1CC0" w:rsidP="00C313D6">
            <w:pPr>
              <w:spacing w:after="0" w:line="240" w:lineRule="auto"/>
              <w:jc w:val="center"/>
              <w:rPr>
                <w:rFonts w:ascii="Sylfaen" w:hAnsi="Sylfaen" w:cs="Calibri"/>
                <w:sz w:val="14"/>
                <w:szCs w:val="14"/>
                <w:lang w:val="ka-GE"/>
              </w:rPr>
            </w:pPr>
            <w:r>
              <w:rPr>
                <w:rFonts w:ascii="Sylfaen" w:hAnsi="Sylfaen" w:cs="Calibri"/>
                <w:sz w:val="14"/>
                <w:szCs w:val="14"/>
                <w:lang w:val="ka-GE"/>
              </w:rPr>
              <w:t>25</w:t>
            </w:r>
            <w:r w:rsidR="00C313D6" w:rsidRPr="00D823E6">
              <w:rPr>
                <w:rFonts w:ascii="Sylfaen" w:hAnsi="Sylfaen" w:cs="Calibri"/>
                <w:sz w:val="14"/>
                <w:szCs w:val="14"/>
                <w:lang w:val="ka-GE"/>
              </w:rPr>
              <w:t>%</w:t>
            </w:r>
          </w:p>
        </w:tc>
        <w:tc>
          <w:tcPr>
            <w:tcW w:w="2425" w:type="dxa"/>
            <w:tcBorders>
              <w:top w:val="nil"/>
              <w:left w:val="single" w:sz="4" w:space="0" w:color="auto"/>
              <w:bottom w:val="single" w:sz="4" w:space="0" w:color="000000"/>
              <w:right w:val="single" w:sz="4" w:space="0" w:color="auto"/>
            </w:tcBorders>
            <w:vAlign w:val="center"/>
          </w:tcPr>
          <w:p w14:paraId="20EE6490" w14:textId="1591EBCC" w:rsidR="00C313D6" w:rsidRPr="001F33FA" w:rsidRDefault="00C313D6" w:rsidP="001F33FA">
            <w:pPr>
              <w:spacing w:after="0" w:line="240" w:lineRule="auto"/>
              <w:jc w:val="center"/>
              <w:rPr>
                <w:rFonts w:ascii="Sylfaen" w:hAnsi="Sylfaen" w:cs="Calibri"/>
                <w:sz w:val="14"/>
                <w:szCs w:val="14"/>
                <w:lang w:val="ka-GE"/>
              </w:rPr>
            </w:pPr>
          </w:p>
        </w:tc>
      </w:tr>
      <w:tr w:rsidR="001153FB" w:rsidRPr="00901CD0" w14:paraId="1E8899A1" w14:textId="77777777" w:rsidTr="009B3362">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06AA6938"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2</w:t>
            </w:r>
          </w:p>
        </w:tc>
        <w:tc>
          <w:tcPr>
            <w:tcW w:w="1802" w:type="dxa"/>
            <w:tcBorders>
              <w:top w:val="nil"/>
              <w:left w:val="nil"/>
              <w:bottom w:val="single" w:sz="4" w:space="0" w:color="auto"/>
              <w:right w:val="single" w:sz="4" w:space="0" w:color="auto"/>
            </w:tcBorders>
            <w:shd w:val="clear" w:color="auto" w:fill="auto"/>
            <w:vAlign w:val="center"/>
          </w:tcPr>
          <w:p w14:paraId="52933E2B" w14:textId="08027B6D" w:rsidR="001153FB" w:rsidRPr="009B7F89" w:rsidRDefault="00D03A4D"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32</w:t>
            </w:r>
            <w:r w:rsidR="001153FB">
              <w:rPr>
                <w:rFonts w:ascii="Sylfaen" w:hAnsi="Sylfaen" w:cs="Calibri"/>
                <w:sz w:val="14"/>
                <w:szCs w:val="14"/>
                <w:lang w:val="ka-GE"/>
              </w:rPr>
              <w:t xml:space="preserve"> პროექტი</w:t>
            </w:r>
          </w:p>
        </w:tc>
        <w:tc>
          <w:tcPr>
            <w:tcW w:w="2668" w:type="dxa"/>
            <w:tcBorders>
              <w:top w:val="nil"/>
              <w:left w:val="nil"/>
              <w:bottom w:val="single" w:sz="4" w:space="0" w:color="auto"/>
              <w:right w:val="single" w:sz="4" w:space="0" w:color="auto"/>
            </w:tcBorders>
            <w:shd w:val="clear" w:color="auto" w:fill="auto"/>
            <w:vAlign w:val="center"/>
          </w:tcPr>
          <w:p w14:paraId="75C4D3A1" w14:textId="669238E2" w:rsidR="001153FB" w:rsidRPr="00D823E6" w:rsidRDefault="00C039E8" w:rsidP="001153FB">
            <w:pPr>
              <w:spacing w:after="0" w:line="240" w:lineRule="auto"/>
              <w:jc w:val="center"/>
              <w:rPr>
                <w:rFonts w:ascii="Sylfaen" w:hAnsi="Sylfaen" w:cs="Calibri"/>
                <w:sz w:val="14"/>
                <w:szCs w:val="14"/>
                <w:lang w:val="ka-GE"/>
              </w:rPr>
            </w:pPr>
            <w:r>
              <w:rPr>
                <w:rFonts w:ascii="Sylfaen" w:hAnsi="Sylfaen" w:cs="Calibri"/>
                <w:sz w:val="14"/>
                <w:szCs w:val="14"/>
                <w:lang w:val="ka-GE"/>
              </w:rPr>
              <w:t>4</w:t>
            </w:r>
            <w:r w:rsidR="002607F3">
              <w:rPr>
                <w:rFonts w:ascii="Sylfaen" w:hAnsi="Sylfaen" w:cs="Calibri"/>
                <w:sz w:val="14"/>
                <w:szCs w:val="14"/>
              </w:rPr>
              <w:t>0</w:t>
            </w:r>
            <w:r w:rsidR="001153FB">
              <w:rPr>
                <w:rFonts w:ascii="Sylfaen" w:hAnsi="Sylfaen" w:cs="Calibri"/>
                <w:sz w:val="14"/>
                <w:szCs w:val="14"/>
                <w:lang w:val="ka-GE"/>
              </w:rPr>
              <w:t xml:space="preserve"> პროექტი</w:t>
            </w:r>
          </w:p>
        </w:tc>
        <w:tc>
          <w:tcPr>
            <w:tcW w:w="2763" w:type="dxa"/>
            <w:tcBorders>
              <w:top w:val="nil"/>
              <w:left w:val="nil"/>
              <w:bottom w:val="single" w:sz="4" w:space="0" w:color="auto"/>
              <w:right w:val="single" w:sz="4" w:space="0" w:color="auto"/>
            </w:tcBorders>
            <w:shd w:val="clear" w:color="auto" w:fill="auto"/>
            <w:vAlign w:val="center"/>
          </w:tcPr>
          <w:p w14:paraId="1AF7C9CB" w14:textId="2EE52D69" w:rsidR="001153FB" w:rsidRPr="003D691A" w:rsidRDefault="001153FB" w:rsidP="00C039E8">
            <w:pPr>
              <w:spacing w:after="0" w:line="240" w:lineRule="auto"/>
              <w:jc w:val="center"/>
              <w:rPr>
                <w:rFonts w:ascii="Sylfaen" w:hAnsi="Sylfaen" w:cs="Calibri"/>
                <w:sz w:val="14"/>
                <w:szCs w:val="14"/>
                <w:lang w:val="ka-GE"/>
              </w:rPr>
            </w:pPr>
            <w:r w:rsidRPr="003D691A">
              <w:rPr>
                <w:rFonts w:ascii="Sylfaen" w:hAnsi="Sylfaen" w:cs="Calibri"/>
                <w:sz w:val="14"/>
                <w:szCs w:val="14"/>
                <w:lang w:val="ka-GE"/>
              </w:rPr>
              <w:t xml:space="preserve">საზედამხედველო მომსახურება </w:t>
            </w:r>
            <w:r w:rsidR="007C1148">
              <w:rPr>
                <w:rFonts w:ascii="Sylfaen" w:hAnsi="Sylfaen" w:cs="Calibri"/>
                <w:sz w:val="14"/>
                <w:szCs w:val="14"/>
                <w:lang w:val="ka-GE"/>
              </w:rPr>
              <w:t>განხორციელდა</w:t>
            </w:r>
            <w:r w:rsidR="00564F6E">
              <w:rPr>
                <w:rFonts w:ascii="Sylfaen" w:hAnsi="Sylfaen" w:cs="Calibri"/>
                <w:sz w:val="14"/>
                <w:szCs w:val="14"/>
                <w:lang w:val="ka-GE"/>
              </w:rPr>
              <w:t xml:space="preserve"> </w:t>
            </w:r>
            <w:r w:rsidR="002607F3">
              <w:rPr>
                <w:rFonts w:ascii="Sylfaen" w:hAnsi="Sylfaen" w:cs="Calibri"/>
                <w:sz w:val="14"/>
                <w:szCs w:val="14"/>
              </w:rPr>
              <w:t>3</w:t>
            </w:r>
            <w:r w:rsidR="00C039E8">
              <w:rPr>
                <w:rFonts w:ascii="Sylfaen" w:hAnsi="Sylfaen" w:cs="Calibri"/>
                <w:sz w:val="14"/>
                <w:szCs w:val="14"/>
                <w:lang w:val="ka-GE"/>
              </w:rPr>
              <w:t>8</w:t>
            </w:r>
            <w:r>
              <w:rPr>
                <w:rFonts w:ascii="Sylfaen" w:hAnsi="Sylfaen" w:cs="Calibri"/>
                <w:sz w:val="14"/>
                <w:szCs w:val="14"/>
                <w:lang w:val="ka-GE"/>
              </w:rPr>
              <w:t xml:space="preserve"> </w:t>
            </w:r>
            <w:r w:rsidRPr="003D691A">
              <w:rPr>
                <w:rFonts w:ascii="Sylfaen" w:hAnsi="Sylfaen" w:cs="Calibri"/>
                <w:sz w:val="14"/>
                <w:szCs w:val="14"/>
                <w:lang w:val="ka-GE"/>
              </w:rPr>
              <w:t>პროექტზე</w:t>
            </w:r>
          </w:p>
        </w:tc>
        <w:tc>
          <w:tcPr>
            <w:tcW w:w="971" w:type="dxa"/>
            <w:tcBorders>
              <w:top w:val="nil"/>
              <w:left w:val="nil"/>
              <w:bottom w:val="single" w:sz="4" w:space="0" w:color="auto"/>
              <w:right w:val="single" w:sz="4" w:space="0" w:color="auto"/>
            </w:tcBorders>
            <w:shd w:val="clear" w:color="auto" w:fill="auto"/>
            <w:vAlign w:val="center"/>
          </w:tcPr>
          <w:p w14:paraId="2F051F6E" w14:textId="4CCDFDE4" w:rsidR="001153FB" w:rsidRPr="00D823E6" w:rsidRDefault="00C039E8" w:rsidP="001153FB">
            <w:pPr>
              <w:spacing w:after="0" w:line="240" w:lineRule="auto"/>
              <w:jc w:val="center"/>
              <w:rPr>
                <w:rFonts w:ascii="Sylfaen" w:hAnsi="Sylfaen" w:cs="Calibri"/>
                <w:sz w:val="14"/>
                <w:szCs w:val="14"/>
                <w:lang w:val="ka-GE"/>
              </w:rPr>
            </w:pPr>
            <w:r>
              <w:rPr>
                <w:rFonts w:ascii="Sylfaen" w:hAnsi="Sylfaen" w:cs="Calibri"/>
                <w:sz w:val="14"/>
                <w:szCs w:val="14"/>
              </w:rPr>
              <w:t>5</w:t>
            </w:r>
            <w:r w:rsidR="001153FB" w:rsidRPr="00D823E6">
              <w:rPr>
                <w:rFonts w:ascii="Sylfaen" w:hAnsi="Sylfaen" w:cs="Calibri"/>
                <w:sz w:val="14"/>
                <w:szCs w:val="14"/>
                <w:lang w:val="ka-GE"/>
              </w:rPr>
              <w:t>%</w:t>
            </w:r>
          </w:p>
        </w:tc>
        <w:tc>
          <w:tcPr>
            <w:tcW w:w="2425" w:type="dxa"/>
            <w:tcBorders>
              <w:top w:val="nil"/>
              <w:left w:val="single" w:sz="4" w:space="0" w:color="auto"/>
              <w:bottom w:val="single" w:sz="4" w:space="0" w:color="000000"/>
              <w:right w:val="single" w:sz="4" w:space="0" w:color="auto"/>
            </w:tcBorders>
            <w:vAlign w:val="center"/>
          </w:tcPr>
          <w:p w14:paraId="729378A7"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797A6BCF" w14:textId="77777777" w:rsidR="001153FB" w:rsidRPr="00752C03" w:rsidRDefault="001153FB" w:rsidP="001153FB">
      <w:pPr>
        <w:widowControl w:val="0"/>
        <w:autoSpaceDE w:val="0"/>
        <w:autoSpaceDN w:val="0"/>
        <w:adjustRightInd w:val="0"/>
        <w:spacing w:after="40"/>
        <w:ind w:firstLine="480"/>
        <w:rPr>
          <w:rFonts w:ascii="Sylfaen" w:hAnsi="Sylfaen" w:cs="Sylfaen"/>
          <w:b/>
          <w:color w:val="385623"/>
          <w:sz w:val="16"/>
          <w:szCs w:val="16"/>
          <w:lang w:val="ka-GE"/>
        </w:rPr>
      </w:pPr>
    </w:p>
    <w:p w14:paraId="6886D87C" w14:textId="037831A5" w:rsidR="001153FB" w:rsidRPr="00752C03" w:rsidRDefault="00295971"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1.11</w:t>
      </w:r>
      <w:r w:rsidR="001153FB">
        <w:rPr>
          <w:rFonts w:ascii="Sylfaen" w:hAnsi="Sylfaen" w:cs="Sylfaen"/>
          <w:b/>
          <w:bCs/>
          <w:color w:val="385623"/>
          <w:sz w:val="16"/>
          <w:szCs w:val="16"/>
          <w:lang w:val="ka-GE"/>
        </w:rPr>
        <w:t xml:space="preserve">. </w:t>
      </w:r>
      <w:r w:rsidR="001153FB" w:rsidRPr="00752C03">
        <w:rPr>
          <w:rFonts w:ascii="Sylfaen" w:hAnsi="Sylfaen" w:cs="Sylfaen"/>
          <w:b/>
          <w:bCs/>
          <w:color w:val="385623"/>
          <w:sz w:val="16"/>
          <w:szCs w:val="16"/>
          <w:lang w:val="ka-GE"/>
        </w:rPr>
        <w:t xml:space="preserve">პროგრამის დასახელება </w:t>
      </w:r>
      <w:r w:rsidR="001153FB">
        <w:rPr>
          <w:rFonts w:ascii="Sylfaen" w:hAnsi="Sylfaen" w:cs="Calibri"/>
          <w:b/>
          <w:bCs/>
          <w:color w:val="000000"/>
          <w:sz w:val="16"/>
          <w:szCs w:val="16"/>
          <w:lang w:val="ka-GE"/>
        </w:rPr>
        <w:t>სოფლის პროგრამის მხარდაჭერა</w:t>
      </w:r>
      <w:r w:rsidR="001153FB" w:rsidRPr="00752C03">
        <w:rPr>
          <w:rFonts w:ascii="Sylfaen" w:hAnsi="Sylfaen"/>
          <w:b/>
          <w:bCs/>
          <w:color w:val="385623" w:themeColor="accent6" w:themeShade="80"/>
          <w:sz w:val="16"/>
          <w:szCs w:val="16"/>
          <w:lang w:val="ka-GE"/>
        </w:rPr>
        <w:t xml:space="preserve"> (</w:t>
      </w:r>
      <w:r w:rsidR="001153FB" w:rsidRPr="00752C03">
        <w:rPr>
          <w:rFonts w:ascii="Sylfaen" w:hAnsi="Sylfaen" w:cs="Sylfaen"/>
          <w:b/>
          <w:bCs/>
          <w:color w:val="385623"/>
          <w:sz w:val="16"/>
          <w:szCs w:val="16"/>
          <w:lang w:val="ka-GE"/>
        </w:rPr>
        <w:t xml:space="preserve">პროგრამული კოდი </w:t>
      </w:r>
      <w:r w:rsidR="001153FB" w:rsidRPr="00752C03">
        <w:rPr>
          <w:rFonts w:ascii="Sylfaen" w:hAnsi="Sylfaen"/>
          <w:b/>
          <w:bCs/>
          <w:sz w:val="16"/>
          <w:szCs w:val="16"/>
          <w:lang w:val="ka-GE"/>
        </w:rPr>
        <w:t>02 0</w:t>
      </w:r>
      <w:r w:rsidR="001153FB">
        <w:rPr>
          <w:rFonts w:ascii="Sylfaen" w:hAnsi="Sylfaen"/>
          <w:b/>
          <w:bCs/>
          <w:sz w:val="16"/>
          <w:szCs w:val="16"/>
          <w:lang w:val="ka-GE"/>
        </w:rPr>
        <w:t>7</w:t>
      </w:r>
      <w:r w:rsidR="001153FB" w:rsidRPr="00752C03">
        <w:rPr>
          <w:rFonts w:ascii="Sylfaen" w:hAnsi="Sylfaen"/>
          <w:b/>
          <w:bCs/>
          <w:color w:val="385623" w:themeColor="accent6" w:themeShade="80"/>
          <w:sz w:val="16"/>
          <w:szCs w:val="16"/>
          <w:lang w:val="ka-GE"/>
        </w:rPr>
        <w:t>)</w:t>
      </w:r>
    </w:p>
    <w:p w14:paraId="182C09A8"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C7B2821" w14:textId="77777777" w:rsidR="001153FB" w:rsidRPr="00BD51F3"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w:t>
      </w:r>
      <w:r>
        <w:rPr>
          <w:rFonts w:ascii="Sylfaen" w:hAnsi="Sylfaen" w:cs="Sylfaen"/>
          <w:iCs/>
          <w:sz w:val="16"/>
          <w:szCs w:val="16"/>
          <w:lang w:val="ka-GE"/>
        </w:rPr>
        <w:t>ნ</w:t>
      </w:r>
      <w:r w:rsidRPr="00BD51F3">
        <w:rPr>
          <w:rFonts w:ascii="Sylfaen" w:hAnsi="Sylfaen" w:cs="Sylfaen"/>
          <w:iCs/>
          <w:sz w:val="16"/>
          <w:szCs w:val="16"/>
          <w:lang w:val="ka-GE"/>
        </w:rPr>
        <w:t>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4BBF595F" w14:textId="77777777" w:rsidR="001153FB" w:rsidRPr="00DE5D31"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0" w:type="auto"/>
        <w:tblInd w:w="-5" w:type="dxa"/>
        <w:tblLook w:val="04A0" w:firstRow="1" w:lastRow="0" w:firstColumn="1" w:lastColumn="0" w:noHBand="0" w:noVBand="1"/>
      </w:tblPr>
      <w:tblGrid>
        <w:gridCol w:w="460"/>
        <w:gridCol w:w="2125"/>
        <w:gridCol w:w="1643"/>
        <w:gridCol w:w="1601"/>
        <w:gridCol w:w="2315"/>
        <w:gridCol w:w="2831"/>
      </w:tblGrid>
      <w:tr w:rsidR="00BE4A6E" w:rsidRPr="00901CD0" w14:paraId="41546EB7" w14:textId="77777777" w:rsidTr="001153FB">
        <w:trPr>
          <w:trHeight w:val="39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D47432"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F7A5E1C" w14:textId="77777777" w:rsidR="001153FB" w:rsidRPr="00DE5D31" w:rsidRDefault="001153FB" w:rsidP="001153FB">
            <w:pPr>
              <w:widowControl w:val="0"/>
              <w:autoSpaceDE w:val="0"/>
              <w:autoSpaceDN w:val="0"/>
              <w:adjustRightInd w:val="0"/>
              <w:spacing w:after="0"/>
              <w:jc w:val="both"/>
              <w:rPr>
                <w:rFonts w:ascii="Sylfaen" w:hAnsi="Sylfaen" w:cs="Sylfaen"/>
                <w:iCs/>
                <w:sz w:val="14"/>
                <w:szCs w:val="14"/>
                <w:lang w:val="ka-GE"/>
              </w:rPr>
            </w:pPr>
            <w:r w:rsidRPr="00DE5D31">
              <w:rPr>
                <w:rFonts w:ascii="Sylfaen" w:hAnsi="Sylfaen" w:cs="Sylfaen"/>
                <w:iCs/>
                <w:sz w:val="14"/>
                <w:szCs w:val="14"/>
                <w:lang w:val="ka-GE"/>
              </w:rPr>
              <w:t>გაუმჯობესებული ინფრასტრუქტურა სოფლად</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7917A3"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8C9C49" w14:textId="77777777" w:rsidR="001153FB" w:rsidRPr="00E956FD" w:rsidRDefault="001153FB" w:rsidP="001153FB">
            <w:pPr>
              <w:spacing w:after="0" w:line="240" w:lineRule="auto"/>
              <w:jc w:val="center"/>
              <w:rPr>
                <w:rFonts w:ascii="Sylfaen" w:eastAsia="Times New Roman" w:hAnsi="Sylfaen" w:cs="Arial CYR"/>
                <w:color w:val="000000"/>
                <w:sz w:val="14"/>
                <w:szCs w:val="14"/>
                <w:lang w:val="ka-GE"/>
              </w:rPr>
            </w:pPr>
            <w:r w:rsidRPr="00DE5D31">
              <w:rPr>
                <w:rFonts w:ascii="Sylfaen" w:hAnsi="Sylfaen" w:cs="Sylfaen"/>
                <w:iCs/>
                <w:sz w:val="14"/>
                <w:szCs w:val="14"/>
                <w:lang w:val="ka-GE"/>
              </w:rPr>
              <w:t>გაუმჯობესებული ინფრასტრუქტურა სოფლად</w:t>
            </w:r>
          </w:p>
        </w:tc>
      </w:tr>
      <w:tr w:rsidR="001153FB" w:rsidRPr="00901CD0" w14:paraId="6752242B" w14:textId="77777777" w:rsidTr="001153FB">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F284649"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271D364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6B776B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A17572" w:rsidRPr="00901CD0" w14:paraId="685BBCB1"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426FB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70C4C77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482560C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CFF450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480906D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0" w:type="auto"/>
            <w:vMerge/>
            <w:tcBorders>
              <w:top w:val="nil"/>
              <w:left w:val="single" w:sz="4" w:space="0" w:color="auto"/>
              <w:bottom w:val="single" w:sz="4" w:space="0" w:color="000000"/>
              <w:right w:val="single" w:sz="4" w:space="0" w:color="auto"/>
            </w:tcBorders>
            <w:vAlign w:val="center"/>
            <w:hideMark/>
          </w:tcPr>
          <w:p w14:paraId="1D5887B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A17572" w:rsidRPr="00901CD0" w14:paraId="0D451DF1" w14:textId="77777777" w:rsidTr="004454C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262AF24" w14:textId="77777777" w:rsidR="00A15BE0" w:rsidRPr="00C34E3C" w:rsidRDefault="00A15BE0" w:rsidP="00A15BE0">
            <w:pPr>
              <w:spacing w:after="0" w:line="240" w:lineRule="auto"/>
              <w:jc w:val="center"/>
              <w:rPr>
                <w:rFonts w:ascii="Sylfaen" w:eastAsia="Times New Roman" w:hAnsi="Sylfaen" w:cs="Arial CYR"/>
                <w:bCs/>
                <w:color w:val="385623" w:themeColor="accent6" w:themeShade="80"/>
                <w:sz w:val="14"/>
                <w:szCs w:val="14"/>
                <w:lang w:val="ka-GE"/>
              </w:rPr>
            </w:pPr>
            <w:r w:rsidRPr="00C34E3C">
              <w:rPr>
                <w:rFonts w:ascii="Sylfaen" w:eastAsia="Times New Roman" w:hAnsi="Sylfaen" w:cs="Arial CYR"/>
                <w:bCs/>
                <w:sz w:val="14"/>
                <w:szCs w:val="14"/>
                <w:lang w:val="ka-GE"/>
              </w:rPr>
              <w:t>1</w:t>
            </w:r>
          </w:p>
        </w:tc>
        <w:tc>
          <w:tcPr>
            <w:tcW w:w="0" w:type="auto"/>
            <w:tcBorders>
              <w:top w:val="nil"/>
              <w:left w:val="nil"/>
              <w:bottom w:val="single" w:sz="4" w:space="0" w:color="auto"/>
              <w:right w:val="single" w:sz="4" w:space="0" w:color="auto"/>
            </w:tcBorders>
            <w:shd w:val="clear" w:color="auto" w:fill="auto"/>
            <w:vAlign w:val="center"/>
          </w:tcPr>
          <w:p w14:paraId="3EE5AD94" w14:textId="6DA76044" w:rsidR="00A15BE0" w:rsidRPr="009B7F89" w:rsidRDefault="00A15BE0" w:rsidP="00A15BE0">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84 პროექტი</w:t>
            </w:r>
            <w:r w:rsidRPr="00752C03">
              <w:rPr>
                <w:rFonts w:ascii="Sylfaen" w:hAnsi="Sylfaen" w:cs="Calibri"/>
                <w:sz w:val="14"/>
                <w:szCs w:val="14"/>
              </w:rPr>
              <w:t xml:space="preserve"> </w:t>
            </w:r>
          </w:p>
        </w:tc>
        <w:tc>
          <w:tcPr>
            <w:tcW w:w="0" w:type="auto"/>
            <w:tcBorders>
              <w:top w:val="nil"/>
              <w:left w:val="nil"/>
              <w:bottom w:val="single" w:sz="4" w:space="0" w:color="auto"/>
              <w:right w:val="single" w:sz="4" w:space="0" w:color="auto"/>
            </w:tcBorders>
            <w:shd w:val="clear" w:color="auto" w:fill="auto"/>
            <w:vAlign w:val="center"/>
          </w:tcPr>
          <w:p w14:paraId="0C40D4C5" w14:textId="48072EBC" w:rsidR="00A15BE0" w:rsidRPr="00115632" w:rsidRDefault="00A44566" w:rsidP="00A15BE0">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83</w:t>
            </w:r>
            <w:r w:rsidR="00A17572">
              <w:rPr>
                <w:rFonts w:ascii="Sylfaen" w:hAnsi="Sylfaen" w:cs="Calibri"/>
                <w:sz w:val="14"/>
                <w:szCs w:val="14"/>
                <w:lang w:val="ka-GE"/>
              </w:rPr>
              <w:t xml:space="preserve"> პროექტი</w:t>
            </w:r>
          </w:p>
        </w:tc>
        <w:tc>
          <w:tcPr>
            <w:tcW w:w="0" w:type="auto"/>
            <w:tcBorders>
              <w:top w:val="nil"/>
              <w:left w:val="nil"/>
              <w:bottom w:val="single" w:sz="4" w:space="0" w:color="auto"/>
              <w:right w:val="single" w:sz="4" w:space="0" w:color="auto"/>
            </w:tcBorders>
            <w:shd w:val="clear" w:color="auto" w:fill="auto"/>
          </w:tcPr>
          <w:p w14:paraId="3BB83EEE" w14:textId="77777777" w:rsidR="00A15BE0" w:rsidRPr="00012132" w:rsidRDefault="00A15BE0" w:rsidP="00A15BE0">
            <w:pPr>
              <w:spacing w:after="0" w:line="240" w:lineRule="auto"/>
              <w:jc w:val="center"/>
              <w:rPr>
                <w:rFonts w:ascii="Sylfaen" w:hAnsi="Sylfaen" w:cs="Calibri"/>
                <w:color w:val="FF0000"/>
                <w:sz w:val="14"/>
                <w:szCs w:val="14"/>
                <w:lang w:val="ka-GE"/>
              </w:rPr>
            </w:pPr>
          </w:p>
          <w:p w14:paraId="2E2F406A" w14:textId="50EDDBDD" w:rsidR="00A15BE0" w:rsidRPr="00536047" w:rsidRDefault="00A44566" w:rsidP="00A15BE0">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61</w:t>
            </w:r>
            <w:r w:rsidR="00F56590">
              <w:rPr>
                <w:rFonts w:ascii="Sylfaen" w:hAnsi="Sylfaen" w:cs="Calibri"/>
                <w:sz w:val="14"/>
                <w:szCs w:val="14"/>
                <w:lang w:val="ka-GE"/>
              </w:rPr>
              <w:t xml:space="preserve"> პროექტი</w:t>
            </w:r>
          </w:p>
        </w:tc>
        <w:tc>
          <w:tcPr>
            <w:tcW w:w="0" w:type="auto"/>
            <w:tcBorders>
              <w:top w:val="nil"/>
              <w:left w:val="nil"/>
              <w:bottom w:val="single" w:sz="4" w:space="0" w:color="auto"/>
              <w:right w:val="single" w:sz="4" w:space="0" w:color="auto"/>
            </w:tcBorders>
            <w:shd w:val="clear" w:color="auto" w:fill="auto"/>
            <w:vAlign w:val="center"/>
          </w:tcPr>
          <w:p w14:paraId="65C6FAD9" w14:textId="6170F52E" w:rsidR="00A15BE0" w:rsidRPr="00C34E3C" w:rsidRDefault="00A44566" w:rsidP="00A15BE0">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26</w:t>
            </w:r>
            <w:r w:rsidR="00A15BE0" w:rsidRPr="00C34E3C">
              <w:rPr>
                <w:rFonts w:ascii="Sylfaen" w:eastAsia="Times New Roman" w:hAnsi="Sylfaen" w:cs="Arial CYR"/>
                <w:bCs/>
                <w:sz w:val="14"/>
                <w:szCs w:val="14"/>
                <w:lang w:val="ka-GE"/>
              </w:rPr>
              <w:t>%</w:t>
            </w:r>
          </w:p>
        </w:tc>
        <w:tc>
          <w:tcPr>
            <w:tcW w:w="0" w:type="auto"/>
            <w:tcBorders>
              <w:top w:val="nil"/>
              <w:left w:val="single" w:sz="4" w:space="0" w:color="auto"/>
              <w:bottom w:val="single" w:sz="4" w:space="0" w:color="000000"/>
              <w:right w:val="single" w:sz="4" w:space="0" w:color="auto"/>
            </w:tcBorders>
            <w:vAlign w:val="center"/>
          </w:tcPr>
          <w:p w14:paraId="1D923698" w14:textId="3B5E04AF" w:rsidR="00A15BE0" w:rsidRPr="00AF2E5D" w:rsidRDefault="00A15BE0" w:rsidP="00A15BE0">
            <w:pPr>
              <w:spacing w:after="0" w:line="240" w:lineRule="auto"/>
              <w:jc w:val="center"/>
              <w:rPr>
                <w:rFonts w:ascii="Sylfaen" w:eastAsia="Times New Roman" w:hAnsi="Sylfaen" w:cs="Arial CYR"/>
                <w:bCs/>
                <w:sz w:val="14"/>
                <w:szCs w:val="14"/>
                <w:lang w:val="ka-GE"/>
              </w:rPr>
            </w:pPr>
          </w:p>
        </w:tc>
      </w:tr>
    </w:tbl>
    <w:p w14:paraId="2F9A6D49" w14:textId="77777777" w:rsidR="001153FB" w:rsidRPr="00752C03" w:rsidRDefault="001153FB" w:rsidP="001153FB">
      <w:pPr>
        <w:widowControl w:val="0"/>
        <w:autoSpaceDE w:val="0"/>
        <w:autoSpaceDN w:val="0"/>
        <w:adjustRightInd w:val="0"/>
        <w:spacing w:after="40"/>
        <w:ind w:left="480"/>
        <w:rPr>
          <w:rFonts w:ascii="Sylfaen" w:hAnsi="Sylfaen"/>
          <w:b/>
          <w:color w:val="385623"/>
          <w:sz w:val="16"/>
          <w:szCs w:val="16"/>
          <w:lang w:val="ka-GE"/>
        </w:rPr>
      </w:pPr>
    </w:p>
    <w:p w14:paraId="525F4EFA" w14:textId="7A33E9E9" w:rsidR="001153FB" w:rsidRPr="00752C03" w:rsidRDefault="00295971"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1.12</w:t>
      </w:r>
      <w:r w:rsidR="001153FB">
        <w:rPr>
          <w:rFonts w:ascii="Sylfaen" w:hAnsi="Sylfaen" w:cs="Sylfaen"/>
          <w:b/>
          <w:bCs/>
          <w:color w:val="385623"/>
          <w:sz w:val="16"/>
          <w:szCs w:val="16"/>
          <w:lang w:val="ka-GE"/>
        </w:rPr>
        <w:t xml:space="preserve">. </w:t>
      </w:r>
      <w:r w:rsidR="001153FB" w:rsidRPr="00752C03">
        <w:rPr>
          <w:rFonts w:ascii="Sylfaen" w:hAnsi="Sylfaen" w:cs="Sylfaen"/>
          <w:b/>
          <w:bCs/>
          <w:color w:val="385623"/>
          <w:sz w:val="16"/>
          <w:szCs w:val="16"/>
          <w:lang w:val="ka-GE"/>
        </w:rPr>
        <w:t xml:space="preserve">პროგრამის დასახელება </w:t>
      </w:r>
      <w:r w:rsidR="001153FB" w:rsidRPr="0042226B">
        <w:rPr>
          <w:rFonts w:ascii="Sylfaen" w:hAnsi="Sylfaen" w:cs="Calibri"/>
          <w:b/>
          <w:bCs/>
          <w:color w:val="000000"/>
          <w:sz w:val="16"/>
          <w:szCs w:val="16"/>
          <w:lang w:val="ka-GE"/>
        </w:rPr>
        <w:t>სანიაღვრე არხებისა და</w:t>
      </w:r>
      <w:r w:rsidR="001153FB">
        <w:rPr>
          <w:rFonts w:ascii="Sylfaen" w:hAnsi="Sylfaen" w:cs="Calibri"/>
          <w:b/>
          <w:bCs/>
          <w:color w:val="000000"/>
          <w:sz w:val="16"/>
          <w:szCs w:val="16"/>
          <w:lang w:val="ka-GE"/>
        </w:rPr>
        <w:t xml:space="preserve"> </w:t>
      </w:r>
      <w:r w:rsidR="001153FB" w:rsidRPr="0042226B">
        <w:rPr>
          <w:rFonts w:ascii="Sylfaen" w:hAnsi="Sylfaen" w:cs="Calibri"/>
          <w:b/>
          <w:bCs/>
          <w:color w:val="000000"/>
          <w:sz w:val="16"/>
          <w:szCs w:val="16"/>
          <w:lang w:val="ka-GE"/>
        </w:rPr>
        <w:t xml:space="preserve">ნაპირსამაგრი ნაგებობის მოწყობა, რეაბილიტაცია და ექსპლოატაცია </w:t>
      </w:r>
      <w:r w:rsidR="001153FB" w:rsidRPr="00752C03">
        <w:rPr>
          <w:rFonts w:ascii="Sylfaen" w:hAnsi="Sylfaen"/>
          <w:b/>
          <w:bCs/>
          <w:color w:val="385623" w:themeColor="accent6" w:themeShade="80"/>
          <w:sz w:val="16"/>
          <w:szCs w:val="16"/>
          <w:lang w:val="ka-GE"/>
        </w:rPr>
        <w:t>(</w:t>
      </w:r>
      <w:r w:rsidR="001153FB" w:rsidRPr="00752C03">
        <w:rPr>
          <w:rFonts w:ascii="Sylfaen" w:hAnsi="Sylfaen" w:cs="Sylfaen"/>
          <w:b/>
          <w:bCs/>
          <w:color w:val="385623"/>
          <w:sz w:val="16"/>
          <w:szCs w:val="16"/>
          <w:lang w:val="ka-GE"/>
        </w:rPr>
        <w:t xml:space="preserve">პროგრამული კოდი </w:t>
      </w:r>
      <w:r w:rsidR="001153FB" w:rsidRPr="00752C03">
        <w:rPr>
          <w:rFonts w:ascii="Sylfaen" w:hAnsi="Sylfaen"/>
          <w:b/>
          <w:bCs/>
          <w:sz w:val="16"/>
          <w:szCs w:val="16"/>
          <w:lang w:val="ka-GE"/>
        </w:rPr>
        <w:t>02 0</w:t>
      </w:r>
      <w:r w:rsidR="001153FB">
        <w:rPr>
          <w:rFonts w:ascii="Sylfaen" w:hAnsi="Sylfaen"/>
          <w:b/>
          <w:bCs/>
          <w:sz w:val="16"/>
          <w:szCs w:val="16"/>
          <w:lang w:val="ka-GE"/>
        </w:rPr>
        <w:t>8</w:t>
      </w:r>
      <w:r w:rsidR="001153FB" w:rsidRPr="00752C03">
        <w:rPr>
          <w:rFonts w:ascii="Sylfaen" w:hAnsi="Sylfaen"/>
          <w:b/>
          <w:bCs/>
          <w:color w:val="385623" w:themeColor="accent6" w:themeShade="80"/>
          <w:sz w:val="16"/>
          <w:szCs w:val="16"/>
          <w:lang w:val="ka-GE"/>
        </w:rPr>
        <w:t>)</w:t>
      </w:r>
    </w:p>
    <w:p w14:paraId="2D65B546"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6612971" w14:textId="77777777" w:rsidR="004D6FD7" w:rsidRDefault="001153FB" w:rsidP="004D6FD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D6FD7">
        <w:rPr>
          <w:rFonts w:ascii="Sylfaen" w:hAnsi="Sylfaen" w:cs="Sylfaen"/>
          <w:iCs/>
          <w:sz w:val="16"/>
          <w:szCs w:val="16"/>
          <w:lang w:val="ka-GE"/>
        </w:rPr>
        <w:t>პროგრამის ფარგლებში</w:t>
      </w:r>
      <w:r w:rsidR="004D6FD7" w:rsidRPr="00633C5B">
        <w:rPr>
          <w:rFonts w:ascii="Sylfaen" w:hAnsi="Sylfaen" w:cs="Sylfaen"/>
          <w:iCs/>
          <w:sz w:val="16"/>
          <w:szCs w:val="16"/>
          <w:lang w:val="ka-GE"/>
        </w:rPr>
        <w:t xml:space="preserve"> </w:t>
      </w:r>
      <w:r w:rsidR="004D6FD7">
        <w:rPr>
          <w:rFonts w:ascii="Sylfaen" w:hAnsi="Sylfaen" w:cs="Sylfaen"/>
          <w:iCs/>
          <w:sz w:val="16"/>
          <w:szCs w:val="16"/>
          <w:lang w:val="ka-GE"/>
        </w:rPr>
        <w:t xml:space="preserve">იგეგმება: </w:t>
      </w:r>
      <w:r w:rsidR="004D6FD7"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4D6FD7" w:rsidRPr="00F33EB2">
        <w:rPr>
          <w:rFonts w:ascii="Sylfaen" w:hAnsi="Sylfaen" w:cs="Sylfaen"/>
          <w:iCs/>
          <w:sz w:val="16"/>
          <w:szCs w:val="16"/>
          <w:lang w:val="en-GB"/>
        </w:rPr>
        <w:t xml:space="preserve"> </w:t>
      </w:r>
      <w:r w:rsidR="004D6FD7"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w:t>
      </w:r>
      <w:r w:rsidR="004D6FD7">
        <w:rPr>
          <w:rFonts w:ascii="Sylfaen" w:hAnsi="Sylfaen" w:cs="Sylfaen"/>
          <w:iCs/>
          <w:sz w:val="16"/>
          <w:szCs w:val="16"/>
          <w:lang w:val="ka-GE"/>
        </w:rPr>
        <w:t>ვალი წყლის ნაკადის გატარება, რათა</w:t>
      </w:r>
      <w:r w:rsidR="004D6FD7" w:rsidRPr="00F33EB2">
        <w:rPr>
          <w:rFonts w:ascii="Sylfaen" w:hAnsi="Sylfaen" w:cs="Sylfaen"/>
          <w:iCs/>
          <w:sz w:val="16"/>
          <w:szCs w:val="16"/>
          <w:lang w:val="ka-GE"/>
        </w:rPr>
        <w:t xml:space="preserve"> თავიდან ავიცილოთ ქალაქის ტერიტორიის დატბორვა და სხვადასხვა ინფრას</w:t>
      </w:r>
      <w:r w:rsidR="004D6FD7">
        <w:rPr>
          <w:rFonts w:ascii="Sylfaen" w:hAnsi="Sylfaen" w:cs="Sylfaen"/>
          <w:iCs/>
          <w:sz w:val="16"/>
          <w:szCs w:val="16"/>
          <w:lang w:val="ka-GE"/>
        </w:rPr>
        <w:t>ტრუქტურული ობიექტების დაზიანება.</w:t>
      </w:r>
      <w:r w:rsidR="004D6FD7" w:rsidRPr="00F33EB2">
        <w:rPr>
          <w:rFonts w:ascii="Sylfaen" w:hAnsi="Sylfaen" w:cs="Sylfaen"/>
          <w:iCs/>
          <w:sz w:val="16"/>
          <w:szCs w:val="16"/>
          <w:lang w:val="ka-GE"/>
        </w:rPr>
        <w:t xml:space="preserve"> </w:t>
      </w:r>
      <w:r w:rsidR="004D6FD7">
        <w:rPr>
          <w:rFonts w:ascii="Sylfaen" w:hAnsi="Sylfaen" w:cs="Sylfaen"/>
          <w:iCs/>
          <w:sz w:val="16"/>
          <w:szCs w:val="16"/>
          <w:lang w:val="ka-GE"/>
        </w:rPr>
        <w:t xml:space="preserve">პოგრამის ფარგლებში განხორციელდება </w:t>
      </w:r>
      <w:r w:rsidR="004D6FD7" w:rsidRPr="002019CD">
        <w:rPr>
          <w:rFonts w:ascii="Sylfaen" w:hAnsi="Sylfaen" w:cs="Sylfaen"/>
          <w:iCs/>
          <w:sz w:val="16"/>
          <w:szCs w:val="16"/>
          <w:lang w:val="ka-GE"/>
        </w:rPr>
        <w:t>სოფელ უწერაში საკანალიზაციო სისტემის დასრულების სამუშაო</w:t>
      </w:r>
      <w:r w:rsidR="004D6FD7">
        <w:rPr>
          <w:rFonts w:ascii="Sylfaen" w:hAnsi="Sylfaen" w:cs="Sylfaen"/>
          <w:iCs/>
          <w:sz w:val="16"/>
          <w:szCs w:val="16"/>
          <w:lang w:val="ka-GE"/>
        </w:rPr>
        <w:t xml:space="preserve">ები, რომლის </w:t>
      </w:r>
      <w:r w:rsidR="004D6FD7"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4D6FD7">
        <w:rPr>
          <w:rFonts w:ascii="Sylfaen" w:hAnsi="Sylfaen" w:cs="Sylfaen"/>
          <w:iCs/>
          <w:sz w:val="16"/>
          <w:szCs w:val="16"/>
          <w:lang w:val="ka-GE"/>
        </w:rPr>
        <w:t xml:space="preserve"> </w:t>
      </w:r>
    </w:p>
    <w:p w14:paraId="587F80EF" w14:textId="77777777" w:rsidR="004D6FD7" w:rsidRDefault="004D6FD7" w:rsidP="004D6FD7">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ამავე პროგარამით, ადგილობრივი ბიუჯეტის ფარგლებში განხორციელდება </w:t>
      </w:r>
      <w:r w:rsidRPr="00131545">
        <w:rPr>
          <w:rFonts w:ascii="Sylfaen" w:hAnsi="Sylfaen" w:cs="Sylfaen"/>
          <w:iCs/>
          <w:sz w:val="16"/>
          <w:szCs w:val="16"/>
          <w:lang w:val="ka-GE"/>
        </w:rPr>
        <w:t>სოფელ ჭიორაში</w:t>
      </w:r>
      <w:r>
        <w:rPr>
          <w:rFonts w:ascii="Sylfaen" w:hAnsi="Sylfaen" w:cs="Sylfaen"/>
          <w:iCs/>
          <w:sz w:val="16"/>
          <w:szCs w:val="16"/>
          <w:lang w:val="ka-GE"/>
        </w:rPr>
        <w:t xml:space="preserve"> და ლაჩთაში სანიაღვრე არხის მოწყობის სამუშაოები.</w:t>
      </w:r>
      <w:r w:rsidRPr="00F33EB2">
        <w:rPr>
          <w:rFonts w:ascii="Sylfaen" w:hAnsi="Sylfaen" w:cs="Sylfaen"/>
          <w:iCs/>
          <w:sz w:val="16"/>
          <w:szCs w:val="16"/>
          <w:lang w:val="ka-GE"/>
        </w:rPr>
        <w:t xml:space="preserve"> </w:t>
      </w:r>
    </w:p>
    <w:p w14:paraId="2E822319" w14:textId="77777777" w:rsidR="004D6FD7" w:rsidRDefault="004D6FD7" w:rsidP="004D6FD7">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კერძოდ: </w:t>
      </w:r>
      <w:r w:rsidRPr="00836B6D">
        <w:rPr>
          <w:rFonts w:ascii="Sylfaen" w:hAnsi="Sylfaen" w:cs="Sylfaen"/>
          <w:iCs/>
          <w:sz w:val="16"/>
          <w:szCs w:val="16"/>
          <w:lang w:val="ka-GE"/>
        </w:rPr>
        <w:t>ქ.ონში მდ.ჭალულას კალაპოტის წმენდა და ნაპირსამაგრის მოწყობა</w:t>
      </w:r>
      <w:r>
        <w:rPr>
          <w:rFonts w:ascii="Sylfaen" w:hAnsi="Sylfaen" w:cs="Sylfaen"/>
          <w:iCs/>
          <w:sz w:val="16"/>
          <w:szCs w:val="16"/>
          <w:lang w:val="ka-GE"/>
        </w:rPr>
        <w:t xml:space="preserve">: </w:t>
      </w:r>
      <w:r w:rsidRPr="00836B6D">
        <w:rPr>
          <w:rFonts w:ascii="Sylfaen" w:hAnsi="Sylfaen" w:cs="Sylfaen"/>
          <w:iCs/>
          <w:sz w:val="16"/>
          <w:szCs w:val="16"/>
          <w:lang w:val="ka-GE"/>
        </w:rPr>
        <w:t>სოფელ ჯინჭვისში სასაფლაოს მიმდ</w:t>
      </w:r>
      <w:r>
        <w:rPr>
          <w:rFonts w:ascii="Sylfaen" w:hAnsi="Sylfaen" w:cs="Sylfaen"/>
          <w:iCs/>
          <w:sz w:val="16"/>
          <w:szCs w:val="16"/>
          <w:lang w:val="ka-GE"/>
        </w:rPr>
        <w:t>ებარე</w:t>
      </w:r>
      <w:r w:rsidRPr="00836B6D">
        <w:rPr>
          <w:rFonts w:ascii="Sylfaen" w:hAnsi="Sylfaen" w:cs="Sylfaen"/>
          <w:iCs/>
          <w:sz w:val="16"/>
          <w:szCs w:val="16"/>
          <w:lang w:val="ka-GE"/>
        </w:rPr>
        <w:t xml:space="preserve"> ტერიტორიის დამცავი კედლის მოწყობა</w:t>
      </w:r>
      <w:r>
        <w:rPr>
          <w:rFonts w:ascii="Sylfaen" w:hAnsi="Sylfaen" w:cs="Sylfaen"/>
          <w:iCs/>
          <w:sz w:val="16"/>
          <w:szCs w:val="16"/>
          <w:lang w:val="ka-GE"/>
        </w:rPr>
        <w:t xml:space="preserve">. </w:t>
      </w:r>
    </w:p>
    <w:p w14:paraId="24836AA0" w14:textId="73510607" w:rsidR="001153FB" w:rsidRDefault="001153FB" w:rsidP="004D6FD7">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tbl>
      <w:tblPr>
        <w:tblW w:w="0" w:type="auto"/>
        <w:tblInd w:w="-5" w:type="dxa"/>
        <w:tblLook w:val="04A0" w:firstRow="1" w:lastRow="0" w:firstColumn="1" w:lastColumn="0" w:noHBand="0" w:noVBand="1"/>
      </w:tblPr>
      <w:tblGrid>
        <w:gridCol w:w="346"/>
        <w:gridCol w:w="2229"/>
        <w:gridCol w:w="2764"/>
        <w:gridCol w:w="1960"/>
        <w:gridCol w:w="1402"/>
        <w:gridCol w:w="2274"/>
      </w:tblGrid>
      <w:tr w:rsidR="001153FB" w:rsidRPr="00901CD0" w14:paraId="5A667CA3" w14:textId="77777777" w:rsidTr="00A15BE0">
        <w:trPr>
          <w:trHeight w:val="395"/>
        </w:trPr>
        <w:tc>
          <w:tcPr>
            <w:tcW w:w="25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9E525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724" w:type="dxa"/>
            <w:gridSpan w:val="2"/>
            <w:tcBorders>
              <w:top w:val="single" w:sz="4" w:space="0" w:color="auto"/>
              <w:left w:val="nil"/>
              <w:bottom w:val="single" w:sz="4" w:space="0" w:color="auto"/>
              <w:right w:val="single" w:sz="4" w:space="0" w:color="000000"/>
            </w:tcBorders>
            <w:shd w:val="clear" w:color="auto" w:fill="auto"/>
            <w:vAlign w:val="center"/>
            <w:hideMark/>
          </w:tcPr>
          <w:p w14:paraId="34CABC9C" w14:textId="77777777" w:rsidR="001153FB" w:rsidRPr="00DF399A" w:rsidRDefault="001153FB" w:rsidP="001153FB">
            <w:pPr>
              <w:widowControl w:val="0"/>
              <w:autoSpaceDE w:val="0"/>
              <w:autoSpaceDN w:val="0"/>
              <w:adjustRightInd w:val="0"/>
              <w:spacing w:after="0"/>
              <w:rPr>
                <w:rFonts w:ascii="Sylfaen" w:hAnsi="Sylfaen" w:cs="Sylfaen"/>
                <w:iCs/>
                <w:sz w:val="14"/>
                <w:szCs w:val="14"/>
                <w:lang w:val="ka-GE"/>
              </w:rPr>
            </w:pPr>
            <w:r w:rsidRPr="00DF399A">
              <w:rPr>
                <w:rFonts w:ascii="Sylfaen" w:hAnsi="Sylfaen" w:cs="Sylfaen"/>
                <w:iCs/>
                <w:sz w:val="14"/>
                <w:szCs w:val="14"/>
                <w:lang w:val="ka-GE"/>
              </w:rPr>
              <w:t>სტიქიის</w:t>
            </w:r>
            <w:r>
              <w:rPr>
                <w:rFonts w:ascii="Sylfaen" w:hAnsi="Sylfaen" w:cs="Sylfaen"/>
                <w:iCs/>
                <w:sz w:val="14"/>
                <w:szCs w:val="14"/>
                <w:lang w:val="ka-GE"/>
              </w:rPr>
              <w:t xml:space="preserve"> </w:t>
            </w:r>
            <w:r w:rsidRPr="00DF399A">
              <w:rPr>
                <w:rFonts w:ascii="Sylfaen" w:hAnsi="Sylfaen" w:cs="Sylfaen"/>
                <w:iCs/>
                <w:sz w:val="14"/>
                <w:szCs w:val="14"/>
                <w:lang w:val="ka-GE"/>
              </w:rPr>
              <w:t>უარყოფითი</w:t>
            </w:r>
            <w:r>
              <w:rPr>
                <w:rFonts w:ascii="Sylfaen" w:hAnsi="Sylfaen" w:cs="Sylfaen"/>
                <w:iCs/>
                <w:sz w:val="14"/>
                <w:szCs w:val="14"/>
                <w:lang w:val="ka-GE"/>
              </w:rPr>
              <w:t xml:space="preserve"> </w:t>
            </w:r>
            <w:r w:rsidRPr="00DF399A">
              <w:rPr>
                <w:rFonts w:ascii="Sylfaen" w:hAnsi="Sylfaen" w:cs="Sylfaen"/>
                <w:iCs/>
                <w:sz w:val="14"/>
                <w:szCs w:val="14"/>
                <w:lang w:val="ka-GE"/>
              </w:rPr>
              <w:t>შედეგების</w:t>
            </w:r>
            <w:r>
              <w:rPr>
                <w:rFonts w:ascii="Sylfaen" w:hAnsi="Sylfaen" w:cs="Sylfaen"/>
                <w:iCs/>
                <w:sz w:val="14"/>
                <w:szCs w:val="14"/>
                <w:lang w:val="ka-GE"/>
              </w:rPr>
              <w:t xml:space="preserve"> </w:t>
            </w:r>
            <w:r w:rsidRPr="00DF399A">
              <w:rPr>
                <w:rFonts w:ascii="Sylfaen" w:hAnsi="Sylfaen" w:cs="Sylfaen"/>
                <w:iCs/>
                <w:sz w:val="14"/>
                <w:szCs w:val="14"/>
                <w:lang w:val="ka-GE"/>
              </w:rPr>
              <w:t>პრევენცია</w:t>
            </w:r>
            <w:r>
              <w:rPr>
                <w:rFonts w:ascii="Sylfaen" w:hAnsi="Sylfaen" w:cs="Sylfaen"/>
                <w:iCs/>
                <w:sz w:val="14"/>
                <w:szCs w:val="14"/>
                <w:lang w:val="ka-GE"/>
              </w:rPr>
              <w:t xml:space="preserve">. </w:t>
            </w:r>
            <w:r w:rsidRPr="00DF399A">
              <w:rPr>
                <w:rFonts w:ascii="Sylfaen" w:hAnsi="Sylfaen" w:cs="Sylfaen"/>
                <w:iCs/>
                <w:sz w:val="14"/>
                <w:szCs w:val="14"/>
                <w:lang w:val="ka-GE"/>
              </w:rPr>
              <w:t>გაუმჯობესებული ინფრასტრუქტურა.</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60B28C0E"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14:paraId="3CB3D7B1" w14:textId="5FCD18B7" w:rsidR="001153FB" w:rsidRPr="00115632"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სტიქიის უარყოფითი შედეგების პრევენცია</w:t>
            </w:r>
          </w:p>
        </w:tc>
      </w:tr>
      <w:tr w:rsidR="001153FB" w:rsidRPr="00901CD0" w14:paraId="049B2679" w14:textId="77777777" w:rsidTr="00A15BE0">
        <w:trPr>
          <w:trHeight w:val="300"/>
        </w:trPr>
        <w:tc>
          <w:tcPr>
            <w:tcW w:w="533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C8632A"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62" w:type="dxa"/>
            <w:gridSpan w:val="2"/>
            <w:tcBorders>
              <w:top w:val="single" w:sz="4" w:space="0" w:color="auto"/>
              <w:left w:val="nil"/>
              <w:bottom w:val="single" w:sz="4" w:space="0" w:color="auto"/>
              <w:right w:val="single" w:sz="4" w:space="0" w:color="000000"/>
            </w:tcBorders>
            <w:shd w:val="clear" w:color="auto" w:fill="auto"/>
            <w:vAlign w:val="center"/>
            <w:hideMark/>
          </w:tcPr>
          <w:p w14:paraId="2A9115F4"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74" w:type="dxa"/>
            <w:vMerge w:val="restart"/>
            <w:tcBorders>
              <w:top w:val="nil"/>
              <w:left w:val="single" w:sz="4" w:space="0" w:color="auto"/>
              <w:bottom w:val="single" w:sz="4" w:space="0" w:color="000000"/>
              <w:right w:val="single" w:sz="4" w:space="0" w:color="auto"/>
            </w:tcBorders>
            <w:shd w:val="clear" w:color="auto" w:fill="auto"/>
            <w:vAlign w:val="center"/>
            <w:hideMark/>
          </w:tcPr>
          <w:p w14:paraId="1B04075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7C1365E5" w14:textId="77777777" w:rsidTr="00A15BE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1F9F7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229" w:type="dxa"/>
            <w:tcBorders>
              <w:top w:val="nil"/>
              <w:left w:val="nil"/>
              <w:bottom w:val="single" w:sz="4" w:space="0" w:color="auto"/>
              <w:right w:val="single" w:sz="4" w:space="0" w:color="auto"/>
            </w:tcBorders>
            <w:shd w:val="clear" w:color="auto" w:fill="auto"/>
            <w:vAlign w:val="center"/>
            <w:hideMark/>
          </w:tcPr>
          <w:p w14:paraId="0B3551D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64" w:type="dxa"/>
            <w:tcBorders>
              <w:top w:val="nil"/>
              <w:left w:val="nil"/>
              <w:bottom w:val="single" w:sz="4" w:space="0" w:color="auto"/>
              <w:right w:val="single" w:sz="4" w:space="0" w:color="auto"/>
            </w:tcBorders>
            <w:shd w:val="clear" w:color="auto" w:fill="auto"/>
            <w:vAlign w:val="center"/>
            <w:hideMark/>
          </w:tcPr>
          <w:p w14:paraId="1791E5D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960" w:type="dxa"/>
            <w:tcBorders>
              <w:top w:val="nil"/>
              <w:left w:val="nil"/>
              <w:bottom w:val="single" w:sz="4" w:space="0" w:color="auto"/>
              <w:right w:val="single" w:sz="4" w:space="0" w:color="auto"/>
            </w:tcBorders>
            <w:shd w:val="clear" w:color="auto" w:fill="auto"/>
            <w:vAlign w:val="center"/>
            <w:hideMark/>
          </w:tcPr>
          <w:p w14:paraId="532A8A0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02" w:type="dxa"/>
            <w:tcBorders>
              <w:top w:val="nil"/>
              <w:left w:val="nil"/>
              <w:bottom w:val="single" w:sz="4" w:space="0" w:color="auto"/>
              <w:right w:val="single" w:sz="4" w:space="0" w:color="auto"/>
            </w:tcBorders>
            <w:shd w:val="clear" w:color="auto" w:fill="auto"/>
            <w:vAlign w:val="center"/>
            <w:hideMark/>
          </w:tcPr>
          <w:p w14:paraId="21FDCEC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74" w:type="dxa"/>
            <w:vMerge/>
            <w:tcBorders>
              <w:top w:val="nil"/>
              <w:left w:val="single" w:sz="4" w:space="0" w:color="auto"/>
              <w:bottom w:val="single" w:sz="4" w:space="0" w:color="000000"/>
              <w:right w:val="single" w:sz="4" w:space="0" w:color="auto"/>
            </w:tcBorders>
            <w:vAlign w:val="center"/>
            <w:hideMark/>
          </w:tcPr>
          <w:p w14:paraId="20F1ECB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392068" w:rsidRPr="00901CD0" w14:paraId="23B27327" w14:textId="77777777" w:rsidTr="00A15BE0">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D664897" w14:textId="29F7E78D" w:rsidR="00392068" w:rsidRPr="00392068" w:rsidRDefault="00392068"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1</w:t>
            </w:r>
          </w:p>
        </w:tc>
        <w:tc>
          <w:tcPr>
            <w:tcW w:w="2229" w:type="dxa"/>
            <w:tcBorders>
              <w:top w:val="nil"/>
              <w:left w:val="nil"/>
              <w:bottom w:val="single" w:sz="4" w:space="0" w:color="auto"/>
              <w:right w:val="single" w:sz="4" w:space="0" w:color="auto"/>
            </w:tcBorders>
            <w:shd w:val="clear" w:color="auto" w:fill="auto"/>
            <w:vAlign w:val="center"/>
          </w:tcPr>
          <w:p w14:paraId="27FB772A" w14:textId="3F2AE45C" w:rsidR="00392068" w:rsidRPr="00392068" w:rsidRDefault="00392068"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3000 გრძ/მ საკანალიზაციო სისტემა</w:t>
            </w:r>
          </w:p>
        </w:tc>
        <w:tc>
          <w:tcPr>
            <w:tcW w:w="2764" w:type="dxa"/>
            <w:tcBorders>
              <w:top w:val="nil"/>
              <w:left w:val="nil"/>
              <w:bottom w:val="single" w:sz="4" w:space="0" w:color="auto"/>
              <w:right w:val="single" w:sz="4" w:space="0" w:color="auto"/>
            </w:tcBorders>
            <w:shd w:val="clear" w:color="auto" w:fill="auto"/>
            <w:vAlign w:val="center"/>
          </w:tcPr>
          <w:p w14:paraId="75174379" w14:textId="0A7D0820" w:rsidR="00392068" w:rsidRPr="00392068" w:rsidRDefault="00392068"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300 გრძ/მ საკანალიზაციო სისტემის მოწყობა</w:t>
            </w:r>
          </w:p>
        </w:tc>
        <w:tc>
          <w:tcPr>
            <w:tcW w:w="1960" w:type="dxa"/>
            <w:tcBorders>
              <w:top w:val="nil"/>
              <w:left w:val="nil"/>
              <w:bottom w:val="single" w:sz="4" w:space="0" w:color="auto"/>
              <w:right w:val="single" w:sz="4" w:space="0" w:color="auto"/>
            </w:tcBorders>
            <w:shd w:val="clear" w:color="auto" w:fill="auto"/>
            <w:vAlign w:val="center"/>
          </w:tcPr>
          <w:p w14:paraId="18846229" w14:textId="20A362A8" w:rsidR="00392068" w:rsidRPr="00392068" w:rsidRDefault="00537790" w:rsidP="00537790">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მოეწყო </w:t>
            </w:r>
            <w:r w:rsidR="00392068" w:rsidRPr="00392068">
              <w:rPr>
                <w:rFonts w:ascii="Sylfaen" w:hAnsi="Sylfaen" w:cs="Calibri"/>
                <w:sz w:val="14"/>
                <w:szCs w:val="14"/>
                <w:lang w:val="ka-GE"/>
              </w:rPr>
              <w:t xml:space="preserve">300 გრძ/მ საკანალიზაციო </w:t>
            </w:r>
            <w:r>
              <w:rPr>
                <w:rFonts w:ascii="Sylfaen" w:hAnsi="Sylfaen" w:cs="Calibri"/>
                <w:sz w:val="14"/>
                <w:szCs w:val="14"/>
                <w:lang w:val="ka-GE"/>
              </w:rPr>
              <w:t>სისტემა</w:t>
            </w:r>
          </w:p>
        </w:tc>
        <w:tc>
          <w:tcPr>
            <w:tcW w:w="1402" w:type="dxa"/>
            <w:tcBorders>
              <w:top w:val="nil"/>
              <w:left w:val="nil"/>
              <w:bottom w:val="single" w:sz="4" w:space="0" w:color="auto"/>
              <w:right w:val="single" w:sz="4" w:space="0" w:color="auto"/>
            </w:tcBorders>
            <w:shd w:val="clear" w:color="auto" w:fill="auto"/>
            <w:vAlign w:val="center"/>
          </w:tcPr>
          <w:p w14:paraId="29B67345" w14:textId="6E1DC815" w:rsidR="00392068" w:rsidRPr="00392068" w:rsidRDefault="00392068"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0%</w:t>
            </w:r>
          </w:p>
        </w:tc>
        <w:tc>
          <w:tcPr>
            <w:tcW w:w="2274" w:type="dxa"/>
            <w:tcBorders>
              <w:top w:val="nil"/>
              <w:left w:val="single" w:sz="4" w:space="0" w:color="auto"/>
              <w:bottom w:val="single" w:sz="4" w:space="0" w:color="000000"/>
              <w:right w:val="single" w:sz="4" w:space="0" w:color="auto"/>
            </w:tcBorders>
            <w:vAlign w:val="center"/>
          </w:tcPr>
          <w:p w14:paraId="5770F6A1" w14:textId="77777777" w:rsidR="00392068" w:rsidRPr="009B7F89" w:rsidRDefault="00392068" w:rsidP="00392068">
            <w:pPr>
              <w:spacing w:after="0" w:line="240" w:lineRule="auto"/>
              <w:rPr>
                <w:rFonts w:ascii="Sylfaen" w:eastAsia="Times New Roman" w:hAnsi="Sylfaen" w:cs="Arial CYR"/>
                <w:b/>
                <w:bCs/>
                <w:color w:val="385623" w:themeColor="accent6" w:themeShade="80"/>
                <w:sz w:val="16"/>
                <w:szCs w:val="16"/>
              </w:rPr>
            </w:pPr>
          </w:p>
        </w:tc>
      </w:tr>
      <w:tr w:rsidR="00392068" w:rsidRPr="00901CD0" w14:paraId="7FA52C5B" w14:textId="77777777" w:rsidTr="00A15BE0">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6BF2AD7" w14:textId="267ACFF6" w:rsidR="00392068" w:rsidRPr="00392068" w:rsidRDefault="00392068"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2</w:t>
            </w:r>
          </w:p>
        </w:tc>
        <w:tc>
          <w:tcPr>
            <w:tcW w:w="2229" w:type="dxa"/>
            <w:tcBorders>
              <w:top w:val="nil"/>
              <w:left w:val="nil"/>
              <w:bottom w:val="single" w:sz="4" w:space="0" w:color="auto"/>
              <w:right w:val="single" w:sz="4" w:space="0" w:color="auto"/>
            </w:tcBorders>
            <w:shd w:val="clear" w:color="auto" w:fill="auto"/>
            <w:vAlign w:val="center"/>
          </w:tcPr>
          <w:p w14:paraId="4EDB6CBF" w14:textId="5A5866E5" w:rsidR="00392068" w:rsidRPr="00392068" w:rsidRDefault="00392068"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200 გრძ/მ ნაპირსამაგრის ნაგებობის მოწყობა</w:t>
            </w:r>
          </w:p>
        </w:tc>
        <w:tc>
          <w:tcPr>
            <w:tcW w:w="2764" w:type="dxa"/>
            <w:tcBorders>
              <w:top w:val="nil"/>
              <w:left w:val="nil"/>
              <w:bottom w:val="single" w:sz="4" w:space="0" w:color="auto"/>
              <w:right w:val="single" w:sz="4" w:space="0" w:color="auto"/>
            </w:tcBorders>
            <w:shd w:val="clear" w:color="auto" w:fill="auto"/>
            <w:vAlign w:val="center"/>
          </w:tcPr>
          <w:p w14:paraId="52E7C8C8" w14:textId="79C33666" w:rsidR="00392068" w:rsidRPr="00392068" w:rsidRDefault="001B1CC0" w:rsidP="00392068">
            <w:pPr>
              <w:spacing w:after="0" w:line="240" w:lineRule="auto"/>
              <w:jc w:val="center"/>
              <w:rPr>
                <w:rFonts w:ascii="Sylfaen" w:hAnsi="Sylfaen" w:cs="Calibri"/>
                <w:sz w:val="14"/>
                <w:szCs w:val="14"/>
                <w:lang w:val="ka-GE"/>
              </w:rPr>
            </w:pPr>
            <w:r>
              <w:rPr>
                <w:rFonts w:ascii="Sylfaen" w:hAnsi="Sylfaen" w:cs="Calibri"/>
                <w:sz w:val="14"/>
                <w:szCs w:val="14"/>
                <w:lang w:val="ka-GE"/>
              </w:rPr>
              <w:t>14</w:t>
            </w:r>
            <w:r w:rsidR="00392068" w:rsidRPr="00392068">
              <w:rPr>
                <w:rFonts w:ascii="Sylfaen" w:hAnsi="Sylfaen" w:cs="Calibri"/>
                <w:sz w:val="14"/>
                <w:szCs w:val="14"/>
                <w:lang w:val="ka-GE"/>
              </w:rPr>
              <w:t>0 გრძ/მ ნაპირსამაგრი ნაგებობის მოწყობა</w:t>
            </w:r>
          </w:p>
        </w:tc>
        <w:tc>
          <w:tcPr>
            <w:tcW w:w="1960" w:type="dxa"/>
            <w:tcBorders>
              <w:top w:val="nil"/>
              <w:left w:val="nil"/>
              <w:bottom w:val="single" w:sz="4" w:space="0" w:color="auto"/>
              <w:right w:val="single" w:sz="4" w:space="0" w:color="auto"/>
            </w:tcBorders>
            <w:shd w:val="clear" w:color="auto" w:fill="auto"/>
            <w:vAlign w:val="center"/>
          </w:tcPr>
          <w:p w14:paraId="210E81FE" w14:textId="328E58D4" w:rsidR="00392068" w:rsidRPr="00392068" w:rsidRDefault="00537790" w:rsidP="00537790">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მოეწყო </w:t>
            </w:r>
            <w:r w:rsidR="00B611AB">
              <w:rPr>
                <w:rFonts w:ascii="Sylfaen" w:hAnsi="Sylfaen" w:cs="Calibri"/>
                <w:sz w:val="14"/>
                <w:szCs w:val="14"/>
                <w:lang w:val="ka-GE"/>
              </w:rPr>
              <w:t>11</w:t>
            </w:r>
            <w:r w:rsidR="00392068" w:rsidRPr="00392068">
              <w:rPr>
                <w:rFonts w:ascii="Sylfaen" w:hAnsi="Sylfaen" w:cs="Calibri"/>
                <w:sz w:val="14"/>
                <w:szCs w:val="14"/>
                <w:lang w:val="ka-GE"/>
              </w:rPr>
              <w:t xml:space="preserve">0 გრძ/მ ნაპირსამაგრი </w:t>
            </w:r>
            <w:r>
              <w:rPr>
                <w:rFonts w:ascii="Sylfaen" w:hAnsi="Sylfaen" w:cs="Calibri"/>
                <w:sz w:val="14"/>
                <w:szCs w:val="14"/>
                <w:lang w:val="ka-GE"/>
              </w:rPr>
              <w:t>ნაგებობა</w:t>
            </w:r>
          </w:p>
        </w:tc>
        <w:tc>
          <w:tcPr>
            <w:tcW w:w="1402" w:type="dxa"/>
            <w:tcBorders>
              <w:top w:val="nil"/>
              <w:left w:val="nil"/>
              <w:bottom w:val="single" w:sz="4" w:space="0" w:color="auto"/>
              <w:right w:val="single" w:sz="4" w:space="0" w:color="auto"/>
            </w:tcBorders>
            <w:shd w:val="clear" w:color="auto" w:fill="auto"/>
            <w:vAlign w:val="center"/>
          </w:tcPr>
          <w:p w14:paraId="449D9EE0" w14:textId="7690D6D0" w:rsidR="00392068" w:rsidRPr="00392068" w:rsidRDefault="00B611AB" w:rsidP="00392068">
            <w:pPr>
              <w:spacing w:after="0" w:line="240" w:lineRule="auto"/>
              <w:jc w:val="center"/>
              <w:rPr>
                <w:rFonts w:ascii="Sylfaen" w:hAnsi="Sylfaen" w:cs="Calibri"/>
                <w:sz w:val="14"/>
                <w:szCs w:val="14"/>
                <w:lang w:val="ka-GE"/>
              </w:rPr>
            </w:pPr>
            <w:r>
              <w:rPr>
                <w:rFonts w:ascii="Sylfaen" w:hAnsi="Sylfaen" w:cs="Calibri"/>
                <w:sz w:val="14"/>
                <w:szCs w:val="14"/>
                <w:lang w:val="ka-GE"/>
              </w:rPr>
              <w:t>21</w:t>
            </w:r>
            <w:r w:rsidR="00392068" w:rsidRPr="00392068">
              <w:rPr>
                <w:rFonts w:ascii="Sylfaen" w:hAnsi="Sylfaen" w:cs="Calibri"/>
                <w:sz w:val="14"/>
                <w:szCs w:val="14"/>
                <w:lang w:val="ka-GE"/>
              </w:rPr>
              <w:t>%</w:t>
            </w:r>
          </w:p>
        </w:tc>
        <w:tc>
          <w:tcPr>
            <w:tcW w:w="2274" w:type="dxa"/>
            <w:tcBorders>
              <w:top w:val="nil"/>
              <w:left w:val="single" w:sz="4" w:space="0" w:color="auto"/>
              <w:bottom w:val="single" w:sz="4" w:space="0" w:color="000000"/>
              <w:right w:val="single" w:sz="4" w:space="0" w:color="auto"/>
            </w:tcBorders>
            <w:vAlign w:val="center"/>
          </w:tcPr>
          <w:p w14:paraId="6DE4DAA7" w14:textId="77777777" w:rsidR="00392068" w:rsidRPr="009B7F89" w:rsidRDefault="00392068" w:rsidP="00392068">
            <w:pPr>
              <w:spacing w:after="0" w:line="240" w:lineRule="auto"/>
              <w:rPr>
                <w:rFonts w:ascii="Sylfaen" w:eastAsia="Times New Roman" w:hAnsi="Sylfaen" w:cs="Arial CYR"/>
                <w:b/>
                <w:bCs/>
                <w:color w:val="385623" w:themeColor="accent6" w:themeShade="80"/>
                <w:sz w:val="16"/>
                <w:szCs w:val="16"/>
              </w:rPr>
            </w:pPr>
          </w:p>
        </w:tc>
      </w:tr>
      <w:tr w:rsidR="009855C5" w:rsidRPr="00901CD0" w14:paraId="3BE35A57" w14:textId="77777777" w:rsidTr="00A15BE0">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5F6C4C1" w14:textId="1C0D7D78" w:rsidR="009855C5" w:rsidRPr="00392068" w:rsidRDefault="009855C5" w:rsidP="00392068">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229" w:type="dxa"/>
            <w:tcBorders>
              <w:top w:val="nil"/>
              <w:left w:val="nil"/>
              <w:bottom w:val="single" w:sz="4" w:space="0" w:color="auto"/>
              <w:right w:val="single" w:sz="4" w:space="0" w:color="auto"/>
            </w:tcBorders>
            <w:shd w:val="clear" w:color="auto" w:fill="auto"/>
            <w:vAlign w:val="center"/>
          </w:tcPr>
          <w:p w14:paraId="76E70856" w14:textId="35B4C2A6" w:rsidR="009855C5" w:rsidRPr="00392068" w:rsidRDefault="009855C5" w:rsidP="00537790">
            <w:pPr>
              <w:spacing w:after="0" w:line="240" w:lineRule="auto"/>
              <w:jc w:val="center"/>
              <w:rPr>
                <w:rFonts w:ascii="Sylfaen" w:hAnsi="Sylfaen" w:cs="Calibri"/>
                <w:sz w:val="14"/>
                <w:szCs w:val="14"/>
                <w:lang w:val="ka-GE"/>
              </w:rPr>
            </w:pPr>
            <w:r>
              <w:rPr>
                <w:rFonts w:ascii="Sylfaen" w:hAnsi="Sylfaen" w:cs="Calibri"/>
                <w:sz w:val="14"/>
                <w:szCs w:val="14"/>
                <w:lang w:val="ka-GE"/>
              </w:rPr>
              <w:t>1</w:t>
            </w:r>
            <w:r w:rsidRPr="00392068">
              <w:rPr>
                <w:rFonts w:ascii="Sylfaen" w:hAnsi="Sylfaen" w:cs="Calibri"/>
                <w:sz w:val="14"/>
                <w:szCs w:val="14"/>
                <w:lang w:val="ka-GE"/>
              </w:rPr>
              <w:t xml:space="preserve">00 გრძ/მ </w:t>
            </w:r>
            <w:r w:rsidR="00537790">
              <w:rPr>
                <w:rFonts w:ascii="Sylfaen" w:hAnsi="Sylfaen" w:cs="Calibri"/>
                <w:sz w:val="14"/>
                <w:szCs w:val="14"/>
                <w:lang w:val="ka-GE"/>
              </w:rPr>
              <w:t>სანიაღვრე არხის</w:t>
            </w:r>
            <w:r w:rsidRPr="00392068">
              <w:rPr>
                <w:rFonts w:ascii="Sylfaen" w:hAnsi="Sylfaen" w:cs="Calibri"/>
                <w:sz w:val="14"/>
                <w:szCs w:val="14"/>
                <w:lang w:val="ka-GE"/>
              </w:rPr>
              <w:t xml:space="preserve"> მოწყობა</w:t>
            </w:r>
          </w:p>
        </w:tc>
        <w:tc>
          <w:tcPr>
            <w:tcW w:w="2764" w:type="dxa"/>
            <w:tcBorders>
              <w:top w:val="nil"/>
              <w:left w:val="nil"/>
              <w:bottom w:val="single" w:sz="4" w:space="0" w:color="auto"/>
              <w:right w:val="single" w:sz="4" w:space="0" w:color="auto"/>
            </w:tcBorders>
            <w:shd w:val="clear" w:color="auto" w:fill="auto"/>
            <w:vAlign w:val="center"/>
          </w:tcPr>
          <w:p w14:paraId="1837BE7C" w14:textId="73768818" w:rsidR="009855C5" w:rsidRPr="00392068" w:rsidRDefault="009855C5" w:rsidP="00537790">
            <w:pPr>
              <w:spacing w:after="0" w:line="240" w:lineRule="auto"/>
              <w:jc w:val="center"/>
              <w:rPr>
                <w:rFonts w:ascii="Sylfaen" w:hAnsi="Sylfaen" w:cs="Calibri"/>
                <w:sz w:val="14"/>
                <w:szCs w:val="14"/>
                <w:lang w:val="ka-GE"/>
              </w:rPr>
            </w:pPr>
            <w:r>
              <w:rPr>
                <w:rFonts w:ascii="Sylfaen" w:hAnsi="Sylfaen" w:cs="Calibri"/>
                <w:sz w:val="14"/>
                <w:szCs w:val="14"/>
                <w:lang w:val="ka-GE"/>
              </w:rPr>
              <w:t>116</w:t>
            </w:r>
            <w:r w:rsidRPr="00392068">
              <w:rPr>
                <w:rFonts w:ascii="Sylfaen" w:hAnsi="Sylfaen" w:cs="Calibri"/>
                <w:sz w:val="14"/>
                <w:szCs w:val="14"/>
                <w:lang w:val="ka-GE"/>
              </w:rPr>
              <w:t xml:space="preserve"> გრძ/მ </w:t>
            </w:r>
            <w:r w:rsidR="00537790">
              <w:rPr>
                <w:rFonts w:ascii="Sylfaen" w:hAnsi="Sylfaen" w:cs="Calibri"/>
                <w:sz w:val="14"/>
                <w:szCs w:val="14"/>
                <w:lang w:val="ka-GE"/>
              </w:rPr>
              <w:t>სანიაღვრე არხის</w:t>
            </w:r>
            <w:r w:rsidRPr="00392068">
              <w:rPr>
                <w:rFonts w:ascii="Sylfaen" w:hAnsi="Sylfaen" w:cs="Calibri"/>
                <w:sz w:val="14"/>
                <w:szCs w:val="14"/>
                <w:lang w:val="ka-GE"/>
              </w:rPr>
              <w:t xml:space="preserve"> მოწყობა</w:t>
            </w:r>
          </w:p>
        </w:tc>
        <w:tc>
          <w:tcPr>
            <w:tcW w:w="1960" w:type="dxa"/>
            <w:tcBorders>
              <w:top w:val="nil"/>
              <w:left w:val="nil"/>
              <w:bottom w:val="single" w:sz="4" w:space="0" w:color="auto"/>
              <w:right w:val="single" w:sz="4" w:space="0" w:color="auto"/>
            </w:tcBorders>
            <w:shd w:val="clear" w:color="auto" w:fill="auto"/>
            <w:vAlign w:val="center"/>
          </w:tcPr>
          <w:p w14:paraId="2D935C9C" w14:textId="7783FB45" w:rsidR="009855C5" w:rsidRPr="00392068" w:rsidRDefault="00537790" w:rsidP="00537790">
            <w:pPr>
              <w:spacing w:after="0" w:line="240" w:lineRule="auto"/>
              <w:jc w:val="center"/>
              <w:rPr>
                <w:rFonts w:ascii="Sylfaen" w:hAnsi="Sylfaen" w:cs="Calibri"/>
                <w:sz w:val="14"/>
                <w:szCs w:val="14"/>
                <w:lang w:val="ka-GE"/>
              </w:rPr>
            </w:pPr>
            <w:r>
              <w:rPr>
                <w:rFonts w:ascii="Sylfaen" w:hAnsi="Sylfaen" w:cs="Calibri"/>
                <w:sz w:val="14"/>
                <w:szCs w:val="14"/>
                <w:lang w:val="ka-GE"/>
              </w:rPr>
              <w:t>მოეწყო 116</w:t>
            </w:r>
            <w:r w:rsidR="009855C5" w:rsidRPr="00392068">
              <w:rPr>
                <w:rFonts w:ascii="Sylfaen" w:hAnsi="Sylfaen" w:cs="Calibri"/>
                <w:sz w:val="14"/>
                <w:szCs w:val="14"/>
                <w:lang w:val="ka-GE"/>
              </w:rPr>
              <w:t xml:space="preserve"> გრძ/მ </w:t>
            </w:r>
            <w:r>
              <w:rPr>
                <w:rFonts w:ascii="Sylfaen" w:hAnsi="Sylfaen" w:cs="Calibri"/>
                <w:sz w:val="14"/>
                <w:szCs w:val="14"/>
                <w:lang w:val="ka-GE"/>
              </w:rPr>
              <w:t>სანიაღვრე არხი</w:t>
            </w:r>
          </w:p>
        </w:tc>
        <w:tc>
          <w:tcPr>
            <w:tcW w:w="1402" w:type="dxa"/>
            <w:tcBorders>
              <w:top w:val="nil"/>
              <w:left w:val="nil"/>
              <w:bottom w:val="single" w:sz="4" w:space="0" w:color="auto"/>
              <w:right w:val="single" w:sz="4" w:space="0" w:color="auto"/>
            </w:tcBorders>
            <w:shd w:val="clear" w:color="auto" w:fill="auto"/>
            <w:vAlign w:val="center"/>
          </w:tcPr>
          <w:p w14:paraId="0954A40B" w14:textId="5DE33998" w:rsidR="009855C5" w:rsidRPr="00392068" w:rsidRDefault="00537790" w:rsidP="00392068">
            <w:pPr>
              <w:spacing w:after="0" w:line="240" w:lineRule="auto"/>
              <w:jc w:val="center"/>
              <w:rPr>
                <w:rFonts w:ascii="Sylfaen" w:hAnsi="Sylfaen" w:cs="Calibri"/>
                <w:sz w:val="14"/>
                <w:szCs w:val="14"/>
                <w:lang w:val="ka-GE"/>
              </w:rPr>
            </w:pPr>
            <w:r>
              <w:rPr>
                <w:rFonts w:ascii="Sylfaen" w:hAnsi="Sylfaen" w:cs="Calibri"/>
                <w:sz w:val="14"/>
                <w:szCs w:val="14"/>
                <w:lang w:val="ka-GE"/>
              </w:rPr>
              <w:t>0%</w:t>
            </w:r>
          </w:p>
        </w:tc>
        <w:tc>
          <w:tcPr>
            <w:tcW w:w="2274" w:type="dxa"/>
            <w:tcBorders>
              <w:top w:val="nil"/>
              <w:left w:val="single" w:sz="4" w:space="0" w:color="auto"/>
              <w:bottom w:val="single" w:sz="4" w:space="0" w:color="000000"/>
              <w:right w:val="single" w:sz="4" w:space="0" w:color="auto"/>
            </w:tcBorders>
            <w:vAlign w:val="center"/>
          </w:tcPr>
          <w:p w14:paraId="0F25E588" w14:textId="77777777" w:rsidR="009855C5" w:rsidRPr="009B7F89" w:rsidRDefault="009855C5" w:rsidP="00392068">
            <w:pPr>
              <w:spacing w:after="0" w:line="240" w:lineRule="auto"/>
              <w:rPr>
                <w:rFonts w:ascii="Sylfaen" w:eastAsia="Times New Roman" w:hAnsi="Sylfaen" w:cs="Arial CYR"/>
                <w:b/>
                <w:bCs/>
                <w:color w:val="385623" w:themeColor="accent6" w:themeShade="80"/>
                <w:sz w:val="16"/>
                <w:szCs w:val="16"/>
              </w:rPr>
            </w:pPr>
          </w:p>
        </w:tc>
      </w:tr>
      <w:tr w:rsidR="00392068" w:rsidRPr="00966AB1" w14:paraId="13440FBD" w14:textId="77777777" w:rsidTr="00A15BE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F390997" w14:textId="64C3F5F1" w:rsidR="00392068" w:rsidRPr="00392068" w:rsidRDefault="009855C5" w:rsidP="00392068">
            <w:pPr>
              <w:spacing w:after="0" w:line="240" w:lineRule="auto"/>
              <w:jc w:val="center"/>
              <w:rPr>
                <w:rFonts w:ascii="Sylfaen" w:hAnsi="Sylfaen" w:cs="Calibri"/>
                <w:sz w:val="14"/>
                <w:szCs w:val="14"/>
                <w:lang w:val="ka-GE"/>
              </w:rPr>
            </w:pPr>
            <w:r>
              <w:rPr>
                <w:rFonts w:ascii="Sylfaen" w:hAnsi="Sylfaen" w:cs="Calibri"/>
                <w:sz w:val="14"/>
                <w:szCs w:val="14"/>
                <w:lang w:val="ka-GE"/>
              </w:rPr>
              <w:t>4</w:t>
            </w:r>
          </w:p>
        </w:tc>
        <w:tc>
          <w:tcPr>
            <w:tcW w:w="2229" w:type="dxa"/>
            <w:tcBorders>
              <w:top w:val="nil"/>
              <w:left w:val="nil"/>
              <w:bottom w:val="single" w:sz="4" w:space="0" w:color="auto"/>
              <w:right w:val="single" w:sz="4" w:space="0" w:color="auto"/>
            </w:tcBorders>
            <w:shd w:val="clear" w:color="auto" w:fill="auto"/>
            <w:vAlign w:val="center"/>
          </w:tcPr>
          <w:p w14:paraId="1A31A207" w14:textId="77777777" w:rsidR="00392068" w:rsidRPr="00966AB1" w:rsidRDefault="00392068" w:rsidP="00392068">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5500 მეტრი სანიაღვრე არხის წმენდა</w:t>
            </w:r>
          </w:p>
        </w:tc>
        <w:tc>
          <w:tcPr>
            <w:tcW w:w="2764" w:type="dxa"/>
            <w:tcBorders>
              <w:top w:val="nil"/>
              <w:left w:val="nil"/>
              <w:bottom w:val="single" w:sz="4" w:space="0" w:color="auto"/>
              <w:right w:val="single" w:sz="4" w:space="0" w:color="auto"/>
            </w:tcBorders>
            <w:shd w:val="clear" w:color="auto" w:fill="auto"/>
            <w:vAlign w:val="center"/>
          </w:tcPr>
          <w:p w14:paraId="7D21948C" w14:textId="56BF190C" w:rsidR="00392068" w:rsidRPr="00831A2C" w:rsidRDefault="00F56590" w:rsidP="00392068">
            <w:pPr>
              <w:spacing w:after="0" w:line="240" w:lineRule="auto"/>
              <w:rPr>
                <w:rFonts w:ascii="Sylfaen" w:eastAsia="Times New Roman" w:hAnsi="Sylfaen" w:cs="Arial CYR"/>
                <w:b/>
                <w:bCs/>
                <w:sz w:val="14"/>
                <w:szCs w:val="14"/>
              </w:rPr>
            </w:pPr>
            <w:r>
              <w:rPr>
                <w:rFonts w:ascii="Sylfaen" w:hAnsi="Sylfaen" w:cs="Calibri"/>
                <w:sz w:val="14"/>
                <w:szCs w:val="14"/>
                <w:lang w:val="ka-GE"/>
              </w:rPr>
              <w:t>55</w:t>
            </w:r>
            <w:r w:rsidR="00392068">
              <w:rPr>
                <w:rFonts w:ascii="Sylfaen" w:hAnsi="Sylfaen" w:cs="Calibri"/>
                <w:sz w:val="14"/>
                <w:szCs w:val="14"/>
                <w:lang w:val="ka-GE"/>
              </w:rPr>
              <w:t xml:space="preserve">00 მეტრი სანიაღვრე არხის წმენდა </w:t>
            </w:r>
          </w:p>
        </w:tc>
        <w:tc>
          <w:tcPr>
            <w:tcW w:w="1960" w:type="dxa"/>
            <w:tcBorders>
              <w:top w:val="nil"/>
              <w:left w:val="nil"/>
              <w:bottom w:val="single" w:sz="4" w:space="0" w:color="auto"/>
              <w:right w:val="single" w:sz="4" w:space="0" w:color="auto"/>
            </w:tcBorders>
            <w:shd w:val="clear" w:color="auto" w:fill="auto"/>
          </w:tcPr>
          <w:p w14:paraId="0C4CACEF" w14:textId="1C952430" w:rsidR="00392068" w:rsidRPr="00831A2C" w:rsidRDefault="00392068" w:rsidP="00F56590">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გაიწმინდა</w:t>
            </w:r>
            <w:r w:rsidR="00F56590">
              <w:rPr>
                <w:rFonts w:ascii="Sylfaen" w:hAnsi="Sylfaen" w:cs="Calibri"/>
                <w:sz w:val="14"/>
                <w:szCs w:val="14"/>
                <w:lang w:val="ka-GE"/>
              </w:rPr>
              <w:t xml:space="preserve"> 55</w:t>
            </w:r>
            <w:r>
              <w:rPr>
                <w:rFonts w:ascii="Sylfaen" w:hAnsi="Sylfaen" w:cs="Calibri"/>
                <w:sz w:val="14"/>
                <w:szCs w:val="14"/>
                <w:lang w:val="ka-GE"/>
              </w:rPr>
              <w:t>00 მეტრი სანიაღვრე არხი</w:t>
            </w:r>
          </w:p>
        </w:tc>
        <w:tc>
          <w:tcPr>
            <w:tcW w:w="1402" w:type="dxa"/>
            <w:tcBorders>
              <w:top w:val="nil"/>
              <w:left w:val="nil"/>
              <w:bottom w:val="single" w:sz="4" w:space="0" w:color="auto"/>
              <w:right w:val="single" w:sz="4" w:space="0" w:color="auto"/>
            </w:tcBorders>
            <w:shd w:val="clear" w:color="auto" w:fill="auto"/>
            <w:vAlign w:val="center"/>
          </w:tcPr>
          <w:p w14:paraId="7492F9DA" w14:textId="77777777" w:rsidR="00392068" w:rsidRPr="00966AB1" w:rsidRDefault="00392068" w:rsidP="00392068">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0</w:t>
            </w:r>
            <w:r w:rsidRPr="00966AB1">
              <w:rPr>
                <w:rFonts w:ascii="Sylfaen" w:hAnsi="Sylfaen" w:cs="Calibri"/>
                <w:sz w:val="14"/>
                <w:szCs w:val="14"/>
                <w:lang w:val="ka-GE"/>
              </w:rPr>
              <w:t>%</w:t>
            </w:r>
          </w:p>
        </w:tc>
        <w:tc>
          <w:tcPr>
            <w:tcW w:w="2274" w:type="dxa"/>
            <w:tcBorders>
              <w:top w:val="nil"/>
              <w:left w:val="single" w:sz="4" w:space="0" w:color="auto"/>
              <w:bottom w:val="single" w:sz="4" w:space="0" w:color="000000"/>
              <w:right w:val="single" w:sz="4" w:space="0" w:color="auto"/>
            </w:tcBorders>
            <w:vAlign w:val="center"/>
          </w:tcPr>
          <w:p w14:paraId="458826C4" w14:textId="77777777" w:rsidR="00392068" w:rsidRPr="00CA06AF" w:rsidRDefault="00392068" w:rsidP="00392068">
            <w:pPr>
              <w:spacing w:after="0" w:line="240" w:lineRule="auto"/>
              <w:rPr>
                <w:rFonts w:ascii="Sylfaen" w:eastAsia="Times New Roman" w:hAnsi="Sylfaen" w:cs="Arial CYR"/>
                <w:b/>
                <w:bCs/>
                <w:sz w:val="12"/>
                <w:szCs w:val="12"/>
              </w:rPr>
            </w:pPr>
          </w:p>
        </w:tc>
      </w:tr>
    </w:tbl>
    <w:p w14:paraId="351C73AB" w14:textId="77777777" w:rsidR="001153FB" w:rsidRPr="00966AB1" w:rsidRDefault="001153FB" w:rsidP="001153FB">
      <w:pPr>
        <w:widowControl w:val="0"/>
        <w:autoSpaceDE w:val="0"/>
        <w:autoSpaceDN w:val="0"/>
        <w:adjustRightInd w:val="0"/>
        <w:spacing w:after="40"/>
        <w:rPr>
          <w:rFonts w:ascii="Sylfaen" w:hAnsi="Sylfaen"/>
          <w:b/>
          <w:sz w:val="16"/>
          <w:szCs w:val="16"/>
          <w:lang w:val="ka-GE"/>
        </w:rPr>
      </w:pPr>
    </w:p>
    <w:p w14:paraId="1F8E2ED4" w14:textId="5CB89E18" w:rsidR="001153FB" w:rsidRPr="002607F3" w:rsidRDefault="00295971" w:rsidP="001153FB">
      <w:pPr>
        <w:pStyle w:val="ListParagraph"/>
        <w:widowControl w:val="0"/>
        <w:autoSpaceDE w:val="0"/>
        <w:autoSpaceDN w:val="0"/>
        <w:adjustRightInd w:val="0"/>
        <w:spacing w:after="40" w:line="240" w:lineRule="auto"/>
        <w:ind w:left="450"/>
        <w:rPr>
          <w:rFonts w:ascii="Sylfaen" w:hAnsi="Sylfaen"/>
          <w:b/>
          <w:bCs/>
          <w:sz w:val="16"/>
          <w:szCs w:val="16"/>
        </w:rPr>
      </w:pPr>
      <w:r>
        <w:rPr>
          <w:rFonts w:ascii="Sylfaen" w:hAnsi="Sylfaen" w:cs="Sylfaen"/>
          <w:b/>
          <w:bCs/>
          <w:color w:val="385623"/>
          <w:sz w:val="16"/>
          <w:szCs w:val="16"/>
          <w:lang w:val="ka-GE"/>
        </w:rPr>
        <w:t>1.13</w:t>
      </w:r>
      <w:r w:rsidR="001153FB">
        <w:rPr>
          <w:rFonts w:ascii="Sylfaen" w:hAnsi="Sylfaen" w:cs="Sylfaen"/>
          <w:b/>
          <w:bCs/>
          <w:color w:val="385623"/>
          <w:sz w:val="16"/>
          <w:szCs w:val="16"/>
          <w:lang w:val="ka-GE"/>
        </w:rPr>
        <w:t xml:space="preserve">. </w:t>
      </w:r>
      <w:r w:rsidR="001153FB" w:rsidRPr="00752C03">
        <w:rPr>
          <w:rFonts w:ascii="Sylfaen" w:hAnsi="Sylfaen" w:cs="Sylfaen"/>
          <w:b/>
          <w:bCs/>
          <w:color w:val="385623"/>
          <w:sz w:val="16"/>
          <w:szCs w:val="16"/>
          <w:lang w:val="ka-GE"/>
        </w:rPr>
        <w:t xml:space="preserve">პროგრამის დასახელება </w:t>
      </w:r>
      <w:r w:rsidR="001153FB">
        <w:rPr>
          <w:rFonts w:ascii="Sylfaen" w:hAnsi="Sylfaen" w:cs="Calibri"/>
          <w:b/>
          <w:bCs/>
          <w:color w:val="000000"/>
          <w:sz w:val="16"/>
          <w:szCs w:val="16"/>
          <w:lang w:val="ka-GE"/>
        </w:rPr>
        <w:t>მუნიციპალური ავტოტრანსპორტის განვითარება</w:t>
      </w:r>
      <w:r w:rsidR="001153FB" w:rsidRPr="0042226B">
        <w:rPr>
          <w:rFonts w:ascii="Sylfaen" w:hAnsi="Sylfaen" w:cs="Calibri"/>
          <w:b/>
          <w:bCs/>
          <w:color w:val="000000"/>
          <w:sz w:val="16"/>
          <w:szCs w:val="16"/>
          <w:lang w:val="ka-GE"/>
        </w:rPr>
        <w:t xml:space="preserve"> </w:t>
      </w:r>
      <w:r w:rsidR="001153FB" w:rsidRPr="00752C03">
        <w:rPr>
          <w:rFonts w:ascii="Sylfaen" w:hAnsi="Sylfaen"/>
          <w:b/>
          <w:bCs/>
          <w:color w:val="385623" w:themeColor="accent6" w:themeShade="80"/>
          <w:sz w:val="16"/>
          <w:szCs w:val="16"/>
          <w:lang w:val="ka-GE"/>
        </w:rPr>
        <w:t>(</w:t>
      </w:r>
      <w:r w:rsidR="001153FB" w:rsidRPr="00752C03">
        <w:rPr>
          <w:rFonts w:ascii="Sylfaen" w:hAnsi="Sylfaen" w:cs="Sylfaen"/>
          <w:b/>
          <w:bCs/>
          <w:color w:val="385623"/>
          <w:sz w:val="16"/>
          <w:szCs w:val="16"/>
          <w:lang w:val="ka-GE"/>
        </w:rPr>
        <w:t xml:space="preserve">პროგრამული კოდი </w:t>
      </w:r>
      <w:r w:rsidR="001153FB" w:rsidRPr="00752C03">
        <w:rPr>
          <w:rFonts w:ascii="Sylfaen" w:hAnsi="Sylfaen"/>
          <w:b/>
          <w:bCs/>
          <w:sz w:val="16"/>
          <w:szCs w:val="16"/>
          <w:lang w:val="ka-GE"/>
        </w:rPr>
        <w:t>02 0</w:t>
      </w:r>
      <w:r w:rsidR="001153FB">
        <w:rPr>
          <w:rFonts w:ascii="Sylfaen" w:hAnsi="Sylfaen"/>
          <w:b/>
          <w:bCs/>
          <w:sz w:val="16"/>
          <w:szCs w:val="16"/>
          <w:lang w:val="ka-GE"/>
        </w:rPr>
        <w:t>9</w:t>
      </w:r>
      <w:r w:rsidR="001153FB" w:rsidRPr="00752C03">
        <w:rPr>
          <w:rFonts w:ascii="Sylfaen" w:hAnsi="Sylfaen"/>
          <w:b/>
          <w:bCs/>
          <w:color w:val="385623" w:themeColor="accent6" w:themeShade="80"/>
          <w:sz w:val="16"/>
          <w:szCs w:val="16"/>
          <w:lang w:val="ka-GE"/>
        </w:rPr>
        <w:t>)</w:t>
      </w:r>
    </w:p>
    <w:p w14:paraId="2CA74E56"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748E9137" w14:textId="632573A4" w:rsidR="004D6FD7" w:rsidRPr="0050284D" w:rsidRDefault="001153FB" w:rsidP="004D6FD7">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D6FD7"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w:t>
      </w:r>
      <w:r w:rsidR="004D6FD7">
        <w:rPr>
          <w:rFonts w:ascii="Sylfaen" w:hAnsi="Sylfaen" w:cs="Sylfaen"/>
          <w:iCs/>
          <w:sz w:val="16"/>
          <w:szCs w:val="16"/>
          <w:lang w:val="ka-GE"/>
        </w:rPr>
        <w:t xml:space="preserve">ქალაქ ონსა და მიმდებარე სოფლებში </w:t>
      </w:r>
      <w:r w:rsidR="004D6FD7"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4D6FD7">
        <w:rPr>
          <w:rFonts w:ascii="Sylfaen" w:hAnsi="Sylfaen" w:cs="Sylfaen"/>
          <w:iCs/>
          <w:sz w:val="16"/>
          <w:szCs w:val="16"/>
          <w:lang w:val="ka-GE"/>
        </w:rPr>
        <w:t>ნი; ონი-წედისი-ონი; ონი-ირი</w:t>
      </w:r>
      <w:r w:rsidR="004D6FD7" w:rsidRPr="00B947FE">
        <w:rPr>
          <w:rFonts w:ascii="Sylfaen" w:hAnsi="Sylfaen" w:cs="Sylfaen"/>
          <w:iCs/>
          <w:sz w:val="16"/>
          <w:szCs w:val="16"/>
          <w:lang w:val="ka-GE"/>
        </w:rPr>
        <w:t>-ქვედი-ონი; ონი-შქმერი-ონი</w:t>
      </w:r>
      <w:r w:rsidR="00B611AB">
        <w:rPr>
          <w:rFonts w:ascii="Sylfaen" w:hAnsi="Sylfaen" w:cs="Sylfaen"/>
          <w:iCs/>
          <w:sz w:val="16"/>
          <w:szCs w:val="16"/>
          <w:lang w:val="ka-GE"/>
        </w:rPr>
        <w:t xml:space="preserve">) </w:t>
      </w:r>
      <w:r w:rsidR="004D6FD7">
        <w:rPr>
          <w:rFonts w:ascii="Sylfaen" w:hAnsi="Sylfaen" w:cs="Sylfaen"/>
          <w:iCs/>
          <w:sz w:val="16"/>
          <w:szCs w:val="16"/>
          <w:lang w:val="ka-GE"/>
        </w:rPr>
        <w:t>და მის ფარგლებს გარეთ (</w:t>
      </w:r>
      <w:r w:rsidR="004D6FD7"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sidR="004D6FD7">
        <w:rPr>
          <w:rFonts w:ascii="Sylfaen" w:hAnsi="Sylfaen" w:cs="Sylfaen"/>
          <w:iCs/>
          <w:sz w:val="16"/>
          <w:szCs w:val="16"/>
          <w:lang w:val="ka-GE"/>
        </w:rPr>
        <w:t xml:space="preserve"> ხელი უნდა შეუწყოს მოსახლეობის </w:t>
      </w:r>
      <w:r w:rsidR="004D6FD7" w:rsidRPr="0050284D">
        <w:rPr>
          <w:rFonts w:ascii="Sylfaen" w:hAnsi="Sylfaen" w:cs="Sylfaen"/>
          <w:iCs/>
          <w:sz w:val="16"/>
          <w:szCs w:val="16"/>
          <w:lang w:val="ka-GE"/>
        </w:rPr>
        <w:t>უსაფრთხო და კომფორტულ გადაადგილებას</w:t>
      </w:r>
      <w:r w:rsidR="004D6FD7">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004D6FD7" w:rsidRPr="0050284D">
        <w:rPr>
          <w:rFonts w:ascii="Sylfaen" w:hAnsi="Sylfaen" w:cs="Sylfaen"/>
          <w:iCs/>
          <w:sz w:val="16"/>
          <w:szCs w:val="16"/>
          <w:lang w:val="ka-GE"/>
        </w:rPr>
        <w:t>.</w:t>
      </w:r>
      <w:r w:rsidR="004D6FD7">
        <w:rPr>
          <w:rFonts w:ascii="Sylfaen" w:hAnsi="Sylfaen" w:cs="Sylfaen"/>
          <w:iCs/>
          <w:sz w:val="16"/>
          <w:szCs w:val="16"/>
          <w:lang w:val="ka-GE"/>
        </w:rPr>
        <w:t xml:space="preserve"> ასევე პროგრამის ფარგლებში მოხდება ორი ერთეული მსუბუქი მუხლუხა ბულდოზერისა და ერთი ერთეული ამწეკალათის შეძენა. </w:t>
      </w:r>
    </w:p>
    <w:p w14:paraId="0B52DF57" w14:textId="450F3C71" w:rsidR="001153FB" w:rsidRDefault="001153FB" w:rsidP="004D6FD7">
      <w:pPr>
        <w:widowControl w:val="0"/>
        <w:autoSpaceDE w:val="0"/>
        <w:autoSpaceDN w:val="0"/>
        <w:adjustRightInd w:val="0"/>
        <w:spacing w:after="4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დასუფთავებისთვის საჭირო დროის შემცირება.</w:t>
      </w:r>
    </w:p>
    <w:p w14:paraId="054EBA3E" w14:textId="77777777" w:rsidR="001153FB"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p>
    <w:tbl>
      <w:tblPr>
        <w:tblW w:w="0" w:type="auto"/>
        <w:tblInd w:w="-5" w:type="dxa"/>
        <w:tblLook w:val="04A0" w:firstRow="1" w:lastRow="0" w:firstColumn="1" w:lastColumn="0" w:noHBand="0" w:noVBand="1"/>
      </w:tblPr>
      <w:tblGrid>
        <w:gridCol w:w="346"/>
        <w:gridCol w:w="2687"/>
        <w:gridCol w:w="2590"/>
        <w:gridCol w:w="2511"/>
        <w:gridCol w:w="1159"/>
        <w:gridCol w:w="1682"/>
      </w:tblGrid>
      <w:tr w:rsidR="001153FB" w:rsidRPr="00901CD0" w14:paraId="7070D1BE" w14:textId="77777777" w:rsidTr="000B5F07">
        <w:trPr>
          <w:trHeight w:val="359"/>
        </w:trPr>
        <w:tc>
          <w:tcPr>
            <w:tcW w:w="30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4B816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01" w:type="dxa"/>
            <w:gridSpan w:val="2"/>
            <w:tcBorders>
              <w:top w:val="single" w:sz="4" w:space="0" w:color="auto"/>
              <w:left w:val="nil"/>
              <w:bottom w:val="single" w:sz="4" w:space="0" w:color="auto"/>
              <w:right w:val="single" w:sz="4" w:space="0" w:color="000000"/>
            </w:tcBorders>
            <w:shd w:val="clear" w:color="auto" w:fill="auto"/>
            <w:vAlign w:val="center"/>
            <w:hideMark/>
          </w:tcPr>
          <w:p w14:paraId="43AF9AE4" w14:textId="77777777" w:rsidR="001153FB" w:rsidRPr="008C6498" w:rsidRDefault="001153FB" w:rsidP="001153FB">
            <w:pPr>
              <w:widowControl w:val="0"/>
              <w:autoSpaceDE w:val="0"/>
              <w:autoSpaceDN w:val="0"/>
              <w:adjustRightInd w:val="0"/>
              <w:spacing w:after="0"/>
              <w:rPr>
                <w:rFonts w:ascii="Sylfaen" w:hAnsi="Sylfaen" w:cs="Sylfaen"/>
                <w:iCs/>
                <w:sz w:val="14"/>
                <w:szCs w:val="14"/>
                <w:lang w:val="ka-GE"/>
              </w:rPr>
            </w:pPr>
            <w:r w:rsidRPr="008C6498">
              <w:rPr>
                <w:rFonts w:ascii="Sylfaen" w:hAnsi="Sylfaen" w:cs="Sylfaen"/>
                <w:iCs/>
                <w:sz w:val="14"/>
                <w:szCs w:val="14"/>
                <w:lang w:val="ka-GE"/>
              </w:rPr>
              <w:t>ონის მუნიციპალიტეტის დასახლებების უზრუნველყოფა საზოგადოებრივი ტრანსპორტით</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42D5F432"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2505F410" w14:textId="0FE32B59" w:rsidR="001153FB" w:rsidRPr="00115632" w:rsidRDefault="00573EA4" w:rsidP="0050751F">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საზოგადოებრივი ტრანსპორტით</w:t>
            </w:r>
            <w:r w:rsidR="0050751F">
              <w:rPr>
                <w:rFonts w:ascii="Sylfaen" w:eastAsia="Times New Roman" w:hAnsi="Sylfaen" w:cs="Arial CYR"/>
                <w:color w:val="000000"/>
                <w:sz w:val="14"/>
                <w:szCs w:val="14"/>
                <w:lang w:val="ka-GE"/>
              </w:rPr>
              <w:t xml:space="preserve"> უზრუნველყოფილი დასახლებები </w:t>
            </w:r>
          </w:p>
        </w:tc>
      </w:tr>
      <w:tr w:rsidR="001153FB" w:rsidRPr="00901CD0" w14:paraId="0693B3BE" w14:textId="77777777" w:rsidTr="000B5F07">
        <w:trPr>
          <w:trHeight w:val="300"/>
        </w:trPr>
        <w:tc>
          <w:tcPr>
            <w:tcW w:w="562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2B4E4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0" w:type="dxa"/>
            <w:gridSpan w:val="2"/>
            <w:tcBorders>
              <w:top w:val="single" w:sz="4" w:space="0" w:color="auto"/>
              <w:left w:val="nil"/>
              <w:bottom w:val="single" w:sz="4" w:space="0" w:color="auto"/>
              <w:right w:val="single" w:sz="4" w:space="0" w:color="000000"/>
            </w:tcBorders>
            <w:shd w:val="clear" w:color="auto" w:fill="auto"/>
            <w:vAlign w:val="center"/>
            <w:hideMark/>
          </w:tcPr>
          <w:p w14:paraId="1F65BA34"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1CA5254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E398860" w14:textId="77777777" w:rsidTr="000B5F07">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63342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687" w:type="dxa"/>
            <w:tcBorders>
              <w:top w:val="nil"/>
              <w:left w:val="nil"/>
              <w:bottom w:val="single" w:sz="4" w:space="0" w:color="auto"/>
              <w:right w:val="single" w:sz="4" w:space="0" w:color="auto"/>
            </w:tcBorders>
            <w:shd w:val="clear" w:color="auto" w:fill="auto"/>
            <w:vAlign w:val="center"/>
            <w:hideMark/>
          </w:tcPr>
          <w:p w14:paraId="57D5660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590" w:type="dxa"/>
            <w:tcBorders>
              <w:top w:val="nil"/>
              <w:left w:val="nil"/>
              <w:bottom w:val="single" w:sz="4" w:space="0" w:color="auto"/>
              <w:right w:val="single" w:sz="4" w:space="0" w:color="auto"/>
            </w:tcBorders>
            <w:shd w:val="clear" w:color="auto" w:fill="auto"/>
            <w:vAlign w:val="center"/>
            <w:hideMark/>
          </w:tcPr>
          <w:p w14:paraId="30B7357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511" w:type="dxa"/>
            <w:tcBorders>
              <w:top w:val="nil"/>
              <w:left w:val="nil"/>
              <w:bottom w:val="single" w:sz="4" w:space="0" w:color="auto"/>
              <w:right w:val="single" w:sz="4" w:space="0" w:color="auto"/>
            </w:tcBorders>
            <w:shd w:val="clear" w:color="auto" w:fill="auto"/>
            <w:vAlign w:val="center"/>
            <w:hideMark/>
          </w:tcPr>
          <w:p w14:paraId="7F8AEEC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59" w:type="dxa"/>
            <w:tcBorders>
              <w:top w:val="nil"/>
              <w:left w:val="nil"/>
              <w:bottom w:val="single" w:sz="4" w:space="0" w:color="auto"/>
              <w:right w:val="single" w:sz="4" w:space="0" w:color="auto"/>
            </w:tcBorders>
            <w:shd w:val="clear" w:color="auto" w:fill="auto"/>
            <w:vAlign w:val="center"/>
            <w:hideMark/>
          </w:tcPr>
          <w:p w14:paraId="0FF7D66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82" w:type="dxa"/>
            <w:vMerge/>
            <w:tcBorders>
              <w:top w:val="nil"/>
              <w:left w:val="single" w:sz="4" w:space="0" w:color="auto"/>
              <w:bottom w:val="single" w:sz="4" w:space="0" w:color="000000"/>
              <w:right w:val="single" w:sz="4" w:space="0" w:color="auto"/>
            </w:tcBorders>
            <w:vAlign w:val="center"/>
            <w:hideMark/>
          </w:tcPr>
          <w:p w14:paraId="31E94CF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6B78F01" w14:textId="77777777" w:rsidTr="000B5F07">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031A802"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2687" w:type="dxa"/>
            <w:tcBorders>
              <w:top w:val="nil"/>
              <w:left w:val="nil"/>
              <w:bottom w:val="single" w:sz="4" w:space="0" w:color="auto"/>
              <w:right w:val="single" w:sz="4" w:space="0" w:color="auto"/>
            </w:tcBorders>
            <w:shd w:val="clear" w:color="auto" w:fill="auto"/>
            <w:vAlign w:val="center"/>
          </w:tcPr>
          <w:p w14:paraId="6C074C76" w14:textId="4590F038" w:rsidR="001153FB" w:rsidRPr="009B7F89" w:rsidRDefault="00A15BE0"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8</w:t>
            </w:r>
            <w:r w:rsidR="001153FB">
              <w:rPr>
                <w:rFonts w:ascii="Sylfaen" w:hAnsi="Sylfaen" w:cs="Calibri"/>
                <w:sz w:val="14"/>
                <w:szCs w:val="14"/>
                <w:lang w:val="ka-GE"/>
              </w:rPr>
              <w:t xml:space="preserve"> მიმართულება</w:t>
            </w:r>
          </w:p>
        </w:tc>
        <w:tc>
          <w:tcPr>
            <w:tcW w:w="2590" w:type="dxa"/>
            <w:tcBorders>
              <w:top w:val="nil"/>
              <w:left w:val="nil"/>
              <w:bottom w:val="single" w:sz="4" w:space="0" w:color="auto"/>
              <w:right w:val="single" w:sz="4" w:space="0" w:color="auto"/>
            </w:tcBorders>
            <w:shd w:val="clear" w:color="auto" w:fill="auto"/>
            <w:vAlign w:val="center"/>
          </w:tcPr>
          <w:p w14:paraId="6F0D2EBE" w14:textId="3CF1EFB7" w:rsidR="001153FB" w:rsidRPr="00C34E3C" w:rsidRDefault="00351EE3"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7</w:t>
            </w:r>
            <w:r w:rsidR="001153FB" w:rsidRPr="00C34E3C">
              <w:rPr>
                <w:rFonts w:ascii="Sylfaen" w:hAnsi="Sylfaen" w:cs="Calibri"/>
                <w:sz w:val="14"/>
                <w:szCs w:val="14"/>
                <w:lang w:val="ka-GE"/>
              </w:rPr>
              <w:t xml:space="preserve"> მიმართულება</w:t>
            </w:r>
          </w:p>
        </w:tc>
        <w:tc>
          <w:tcPr>
            <w:tcW w:w="2511" w:type="dxa"/>
            <w:tcBorders>
              <w:top w:val="nil"/>
              <w:left w:val="nil"/>
              <w:bottom w:val="single" w:sz="4" w:space="0" w:color="auto"/>
              <w:right w:val="single" w:sz="4" w:space="0" w:color="auto"/>
            </w:tcBorders>
            <w:shd w:val="clear" w:color="auto" w:fill="auto"/>
            <w:vAlign w:val="center"/>
          </w:tcPr>
          <w:p w14:paraId="67C7342B" w14:textId="3E07CC18" w:rsidR="001153FB" w:rsidRPr="00C34E3C" w:rsidRDefault="00351EE3"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7</w:t>
            </w:r>
            <w:r w:rsidR="001153FB" w:rsidRPr="00787EA8">
              <w:rPr>
                <w:rFonts w:ascii="Sylfaen" w:hAnsi="Sylfaen" w:cs="Calibri"/>
                <w:sz w:val="14"/>
                <w:szCs w:val="14"/>
                <w:lang w:val="ka-GE"/>
              </w:rPr>
              <w:t xml:space="preserve"> მიმართულება</w:t>
            </w:r>
          </w:p>
        </w:tc>
        <w:tc>
          <w:tcPr>
            <w:tcW w:w="1159" w:type="dxa"/>
            <w:tcBorders>
              <w:top w:val="nil"/>
              <w:left w:val="nil"/>
              <w:bottom w:val="single" w:sz="4" w:space="0" w:color="auto"/>
              <w:right w:val="single" w:sz="4" w:space="0" w:color="auto"/>
            </w:tcBorders>
            <w:shd w:val="clear" w:color="auto" w:fill="auto"/>
            <w:vAlign w:val="center"/>
          </w:tcPr>
          <w:p w14:paraId="60294D48" w14:textId="1311F6D2" w:rsidR="001153FB" w:rsidRPr="00C34E3C" w:rsidRDefault="001B1CC0" w:rsidP="001153FB">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001153FB" w:rsidRPr="00C34E3C">
              <w:rPr>
                <w:rFonts w:ascii="Sylfaen" w:eastAsia="Times New Roman" w:hAnsi="Sylfaen" w:cs="Arial CYR"/>
                <w:bCs/>
                <w:sz w:val="14"/>
                <w:szCs w:val="14"/>
                <w:lang w:val="ka-GE"/>
              </w:rPr>
              <w:t>%</w:t>
            </w:r>
          </w:p>
        </w:tc>
        <w:tc>
          <w:tcPr>
            <w:tcW w:w="1682" w:type="dxa"/>
            <w:tcBorders>
              <w:top w:val="nil"/>
              <w:left w:val="single" w:sz="4" w:space="0" w:color="auto"/>
              <w:bottom w:val="single" w:sz="4" w:space="0" w:color="000000"/>
              <w:right w:val="single" w:sz="4" w:space="0" w:color="auto"/>
            </w:tcBorders>
            <w:vAlign w:val="center"/>
          </w:tcPr>
          <w:p w14:paraId="2B86A012" w14:textId="77777777" w:rsidR="001153FB" w:rsidRPr="008524C8" w:rsidRDefault="001153FB" w:rsidP="001153FB">
            <w:pPr>
              <w:spacing w:after="0" w:line="240" w:lineRule="auto"/>
              <w:jc w:val="center"/>
              <w:rPr>
                <w:rFonts w:ascii="Sylfaen" w:hAnsi="Sylfaen" w:cs="Calibri"/>
                <w:sz w:val="14"/>
                <w:szCs w:val="14"/>
                <w:lang w:val="ka-GE"/>
              </w:rPr>
            </w:pPr>
          </w:p>
        </w:tc>
      </w:tr>
      <w:tr w:rsidR="001153FB" w:rsidRPr="00901CD0" w14:paraId="3EB27682" w14:textId="77777777" w:rsidTr="000B5F07">
        <w:trPr>
          <w:trHeight w:val="278"/>
        </w:trPr>
        <w:tc>
          <w:tcPr>
            <w:tcW w:w="0" w:type="auto"/>
            <w:tcBorders>
              <w:top w:val="nil"/>
              <w:left w:val="single" w:sz="4" w:space="0" w:color="auto"/>
              <w:bottom w:val="single" w:sz="4" w:space="0" w:color="auto"/>
              <w:right w:val="single" w:sz="4" w:space="0" w:color="auto"/>
            </w:tcBorders>
            <w:shd w:val="clear" w:color="auto" w:fill="auto"/>
            <w:vAlign w:val="center"/>
          </w:tcPr>
          <w:p w14:paraId="2AF6099C"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2</w:t>
            </w:r>
          </w:p>
        </w:tc>
        <w:tc>
          <w:tcPr>
            <w:tcW w:w="2687" w:type="dxa"/>
            <w:tcBorders>
              <w:top w:val="nil"/>
              <w:left w:val="nil"/>
              <w:bottom w:val="single" w:sz="4" w:space="0" w:color="auto"/>
              <w:right w:val="single" w:sz="4" w:space="0" w:color="auto"/>
            </w:tcBorders>
            <w:shd w:val="clear" w:color="auto" w:fill="auto"/>
            <w:vAlign w:val="center"/>
          </w:tcPr>
          <w:p w14:paraId="3BDB5CE5" w14:textId="77777777" w:rsidR="001153FB"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1 მიმართულება</w:t>
            </w:r>
          </w:p>
        </w:tc>
        <w:tc>
          <w:tcPr>
            <w:tcW w:w="2590" w:type="dxa"/>
            <w:tcBorders>
              <w:top w:val="nil"/>
              <w:left w:val="nil"/>
              <w:bottom w:val="single" w:sz="4" w:space="0" w:color="auto"/>
              <w:right w:val="single" w:sz="4" w:space="0" w:color="auto"/>
            </w:tcBorders>
            <w:shd w:val="clear" w:color="auto" w:fill="auto"/>
            <w:vAlign w:val="center"/>
          </w:tcPr>
          <w:p w14:paraId="69879202" w14:textId="77777777" w:rsidR="001153FB" w:rsidRPr="00C34E3C" w:rsidRDefault="001153FB" w:rsidP="001153FB">
            <w:pPr>
              <w:spacing w:after="0" w:line="240" w:lineRule="auto"/>
              <w:jc w:val="center"/>
              <w:rPr>
                <w:rFonts w:ascii="Sylfaen" w:hAnsi="Sylfaen" w:cs="Calibri"/>
                <w:sz w:val="14"/>
                <w:szCs w:val="14"/>
                <w:lang w:val="ka-GE"/>
              </w:rPr>
            </w:pPr>
            <w:r w:rsidRPr="00C34E3C">
              <w:rPr>
                <w:rFonts w:ascii="Sylfaen" w:hAnsi="Sylfaen" w:cs="Calibri"/>
                <w:sz w:val="14"/>
                <w:szCs w:val="14"/>
                <w:lang w:val="ka-GE"/>
              </w:rPr>
              <w:t>1 მიმართულება</w:t>
            </w:r>
          </w:p>
        </w:tc>
        <w:tc>
          <w:tcPr>
            <w:tcW w:w="2511" w:type="dxa"/>
            <w:tcBorders>
              <w:top w:val="nil"/>
              <w:left w:val="nil"/>
              <w:bottom w:val="single" w:sz="4" w:space="0" w:color="auto"/>
              <w:right w:val="single" w:sz="4" w:space="0" w:color="auto"/>
            </w:tcBorders>
            <w:shd w:val="clear" w:color="auto" w:fill="auto"/>
            <w:vAlign w:val="center"/>
          </w:tcPr>
          <w:p w14:paraId="10F9483F"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hAnsi="Sylfaen" w:cs="Calibri"/>
                <w:sz w:val="14"/>
                <w:szCs w:val="14"/>
                <w:lang w:val="ka-GE"/>
              </w:rPr>
              <w:t>1 მიმართულება</w:t>
            </w:r>
          </w:p>
        </w:tc>
        <w:tc>
          <w:tcPr>
            <w:tcW w:w="1159" w:type="dxa"/>
            <w:tcBorders>
              <w:top w:val="nil"/>
              <w:left w:val="nil"/>
              <w:bottom w:val="single" w:sz="4" w:space="0" w:color="auto"/>
              <w:right w:val="single" w:sz="4" w:space="0" w:color="auto"/>
            </w:tcBorders>
            <w:shd w:val="clear" w:color="auto" w:fill="auto"/>
          </w:tcPr>
          <w:p w14:paraId="4655537B" w14:textId="77777777" w:rsidR="001153FB" w:rsidRPr="00C34E3C" w:rsidRDefault="001153FB" w:rsidP="001153FB">
            <w:pPr>
              <w:spacing w:after="0" w:line="240" w:lineRule="auto"/>
              <w:jc w:val="center"/>
              <w:rPr>
                <w:rFonts w:ascii="Sylfaen" w:eastAsia="Times New Roman" w:hAnsi="Sylfaen" w:cs="Arial CYR"/>
                <w:bCs/>
                <w:sz w:val="14"/>
                <w:szCs w:val="14"/>
              </w:rPr>
            </w:pPr>
            <w:r w:rsidRPr="00C34E3C">
              <w:rPr>
                <w:rFonts w:ascii="Sylfaen" w:eastAsia="Times New Roman" w:hAnsi="Sylfaen" w:cs="Arial CYR"/>
                <w:bCs/>
                <w:sz w:val="14"/>
                <w:szCs w:val="14"/>
                <w:lang w:val="ka-GE"/>
              </w:rPr>
              <w:t>0%</w:t>
            </w:r>
          </w:p>
        </w:tc>
        <w:tc>
          <w:tcPr>
            <w:tcW w:w="1682" w:type="dxa"/>
            <w:tcBorders>
              <w:top w:val="nil"/>
              <w:left w:val="single" w:sz="4" w:space="0" w:color="auto"/>
              <w:bottom w:val="single" w:sz="4" w:space="0" w:color="000000"/>
              <w:right w:val="single" w:sz="4" w:space="0" w:color="auto"/>
            </w:tcBorders>
            <w:vAlign w:val="center"/>
          </w:tcPr>
          <w:p w14:paraId="5270712C" w14:textId="77777777" w:rsidR="001153FB" w:rsidRPr="00896ADF" w:rsidRDefault="001153FB" w:rsidP="001153FB">
            <w:pPr>
              <w:spacing w:after="0" w:line="240" w:lineRule="auto"/>
              <w:jc w:val="center"/>
              <w:rPr>
                <w:rFonts w:ascii="Sylfaen" w:hAnsi="Sylfaen" w:cs="Calibri"/>
                <w:sz w:val="14"/>
                <w:szCs w:val="14"/>
                <w:lang w:val="ka-GE"/>
              </w:rPr>
            </w:pPr>
          </w:p>
        </w:tc>
      </w:tr>
      <w:tr w:rsidR="001153FB" w:rsidRPr="00901CD0" w14:paraId="3E238377" w14:textId="77777777" w:rsidTr="000B5F07">
        <w:trPr>
          <w:trHeight w:val="278"/>
        </w:trPr>
        <w:tc>
          <w:tcPr>
            <w:tcW w:w="0" w:type="auto"/>
            <w:tcBorders>
              <w:top w:val="nil"/>
              <w:left w:val="single" w:sz="4" w:space="0" w:color="auto"/>
              <w:bottom w:val="single" w:sz="4" w:space="0" w:color="auto"/>
              <w:right w:val="single" w:sz="4" w:space="0" w:color="auto"/>
            </w:tcBorders>
            <w:shd w:val="clear" w:color="auto" w:fill="auto"/>
            <w:vAlign w:val="center"/>
          </w:tcPr>
          <w:p w14:paraId="5F7924AE" w14:textId="77777777" w:rsidR="001153FB" w:rsidRPr="00C34E3C" w:rsidRDefault="001153FB" w:rsidP="001153FB">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3</w:t>
            </w:r>
          </w:p>
        </w:tc>
        <w:tc>
          <w:tcPr>
            <w:tcW w:w="2687" w:type="dxa"/>
            <w:tcBorders>
              <w:top w:val="nil"/>
              <w:left w:val="nil"/>
              <w:bottom w:val="single" w:sz="4" w:space="0" w:color="auto"/>
              <w:right w:val="single" w:sz="4" w:space="0" w:color="auto"/>
            </w:tcBorders>
            <w:shd w:val="clear" w:color="auto" w:fill="auto"/>
            <w:vAlign w:val="center"/>
          </w:tcPr>
          <w:p w14:paraId="4580FDAE" w14:textId="645C74ED" w:rsidR="001153FB"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2 ერთეული ავტობუსის შეძენა</w:t>
            </w:r>
          </w:p>
        </w:tc>
        <w:tc>
          <w:tcPr>
            <w:tcW w:w="2590" w:type="dxa"/>
            <w:tcBorders>
              <w:top w:val="nil"/>
              <w:left w:val="nil"/>
              <w:bottom w:val="single" w:sz="4" w:space="0" w:color="auto"/>
              <w:right w:val="single" w:sz="4" w:space="0" w:color="auto"/>
            </w:tcBorders>
            <w:shd w:val="clear" w:color="auto" w:fill="auto"/>
            <w:vAlign w:val="center"/>
          </w:tcPr>
          <w:p w14:paraId="0090C738" w14:textId="77777777" w:rsidR="001153FB" w:rsidRPr="00C34E3C"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2 ერთეული ავტობუსის შეძენა</w:t>
            </w:r>
          </w:p>
        </w:tc>
        <w:tc>
          <w:tcPr>
            <w:tcW w:w="2511" w:type="dxa"/>
            <w:tcBorders>
              <w:top w:val="nil"/>
              <w:left w:val="nil"/>
              <w:bottom w:val="single" w:sz="4" w:space="0" w:color="auto"/>
              <w:right w:val="single" w:sz="4" w:space="0" w:color="auto"/>
            </w:tcBorders>
            <w:shd w:val="clear" w:color="auto" w:fill="auto"/>
            <w:vAlign w:val="center"/>
          </w:tcPr>
          <w:p w14:paraId="4D375C00" w14:textId="77777777" w:rsidR="001153FB" w:rsidRPr="00C34E3C"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შეძენილი იქნა 2 ერთეული ავტობუსი</w:t>
            </w:r>
          </w:p>
        </w:tc>
        <w:tc>
          <w:tcPr>
            <w:tcW w:w="1159" w:type="dxa"/>
            <w:tcBorders>
              <w:top w:val="nil"/>
              <w:left w:val="nil"/>
              <w:bottom w:val="single" w:sz="4" w:space="0" w:color="auto"/>
              <w:right w:val="single" w:sz="4" w:space="0" w:color="auto"/>
            </w:tcBorders>
            <w:shd w:val="clear" w:color="auto" w:fill="auto"/>
          </w:tcPr>
          <w:p w14:paraId="5FD14FBB"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0%</w:t>
            </w:r>
          </w:p>
        </w:tc>
        <w:tc>
          <w:tcPr>
            <w:tcW w:w="1682" w:type="dxa"/>
            <w:tcBorders>
              <w:top w:val="nil"/>
              <w:left w:val="single" w:sz="4" w:space="0" w:color="auto"/>
              <w:bottom w:val="single" w:sz="4" w:space="0" w:color="000000"/>
              <w:right w:val="single" w:sz="4" w:space="0" w:color="auto"/>
            </w:tcBorders>
            <w:vAlign w:val="center"/>
          </w:tcPr>
          <w:p w14:paraId="7BEC952B" w14:textId="77777777" w:rsidR="001153FB" w:rsidRPr="00896ADF" w:rsidRDefault="001153FB" w:rsidP="001153FB">
            <w:pPr>
              <w:spacing w:after="0" w:line="240" w:lineRule="auto"/>
              <w:jc w:val="center"/>
              <w:rPr>
                <w:rFonts w:ascii="Sylfaen" w:hAnsi="Sylfaen" w:cs="Calibri"/>
                <w:sz w:val="14"/>
                <w:szCs w:val="14"/>
                <w:lang w:val="ka-GE"/>
              </w:rPr>
            </w:pPr>
          </w:p>
        </w:tc>
      </w:tr>
      <w:tr w:rsidR="000B5F07" w:rsidRPr="00901CD0" w14:paraId="7BCA7DF6" w14:textId="77777777" w:rsidTr="000B5F07">
        <w:trPr>
          <w:trHeight w:val="278"/>
        </w:trPr>
        <w:tc>
          <w:tcPr>
            <w:tcW w:w="0" w:type="auto"/>
            <w:tcBorders>
              <w:top w:val="nil"/>
              <w:left w:val="single" w:sz="4" w:space="0" w:color="auto"/>
              <w:bottom w:val="single" w:sz="4" w:space="0" w:color="auto"/>
              <w:right w:val="single" w:sz="4" w:space="0" w:color="auto"/>
            </w:tcBorders>
            <w:shd w:val="clear" w:color="auto" w:fill="auto"/>
            <w:vAlign w:val="center"/>
          </w:tcPr>
          <w:p w14:paraId="246655FA" w14:textId="30BB9871" w:rsidR="000B5F07" w:rsidRDefault="000B5F07" w:rsidP="000B5F07">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4</w:t>
            </w:r>
          </w:p>
        </w:tc>
        <w:tc>
          <w:tcPr>
            <w:tcW w:w="2687" w:type="dxa"/>
            <w:tcBorders>
              <w:top w:val="nil"/>
              <w:left w:val="nil"/>
              <w:bottom w:val="single" w:sz="4" w:space="0" w:color="auto"/>
              <w:right w:val="single" w:sz="4" w:space="0" w:color="auto"/>
            </w:tcBorders>
            <w:shd w:val="clear" w:color="auto" w:fill="auto"/>
            <w:vAlign w:val="center"/>
          </w:tcPr>
          <w:p w14:paraId="04FD150A" w14:textId="27D3E1CC" w:rsidR="000B5F07" w:rsidRDefault="000B5F07" w:rsidP="000B5F07">
            <w:pPr>
              <w:spacing w:after="0" w:line="240" w:lineRule="auto"/>
              <w:jc w:val="center"/>
              <w:rPr>
                <w:rFonts w:ascii="Sylfaen" w:hAnsi="Sylfaen" w:cs="Calibri"/>
                <w:sz w:val="14"/>
                <w:szCs w:val="14"/>
                <w:lang w:val="ka-GE"/>
              </w:rPr>
            </w:pPr>
            <w:r>
              <w:rPr>
                <w:rFonts w:ascii="Sylfaen" w:hAnsi="Sylfaen" w:cs="Calibri"/>
                <w:sz w:val="14"/>
                <w:szCs w:val="14"/>
                <w:lang w:val="ka-GE"/>
              </w:rPr>
              <w:t>0 ერთეული მსუბუქი მუხლუხა ბულდოზერი</w:t>
            </w:r>
          </w:p>
        </w:tc>
        <w:tc>
          <w:tcPr>
            <w:tcW w:w="2590" w:type="dxa"/>
            <w:tcBorders>
              <w:top w:val="nil"/>
              <w:left w:val="nil"/>
              <w:bottom w:val="single" w:sz="4" w:space="0" w:color="auto"/>
              <w:right w:val="single" w:sz="4" w:space="0" w:color="auto"/>
            </w:tcBorders>
            <w:shd w:val="clear" w:color="auto" w:fill="auto"/>
            <w:vAlign w:val="center"/>
          </w:tcPr>
          <w:p w14:paraId="7C1CE377" w14:textId="0850441C" w:rsidR="000B5F07" w:rsidRDefault="009F147A" w:rsidP="000B5F07">
            <w:pPr>
              <w:spacing w:after="0" w:line="240" w:lineRule="auto"/>
              <w:jc w:val="center"/>
              <w:rPr>
                <w:rFonts w:ascii="Sylfaen" w:hAnsi="Sylfaen" w:cs="Calibri"/>
                <w:sz w:val="14"/>
                <w:szCs w:val="14"/>
                <w:lang w:val="ka-GE"/>
              </w:rPr>
            </w:pPr>
            <w:r>
              <w:rPr>
                <w:rFonts w:ascii="Sylfaen" w:hAnsi="Sylfaen" w:cs="Calibri"/>
                <w:sz w:val="14"/>
                <w:szCs w:val="14"/>
                <w:lang w:val="ka-GE"/>
              </w:rPr>
              <w:t>1</w:t>
            </w:r>
            <w:r w:rsidR="000B5F07">
              <w:rPr>
                <w:rFonts w:ascii="Sylfaen" w:hAnsi="Sylfaen" w:cs="Calibri"/>
                <w:sz w:val="14"/>
                <w:szCs w:val="14"/>
                <w:lang w:val="ka-GE"/>
              </w:rPr>
              <w:t xml:space="preserve"> ერთეული მსუბუქი მუხლუხა ბულდოზერი</w:t>
            </w:r>
          </w:p>
        </w:tc>
        <w:tc>
          <w:tcPr>
            <w:tcW w:w="2511" w:type="dxa"/>
            <w:tcBorders>
              <w:top w:val="nil"/>
              <w:left w:val="nil"/>
              <w:bottom w:val="single" w:sz="4" w:space="0" w:color="auto"/>
              <w:right w:val="single" w:sz="4" w:space="0" w:color="auto"/>
            </w:tcBorders>
            <w:shd w:val="clear" w:color="auto" w:fill="auto"/>
            <w:vAlign w:val="center"/>
          </w:tcPr>
          <w:p w14:paraId="7B4F4D54" w14:textId="79E7EB43" w:rsidR="000B5F07" w:rsidRDefault="000B5F07" w:rsidP="000B5F07">
            <w:pPr>
              <w:spacing w:after="0" w:line="240" w:lineRule="auto"/>
              <w:jc w:val="center"/>
              <w:rPr>
                <w:rFonts w:ascii="Sylfaen" w:hAnsi="Sylfaen" w:cs="Calibri"/>
                <w:sz w:val="14"/>
                <w:szCs w:val="14"/>
                <w:lang w:val="ka-GE"/>
              </w:rPr>
            </w:pPr>
            <w:r>
              <w:rPr>
                <w:rFonts w:ascii="Sylfaen" w:hAnsi="Sylfaen" w:cs="Calibri"/>
                <w:sz w:val="14"/>
                <w:szCs w:val="14"/>
                <w:lang w:val="ka-GE"/>
              </w:rPr>
              <w:t>1 ერთეული მსუბუქი მუხლუხა ბულდოზერი</w:t>
            </w:r>
          </w:p>
        </w:tc>
        <w:tc>
          <w:tcPr>
            <w:tcW w:w="1159" w:type="dxa"/>
            <w:tcBorders>
              <w:top w:val="nil"/>
              <w:left w:val="nil"/>
              <w:bottom w:val="single" w:sz="4" w:space="0" w:color="auto"/>
              <w:right w:val="single" w:sz="4" w:space="0" w:color="auto"/>
            </w:tcBorders>
            <w:shd w:val="clear" w:color="auto" w:fill="auto"/>
          </w:tcPr>
          <w:p w14:paraId="2C568E85" w14:textId="79B3ADA0" w:rsidR="000B5F07" w:rsidRPr="00C34E3C" w:rsidRDefault="000B5F07" w:rsidP="000B5F07">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0%</w:t>
            </w:r>
          </w:p>
        </w:tc>
        <w:tc>
          <w:tcPr>
            <w:tcW w:w="1682" w:type="dxa"/>
            <w:tcBorders>
              <w:top w:val="nil"/>
              <w:left w:val="single" w:sz="4" w:space="0" w:color="auto"/>
              <w:bottom w:val="single" w:sz="4" w:space="0" w:color="000000"/>
              <w:right w:val="single" w:sz="4" w:space="0" w:color="auto"/>
            </w:tcBorders>
            <w:vAlign w:val="center"/>
          </w:tcPr>
          <w:p w14:paraId="0FA659AA" w14:textId="2D329D78" w:rsidR="000B5F07" w:rsidRPr="00896ADF" w:rsidRDefault="000B5F07" w:rsidP="000B5F07">
            <w:pPr>
              <w:spacing w:after="0" w:line="240" w:lineRule="auto"/>
              <w:jc w:val="center"/>
              <w:rPr>
                <w:rFonts w:ascii="Sylfaen" w:hAnsi="Sylfaen" w:cs="Calibri"/>
                <w:sz w:val="14"/>
                <w:szCs w:val="14"/>
                <w:lang w:val="ka-GE"/>
              </w:rPr>
            </w:pPr>
          </w:p>
        </w:tc>
      </w:tr>
      <w:tr w:rsidR="000B5F07" w:rsidRPr="00901CD0" w14:paraId="6617BF2D" w14:textId="77777777" w:rsidTr="000B5F07">
        <w:trPr>
          <w:trHeight w:val="170"/>
        </w:trPr>
        <w:tc>
          <w:tcPr>
            <w:tcW w:w="0" w:type="auto"/>
            <w:tcBorders>
              <w:top w:val="nil"/>
              <w:left w:val="single" w:sz="4" w:space="0" w:color="auto"/>
              <w:bottom w:val="single" w:sz="4" w:space="0" w:color="auto"/>
              <w:right w:val="single" w:sz="4" w:space="0" w:color="auto"/>
            </w:tcBorders>
            <w:shd w:val="clear" w:color="auto" w:fill="auto"/>
            <w:vAlign w:val="center"/>
          </w:tcPr>
          <w:p w14:paraId="737734FC" w14:textId="77777777" w:rsidR="000B5F07" w:rsidRPr="00C34E3C" w:rsidRDefault="000B5F07" w:rsidP="000B5F0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4</w:t>
            </w:r>
          </w:p>
        </w:tc>
        <w:tc>
          <w:tcPr>
            <w:tcW w:w="2687" w:type="dxa"/>
            <w:tcBorders>
              <w:top w:val="nil"/>
              <w:left w:val="nil"/>
              <w:bottom w:val="single" w:sz="4" w:space="0" w:color="auto"/>
              <w:right w:val="single" w:sz="4" w:space="0" w:color="auto"/>
            </w:tcBorders>
            <w:shd w:val="clear" w:color="auto" w:fill="auto"/>
            <w:vAlign w:val="center"/>
          </w:tcPr>
          <w:p w14:paraId="3F388FB3" w14:textId="05C72C4D" w:rsidR="000B5F07" w:rsidRPr="000B5F07" w:rsidRDefault="000B5F07" w:rsidP="000B5F07">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0 ერთეული ამწეკალათა</w:t>
            </w:r>
          </w:p>
        </w:tc>
        <w:tc>
          <w:tcPr>
            <w:tcW w:w="2590" w:type="dxa"/>
            <w:tcBorders>
              <w:top w:val="nil"/>
              <w:left w:val="nil"/>
              <w:bottom w:val="single" w:sz="4" w:space="0" w:color="auto"/>
              <w:right w:val="single" w:sz="4" w:space="0" w:color="auto"/>
            </w:tcBorders>
            <w:shd w:val="clear" w:color="auto" w:fill="auto"/>
            <w:vAlign w:val="center"/>
          </w:tcPr>
          <w:p w14:paraId="77ED8C15" w14:textId="33064283" w:rsidR="000B5F07" w:rsidRPr="00C34E3C" w:rsidRDefault="000B5F07" w:rsidP="000B5F07">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1 ერთეული ამწეკალათა</w:t>
            </w:r>
          </w:p>
        </w:tc>
        <w:tc>
          <w:tcPr>
            <w:tcW w:w="2511" w:type="dxa"/>
            <w:tcBorders>
              <w:top w:val="nil"/>
              <w:left w:val="nil"/>
              <w:bottom w:val="single" w:sz="4" w:space="0" w:color="auto"/>
              <w:right w:val="single" w:sz="4" w:space="0" w:color="auto"/>
            </w:tcBorders>
            <w:shd w:val="clear" w:color="auto" w:fill="auto"/>
            <w:vAlign w:val="center"/>
          </w:tcPr>
          <w:p w14:paraId="6F23FB76" w14:textId="378F3F81" w:rsidR="000B5F07" w:rsidRPr="005F388C" w:rsidRDefault="000B5F07" w:rsidP="005F388C">
            <w:pPr>
              <w:spacing w:after="0" w:line="240" w:lineRule="auto"/>
              <w:jc w:val="center"/>
              <w:rPr>
                <w:rFonts w:ascii="Sylfaen" w:eastAsia="Times New Roman" w:hAnsi="Sylfaen" w:cs="Arial CYR"/>
                <w:b/>
                <w:bCs/>
                <w:sz w:val="14"/>
                <w:szCs w:val="14"/>
                <w:lang w:val="ka-GE"/>
              </w:rPr>
            </w:pPr>
            <w:r>
              <w:rPr>
                <w:rFonts w:ascii="Sylfaen" w:hAnsi="Sylfaen" w:cs="Calibri"/>
                <w:sz w:val="14"/>
                <w:szCs w:val="14"/>
                <w:lang w:val="ka-GE"/>
              </w:rPr>
              <w:t xml:space="preserve">1 ერთეული </w:t>
            </w:r>
            <w:r w:rsidR="005F388C">
              <w:rPr>
                <w:rFonts w:ascii="Sylfaen" w:hAnsi="Sylfaen" w:cs="Calibri"/>
                <w:sz w:val="14"/>
                <w:szCs w:val="14"/>
              </w:rPr>
              <w:t>ამწეკალა</w:t>
            </w:r>
            <w:r w:rsidR="005F388C">
              <w:rPr>
                <w:rFonts w:ascii="Sylfaen" w:hAnsi="Sylfaen" w:cs="Calibri"/>
                <w:sz w:val="14"/>
                <w:szCs w:val="14"/>
                <w:lang w:val="ka-GE"/>
              </w:rPr>
              <w:t>თა</w:t>
            </w:r>
          </w:p>
        </w:tc>
        <w:tc>
          <w:tcPr>
            <w:tcW w:w="1159" w:type="dxa"/>
            <w:tcBorders>
              <w:top w:val="nil"/>
              <w:left w:val="nil"/>
              <w:bottom w:val="single" w:sz="4" w:space="0" w:color="auto"/>
              <w:right w:val="single" w:sz="4" w:space="0" w:color="auto"/>
            </w:tcBorders>
            <w:shd w:val="clear" w:color="auto" w:fill="auto"/>
          </w:tcPr>
          <w:p w14:paraId="5272C531" w14:textId="506C1E0E" w:rsidR="000B5F07" w:rsidRPr="00C34E3C" w:rsidRDefault="000B5F07" w:rsidP="000B5F07">
            <w:pPr>
              <w:spacing w:after="0" w:line="240" w:lineRule="auto"/>
              <w:jc w:val="center"/>
              <w:rPr>
                <w:rFonts w:ascii="Sylfaen" w:eastAsia="Times New Roman" w:hAnsi="Sylfaen" w:cs="Arial CYR"/>
                <w:bCs/>
                <w:sz w:val="14"/>
                <w:szCs w:val="14"/>
              </w:rPr>
            </w:pPr>
            <w:r w:rsidRPr="00C34E3C">
              <w:rPr>
                <w:rFonts w:ascii="Sylfaen" w:eastAsia="Times New Roman" w:hAnsi="Sylfaen" w:cs="Arial CYR"/>
                <w:bCs/>
                <w:sz w:val="14"/>
                <w:szCs w:val="14"/>
                <w:lang w:val="ka-GE"/>
              </w:rPr>
              <w:t>0%</w:t>
            </w:r>
          </w:p>
        </w:tc>
        <w:tc>
          <w:tcPr>
            <w:tcW w:w="1682" w:type="dxa"/>
            <w:tcBorders>
              <w:top w:val="nil"/>
              <w:left w:val="single" w:sz="4" w:space="0" w:color="auto"/>
              <w:bottom w:val="single" w:sz="4" w:space="0" w:color="000000"/>
              <w:right w:val="single" w:sz="4" w:space="0" w:color="auto"/>
            </w:tcBorders>
            <w:vAlign w:val="center"/>
          </w:tcPr>
          <w:p w14:paraId="1803D53A" w14:textId="33CDAB18" w:rsidR="000B5F07" w:rsidRPr="00896ADF" w:rsidRDefault="009F147A" w:rsidP="000B5F07">
            <w:pPr>
              <w:spacing w:after="0" w:line="240" w:lineRule="auto"/>
              <w:jc w:val="center"/>
              <w:rPr>
                <w:rFonts w:ascii="Sylfaen" w:hAnsi="Sylfaen" w:cs="Calibri"/>
                <w:sz w:val="14"/>
                <w:szCs w:val="14"/>
                <w:lang w:val="ka-GE"/>
              </w:rPr>
            </w:pPr>
            <w:r>
              <w:rPr>
                <w:rFonts w:ascii="Sylfaen" w:hAnsi="Sylfaen" w:cs="Calibri"/>
                <w:sz w:val="14"/>
                <w:szCs w:val="14"/>
                <w:lang w:val="ka-GE"/>
              </w:rPr>
              <w:t>დაკონტრაქტდა მრავალწლიან შესყიდვად</w:t>
            </w:r>
          </w:p>
        </w:tc>
      </w:tr>
    </w:tbl>
    <w:p w14:paraId="380E0886" w14:textId="77777777" w:rsidR="001153FB" w:rsidRPr="00752C03" w:rsidRDefault="001153FB" w:rsidP="001153FB">
      <w:pPr>
        <w:widowControl w:val="0"/>
        <w:autoSpaceDE w:val="0"/>
        <w:autoSpaceDN w:val="0"/>
        <w:adjustRightInd w:val="0"/>
        <w:spacing w:after="40"/>
        <w:ind w:left="480"/>
        <w:rPr>
          <w:rFonts w:ascii="Sylfaen" w:hAnsi="Sylfaen"/>
          <w:b/>
          <w:color w:val="385623"/>
          <w:sz w:val="16"/>
          <w:szCs w:val="16"/>
          <w:lang w:val="ka-GE"/>
        </w:rPr>
      </w:pPr>
    </w:p>
    <w:p w14:paraId="42B03F46" w14:textId="136D135C" w:rsidR="001153FB" w:rsidRPr="00EA1C7C" w:rsidRDefault="00295971"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lang w:val="ka-GE"/>
        </w:rPr>
        <w:t>1.14</w:t>
      </w:r>
      <w:r w:rsidR="001153FB">
        <w:rPr>
          <w:rFonts w:ascii="Sylfaen" w:hAnsi="Sylfaen" w:cs="Sylfaen"/>
          <w:b/>
          <w:bCs/>
          <w:color w:val="385623"/>
          <w:sz w:val="16"/>
          <w:szCs w:val="16"/>
          <w:lang w:val="ka-GE"/>
        </w:rPr>
        <w:t>.</w:t>
      </w:r>
      <w:r w:rsidR="001153FB">
        <w:rPr>
          <w:rFonts w:ascii="Sylfaen" w:hAnsi="Sylfaen" w:cs="Sylfaen"/>
          <w:b/>
          <w:bCs/>
          <w:color w:val="385623"/>
          <w:sz w:val="16"/>
          <w:szCs w:val="16"/>
        </w:rPr>
        <w:t xml:space="preserve"> </w:t>
      </w:r>
      <w:r w:rsidR="001153FB" w:rsidRPr="00EA1C7C">
        <w:rPr>
          <w:rFonts w:ascii="Sylfaen" w:hAnsi="Sylfaen" w:cs="Sylfaen"/>
          <w:b/>
          <w:bCs/>
          <w:color w:val="385623"/>
          <w:sz w:val="16"/>
          <w:szCs w:val="16"/>
          <w:lang w:val="ka-GE"/>
        </w:rPr>
        <w:t xml:space="preserve">პროგრამის დასახელება </w:t>
      </w:r>
      <w:r w:rsidR="001153FB">
        <w:rPr>
          <w:rFonts w:ascii="Sylfaen" w:hAnsi="Sylfaen" w:cs="Calibri"/>
          <w:b/>
          <w:bCs/>
          <w:color w:val="000000"/>
          <w:sz w:val="16"/>
          <w:szCs w:val="16"/>
          <w:lang w:val="ka-GE"/>
        </w:rPr>
        <w:t>სამოქალაქო ბიუჯეტირების პროგრამა</w:t>
      </w:r>
      <w:r w:rsidR="001153FB" w:rsidRPr="00EA1C7C">
        <w:rPr>
          <w:rFonts w:ascii="Sylfaen" w:hAnsi="Sylfaen" w:cs="Calibri"/>
          <w:b/>
          <w:bCs/>
          <w:color w:val="000000"/>
          <w:sz w:val="16"/>
          <w:szCs w:val="16"/>
          <w:lang w:val="ka-GE"/>
        </w:rPr>
        <w:t xml:space="preserve"> </w:t>
      </w:r>
      <w:r w:rsidR="001153FB" w:rsidRPr="00EA1C7C">
        <w:rPr>
          <w:rFonts w:ascii="Sylfaen" w:hAnsi="Sylfaen"/>
          <w:b/>
          <w:bCs/>
          <w:color w:val="385623" w:themeColor="accent6" w:themeShade="80"/>
          <w:sz w:val="16"/>
          <w:szCs w:val="16"/>
          <w:lang w:val="ka-GE"/>
        </w:rPr>
        <w:t>(</w:t>
      </w:r>
      <w:r w:rsidR="001153FB" w:rsidRPr="00EA1C7C">
        <w:rPr>
          <w:rFonts w:ascii="Sylfaen" w:hAnsi="Sylfaen" w:cs="Sylfaen"/>
          <w:b/>
          <w:bCs/>
          <w:color w:val="385623"/>
          <w:sz w:val="16"/>
          <w:szCs w:val="16"/>
          <w:lang w:val="ka-GE"/>
        </w:rPr>
        <w:t xml:space="preserve">პროგრამული კოდი </w:t>
      </w:r>
      <w:r w:rsidR="001153FB">
        <w:rPr>
          <w:rFonts w:ascii="Sylfaen" w:hAnsi="Sylfaen"/>
          <w:b/>
          <w:bCs/>
          <w:sz w:val="16"/>
          <w:szCs w:val="16"/>
          <w:lang w:val="ka-GE"/>
        </w:rPr>
        <w:t>02 11</w:t>
      </w:r>
      <w:r w:rsidR="001153FB" w:rsidRPr="00EA1C7C">
        <w:rPr>
          <w:rFonts w:ascii="Sylfaen" w:hAnsi="Sylfaen"/>
          <w:b/>
          <w:bCs/>
          <w:color w:val="385623" w:themeColor="accent6" w:themeShade="80"/>
          <w:sz w:val="16"/>
          <w:szCs w:val="16"/>
          <w:lang w:val="ka-GE"/>
        </w:rPr>
        <w:t>)</w:t>
      </w:r>
    </w:p>
    <w:p w14:paraId="7E782B21" w14:textId="77777777" w:rsidR="001153FB" w:rsidRDefault="001153FB" w:rsidP="001153FB">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8D4E24F" w14:textId="77777777" w:rsidR="004D6FD7" w:rsidRPr="00EB3CD1" w:rsidRDefault="001153FB" w:rsidP="004D6FD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D6FD7" w:rsidRPr="00EB3CD1">
        <w:rPr>
          <w:rFonts w:ascii="Sylfaen" w:hAnsi="Sylfaen" w:cs="Sylfaen"/>
          <w:iCs/>
          <w:sz w:val="16"/>
          <w:szCs w:val="16"/>
          <w:lang w:val="ka-GE"/>
        </w:rPr>
        <w:t>პროგრამის ფარგლებშ</w:t>
      </w:r>
      <w:r w:rsidR="004D6FD7">
        <w:rPr>
          <w:rFonts w:ascii="Sylfaen" w:hAnsi="Sylfaen" w:cs="Sylfaen"/>
          <w:iCs/>
          <w:sz w:val="16"/>
          <w:szCs w:val="16"/>
          <w:lang w:val="ka-GE"/>
        </w:rPr>
        <w:t xml:space="preserve">ი იგეგმება </w:t>
      </w:r>
      <w:r w:rsidR="004D6FD7" w:rsidRPr="005C5B9B">
        <w:rPr>
          <w:rFonts w:ascii="Sylfaen" w:hAnsi="Sylfaen" w:cs="Sylfaen"/>
          <w:iCs/>
          <w:sz w:val="16"/>
          <w:szCs w:val="16"/>
          <w:lang w:val="ka-GE"/>
        </w:rPr>
        <w:t>მოქალაქეთა ჩართ</w:t>
      </w:r>
      <w:r w:rsidR="004D6FD7">
        <w:rPr>
          <w:rFonts w:ascii="Sylfaen" w:hAnsi="Sylfaen" w:cs="Sylfaen"/>
          <w:iCs/>
          <w:sz w:val="16"/>
          <w:szCs w:val="16"/>
          <w:lang w:val="ka-GE"/>
        </w:rPr>
        <w:t>ულობის</w:t>
      </w:r>
      <w:r w:rsidR="004D6FD7" w:rsidRPr="005C5B9B">
        <w:rPr>
          <w:rFonts w:ascii="Sylfaen" w:hAnsi="Sylfaen" w:cs="Sylfaen"/>
          <w:iCs/>
          <w:sz w:val="16"/>
          <w:szCs w:val="16"/>
          <w:lang w:val="ka-GE"/>
        </w:rPr>
        <w:t xml:space="preserve"> მიზნით</w:t>
      </w:r>
      <w:r w:rsidR="004D6FD7">
        <w:rPr>
          <w:rFonts w:ascii="Sylfaen" w:hAnsi="Sylfaen" w:cs="Sylfaen"/>
          <w:iCs/>
          <w:sz w:val="16"/>
          <w:szCs w:val="16"/>
          <w:lang w:val="ka-GE"/>
        </w:rPr>
        <w:t xml:space="preserve"> </w:t>
      </w:r>
      <w:r w:rsidR="004D6FD7" w:rsidRPr="005C5B9B">
        <w:rPr>
          <w:rFonts w:ascii="Sylfaen" w:hAnsi="Sylfaen" w:cs="Sylfaen"/>
          <w:iCs/>
          <w:sz w:val="16"/>
          <w:szCs w:val="16"/>
          <w:lang w:val="ka-GE"/>
        </w:rPr>
        <w:t>მუნიციპალიტეტის მერის წარმომადგელების მეშვეობით მოქალაქეებთან გ</w:t>
      </w:r>
      <w:r w:rsidR="004D6FD7">
        <w:rPr>
          <w:rFonts w:ascii="Sylfaen" w:hAnsi="Sylfaen" w:cs="Sylfaen"/>
          <w:iCs/>
          <w:sz w:val="16"/>
          <w:szCs w:val="16"/>
          <w:lang w:val="ka-GE"/>
        </w:rPr>
        <w:t>ამართული კონსულტაციების შედეგად,</w:t>
      </w:r>
      <w:r w:rsidR="004D6FD7" w:rsidRPr="005C5B9B">
        <w:rPr>
          <w:rFonts w:ascii="Sylfaen" w:hAnsi="Sylfaen" w:cs="Sylfaen"/>
          <w:iCs/>
          <w:sz w:val="16"/>
          <w:szCs w:val="16"/>
          <w:lang w:val="ka-GE"/>
        </w:rPr>
        <w:t xml:space="preserve"> მუნიციპალიტეტის მერისთვის წარმოდგენილი წერილობითი მიმართვის</w:t>
      </w:r>
      <w:r w:rsidR="004D6FD7">
        <w:rPr>
          <w:rFonts w:ascii="Sylfaen" w:hAnsi="Sylfaen" w:cs="Sylfaen"/>
          <w:iCs/>
          <w:sz w:val="16"/>
          <w:szCs w:val="16"/>
          <w:lang w:val="ka-GE"/>
        </w:rPr>
        <w:t xml:space="preserve"> </w:t>
      </w:r>
      <w:r w:rsidR="004D6FD7">
        <w:rPr>
          <w:rFonts w:ascii="Sylfaen" w:hAnsi="Sylfaen" w:cs="Sylfaen"/>
          <w:iCs/>
          <w:sz w:val="16"/>
          <w:szCs w:val="16"/>
          <w:lang w:val="ka-GE"/>
        </w:rPr>
        <w:lastRenderedPageBreak/>
        <w:t xml:space="preserve">საფუძველზე მუნიციპალიტეტის მერის გადაწყვეტილების შესაბამისად სხვადასხვა ინფრასტრუქტურული პროექტების განხორციელება. პროექტების </w:t>
      </w:r>
      <w:r w:rsidR="004D6FD7" w:rsidRPr="00187676">
        <w:rPr>
          <w:rFonts w:ascii="Sylfaen" w:hAnsi="Sylfaen" w:cs="Sylfaen"/>
          <w:iCs/>
          <w:sz w:val="16"/>
          <w:szCs w:val="16"/>
          <w:lang w:val="ka-GE"/>
        </w:rPr>
        <w:t xml:space="preserve">დაფინანსება მოხდება </w:t>
      </w:r>
      <w:r w:rsidR="004D6FD7">
        <w:rPr>
          <w:rFonts w:ascii="Sylfaen" w:hAnsi="Sylfaen" w:cs="Sylfaen"/>
          <w:iCs/>
          <w:sz w:val="16"/>
          <w:szCs w:val="16"/>
          <w:lang w:val="ka-GE"/>
        </w:rPr>
        <w:t>სახლმწიფო ბიუჯეტიდან გამოყოფლი თანხებით</w:t>
      </w:r>
      <w:r w:rsidR="004D6FD7" w:rsidRPr="00187676">
        <w:rPr>
          <w:rFonts w:ascii="Sylfaen" w:hAnsi="Sylfaen" w:cs="Sylfaen"/>
          <w:iCs/>
          <w:sz w:val="16"/>
          <w:szCs w:val="16"/>
          <w:lang w:val="ka-GE"/>
        </w:rPr>
        <w:t xml:space="preserve"> და თანადაფინანსებით ადგილობრივი ბიუჯეტიდან. </w:t>
      </w:r>
    </w:p>
    <w:p w14:paraId="342AB023"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tbl>
      <w:tblPr>
        <w:tblW w:w="0" w:type="auto"/>
        <w:tblInd w:w="-5" w:type="dxa"/>
        <w:tblLook w:val="04A0" w:firstRow="1" w:lastRow="0" w:firstColumn="1" w:lastColumn="0" w:noHBand="0" w:noVBand="1"/>
      </w:tblPr>
      <w:tblGrid>
        <w:gridCol w:w="347"/>
        <w:gridCol w:w="2501"/>
        <w:gridCol w:w="2701"/>
        <w:gridCol w:w="2216"/>
        <w:gridCol w:w="1083"/>
        <w:gridCol w:w="2127"/>
      </w:tblGrid>
      <w:tr w:rsidR="001153FB" w:rsidRPr="00901CD0" w14:paraId="48E9CD99" w14:textId="77777777" w:rsidTr="00537790">
        <w:trPr>
          <w:trHeight w:val="395"/>
        </w:trPr>
        <w:tc>
          <w:tcPr>
            <w:tcW w:w="28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4B3FDFD"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23" w:type="dxa"/>
            <w:gridSpan w:val="2"/>
            <w:tcBorders>
              <w:top w:val="single" w:sz="4" w:space="0" w:color="auto"/>
              <w:left w:val="nil"/>
              <w:bottom w:val="single" w:sz="4" w:space="0" w:color="auto"/>
              <w:right w:val="single" w:sz="4" w:space="0" w:color="000000"/>
            </w:tcBorders>
            <w:shd w:val="clear" w:color="auto" w:fill="auto"/>
            <w:vAlign w:val="center"/>
            <w:hideMark/>
          </w:tcPr>
          <w:p w14:paraId="6823B37E" w14:textId="77777777" w:rsidR="001153FB" w:rsidRPr="002E4BDE" w:rsidRDefault="001153FB" w:rsidP="001153FB">
            <w:pPr>
              <w:widowControl w:val="0"/>
              <w:autoSpaceDE w:val="0"/>
              <w:autoSpaceDN w:val="0"/>
              <w:adjustRightInd w:val="0"/>
              <w:spacing w:after="0"/>
              <w:rPr>
                <w:rFonts w:ascii="Sylfaen" w:hAnsi="Sylfaen" w:cs="Sylfaen"/>
                <w:iCs/>
                <w:sz w:val="14"/>
                <w:szCs w:val="14"/>
                <w:lang w:val="ka-GE"/>
              </w:rPr>
            </w:pPr>
            <w:r w:rsidRPr="002E4BDE">
              <w:rPr>
                <w:rFonts w:ascii="Sylfaen" w:hAnsi="Sylfaen" w:cs="Sylfaen"/>
                <w:iCs/>
                <w:sz w:val="14"/>
                <w:szCs w:val="14"/>
                <w:lang w:val="ka-GE"/>
              </w:rPr>
              <w:t>მუნიციპალიტეტის განვითარებისათვის მოსახლეობის მაქსმალური ჩართულობა</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CA9C7C8"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86229C8" w14:textId="2B898AF9" w:rsidR="001153FB" w:rsidRPr="00115632" w:rsidRDefault="00C028C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პროექტების შერჩევაში ჩართული მოსახლეობა</w:t>
            </w:r>
          </w:p>
        </w:tc>
      </w:tr>
      <w:tr w:rsidR="001153FB" w:rsidRPr="00901CD0" w14:paraId="6AAF643C" w14:textId="77777777" w:rsidTr="00537790">
        <w:trPr>
          <w:trHeight w:val="300"/>
        </w:trPr>
        <w:tc>
          <w:tcPr>
            <w:tcW w:w="565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C814EA8"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161" w:type="dxa"/>
            <w:gridSpan w:val="2"/>
            <w:tcBorders>
              <w:top w:val="single" w:sz="4" w:space="0" w:color="auto"/>
              <w:left w:val="nil"/>
              <w:bottom w:val="single" w:sz="4" w:space="0" w:color="auto"/>
              <w:right w:val="single" w:sz="4" w:space="0" w:color="000000"/>
            </w:tcBorders>
            <w:shd w:val="clear" w:color="auto" w:fill="auto"/>
            <w:vAlign w:val="center"/>
            <w:hideMark/>
          </w:tcPr>
          <w:p w14:paraId="17B36856"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58B674E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7A094A4C" w14:textId="77777777" w:rsidTr="0053779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A532F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50" w:type="dxa"/>
            <w:tcBorders>
              <w:top w:val="nil"/>
              <w:left w:val="nil"/>
              <w:bottom w:val="single" w:sz="4" w:space="0" w:color="auto"/>
              <w:right w:val="single" w:sz="4" w:space="0" w:color="auto"/>
            </w:tcBorders>
            <w:shd w:val="clear" w:color="auto" w:fill="auto"/>
            <w:vAlign w:val="center"/>
            <w:hideMark/>
          </w:tcPr>
          <w:p w14:paraId="0DA1913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63" w:type="dxa"/>
            <w:tcBorders>
              <w:top w:val="nil"/>
              <w:left w:val="nil"/>
              <w:bottom w:val="single" w:sz="4" w:space="0" w:color="auto"/>
              <w:right w:val="single" w:sz="4" w:space="0" w:color="auto"/>
            </w:tcBorders>
            <w:shd w:val="clear" w:color="auto" w:fill="auto"/>
            <w:vAlign w:val="center"/>
            <w:hideMark/>
          </w:tcPr>
          <w:p w14:paraId="0A4CB02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60" w:type="dxa"/>
            <w:tcBorders>
              <w:top w:val="nil"/>
              <w:left w:val="nil"/>
              <w:bottom w:val="single" w:sz="4" w:space="0" w:color="auto"/>
              <w:right w:val="single" w:sz="4" w:space="0" w:color="auto"/>
            </w:tcBorders>
            <w:shd w:val="clear" w:color="auto" w:fill="auto"/>
            <w:vAlign w:val="center"/>
            <w:hideMark/>
          </w:tcPr>
          <w:p w14:paraId="3B0E21A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901" w:type="dxa"/>
            <w:tcBorders>
              <w:top w:val="nil"/>
              <w:left w:val="nil"/>
              <w:bottom w:val="single" w:sz="4" w:space="0" w:color="auto"/>
              <w:right w:val="single" w:sz="4" w:space="0" w:color="auto"/>
            </w:tcBorders>
            <w:shd w:val="clear" w:color="auto" w:fill="auto"/>
            <w:vAlign w:val="center"/>
            <w:hideMark/>
          </w:tcPr>
          <w:p w14:paraId="282DF5E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0640ABBE"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380B02" w:rsidRPr="00901CD0" w14:paraId="61F0E03A" w14:textId="77777777" w:rsidTr="00537790">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5174413E" w14:textId="77777777" w:rsidR="00380B02" w:rsidRPr="00C34E3C" w:rsidRDefault="00380B02" w:rsidP="00380B02">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2550" w:type="dxa"/>
            <w:tcBorders>
              <w:top w:val="nil"/>
              <w:left w:val="nil"/>
              <w:bottom w:val="single" w:sz="4" w:space="0" w:color="auto"/>
              <w:right w:val="single" w:sz="4" w:space="0" w:color="auto"/>
            </w:tcBorders>
            <w:shd w:val="clear" w:color="auto" w:fill="auto"/>
            <w:vAlign w:val="center"/>
          </w:tcPr>
          <w:p w14:paraId="73F7B645" w14:textId="77777777" w:rsidR="00380B02" w:rsidRPr="00C34E3C" w:rsidRDefault="00380B02" w:rsidP="00380B0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0</w:t>
            </w:r>
            <w:r w:rsidRPr="00C34E3C">
              <w:rPr>
                <w:rFonts w:ascii="Sylfaen" w:hAnsi="Sylfaen" w:cs="Calibri"/>
                <w:sz w:val="14"/>
                <w:szCs w:val="14"/>
                <w:lang w:val="ka-GE"/>
              </w:rPr>
              <w:t xml:space="preserve"> </w:t>
            </w:r>
            <w:r>
              <w:rPr>
                <w:rFonts w:ascii="Sylfaen" w:hAnsi="Sylfaen" w:cs="Calibri"/>
                <w:sz w:val="14"/>
                <w:szCs w:val="14"/>
                <w:lang w:val="ka-GE"/>
              </w:rPr>
              <w:t>პროექტი</w:t>
            </w:r>
          </w:p>
        </w:tc>
        <w:tc>
          <w:tcPr>
            <w:tcW w:w="2763" w:type="dxa"/>
            <w:tcBorders>
              <w:top w:val="nil"/>
              <w:left w:val="nil"/>
              <w:bottom w:val="single" w:sz="4" w:space="0" w:color="auto"/>
              <w:right w:val="single" w:sz="4" w:space="0" w:color="auto"/>
            </w:tcBorders>
            <w:shd w:val="clear" w:color="auto" w:fill="auto"/>
            <w:vAlign w:val="center"/>
          </w:tcPr>
          <w:p w14:paraId="21CAD03A" w14:textId="53FD8202" w:rsidR="00380B02" w:rsidRPr="008524C8" w:rsidRDefault="004C7963" w:rsidP="00380B02">
            <w:pPr>
              <w:spacing w:after="0" w:line="240" w:lineRule="auto"/>
              <w:jc w:val="center"/>
              <w:rPr>
                <w:rFonts w:ascii="Sylfaen" w:hAnsi="Sylfaen" w:cs="Calibri"/>
                <w:sz w:val="14"/>
                <w:szCs w:val="14"/>
                <w:lang w:val="ka-GE"/>
              </w:rPr>
            </w:pPr>
            <w:r>
              <w:rPr>
                <w:rFonts w:ascii="Sylfaen" w:hAnsi="Sylfaen" w:cs="Calibri"/>
                <w:sz w:val="14"/>
                <w:szCs w:val="14"/>
                <w:lang w:val="ka-GE"/>
              </w:rPr>
              <w:t>15 პროექტი</w:t>
            </w:r>
          </w:p>
        </w:tc>
        <w:tc>
          <w:tcPr>
            <w:tcW w:w="2260" w:type="dxa"/>
            <w:tcBorders>
              <w:top w:val="nil"/>
              <w:left w:val="nil"/>
              <w:bottom w:val="single" w:sz="4" w:space="0" w:color="auto"/>
              <w:right w:val="single" w:sz="4" w:space="0" w:color="auto"/>
            </w:tcBorders>
            <w:shd w:val="clear" w:color="auto" w:fill="auto"/>
          </w:tcPr>
          <w:p w14:paraId="59923DD1" w14:textId="77777777" w:rsidR="00380B02" w:rsidRPr="00012132" w:rsidRDefault="00380B02" w:rsidP="00380B02">
            <w:pPr>
              <w:spacing w:after="0" w:line="240" w:lineRule="auto"/>
              <w:jc w:val="center"/>
              <w:rPr>
                <w:rFonts w:ascii="Sylfaen" w:hAnsi="Sylfaen" w:cs="Calibri"/>
                <w:color w:val="FF0000"/>
                <w:sz w:val="14"/>
                <w:szCs w:val="14"/>
                <w:lang w:val="ka-GE"/>
              </w:rPr>
            </w:pPr>
          </w:p>
          <w:p w14:paraId="7CA30C25" w14:textId="1CE37291" w:rsidR="00380B02" w:rsidRPr="008524C8" w:rsidRDefault="00537790" w:rsidP="00537790">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0</w:t>
            </w:r>
            <w:r w:rsidR="001B1CC0">
              <w:rPr>
                <w:rFonts w:ascii="Sylfaen" w:hAnsi="Sylfaen" w:cs="Calibri"/>
                <w:sz w:val="14"/>
                <w:szCs w:val="14"/>
                <w:lang w:val="ka-GE"/>
              </w:rPr>
              <w:t xml:space="preserve"> პროექტი </w:t>
            </w:r>
          </w:p>
        </w:tc>
        <w:tc>
          <w:tcPr>
            <w:tcW w:w="901" w:type="dxa"/>
            <w:tcBorders>
              <w:top w:val="nil"/>
              <w:left w:val="nil"/>
              <w:bottom w:val="single" w:sz="4" w:space="0" w:color="auto"/>
              <w:right w:val="single" w:sz="4" w:space="0" w:color="auto"/>
            </w:tcBorders>
            <w:shd w:val="clear" w:color="auto" w:fill="auto"/>
            <w:vAlign w:val="center"/>
          </w:tcPr>
          <w:p w14:paraId="1615F34C" w14:textId="6BBBE360" w:rsidR="00380B02" w:rsidRPr="00C34E3C" w:rsidRDefault="004C7963" w:rsidP="00380B02">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1</w:t>
            </w:r>
            <w:r w:rsidR="00537790">
              <w:rPr>
                <w:rFonts w:ascii="Sylfaen" w:eastAsia="Times New Roman" w:hAnsi="Sylfaen" w:cs="Arial CYR"/>
                <w:bCs/>
                <w:sz w:val="14"/>
                <w:szCs w:val="14"/>
                <w:lang w:val="ka-GE"/>
              </w:rPr>
              <w:t>00</w:t>
            </w:r>
            <w:r w:rsidR="00380B02" w:rsidRPr="00C34E3C">
              <w:rPr>
                <w:rFonts w:ascii="Sylfaen" w:eastAsia="Times New Roman" w:hAnsi="Sylfaen" w:cs="Arial CYR"/>
                <w:bCs/>
                <w:sz w:val="14"/>
                <w:szCs w:val="14"/>
                <w:lang w:val="ka-GE"/>
              </w:rPr>
              <w:t>%</w:t>
            </w:r>
          </w:p>
        </w:tc>
        <w:tc>
          <w:tcPr>
            <w:tcW w:w="2155" w:type="dxa"/>
            <w:tcBorders>
              <w:top w:val="nil"/>
              <w:left w:val="single" w:sz="4" w:space="0" w:color="auto"/>
              <w:bottom w:val="single" w:sz="4" w:space="0" w:color="auto"/>
              <w:right w:val="single" w:sz="4" w:space="0" w:color="auto"/>
            </w:tcBorders>
            <w:vAlign w:val="center"/>
          </w:tcPr>
          <w:p w14:paraId="6323729D" w14:textId="44748FC6" w:rsidR="00380B02" w:rsidRPr="005D591F" w:rsidRDefault="00C0456B" w:rsidP="00981E85">
            <w:pPr>
              <w:spacing w:after="0" w:line="240" w:lineRule="auto"/>
              <w:jc w:val="center"/>
              <w:rPr>
                <w:rFonts w:ascii="Sylfaen" w:eastAsia="Times New Roman" w:hAnsi="Sylfaen" w:cs="Arial CYR"/>
                <w:b/>
                <w:bCs/>
                <w:color w:val="385623" w:themeColor="accent6" w:themeShade="80"/>
                <w:sz w:val="16"/>
                <w:szCs w:val="16"/>
                <w:lang w:val="ka-GE"/>
              </w:rPr>
            </w:pPr>
            <w:r>
              <w:rPr>
                <w:rFonts w:ascii="Sylfaen" w:hAnsi="Sylfaen" w:cs="Calibri"/>
                <w:sz w:val="14"/>
                <w:szCs w:val="14"/>
                <w:lang w:val="ka-GE"/>
              </w:rPr>
              <w:t>ხელშეკრულებები გაფორმდა გვიან</w:t>
            </w:r>
            <w:r w:rsidR="00981E85">
              <w:rPr>
                <w:rFonts w:ascii="Sylfaen" w:hAnsi="Sylfaen" w:cs="Calibri"/>
                <w:sz w:val="14"/>
                <w:szCs w:val="14"/>
                <w:lang w:val="ka-GE"/>
              </w:rPr>
              <w:t xml:space="preserve"> და</w:t>
            </w:r>
            <w:r>
              <w:rPr>
                <w:rFonts w:ascii="Sylfaen" w:hAnsi="Sylfaen" w:cs="Calibri"/>
                <w:sz w:val="14"/>
                <w:szCs w:val="14"/>
                <w:lang w:val="ka-GE"/>
              </w:rPr>
              <w:t xml:space="preserve"> </w:t>
            </w:r>
            <w:r w:rsidR="00981E85">
              <w:rPr>
                <w:rFonts w:ascii="Sylfaen" w:hAnsi="Sylfaen" w:cs="Calibri"/>
                <w:sz w:val="14"/>
                <w:szCs w:val="14"/>
                <w:lang w:val="ka-GE"/>
              </w:rPr>
              <w:t>შესაბამის პეროდში</w:t>
            </w:r>
            <w:r w:rsidR="00537790">
              <w:rPr>
                <w:rFonts w:ascii="Sylfaen" w:hAnsi="Sylfaen" w:cs="Calibri"/>
                <w:sz w:val="14"/>
                <w:szCs w:val="14"/>
                <w:lang w:val="ka-GE"/>
              </w:rPr>
              <w:t xml:space="preserve"> ანაზღაურება </w:t>
            </w:r>
            <w:r>
              <w:rPr>
                <w:rFonts w:ascii="Sylfaen" w:hAnsi="Sylfaen" w:cs="Calibri"/>
                <w:sz w:val="14"/>
                <w:szCs w:val="14"/>
                <w:lang w:val="ka-GE"/>
              </w:rPr>
              <w:t>არ განხორციელდა</w:t>
            </w:r>
          </w:p>
        </w:tc>
      </w:tr>
    </w:tbl>
    <w:p w14:paraId="6ED8F1CF" w14:textId="77777777" w:rsidR="00DE305D" w:rsidRPr="00AC4351"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lang w:val="ka-GE" w:eastAsia="x-none"/>
        </w:rPr>
      </w:pPr>
    </w:p>
    <w:p w14:paraId="51893B84" w14:textId="5DEBFD72" w:rsidR="0085503B" w:rsidRDefault="0085503B" w:rsidP="0085503B">
      <w:pPr>
        <w:pStyle w:val="Heading2"/>
        <w:ind w:firstLine="360"/>
        <w:rPr>
          <w:sz w:val="22"/>
          <w:szCs w:val="22"/>
        </w:rPr>
      </w:pPr>
      <w:bookmarkStart w:id="4" w:name="_Toc93591075"/>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4"/>
      <w:r w:rsidRPr="0085503B">
        <w:rPr>
          <w:sz w:val="22"/>
          <w:szCs w:val="22"/>
        </w:rPr>
        <w:t xml:space="preserve"> </w:t>
      </w:r>
    </w:p>
    <w:p w14:paraId="30CED1C3" w14:textId="77777777" w:rsidR="00E457D4" w:rsidRPr="00E543C4" w:rsidRDefault="00E457D4" w:rsidP="00E457D4">
      <w:pPr>
        <w:jc w:val="both"/>
        <w:rPr>
          <w:rFonts w:ascii="Sylfaen" w:hAnsi="Sylfaen" w:cs="Sylfaen"/>
          <w:sz w:val="18"/>
          <w:szCs w:val="18"/>
          <w:lang w:val="ka-GE"/>
        </w:rPr>
      </w:pPr>
    </w:p>
    <w:tbl>
      <w:tblPr>
        <w:tblW w:w="0" w:type="auto"/>
        <w:tblCellMar>
          <w:left w:w="0" w:type="dxa"/>
          <w:right w:w="0" w:type="dxa"/>
        </w:tblCellMar>
        <w:tblLook w:val="04A0" w:firstRow="1" w:lastRow="0" w:firstColumn="1" w:lastColumn="0" w:noHBand="0" w:noVBand="1"/>
      </w:tblPr>
      <w:tblGrid>
        <w:gridCol w:w="1411"/>
        <w:gridCol w:w="5604"/>
        <w:gridCol w:w="1620"/>
        <w:gridCol w:w="1440"/>
        <w:gridCol w:w="895"/>
      </w:tblGrid>
      <w:tr w:rsidR="00787EA8" w14:paraId="0004CCE9" w14:textId="77777777" w:rsidTr="00787EA8">
        <w:trPr>
          <w:trHeight w:val="69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7EC4D" w14:textId="77777777" w:rsidR="00787EA8" w:rsidRDefault="00787EA8" w:rsidP="00787EA8">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0FA1F"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6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86149"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09082E"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89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BC4AD"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787EA8" w14:paraId="550DDA92" w14:textId="77777777" w:rsidTr="00787EA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35B2A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03 00 </w:t>
            </w:r>
          </w:p>
        </w:tc>
        <w:tc>
          <w:tcPr>
            <w:tcW w:w="56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295DE"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A0C4303" w14:textId="77777777" w:rsidR="00787EA8" w:rsidRDefault="00787EA8" w:rsidP="00787EA8">
            <w:pPr>
              <w:spacing w:after="0"/>
              <w:rPr>
                <w:rFonts w:ascii="Arial CYR" w:hAnsi="Arial CYR" w:cs="Arial CYR"/>
                <w:b/>
                <w:bCs/>
                <w:sz w:val="16"/>
                <w:szCs w:val="16"/>
              </w:rPr>
            </w:pPr>
            <w:r>
              <w:rPr>
                <w:rFonts w:ascii="Arial CYR" w:hAnsi="Arial CYR" w:cs="Arial CYR"/>
                <w:b/>
                <w:bCs/>
                <w:sz w:val="16"/>
                <w:szCs w:val="16"/>
              </w:rPr>
              <w:t xml:space="preserve">               695.0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3738A02" w14:textId="77777777" w:rsidR="00787EA8" w:rsidRDefault="00787EA8" w:rsidP="00787EA8">
            <w:pPr>
              <w:spacing w:after="0"/>
              <w:rPr>
                <w:rFonts w:ascii="Arial CYR" w:hAnsi="Arial CYR" w:cs="Arial CYR"/>
                <w:b/>
                <w:bCs/>
                <w:sz w:val="16"/>
                <w:szCs w:val="16"/>
              </w:rPr>
            </w:pPr>
            <w:r>
              <w:rPr>
                <w:rFonts w:ascii="Arial CYR" w:hAnsi="Arial CYR" w:cs="Arial CYR"/>
                <w:b/>
                <w:bCs/>
                <w:sz w:val="16"/>
                <w:szCs w:val="16"/>
              </w:rPr>
              <w:t xml:space="preserve">               665.5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21FE2"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96</w:t>
            </w:r>
          </w:p>
        </w:tc>
      </w:tr>
      <w:tr w:rsidR="00787EA8" w14:paraId="012D1D15" w14:textId="77777777" w:rsidTr="00787EA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6F91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03 01 </w:t>
            </w:r>
          </w:p>
        </w:tc>
        <w:tc>
          <w:tcPr>
            <w:tcW w:w="56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EE755"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დასუფთავება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გატანა</w:t>
            </w:r>
            <w:r>
              <w:rPr>
                <w:rFonts w:ascii="Arial CYR" w:hAnsi="Arial CYR" w:cs="Arial CYR"/>
                <w:sz w:val="16"/>
                <w:szCs w:val="16"/>
              </w:rPr>
              <w:t xml:space="preserve"> </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ECD8B01"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566.0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E5AB17B"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551.7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5788E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97</w:t>
            </w:r>
          </w:p>
        </w:tc>
      </w:tr>
      <w:tr w:rsidR="00787EA8" w14:paraId="5F963F7D" w14:textId="77777777" w:rsidTr="00787EA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1637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03 02 </w:t>
            </w:r>
          </w:p>
        </w:tc>
        <w:tc>
          <w:tcPr>
            <w:tcW w:w="56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13528"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მწვანე</w:t>
            </w:r>
            <w:r>
              <w:rPr>
                <w:rFonts w:ascii="Arial CYR" w:hAnsi="Arial CYR" w:cs="Arial CYR"/>
                <w:sz w:val="16"/>
                <w:szCs w:val="16"/>
              </w:rPr>
              <w:t xml:space="preserve"> </w:t>
            </w:r>
            <w:r>
              <w:rPr>
                <w:rFonts w:ascii="Sylfaen" w:hAnsi="Sylfaen" w:cs="Sylfaen"/>
                <w:sz w:val="16"/>
                <w:szCs w:val="16"/>
              </w:rPr>
              <w:t>ნარგავების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 xml:space="preserve"> </w:t>
            </w:r>
            <w:r>
              <w:rPr>
                <w:rFonts w:ascii="Sylfaen" w:hAnsi="Sylfaen" w:cs="Sylfaen"/>
                <w:sz w:val="16"/>
                <w:szCs w:val="16"/>
              </w:rPr>
              <w:t>პატრონობა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7310092"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129.0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DEFADFD"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113.7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2B1A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88</w:t>
            </w:r>
          </w:p>
        </w:tc>
      </w:tr>
      <w:tr w:rsidR="00787EA8" w14:paraId="26753F2A" w14:textId="77777777" w:rsidTr="00787EA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E86D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03 03 </w:t>
            </w:r>
          </w:p>
        </w:tc>
        <w:tc>
          <w:tcPr>
            <w:tcW w:w="56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5887B5"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ცხოველების</w:t>
            </w:r>
            <w:r>
              <w:rPr>
                <w:rFonts w:ascii="Arial CYR" w:hAnsi="Arial CYR" w:cs="Arial CYR"/>
                <w:sz w:val="16"/>
                <w:szCs w:val="16"/>
              </w:rPr>
              <w:t xml:space="preserve"> </w:t>
            </w:r>
            <w:r>
              <w:rPr>
                <w:rFonts w:ascii="Sylfaen" w:hAnsi="Sylfaen" w:cs="Sylfaen"/>
                <w:sz w:val="16"/>
                <w:szCs w:val="16"/>
              </w:rPr>
              <w:t>თავშესაფარში</w:t>
            </w:r>
            <w:r>
              <w:rPr>
                <w:rFonts w:ascii="Arial CYR" w:hAnsi="Arial CYR" w:cs="Arial CYR"/>
                <w:sz w:val="16"/>
                <w:szCs w:val="16"/>
              </w:rPr>
              <w:t xml:space="preserve"> </w:t>
            </w:r>
            <w:r>
              <w:rPr>
                <w:rFonts w:ascii="Sylfaen" w:hAnsi="Sylfaen" w:cs="Sylfaen"/>
                <w:sz w:val="16"/>
                <w:szCs w:val="16"/>
              </w:rPr>
              <w:t>გადაყვანის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95ADFCE"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E48AC63"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A47E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0</w:t>
            </w:r>
          </w:p>
        </w:tc>
      </w:tr>
    </w:tbl>
    <w:p w14:paraId="4D869388" w14:textId="77777777" w:rsidR="00E457D4" w:rsidRDefault="00E457D4" w:rsidP="00B960BB">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p>
    <w:p w14:paraId="7EAA21B2" w14:textId="77777777" w:rsidR="001153FB" w:rsidRPr="0025715B" w:rsidRDefault="001153FB" w:rsidP="001153FB">
      <w:pPr>
        <w:widowControl w:val="0"/>
        <w:autoSpaceDE w:val="0"/>
        <w:autoSpaceDN w:val="0"/>
        <w:adjustRightInd w:val="0"/>
        <w:spacing w:after="40" w:line="240" w:lineRule="auto"/>
        <w:ind w:left="480"/>
        <w:rPr>
          <w:rFonts w:ascii="Sylfaen" w:hAnsi="Sylfaen"/>
          <w:b/>
          <w:bCs/>
          <w:sz w:val="16"/>
          <w:szCs w:val="16"/>
          <w:lang w:val="ka-GE"/>
        </w:rPr>
      </w:pPr>
      <w:r>
        <w:rPr>
          <w:rFonts w:ascii="Sylfaen" w:hAnsi="Sylfaen" w:cs="Sylfaen"/>
          <w:b/>
          <w:bCs/>
          <w:color w:val="385623"/>
          <w:sz w:val="16"/>
          <w:szCs w:val="16"/>
          <w:lang w:val="ka-GE"/>
        </w:rPr>
        <w:t xml:space="preserve">2.1. </w:t>
      </w:r>
      <w:r w:rsidRPr="0025715B">
        <w:rPr>
          <w:rFonts w:ascii="Sylfaen" w:hAnsi="Sylfaen" w:cs="Sylfaen"/>
          <w:b/>
          <w:bCs/>
          <w:color w:val="385623"/>
          <w:sz w:val="16"/>
          <w:szCs w:val="16"/>
          <w:lang w:val="ka-GE"/>
        </w:rPr>
        <w:t xml:space="preserve">პროგრამის დასახელება  </w:t>
      </w:r>
      <w:r w:rsidRPr="0025715B">
        <w:rPr>
          <w:rFonts w:ascii="Sylfaen" w:hAnsi="Sylfaen"/>
          <w:b/>
          <w:bCs/>
          <w:sz w:val="16"/>
          <w:szCs w:val="16"/>
          <w:lang w:val="ka-GE"/>
        </w:rPr>
        <w:t>დასუფთვება და ნარჩენების გატანა (</w:t>
      </w:r>
      <w:r w:rsidRPr="0025715B">
        <w:rPr>
          <w:rFonts w:ascii="Sylfaen" w:hAnsi="Sylfaen" w:cs="Sylfaen"/>
          <w:b/>
          <w:bCs/>
          <w:color w:val="385623"/>
          <w:sz w:val="16"/>
          <w:szCs w:val="16"/>
          <w:lang w:val="ka-GE"/>
        </w:rPr>
        <w:t xml:space="preserve">პროგრამული კოდი </w:t>
      </w:r>
      <w:r w:rsidRPr="0025715B">
        <w:rPr>
          <w:rFonts w:ascii="Sylfaen" w:hAnsi="Sylfaen"/>
          <w:b/>
          <w:bCs/>
          <w:sz w:val="16"/>
          <w:szCs w:val="16"/>
          <w:lang w:val="ka-GE"/>
        </w:rPr>
        <w:t>03 01)</w:t>
      </w:r>
    </w:p>
    <w:p w14:paraId="5FDB95B6" w14:textId="77777777" w:rsidR="001153FB" w:rsidRPr="008B50ED"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60B3E43"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78604D54" w14:textId="77777777" w:rsidR="001153FB" w:rsidRPr="00A52896" w:rsidRDefault="001153FB" w:rsidP="001153FB">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iCs/>
          <w:sz w:val="16"/>
          <w:szCs w:val="16"/>
          <w:lang w:val="ka-GE"/>
        </w:rPr>
        <w:t>ქვეპროგრამა ასევე ითვალისწინებს „მდგრადი ენერგეტიკის დღესთან“ დაკავშირებით სწავლებას, ცნობიერების ამაღლებას, გარემოზე ზრუნვის სხვადასხვა ღონისძიებებში ჩართულობას.</w:t>
      </w:r>
    </w:p>
    <w:p w14:paraId="21838A2D" w14:textId="77777777" w:rsidR="001153FB" w:rsidRPr="0059358C"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w:t>
      </w:r>
      <w:r>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58"/>
        <w:gridCol w:w="2502"/>
        <w:gridCol w:w="2026"/>
        <w:gridCol w:w="1396"/>
        <w:gridCol w:w="2147"/>
      </w:tblGrid>
      <w:tr w:rsidR="001153FB" w:rsidRPr="00901CD0" w14:paraId="01D4A2A5"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58A12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860" w:type="dxa"/>
            <w:gridSpan w:val="2"/>
            <w:tcBorders>
              <w:top w:val="single" w:sz="4" w:space="0" w:color="auto"/>
              <w:left w:val="nil"/>
              <w:bottom w:val="single" w:sz="4" w:space="0" w:color="auto"/>
              <w:right w:val="single" w:sz="4" w:space="0" w:color="000000"/>
            </w:tcBorders>
            <w:shd w:val="clear" w:color="auto" w:fill="auto"/>
            <w:vAlign w:val="center"/>
            <w:hideMark/>
          </w:tcPr>
          <w:p w14:paraId="392B804E" w14:textId="77777777" w:rsidR="001153FB" w:rsidRPr="00B37FD5" w:rsidRDefault="001153FB" w:rsidP="001153FB">
            <w:pPr>
              <w:widowControl w:val="0"/>
              <w:autoSpaceDE w:val="0"/>
              <w:autoSpaceDN w:val="0"/>
              <w:adjustRightInd w:val="0"/>
              <w:spacing w:after="0"/>
              <w:rPr>
                <w:rFonts w:ascii="Sylfaen" w:hAnsi="Sylfaen" w:cs="Sylfaen"/>
                <w:iCs/>
                <w:sz w:val="14"/>
                <w:szCs w:val="14"/>
                <w:lang w:val="ka-GE"/>
              </w:rPr>
            </w:pPr>
            <w:r w:rsidRPr="00B37FD5">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4E60514"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175DBAD1"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დასუფთავებული მუნიციპალიტეტის ტერიტორია</w:t>
            </w:r>
          </w:p>
        </w:tc>
      </w:tr>
      <w:tr w:rsidR="001153FB" w:rsidRPr="00901CD0" w14:paraId="55DF046F" w14:textId="77777777" w:rsidTr="001153FB">
        <w:trPr>
          <w:trHeight w:val="300"/>
        </w:trPr>
        <w:tc>
          <w:tcPr>
            <w:tcW w:w="57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57048B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4FA18359"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0238BE0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475E00B"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B9F3C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63C95DB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3F1D72E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67CDC29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5BAED6F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D78F5AD"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31F66DA" w14:textId="77777777" w:rsidTr="001153FB">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3920B294"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66FB487" w14:textId="77777777" w:rsidR="001153FB" w:rsidRPr="006B5C35" w:rsidRDefault="001153FB" w:rsidP="001153FB">
            <w:pPr>
              <w:spacing w:after="0" w:line="240" w:lineRule="auto"/>
              <w:rPr>
                <w:rFonts w:ascii="Sylfaen" w:eastAsia="Times New Roman" w:hAnsi="Sylfaen" w:cs="Arial CYR"/>
                <w:bCs/>
                <w:sz w:val="14"/>
                <w:szCs w:val="14"/>
              </w:rPr>
            </w:pPr>
            <w:r w:rsidRPr="006B5C35">
              <w:rPr>
                <w:rFonts w:ascii="Sylfaen" w:hAnsi="Sylfaen" w:cs="Calibri"/>
                <w:sz w:val="14"/>
                <w:szCs w:val="14"/>
              </w:rPr>
              <w:t>განხორციელდება 11</w:t>
            </w:r>
            <w:r w:rsidRPr="006B5C35">
              <w:rPr>
                <w:rFonts w:ascii="Sylfaen" w:hAnsi="Sylfaen" w:cs="Calibri"/>
                <w:sz w:val="14"/>
                <w:szCs w:val="14"/>
                <w:lang w:val="ka-GE"/>
              </w:rPr>
              <w:t>662</w:t>
            </w:r>
            <w:r w:rsidRPr="006B5C35">
              <w:rPr>
                <w:rFonts w:ascii="Sylfaen" w:hAnsi="Sylfaen" w:cs="Calibri"/>
                <w:sz w:val="14"/>
                <w:szCs w:val="14"/>
              </w:rPr>
              <w:t>0 მ² ტერიტორიის დასუფთავება</w:t>
            </w:r>
          </w:p>
        </w:tc>
        <w:tc>
          <w:tcPr>
            <w:tcW w:w="2700" w:type="dxa"/>
            <w:tcBorders>
              <w:top w:val="nil"/>
              <w:left w:val="nil"/>
              <w:bottom w:val="single" w:sz="4" w:space="0" w:color="auto"/>
              <w:right w:val="single" w:sz="4" w:space="0" w:color="auto"/>
            </w:tcBorders>
            <w:shd w:val="clear" w:color="auto" w:fill="auto"/>
            <w:vAlign w:val="center"/>
          </w:tcPr>
          <w:p w14:paraId="766D73EF" w14:textId="77777777" w:rsidR="001153FB" w:rsidRPr="0041264B" w:rsidRDefault="001153FB" w:rsidP="001153FB">
            <w:pPr>
              <w:spacing w:after="0" w:line="240" w:lineRule="auto"/>
              <w:jc w:val="center"/>
              <w:rPr>
                <w:rFonts w:ascii="Sylfaen" w:eastAsia="Times New Roman" w:hAnsi="Sylfaen" w:cs="Arial CYR"/>
                <w:bCs/>
                <w:sz w:val="14"/>
                <w:szCs w:val="14"/>
              </w:rPr>
            </w:pPr>
            <w:r w:rsidRPr="0041264B">
              <w:rPr>
                <w:rFonts w:ascii="Sylfaen" w:hAnsi="Sylfaen" w:cs="Calibri"/>
                <w:sz w:val="14"/>
                <w:szCs w:val="14"/>
                <w:lang w:val="ka-GE"/>
              </w:rPr>
              <w:t>შესაბამის პერიოდში დაიგეგმილია</w:t>
            </w:r>
            <w:r w:rsidRPr="0041264B">
              <w:rPr>
                <w:rFonts w:ascii="Sylfaen" w:hAnsi="Sylfaen" w:cs="Calibri"/>
                <w:sz w:val="14"/>
                <w:szCs w:val="14"/>
              </w:rPr>
              <w:t xml:space="preserve"> 11</w:t>
            </w:r>
            <w:r w:rsidRPr="0041264B">
              <w:rPr>
                <w:rFonts w:ascii="Sylfaen" w:hAnsi="Sylfaen" w:cs="Calibri"/>
                <w:sz w:val="14"/>
                <w:szCs w:val="14"/>
                <w:lang w:val="ka-GE"/>
              </w:rPr>
              <w:t>6620</w:t>
            </w:r>
            <w:r w:rsidRPr="0041264B">
              <w:rPr>
                <w:rFonts w:ascii="Sylfaen" w:hAnsi="Sylfaen" w:cs="Calibri"/>
                <w:sz w:val="14"/>
                <w:szCs w:val="14"/>
              </w:rPr>
              <w:t xml:space="preserve"> მ² ტერიტორიის დასუფთავება</w:t>
            </w:r>
          </w:p>
        </w:tc>
        <w:tc>
          <w:tcPr>
            <w:tcW w:w="2160" w:type="dxa"/>
            <w:tcBorders>
              <w:top w:val="nil"/>
              <w:left w:val="nil"/>
              <w:bottom w:val="single" w:sz="4" w:space="0" w:color="auto"/>
              <w:right w:val="single" w:sz="4" w:space="0" w:color="auto"/>
            </w:tcBorders>
            <w:shd w:val="clear" w:color="auto" w:fill="auto"/>
            <w:vAlign w:val="center"/>
          </w:tcPr>
          <w:p w14:paraId="6005904F" w14:textId="77777777" w:rsidR="001153FB" w:rsidRPr="0041264B" w:rsidRDefault="001153FB" w:rsidP="001153FB">
            <w:pPr>
              <w:spacing w:after="0" w:line="240" w:lineRule="auto"/>
              <w:jc w:val="center"/>
              <w:rPr>
                <w:rFonts w:ascii="Sylfaen" w:eastAsia="Times New Roman" w:hAnsi="Sylfaen" w:cs="Arial CYR"/>
                <w:bCs/>
                <w:sz w:val="14"/>
                <w:szCs w:val="14"/>
                <w:lang w:val="ka-GE"/>
              </w:rPr>
            </w:pPr>
            <w:r w:rsidRPr="0041264B">
              <w:rPr>
                <w:rFonts w:ascii="Sylfaen" w:eastAsia="Times New Roman" w:hAnsi="Sylfaen" w:cs="Arial CYR"/>
                <w:bCs/>
                <w:sz w:val="14"/>
                <w:szCs w:val="14"/>
                <w:lang w:val="ka-GE"/>
              </w:rPr>
              <w:t>დასუფთავდა  116620 მ</w:t>
            </w:r>
            <w:r w:rsidRPr="0041264B">
              <w:rPr>
                <w:rFonts w:ascii="Sylfaen" w:eastAsia="Times New Roman" w:hAnsi="Sylfaen" w:cs="Arial CYR"/>
                <w:bCs/>
                <w:sz w:val="14"/>
                <w:szCs w:val="14"/>
                <w:vertAlign w:val="superscript"/>
                <w:lang w:val="ka-GE"/>
              </w:rPr>
              <w:t xml:space="preserve">2 </w:t>
            </w:r>
            <w:r w:rsidRPr="0041264B">
              <w:rPr>
                <w:rFonts w:ascii="Sylfaen" w:eastAsia="Times New Roman" w:hAnsi="Sylfaen" w:cs="Arial CYR"/>
                <w:bCs/>
                <w:sz w:val="14"/>
                <w:szCs w:val="14"/>
                <w:lang w:val="ka-GE"/>
              </w:rPr>
              <w:t>ფართობის ტერიტორია</w:t>
            </w:r>
          </w:p>
        </w:tc>
        <w:tc>
          <w:tcPr>
            <w:tcW w:w="1440" w:type="dxa"/>
            <w:tcBorders>
              <w:top w:val="nil"/>
              <w:left w:val="nil"/>
              <w:bottom w:val="single" w:sz="4" w:space="0" w:color="auto"/>
              <w:right w:val="single" w:sz="4" w:space="0" w:color="auto"/>
            </w:tcBorders>
            <w:shd w:val="clear" w:color="auto" w:fill="auto"/>
            <w:vAlign w:val="center"/>
          </w:tcPr>
          <w:p w14:paraId="507E0389" w14:textId="77777777" w:rsidR="001153FB" w:rsidRPr="006B5C35"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6B5C35">
              <w:rPr>
                <w:rFonts w:ascii="Sylfaen" w:eastAsia="Times New Roman" w:hAnsi="Sylfaen" w:cs="Arial CYR"/>
                <w:bCs/>
                <w:sz w:val="14"/>
                <w:szCs w:val="14"/>
                <w:lang w:val="ka-GE"/>
              </w:rPr>
              <w:t>%</w:t>
            </w:r>
          </w:p>
        </w:tc>
        <w:tc>
          <w:tcPr>
            <w:tcW w:w="2245" w:type="dxa"/>
            <w:tcBorders>
              <w:top w:val="nil"/>
              <w:left w:val="single" w:sz="4" w:space="0" w:color="auto"/>
              <w:bottom w:val="single" w:sz="4" w:space="0" w:color="000000"/>
              <w:right w:val="single" w:sz="4" w:space="0" w:color="auto"/>
            </w:tcBorders>
            <w:vAlign w:val="center"/>
          </w:tcPr>
          <w:p w14:paraId="0D5A7AA3" w14:textId="77777777" w:rsidR="001153FB" w:rsidRPr="00F61541" w:rsidRDefault="001153FB" w:rsidP="001153FB">
            <w:pPr>
              <w:spacing w:after="0" w:line="240" w:lineRule="auto"/>
              <w:rPr>
                <w:rFonts w:ascii="Sylfaen" w:eastAsia="Times New Roman" w:hAnsi="Sylfaen" w:cs="Arial CYR"/>
                <w:b/>
                <w:bCs/>
                <w:color w:val="385623" w:themeColor="accent6" w:themeShade="80"/>
                <w:sz w:val="16"/>
                <w:szCs w:val="16"/>
                <w:lang w:val="ka-GE"/>
              </w:rPr>
            </w:pPr>
          </w:p>
        </w:tc>
      </w:tr>
      <w:tr w:rsidR="001153FB" w:rsidRPr="00901CD0" w14:paraId="0DBC7B27"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46B99668"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58CBEC1F" w14:textId="13F2B4D8" w:rsidR="001153FB" w:rsidRPr="006B5C35" w:rsidRDefault="001153FB" w:rsidP="0017598A">
            <w:pPr>
              <w:spacing w:after="0" w:line="240" w:lineRule="auto"/>
              <w:rPr>
                <w:rFonts w:ascii="Sylfaen" w:hAnsi="Sylfaen" w:cs="Calibri"/>
                <w:sz w:val="14"/>
                <w:szCs w:val="14"/>
                <w:lang w:val="ka-GE"/>
              </w:rPr>
            </w:pPr>
            <w:r w:rsidRPr="006B5C35">
              <w:rPr>
                <w:rFonts w:ascii="Sylfaen" w:hAnsi="Sylfaen" w:cs="Calibri"/>
                <w:sz w:val="14"/>
                <w:szCs w:val="14"/>
              </w:rPr>
              <w:t>მუნიციპალიტეტში ჯამში განხორციელდება</w:t>
            </w:r>
            <w:r>
              <w:rPr>
                <w:rFonts w:ascii="Sylfaen" w:hAnsi="Sylfaen" w:cs="Calibri"/>
                <w:sz w:val="14"/>
                <w:szCs w:val="14"/>
              </w:rPr>
              <w:t xml:space="preserve"> 2</w:t>
            </w:r>
            <w:r w:rsidR="0017598A">
              <w:rPr>
                <w:rFonts w:ascii="Sylfaen" w:hAnsi="Sylfaen" w:cs="Calibri"/>
                <w:sz w:val="14"/>
                <w:szCs w:val="14"/>
                <w:lang w:val="ka-GE"/>
              </w:rPr>
              <w:t>92</w:t>
            </w:r>
            <w:r w:rsidRPr="006B5C35">
              <w:rPr>
                <w:rFonts w:ascii="Sylfaen" w:hAnsi="Sylfaen" w:cs="Calibri"/>
                <w:sz w:val="14"/>
                <w:szCs w:val="14"/>
              </w:rPr>
              <w:t xml:space="preserve"> ცალი ბუნკერის დაცლა-გასუფთვება</w:t>
            </w:r>
          </w:p>
        </w:tc>
        <w:tc>
          <w:tcPr>
            <w:tcW w:w="2700" w:type="dxa"/>
            <w:tcBorders>
              <w:top w:val="nil"/>
              <w:left w:val="nil"/>
              <w:bottom w:val="single" w:sz="4" w:space="0" w:color="auto"/>
              <w:right w:val="single" w:sz="4" w:space="0" w:color="auto"/>
            </w:tcBorders>
            <w:shd w:val="clear" w:color="auto" w:fill="auto"/>
            <w:vAlign w:val="center"/>
          </w:tcPr>
          <w:p w14:paraId="222E4106" w14:textId="1634F2AD" w:rsidR="001153FB" w:rsidRPr="0041264B" w:rsidRDefault="0017598A" w:rsidP="001153FB">
            <w:pPr>
              <w:spacing w:after="0" w:line="240" w:lineRule="auto"/>
              <w:jc w:val="center"/>
              <w:rPr>
                <w:rFonts w:ascii="Sylfaen" w:hAnsi="Sylfaen" w:cs="Calibri"/>
                <w:sz w:val="14"/>
                <w:szCs w:val="14"/>
                <w:lang w:val="ka-GE"/>
              </w:rPr>
            </w:pPr>
            <w:r w:rsidRPr="0041264B">
              <w:rPr>
                <w:rFonts w:ascii="Sylfaen" w:hAnsi="Sylfaen" w:cs="Calibri"/>
                <w:sz w:val="14"/>
                <w:szCs w:val="14"/>
                <w:lang w:val="ka-GE"/>
              </w:rPr>
              <w:t>292</w:t>
            </w:r>
            <w:r w:rsidR="001153FB" w:rsidRPr="0041264B">
              <w:rPr>
                <w:rFonts w:ascii="Sylfaen" w:hAnsi="Sylfaen" w:cs="Calibri"/>
                <w:sz w:val="14"/>
                <w:szCs w:val="14"/>
              </w:rPr>
              <w:t xml:space="preserve"> ცალი ბუნკერის დაცლა-გასუფთვება</w:t>
            </w:r>
          </w:p>
        </w:tc>
        <w:tc>
          <w:tcPr>
            <w:tcW w:w="2160" w:type="dxa"/>
            <w:tcBorders>
              <w:top w:val="nil"/>
              <w:left w:val="nil"/>
              <w:bottom w:val="single" w:sz="4" w:space="0" w:color="auto"/>
              <w:right w:val="single" w:sz="4" w:space="0" w:color="auto"/>
            </w:tcBorders>
            <w:shd w:val="clear" w:color="auto" w:fill="auto"/>
            <w:vAlign w:val="center"/>
          </w:tcPr>
          <w:p w14:paraId="63813BE6" w14:textId="4A7CEBD8" w:rsidR="001153FB" w:rsidRPr="0041264B" w:rsidRDefault="0041264B" w:rsidP="0041264B">
            <w:pPr>
              <w:spacing w:after="0" w:line="240" w:lineRule="auto"/>
              <w:jc w:val="center"/>
              <w:rPr>
                <w:rFonts w:ascii="Sylfaen" w:eastAsia="Times New Roman" w:hAnsi="Sylfaen" w:cs="Arial CYR"/>
                <w:bCs/>
                <w:sz w:val="14"/>
                <w:szCs w:val="14"/>
                <w:lang w:val="ka-GE"/>
              </w:rPr>
            </w:pPr>
            <w:r w:rsidRPr="0041264B">
              <w:rPr>
                <w:rFonts w:ascii="Sylfaen" w:eastAsia="Times New Roman" w:hAnsi="Sylfaen" w:cs="Arial CYR"/>
                <w:bCs/>
                <w:sz w:val="14"/>
                <w:szCs w:val="14"/>
                <w:lang w:val="ka-GE"/>
              </w:rPr>
              <w:t>დაიცალა და გასუფთავდა 292</w:t>
            </w:r>
            <w:r w:rsidR="001153FB" w:rsidRPr="0041264B">
              <w:rPr>
                <w:rFonts w:ascii="Sylfaen" w:eastAsia="Times New Roman" w:hAnsi="Sylfaen" w:cs="Arial CYR"/>
                <w:bCs/>
                <w:sz w:val="14"/>
                <w:szCs w:val="14"/>
                <w:lang w:val="ka-GE"/>
              </w:rPr>
              <w:t xml:space="preserve"> ცალი ბუნკერი </w:t>
            </w:r>
          </w:p>
        </w:tc>
        <w:tc>
          <w:tcPr>
            <w:tcW w:w="1440" w:type="dxa"/>
            <w:tcBorders>
              <w:top w:val="nil"/>
              <w:left w:val="nil"/>
              <w:bottom w:val="single" w:sz="4" w:space="0" w:color="auto"/>
              <w:right w:val="single" w:sz="4" w:space="0" w:color="auto"/>
            </w:tcBorders>
            <w:shd w:val="clear" w:color="auto" w:fill="auto"/>
            <w:vAlign w:val="center"/>
          </w:tcPr>
          <w:p w14:paraId="6FE3D3A6" w14:textId="3E4F2201" w:rsidR="001153FB" w:rsidRPr="006B5C35" w:rsidRDefault="0041264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sidRPr="006B5C35">
              <w:rPr>
                <w:rFonts w:ascii="Sylfaen" w:eastAsia="Times New Roman" w:hAnsi="Sylfaen" w:cs="Arial CYR"/>
                <w:bCs/>
                <w:sz w:val="14"/>
                <w:szCs w:val="14"/>
                <w:lang w:val="ka-GE"/>
              </w:rPr>
              <w:t>%</w:t>
            </w:r>
          </w:p>
        </w:tc>
        <w:tc>
          <w:tcPr>
            <w:tcW w:w="2245" w:type="dxa"/>
            <w:tcBorders>
              <w:top w:val="nil"/>
              <w:left w:val="single" w:sz="4" w:space="0" w:color="auto"/>
              <w:bottom w:val="single" w:sz="4" w:space="0" w:color="000000"/>
              <w:right w:val="single" w:sz="4" w:space="0" w:color="auto"/>
            </w:tcBorders>
            <w:vAlign w:val="center"/>
          </w:tcPr>
          <w:p w14:paraId="123B732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25E3118"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2CD498F"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688BA3E0" w14:textId="77777777" w:rsidR="001153FB" w:rsidRPr="006B5C35" w:rsidRDefault="001153FB" w:rsidP="001153FB">
            <w:pPr>
              <w:spacing w:after="0" w:line="240" w:lineRule="auto"/>
              <w:rPr>
                <w:rFonts w:ascii="Sylfaen" w:eastAsia="Times New Roman" w:hAnsi="Sylfaen" w:cs="Arial CYR"/>
                <w:bCs/>
                <w:sz w:val="14"/>
                <w:szCs w:val="14"/>
              </w:rPr>
            </w:pPr>
            <w:r w:rsidRPr="006B5C35">
              <w:rPr>
                <w:rFonts w:ascii="Sylfaen" w:hAnsi="Sylfaen" w:cs="Calibri"/>
                <w:sz w:val="14"/>
                <w:szCs w:val="14"/>
              </w:rPr>
              <w:t xml:space="preserve">განხორციელდება ჯამში 900 მ² </w:t>
            </w:r>
            <w:r w:rsidRPr="006B5C35">
              <w:rPr>
                <w:rFonts w:ascii="Sylfaen" w:hAnsi="Sylfaen" w:cs="Calibri"/>
                <w:sz w:val="14"/>
                <w:szCs w:val="14"/>
                <w:lang w:val="ka-GE"/>
              </w:rPr>
              <w:t>შიდა ფართობის</w:t>
            </w:r>
            <w:r w:rsidRPr="006B5C35">
              <w:rPr>
                <w:rFonts w:ascii="Sylfaen" w:hAnsi="Sylfaen" w:cs="Calibri"/>
                <w:sz w:val="14"/>
                <w:szCs w:val="14"/>
              </w:rPr>
              <w:t xml:space="preserve"> დასუფთავება</w:t>
            </w:r>
          </w:p>
        </w:tc>
        <w:tc>
          <w:tcPr>
            <w:tcW w:w="2700" w:type="dxa"/>
            <w:tcBorders>
              <w:top w:val="nil"/>
              <w:left w:val="nil"/>
              <w:bottom w:val="single" w:sz="4" w:space="0" w:color="auto"/>
              <w:right w:val="single" w:sz="4" w:space="0" w:color="auto"/>
            </w:tcBorders>
            <w:shd w:val="clear" w:color="auto" w:fill="auto"/>
            <w:vAlign w:val="center"/>
          </w:tcPr>
          <w:p w14:paraId="501AB9AA" w14:textId="77777777" w:rsidR="001153FB" w:rsidRPr="0041264B" w:rsidRDefault="001153FB" w:rsidP="001153FB">
            <w:pPr>
              <w:spacing w:after="0" w:line="240" w:lineRule="auto"/>
              <w:jc w:val="center"/>
              <w:rPr>
                <w:rFonts w:ascii="Sylfaen" w:eastAsia="Times New Roman" w:hAnsi="Sylfaen" w:cs="Arial CYR"/>
                <w:bCs/>
                <w:sz w:val="14"/>
                <w:szCs w:val="14"/>
              </w:rPr>
            </w:pPr>
            <w:r w:rsidRPr="0041264B">
              <w:rPr>
                <w:rFonts w:ascii="Sylfaen" w:hAnsi="Sylfaen" w:cs="Calibri"/>
                <w:sz w:val="14"/>
                <w:szCs w:val="14"/>
              </w:rPr>
              <w:t xml:space="preserve">900 მ² </w:t>
            </w:r>
            <w:r w:rsidRPr="0041264B">
              <w:rPr>
                <w:rFonts w:ascii="Sylfaen" w:hAnsi="Sylfaen" w:cs="Calibri"/>
                <w:sz w:val="14"/>
                <w:szCs w:val="14"/>
                <w:lang w:val="ka-GE"/>
              </w:rPr>
              <w:t xml:space="preserve">შენობის შიდა ფართობის </w:t>
            </w:r>
            <w:r w:rsidRPr="0041264B">
              <w:rPr>
                <w:rFonts w:ascii="Sylfaen" w:hAnsi="Sylfaen" w:cs="Calibri"/>
                <w:sz w:val="14"/>
                <w:szCs w:val="14"/>
              </w:rPr>
              <w:t>დასუფთავება</w:t>
            </w:r>
          </w:p>
        </w:tc>
        <w:tc>
          <w:tcPr>
            <w:tcW w:w="2160" w:type="dxa"/>
            <w:tcBorders>
              <w:top w:val="nil"/>
              <w:left w:val="nil"/>
              <w:bottom w:val="single" w:sz="4" w:space="0" w:color="auto"/>
              <w:right w:val="single" w:sz="4" w:space="0" w:color="auto"/>
            </w:tcBorders>
            <w:shd w:val="clear" w:color="auto" w:fill="auto"/>
            <w:vAlign w:val="center"/>
          </w:tcPr>
          <w:p w14:paraId="2C51A12D" w14:textId="77777777" w:rsidR="001153FB" w:rsidRPr="0041264B" w:rsidRDefault="001153FB" w:rsidP="001153FB">
            <w:pPr>
              <w:spacing w:after="0" w:line="240" w:lineRule="auto"/>
              <w:jc w:val="center"/>
              <w:rPr>
                <w:rFonts w:ascii="Sylfaen" w:eastAsia="Times New Roman" w:hAnsi="Sylfaen" w:cs="Arial CYR"/>
                <w:bCs/>
                <w:sz w:val="14"/>
                <w:szCs w:val="14"/>
                <w:lang w:val="ka-GE"/>
              </w:rPr>
            </w:pPr>
            <w:r w:rsidRPr="0041264B">
              <w:rPr>
                <w:rFonts w:ascii="Sylfaen" w:eastAsia="Times New Roman" w:hAnsi="Sylfaen" w:cs="Arial CYR"/>
                <w:bCs/>
                <w:sz w:val="14"/>
                <w:szCs w:val="14"/>
                <w:lang w:val="ka-GE"/>
              </w:rPr>
              <w:t>დასუფთავდა 900 მ</w:t>
            </w:r>
            <w:r w:rsidRPr="0041264B">
              <w:rPr>
                <w:rFonts w:ascii="Sylfaen" w:eastAsia="Times New Roman" w:hAnsi="Sylfaen" w:cs="Arial CYR"/>
                <w:bCs/>
                <w:sz w:val="14"/>
                <w:szCs w:val="14"/>
                <w:vertAlign w:val="superscript"/>
                <w:lang w:val="ka-GE"/>
              </w:rPr>
              <w:t>2</w:t>
            </w:r>
            <w:r w:rsidRPr="0041264B">
              <w:rPr>
                <w:rFonts w:ascii="Sylfaen" w:eastAsia="Times New Roman" w:hAnsi="Sylfaen" w:cs="Arial CYR"/>
                <w:bCs/>
                <w:sz w:val="14"/>
                <w:szCs w:val="14"/>
                <w:lang w:val="ka-GE"/>
              </w:rPr>
              <w:t xml:space="preserve"> შენობის შიდა ფართობი</w:t>
            </w:r>
          </w:p>
        </w:tc>
        <w:tc>
          <w:tcPr>
            <w:tcW w:w="1440" w:type="dxa"/>
            <w:tcBorders>
              <w:top w:val="nil"/>
              <w:left w:val="nil"/>
              <w:bottom w:val="single" w:sz="4" w:space="0" w:color="auto"/>
              <w:right w:val="single" w:sz="4" w:space="0" w:color="auto"/>
            </w:tcBorders>
            <w:shd w:val="clear" w:color="auto" w:fill="auto"/>
            <w:vAlign w:val="center"/>
          </w:tcPr>
          <w:p w14:paraId="52A0FCD6" w14:textId="77777777" w:rsidR="001153FB" w:rsidRPr="006B5C35" w:rsidRDefault="001153FB" w:rsidP="001153FB">
            <w:pPr>
              <w:spacing w:after="0" w:line="240" w:lineRule="auto"/>
              <w:jc w:val="center"/>
              <w:rPr>
                <w:rFonts w:ascii="Sylfaen" w:eastAsia="Times New Roman" w:hAnsi="Sylfaen" w:cs="Arial CYR"/>
                <w:bCs/>
                <w:sz w:val="14"/>
                <w:szCs w:val="14"/>
                <w:lang w:val="ka-GE"/>
              </w:rPr>
            </w:pPr>
            <w:r w:rsidRPr="006B5C35">
              <w:rPr>
                <w:rFonts w:ascii="Sylfaen" w:eastAsia="Times New Roman" w:hAnsi="Sylfaen" w:cs="Arial CYR"/>
                <w:bCs/>
                <w:sz w:val="14"/>
                <w:szCs w:val="14"/>
                <w:lang w:val="ka-GE"/>
              </w:rPr>
              <w:t>0%</w:t>
            </w:r>
          </w:p>
        </w:tc>
        <w:tc>
          <w:tcPr>
            <w:tcW w:w="2245" w:type="dxa"/>
            <w:tcBorders>
              <w:top w:val="nil"/>
              <w:left w:val="single" w:sz="4" w:space="0" w:color="auto"/>
              <w:bottom w:val="single" w:sz="4" w:space="0" w:color="auto"/>
              <w:right w:val="single" w:sz="4" w:space="0" w:color="auto"/>
            </w:tcBorders>
            <w:vAlign w:val="center"/>
          </w:tcPr>
          <w:p w14:paraId="05106E25"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225F969B" w14:textId="77777777" w:rsidTr="001153FB">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8E53A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4</w:t>
            </w:r>
          </w:p>
        </w:tc>
        <w:tc>
          <w:tcPr>
            <w:tcW w:w="2714" w:type="dxa"/>
            <w:tcBorders>
              <w:top w:val="single" w:sz="4" w:space="0" w:color="auto"/>
              <w:left w:val="nil"/>
              <w:bottom w:val="single" w:sz="4" w:space="0" w:color="auto"/>
              <w:right w:val="single" w:sz="4" w:space="0" w:color="auto"/>
            </w:tcBorders>
            <w:shd w:val="clear" w:color="auto" w:fill="auto"/>
            <w:vAlign w:val="center"/>
          </w:tcPr>
          <w:p w14:paraId="392B7FF6" w14:textId="77777777" w:rsidR="001153FB" w:rsidRPr="006B5C35" w:rsidRDefault="001153FB" w:rsidP="001153FB">
            <w:pPr>
              <w:spacing w:after="0" w:line="240" w:lineRule="auto"/>
              <w:rPr>
                <w:rFonts w:ascii="Sylfaen" w:hAnsi="Sylfaen" w:cs="Calibri"/>
                <w:sz w:val="14"/>
                <w:szCs w:val="14"/>
              </w:rPr>
            </w:pPr>
            <w:r w:rsidRPr="006B5C35">
              <w:rPr>
                <w:rFonts w:ascii="Sylfaen" w:hAnsi="Sylfaen" w:cs="Calibri"/>
                <w:sz w:val="14"/>
                <w:szCs w:val="14"/>
                <w:lang w:val="ka-GE"/>
              </w:rPr>
              <w:t>7 ერთეული ბიო ტუალეტის დასუფთავება</w:t>
            </w:r>
          </w:p>
        </w:tc>
        <w:tc>
          <w:tcPr>
            <w:tcW w:w="2700" w:type="dxa"/>
            <w:tcBorders>
              <w:top w:val="single" w:sz="4" w:space="0" w:color="auto"/>
              <w:left w:val="nil"/>
              <w:bottom w:val="single" w:sz="4" w:space="0" w:color="auto"/>
              <w:right w:val="single" w:sz="4" w:space="0" w:color="auto"/>
            </w:tcBorders>
            <w:shd w:val="clear" w:color="auto" w:fill="auto"/>
            <w:vAlign w:val="center"/>
          </w:tcPr>
          <w:p w14:paraId="54D8E1D9" w14:textId="0D2C6A28" w:rsidR="001153FB" w:rsidRPr="00EF00DB" w:rsidRDefault="001153FB" w:rsidP="001153FB">
            <w:pPr>
              <w:spacing w:after="0" w:line="240" w:lineRule="auto"/>
              <w:jc w:val="center"/>
              <w:rPr>
                <w:rFonts w:ascii="Sylfaen" w:hAnsi="Sylfaen" w:cs="Calibri"/>
                <w:sz w:val="14"/>
                <w:szCs w:val="14"/>
                <w:lang w:val="ka-GE"/>
              </w:rPr>
            </w:pPr>
            <w:r w:rsidRPr="00EF00DB">
              <w:rPr>
                <w:rFonts w:ascii="Sylfaen" w:hAnsi="Sylfaen" w:cs="Calibri"/>
                <w:sz w:val="14"/>
                <w:szCs w:val="14"/>
                <w:lang w:val="ka-GE"/>
              </w:rPr>
              <w:t>6 ერთეული ბიო ტუალეტის დასუფთავება</w:t>
            </w:r>
            <w:r w:rsidR="00137DC0" w:rsidRPr="00EF00DB">
              <w:rPr>
                <w:rFonts w:ascii="Sylfaen" w:hAnsi="Sylfaen" w:cs="Calibri"/>
                <w:sz w:val="14"/>
                <w:szCs w:val="14"/>
                <w:lang w:val="ka-GE"/>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tcPr>
          <w:p w14:paraId="1F5D27BD" w14:textId="4D41C624" w:rsidR="001153FB" w:rsidRPr="00EF00DB" w:rsidRDefault="00EF00DB" w:rsidP="00EF00D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დასუფთავდა 6 ერთეული ბიო ტუალეტი</w:t>
            </w:r>
          </w:p>
        </w:tc>
        <w:tc>
          <w:tcPr>
            <w:tcW w:w="1440" w:type="dxa"/>
            <w:tcBorders>
              <w:top w:val="single" w:sz="4" w:space="0" w:color="auto"/>
              <w:left w:val="nil"/>
              <w:bottom w:val="single" w:sz="4" w:space="0" w:color="auto"/>
              <w:right w:val="single" w:sz="4" w:space="0" w:color="auto"/>
            </w:tcBorders>
            <w:shd w:val="clear" w:color="auto" w:fill="auto"/>
            <w:vAlign w:val="center"/>
          </w:tcPr>
          <w:p w14:paraId="53CA3255" w14:textId="27D9FEAD" w:rsidR="001153FB" w:rsidRPr="006B5C35" w:rsidRDefault="001153FB" w:rsidP="001153FB">
            <w:pPr>
              <w:spacing w:after="0" w:line="240" w:lineRule="auto"/>
              <w:jc w:val="center"/>
              <w:rPr>
                <w:rFonts w:ascii="Sylfaen" w:eastAsia="Times New Roman" w:hAnsi="Sylfaen" w:cs="Arial CYR"/>
                <w:bCs/>
                <w:sz w:val="14"/>
                <w:szCs w:val="14"/>
                <w:lang w:val="ka-GE"/>
              </w:rPr>
            </w:pPr>
            <w:r w:rsidRPr="006B5C35">
              <w:rPr>
                <w:rFonts w:ascii="Sylfaen" w:eastAsia="Times New Roman" w:hAnsi="Sylfaen" w:cs="Arial CYR"/>
                <w:bCs/>
                <w:sz w:val="14"/>
                <w:szCs w:val="14"/>
                <w:lang w:val="ka-GE"/>
              </w:rPr>
              <w:t>0%</w:t>
            </w:r>
          </w:p>
        </w:tc>
        <w:tc>
          <w:tcPr>
            <w:tcW w:w="2245" w:type="dxa"/>
            <w:tcBorders>
              <w:top w:val="single" w:sz="4" w:space="0" w:color="auto"/>
              <w:left w:val="single" w:sz="4" w:space="0" w:color="auto"/>
              <w:bottom w:val="single" w:sz="4" w:space="0" w:color="auto"/>
              <w:right w:val="single" w:sz="4" w:space="0" w:color="auto"/>
            </w:tcBorders>
            <w:vAlign w:val="center"/>
          </w:tcPr>
          <w:p w14:paraId="0EF9DB52" w14:textId="3599AC8C" w:rsidR="001153FB" w:rsidRPr="008B50ED" w:rsidRDefault="001153FB" w:rsidP="00137DC0">
            <w:pPr>
              <w:spacing w:after="0" w:line="240" w:lineRule="auto"/>
              <w:rPr>
                <w:rFonts w:ascii="Sylfaen" w:eastAsia="Times New Roman" w:hAnsi="Sylfaen" w:cs="Arial CYR"/>
                <w:bCs/>
                <w:sz w:val="12"/>
                <w:szCs w:val="12"/>
                <w:lang w:val="ka-GE"/>
              </w:rPr>
            </w:pPr>
          </w:p>
        </w:tc>
      </w:tr>
    </w:tbl>
    <w:p w14:paraId="48218C87" w14:textId="77777777" w:rsidR="001153FB" w:rsidRPr="00752C03" w:rsidRDefault="001153FB" w:rsidP="001153FB">
      <w:pPr>
        <w:widowControl w:val="0"/>
        <w:autoSpaceDE w:val="0"/>
        <w:autoSpaceDN w:val="0"/>
        <w:adjustRightInd w:val="0"/>
        <w:spacing w:after="40"/>
        <w:rPr>
          <w:rFonts w:ascii="Sylfaen" w:hAnsi="Sylfaen" w:cs="Sylfaen"/>
          <w:bCs/>
          <w:iCs/>
          <w:color w:val="385623"/>
          <w:sz w:val="16"/>
          <w:szCs w:val="16"/>
          <w:lang w:val="ka-GE"/>
        </w:rPr>
      </w:pPr>
    </w:p>
    <w:p w14:paraId="4A18F72D" w14:textId="77777777" w:rsidR="001153FB" w:rsidRPr="00752C03" w:rsidRDefault="001153FB"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 xml:space="preserve">2.2. </w:t>
      </w:r>
      <w:r w:rsidRPr="00752C03">
        <w:rPr>
          <w:rFonts w:ascii="Sylfaen" w:hAnsi="Sylfaen" w:cs="Sylfaen"/>
          <w:b/>
          <w:bCs/>
          <w:color w:val="385623"/>
          <w:sz w:val="16"/>
          <w:szCs w:val="16"/>
          <w:lang w:val="ka-GE"/>
        </w:rPr>
        <w:t xml:space="preserve">პროგრამის დასახელება  </w:t>
      </w:r>
      <w:r w:rsidRPr="00537832">
        <w:rPr>
          <w:rFonts w:ascii="Sylfaen" w:hAnsi="Sylfaen"/>
          <w:b/>
          <w:bCs/>
          <w:sz w:val="16"/>
          <w:szCs w:val="16"/>
          <w:lang w:val="ka-GE"/>
        </w:rPr>
        <w:t>მწ</w:t>
      </w:r>
      <w:r>
        <w:rPr>
          <w:rFonts w:ascii="Sylfaen" w:hAnsi="Sylfaen"/>
          <w:b/>
          <w:bCs/>
          <w:sz w:val="16"/>
          <w:szCs w:val="16"/>
          <w:lang w:val="ka-GE"/>
        </w:rPr>
        <w:t>ვანე ნარგავების მოვლა-პატრონობა და</w:t>
      </w:r>
      <w:r w:rsidRPr="00537832">
        <w:rPr>
          <w:rFonts w:ascii="Sylfaen" w:hAnsi="Sylfaen"/>
          <w:b/>
          <w:bCs/>
          <w:sz w:val="16"/>
          <w:szCs w:val="16"/>
          <w:lang w:val="ka-GE"/>
        </w:rPr>
        <w:t xml:space="preserve"> განვითარება </w:t>
      </w:r>
      <w:r w:rsidRPr="00752C03">
        <w:rPr>
          <w:rFonts w:ascii="Sylfaen" w:hAnsi="Sylfaen"/>
          <w:b/>
          <w:bCs/>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3</w:t>
      </w:r>
      <w:r w:rsidRPr="00752C03">
        <w:rPr>
          <w:rFonts w:ascii="Sylfaen" w:hAnsi="Sylfaen"/>
          <w:b/>
          <w:bCs/>
          <w:sz w:val="16"/>
          <w:szCs w:val="16"/>
          <w:lang w:val="ka-GE"/>
        </w:rPr>
        <w:t xml:space="preserve"> 0</w:t>
      </w:r>
      <w:r>
        <w:rPr>
          <w:rFonts w:ascii="Sylfaen" w:hAnsi="Sylfaen"/>
          <w:b/>
          <w:bCs/>
          <w:sz w:val="16"/>
          <w:szCs w:val="16"/>
          <w:lang w:val="ka-GE"/>
        </w:rPr>
        <w:t>2</w:t>
      </w:r>
      <w:r w:rsidRPr="00752C03">
        <w:rPr>
          <w:rFonts w:ascii="Sylfaen" w:hAnsi="Sylfaen"/>
          <w:b/>
          <w:bCs/>
          <w:sz w:val="16"/>
          <w:szCs w:val="16"/>
          <w:lang w:val="ka-GE"/>
        </w:rPr>
        <w:t>)</w:t>
      </w:r>
    </w:p>
    <w:p w14:paraId="3ACF54E9"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EF94723" w14:textId="77777777" w:rsidR="001153FB"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ქვეპროგრამის ფარგლებში ხორციელდება ქალაქ ონში არსებულ სკვერებსა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p>
    <w:p w14:paraId="7C2AD10B" w14:textId="77777777" w:rsidR="001153FB" w:rsidRPr="00FC274E"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tbl>
      <w:tblPr>
        <w:tblW w:w="0" w:type="auto"/>
        <w:tblInd w:w="-5" w:type="dxa"/>
        <w:tblLook w:val="04A0" w:firstRow="1" w:lastRow="0" w:firstColumn="1" w:lastColumn="0" w:noHBand="0" w:noVBand="1"/>
      </w:tblPr>
      <w:tblGrid>
        <w:gridCol w:w="346"/>
        <w:gridCol w:w="2542"/>
        <w:gridCol w:w="2758"/>
        <w:gridCol w:w="2534"/>
        <w:gridCol w:w="1160"/>
        <w:gridCol w:w="1635"/>
      </w:tblGrid>
      <w:tr w:rsidR="001153FB" w:rsidRPr="00901CD0" w14:paraId="3152A9C7"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1A2903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2482E273" w14:textId="77777777" w:rsidR="001153FB" w:rsidRPr="008C6498" w:rsidRDefault="001153FB" w:rsidP="001153FB">
            <w:pPr>
              <w:widowControl w:val="0"/>
              <w:autoSpaceDE w:val="0"/>
              <w:autoSpaceDN w:val="0"/>
              <w:adjustRightInd w:val="0"/>
              <w:spacing w:after="40"/>
              <w:rPr>
                <w:rFonts w:ascii="Sylfaen" w:hAnsi="Sylfaen" w:cs="Sylfaen"/>
                <w:iCs/>
                <w:sz w:val="14"/>
                <w:szCs w:val="14"/>
                <w:lang w:val="ka-GE"/>
              </w:rPr>
            </w:pPr>
            <w:r w:rsidRPr="008C6498">
              <w:rPr>
                <w:rFonts w:ascii="Sylfaen" w:hAnsi="Sylfaen" w:cs="Sylfaen"/>
                <w:iCs/>
                <w:sz w:val="14"/>
                <w:szCs w:val="14"/>
                <w:lang w:val="ka-GE"/>
              </w:rPr>
              <w:t>ქალაქის ტერიტორიაზე არსებული მოვლილი სკვერები და მწვანე ნარგავები</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C361B29"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2BCD560"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მოვლილი და მიმზიდველი გარემო</w:t>
            </w:r>
          </w:p>
        </w:tc>
      </w:tr>
      <w:tr w:rsidR="001153FB" w:rsidRPr="00901CD0" w14:paraId="07C32483"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48125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26F414F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7CD4B8D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12DE07C1"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5C6F5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lastRenderedPageBreak/>
              <w:t>№</w:t>
            </w:r>
          </w:p>
        </w:tc>
        <w:tc>
          <w:tcPr>
            <w:tcW w:w="2714" w:type="dxa"/>
            <w:tcBorders>
              <w:top w:val="nil"/>
              <w:left w:val="nil"/>
              <w:bottom w:val="single" w:sz="4" w:space="0" w:color="auto"/>
              <w:right w:val="single" w:sz="4" w:space="0" w:color="auto"/>
            </w:tcBorders>
            <w:shd w:val="clear" w:color="auto" w:fill="auto"/>
            <w:vAlign w:val="center"/>
            <w:hideMark/>
          </w:tcPr>
          <w:p w14:paraId="4928F7F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3BE570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781DE1F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2D72979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202DA9F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59352466" w14:textId="77777777" w:rsidTr="001153FB">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6ADC323B" w14:textId="77777777" w:rsidR="001153FB" w:rsidRPr="00C27F66"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C27F66">
              <w:rPr>
                <w:rFonts w:ascii="Sylfaen" w:hAnsi="Sylfaen" w:cs="Calibri"/>
                <w:sz w:val="14"/>
                <w:szCs w:val="14"/>
              </w:rPr>
              <w:lastRenderedPageBreak/>
              <w:t>1</w:t>
            </w:r>
          </w:p>
        </w:tc>
        <w:tc>
          <w:tcPr>
            <w:tcW w:w="2714" w:type="dxa"/>
            <w:tcBorders>
              <w:top w:val="nil"/>
              <w:left w:val="nil"/>
              <w:bottom w:val="single" w:sz="4" w:space="0" w:color="auto"/>
              <w:right w:val="single" w:sz="4" w:space="0" w:color="auto"/>
            </w:tcBorders>
            <w:shd w:val="clear" w:color="auto" w:fill="auto"/>
            <w:vAlign w:val="center"/>
          </w:tcPr>
          <w:p w14:paraId="1C7FE757" w14:textId="77777777" w:rsidR="001153FB" w:rsidRPr="00573302" w:rsidRDefault="001153FB"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32</w:t>
            </w:r>
            <w:r w:rsidRPr="00573302">
              <w:rPr>
                <w:rFonts w:ascii="Sylfaen" w:hAnsi="Sylfaen" w:cs="Calibri"/>
                <w:sz w:val="14"/>
                <w:szCs w:val="14"/>
              </w:rPr>
              <w:t>00 მ</w:t>
            </w:r>
            <w:r w:rsidRPr="00C27F66">
              <w:rPr>
                <w:rFonts w:ascii="Sylfaen" w:hAnsi="Sylfaen" w:cs="Calibri"/>
                <w:sz w:val="14"/>
                <w:szCs w:val="14"/>
                <w:vertAlign w:val="superscript"/>
              </w:rPr>
              <w:t>2</w:t>
            </w:r>
            <w:r w:rsidRPr="00573302">
              <w:rPr>
                <w:rFonts w:ascii="Sylfaen" w:hAnsi="Sylfaen" w:cs="Calibri"/>
                <w:sz w:val="14"/>
                <w:szCs w:val="14"/>
              </w:rPr>
              <w:t xml:space="preserve"> ტერიტორიის მოვლა-პატრონობა</w:t>
            </w:r>
          </w:p>
        </w:tc>
        <w:tc>
          <w:tcPr>
            <w:tcW w:w="2970" w:type="dxa"/>
            <w:tcBorders>
              <w:top w:val="nil"/>
              <w:left w:val="nil"/>
              <w:bottom w:val="single" w:sz="4" w:space="0" w:color="auto"/>
              <w:right w:val="single" w:sz="4" w:space="0" w:color="auto"/>
            </w:tcBorders>
            <w:shd w:val="clear" w:color="auto" w:fill="auto"/>
            <w:vAlign w:val="center"/>
          </w:tcPr>
          <w:p w14:paraId="71DAA947" w14:textId="3FC4452E" w:rsidR="001153FB" w:rsidRPr="00573302" w:rsidRDefault="008A1CC9"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30</w:t>
            </w:r>
            <w:r w:rsidR="001153FB" w:rsidRPr="00573302">
              <w:rPr>
                <w:rFonts w:ascii="Sylfaen" w:hAnsi="Sylfaen" w:cs="Calibri"/>
                <w:sz w:val="14"/>
                <w:szCs w:val="14"/>
                <w:lang w:val="ka-GE"/>
              </w:rPr>
              <w:t>00 მ</w:t>
            </w:r>
            <w:r w:rsidR="001153FB" w:rsidRPr="00573302">
              <w:rPr>
                <w:rFonts w:ascii="Sylfaen" w:hAnsi="Sylfaen" w:cs="Calibri"/>
                <w:sz w:val="14"/>
                <w:szCs w:val="14"/>
                <w:vertAlign w:val="superscript"/>
                <w:lang w:val="ka-GE"/>
              </w:rPr>
              <w:t xml:space="preserve">2 </w:t>
            </w:r>
            <w:r w:rsidR="001153FB" w:rsidRPr="00573302">
              <w:rPr>
                <w:rFonts w:ascii="Sylfaen" w:hAnsi="Sylfaen" w:cs="Calibri"/>
                <w:sz w:val="14"/>
                <w:szCs w:val="14"/>
                <w:lang w:val="ka-GE"/>
              </w:rPr>
              <w:t>ტერიტორიის მოვლა-პატრონობა</w:t>
            </w:r>
          </w:p>
        </w:tc>
        <w:tc>
          <w:tcPr>
            <w:tcW w:w="2700" w:type="dxa"/>
            <w:tcBorders>
              <w:top w:val="nil"/>
              <w:left w:val="nil"/>
              <w:bottom w:val="single" w:sz="4" w:space="0" w:color="auto"/>
              <w:right w:val="single" w:sz="4" w:space="0" w:color="auto"/>
            </w:tcBorders>
            <w:shd w:val="clear" w:color="auto" w:fill="auto"/>
            <w:vAlign w:val="center"/>
          </w:tcPr>
          <w:p w14:paraId="6C9CFD3B" w14:textId="03DB96E7" w:rsidR="001153FB" w:rsidRPr="00573302" w:rsidRDefault="008A1CC9"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25</w:t>
            </w:r>
            <w:r w:rsidR="001153FB" w:rsidRPr="003D691A">
              <w:rPr>
                <w:rFonts w:ascii="Sylfaen" w:eastAsia="Times New Roman" w:hAnsi="Sylfaen" w:cs="Arial CYR"/>
                <w:bCs/>
                <w:sz w:val="14"/>
                <w:szCs w:val="14"/>
                <w:lang w:val="ka-GE"/>
              </w:rPr>
              <w:t>00 მ</w:t>
            </w:r>
            <w:r w:rsidR="001153FB" w:rsidRPr="003D691A">
              <w:rPr>
                <w:rFonts w:ascii="Sylfaen" w:eastAsia="Times New Roman" w:hAnsi="Sylfaen" w:cs="Arial CYR"/>
                <w:bCs/>
                <w:sz w:val="14"/>
                <w:szCs w:val="14"/>
                <w:vertAlign w:val="superscript"/>
                <w:lang w:val="ka-GE"/>
              </w:rPr>
              <w:t>2</w:t>
            </w:r>
            <w:r w:rsidR="001153FB" w:rsidRPr="003D691A">
              <w:rPr>
                <w:rFonts w:ascii="Sylfaen" w:eastAsia="Times New Roman" w:hAnsi="Sylfaen" w:cs="Arial CYR"/>
                <w:bCs/>
                <w:sz w:val="14"/>
                <w:szCs w:val="14"/>
                <w:lang w:val="ka-GE"/>
              </w:rPr>
              <w:t xml:space="preserve"> ფართობზე განხორციელდა </w:t>
            </w:r>
            <w:r w:rsidR="001153FB" w:rsidRPr="003D691A">
              <w:rPr>
                <w:rFonts w:ascii="Sylfaen" w:hAnsi="Sylfaen" w:cs="Calibri"/>
                <w:sz w:val="14"/>
                <w:szCs w:val="14"/>
                <w:lang w:val="ka-GE"/>
              </w:rPr>
              <w:t>ტერიტორიის მოვლა-პატრონობა</w:t>
            </w:r>
          </w:p>
        </w:tc>
        <w:tc>
          <w:tcPr>
            <w:tcW w:w="1170" w:type="dxa"/>
            <w:tcBorders>
              <w:top w:val="nil"/>
              <w:left w:val="nil"/>
              <w:bottom w:val="single" w:sz="4" w:space="0" w:color="auto"/>
              <w:right w:val="single" w:sz="4" w:space="0" w:color="auto"/>
            </w:tcBorders>
            <w:shd w:val="clear" w:color="auto" w:fill="auto"/>
            <w:vAlign w:val="center"/>
          </w:tcPr>
          <w:p w14:paraId="5DABA4C3" w14:textId="5D2764A6" w:rsidR="001153FB" w:rsidRPr="00573302" w:rsidRDefault="008A1CC9" w:rsidP="00170840">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16</w:t>
            </w:r>
            <w:r w:rsidR="001153FB" w:rsidRPr="00573302">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1CDCAF13"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66C2353E" w14:textId="77777777" w:rsidR="001153FB" w:rsidRPr="00752C03" w:rsidRDefault="001153FB" w:rsidP="001153FB">
      <w:pPr>
        <w:widowControl w:val="0"/>
        <w:autoSpaceDE w:val="0"/>
        <w:autoSpaceDN w:val="0"/>
        <w:adjustRightInd w:val="0"/>
        <w:spacing w:after="40"/>
        <w:rPr>
          <w:rFonts w:ascii="Sylfaen" w:hAnsi="Sylfaen" w:cs="Sylfaen"/>
          <w:bCs/>
          <w:iCs/>
          <w:color w:val="385623"/>
          <w:sz w:val="16"/>
          <w:szCs w:val="16"/>
          <w:lang w:val="ka-GE"/>
        </w:rPr>
      </w:pPr>
    </w:p>
    <w:p w14:paraId="49ED6FAA" w14:textId="572196E8" w:rsidR="00211736" w:rsidRDefault="00211736" w:rsidP="00211736">
      <w:pPr>
        <w:pStyle w:val="Heading2"/>
        <w:ind w:firstLine="708"/>
        <w:rPr>
          <w:rFonts w:ascii="Sylfaen" w:hAnsi="Sylfaen" w:cs="Sylfaen"/>
          <w:sz w:val="22"/>
          <w:szCs w:val="22"/>
        </w:rPr>
      </w:pPr>
      <w:bookmarkStart w:id="5" w:name="_Toc93591076"/>
      <w:r w:rsidRPr="0085503B">
        <w:rPr>
          <w:rFonts w:ascii="Sylfaen" w:hAnsi="Sylfaen" w:cs="Sylfaen"/>
          <w:sz w:val="22"/>
          <w:szCs w:val="22"/>
        </w:rPr>
        <w:t>განათლება</w:t>
      </w:r>
      <w:bookmarkEnd w:id="5"/>
    </w:p>
    <w:p w14:paraId="5BD79EC5" w14:textId="77777777" w:rsidR="00E457D4" w:rsidRDefault="00E457D4" w:rsidP="00E457D4">
      <w:pPr>
        <w:pStyle w:val="NoSpacing"/>
        <w:rPr>
          <w:noProof/>
          <w:lang w:val="ka-GE"/>
        </w:rPr>
      </w:pPr>
      <w:bookmarkStart w:id="6" w:name="_Toc93591077"/>
    </w:p>
    <w:tbl>
      <w:tblPr>
        <w:tblW w:w="0" w:type="auto"/>
        <w:tblCellMar>
          <w:left w:w="0" w:type="dxa"/>
          <w:right w:w="0" w:type="dxa"/>
        </w:tblCellMar>
        <w:tblLook w:val="04A0" w:firstRow="1" w:lastRow="0" w:firstColumn="1" w:lastColumn="0" w:noHBand="0" w:noVBand="1"/>
      </w:tblPr>
      <w:tblGrid>
        <w:gridCol w:w="1417"/>
        <w:gridCol w:w="5598"/>
        <w:gridCol w:w="1530"/>
        <w:gridCol w:w="1440"/>
        <w:gridCol w:w="985"/>
      </w:tblGrid>
      <w:tr w:rsidR="00787EA8" w14:paraId="60A0B5A2" w14:textId="77777777" w:rsidTr="00787EA8">
        <w:trPr>
          <w:trHeight w:val="64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59927" w14:textId="77777777" w:rsidR="00787EA8" w:rsidRDefault="00787EA8" w:rsidP="00787EA8">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59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311C39"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5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4933E"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197E1"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8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0C4ADC"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787EA8" w14:paraId="7AE8CA39" w14:textId="77777777" w:rsidTr="00787EA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4EE4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04 00 </w:t>
            </w:r>
          </w:p>
        </w:tc>
        <w:tc>
          <w:tcPr>
            <w:tcW w:w="559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5FF40"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5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EDEB7A"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988.8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6F8E1E"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584.5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C1D32"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59</w:t>
            </w:r>
          </w:p>
        </w:tc>
      </w:tr>
      <w:tr w:rsidR="00787EA8" w14:paraId="79845120" w14:textId="77777777" w:rsidTr="00787EA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2DC5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04 01 </w:t>
            </w:r>
          </w:p>
        </w:tc>
        <w:tc>
          <w:tcPr>
            <w:tcW w:w="559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C350C"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5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BEAB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671.4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287B1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426.7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082BC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64</w:t>
            </w:r>
          </w:p>
        </w:tc>
      </w:tr>
      <w:tr w:rsidR="00787EA8" w14:paraId="2B31B9A9" w14:textId="77777777" w:rsidTr="00787EA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291EA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04 02  </w:t>
            </w:r>
          </w:p>
        </w:tc>
        <w:tc>
          <w:tcPr>
            <w:tcW w:w="559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ABBFA"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p>
        </w:tc>
        <w:tc>
          <w:tcPr>
            <w:tcW w:w="15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5A133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77.3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074C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16.5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C046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21</w:t>
            </w:r>
          </w:p>
        </w:tc>
      </w:tr>
      <w:tr w:rsidR="00787EA8" w14:paraId="24DA27C8" w14:textId="77777777" w:rsidTr="00787EA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C64D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04 03 </w:t>
            </w:r>
          </w:p>
        </w:tc>
        <w:tc>
          <w:tcPr>
            <w:tcW w:w="559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604F1"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p>
        </w:tc>
        <w:tc>
          <w:tcPr>
            <w:tcW w:w="15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8742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87.8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CFDD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6.9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4179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w:t>
            </w:r>
          </w:p>
        </w:tc>
      </w:tr>
      <w:tr w:rsidR="00787EA8" w14:paraId="1525F7F1" w14:textId="77777777" w:rsidTr="00787EA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4E1A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04 04 </w:t>
            </w:r>
          </w:p>
        </w:tc>
        <w:tc>
          <w:tcPr>
            <w:tcW w:w="559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1E2DA"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საჯარო</w:t>
            </w:r>
            <w:r>
              <w:rPr>
                <w:rFonts w:ascii="Arial CYR" w:hAnsi="Arial CYR" w:cs="Arial CYR"/>
                <w:sz w:val="16"/>
                <w:szCs w:val="16"/>
              </w:rPr>
              <w:t xml:space="preserve"> </w:t>
            </w:r>
            <w:r>
              <w:rPr>
                <w:rFonts w:ascii="Sylfaen" w:hAnsi="Sylfaen" w:cs="Sylfaen"/>
                <w:sz w:val="16"/>
                <w:szCs w:val="16"/>
              </w:rPr>
              <w:t>სკოლების</w:t>
            </w:r>
            <w:r>
              <w:rPr>
                <w:rFonts w:ascii="Arial CYR" w:hAnsi="Arial CYR" w:cs="Arial CYR"/>
                <w:sz w:val="16"/>
                <w:szCs w:val="16"/>
              </w:rPr>
              <w:t xml:space="preserve"> </w:t>
            </w:r>
            <w:r>
              <w:rPr>
                <w:rFonts w:ascii="Sylfaen" w:hAnsi="Sylfaen" w:cs="Sylfaen"/>
                <w:sz w:val="16"/>
                <w:szCs w:val="16"/>
              </w:rPr>
              <w:t>მოსწავლეთა</w:t>
            </w:r>
            <w:r>
              <w:rPr>
                <w:rFonts w:ascii="Arial CYR" w:hAnsi="Arial CYR" w:cs="Arial CYR"/>
                <w:sz w:val="16"/>
                <w:szCs w:val="16"/>
              </w:rPr>
              <w:t xml:space="preserve"> </w:t>
            </w:r>
            <w:r>
              <w:rPr>
                <w:rFonts w:ascii="Sylfaen" w:hAnsi="Sylfaen" w:cs="Sylfaen"/>
                <w:sz w:val="16"/>
                <w:szCs w:val="16"/>
              </w:rPr>
              <w:t>ტრანსპორტით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5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8AE3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146.3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173A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128.8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B007B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88</w:t>
            </w:r>
          </w:p>
        </w:tc>
      </w:tr>
      <w:tr w:rsidR="00787EA8" w14:paraId="7FD41BA1" w14:textId="77777777" w:rsidTr="00787EA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58C0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04 05 </w:t>
            </w:r>
          </w:p>
        </w:tc>
        <w:tc>
          <w:tcPr>
            <w:tcW w:w="559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9BA37"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წარმატებული</w:t>
            </w:r>
            <w:r>
              <w:rPr>
                <w:rFonts w:ascii="Arial CYR" w:hAnsi="Arial CYR" w:cs="Arial CYR"/>
                <w:sz w:val="16"/>
                <w:szCs w:val="16"/>
              </w:rPr>
              <w:t xml:space="preserve"> </w:t>
            </w:r>
            <w:r>
              <w:rPr>
                <w:rFonts w:ascii="Sylfaen" w:hAnsi="Sylfaen" w:cs="Sylfaen"/>
                <w:sz w:val="16"/>
                <w:szCs w:val="16"/>
              </w:rPr>
              <w:t>სტუდენტებისათვის</w:t>
            </w:r>
            <w:r>
              <w:rPr>
                <w:rFonts w:ascii="Arial CYR" w:hAnsi="Arial CYR" w:cs="Arial CYR"/>
                <w:sz w:val="16"/>
                <w:szCs w:val="16"/>
              </w:rPr>
              <w:t xml:space="preserve"> </w:t>
            </w:r>
            <w:r>
              <w:rPr>
                <w:rFonts w:ascii="Sylfaen" w:hAnsi="Sylfaen" w:cs="Sylfaen"/>
                <w:sz w:val="16"/>
                <w:szCs w:val="16"/>
              </w:rPr>
              <w:t>მერის</w:t>
            </w:r>
            <w:r>
              <w:rPr>
                <w:rFonts w:ascii="Arial CYR" w:hAnsi="Arial CYR" w:cs="Arial CYR"/>
                <w:sz w:val="16"/>
                <w:szCs w:val="16"/>
              </w:rPr>
              <w:t xml:space="preserve"> </w:t>
            </w:r>
            <w:r>
              <w:rPr>
                <w:rFonts w:ascii="Sylfaen" w:hAnsi="Sylfaen" w:cs="Sylfaen"/>
                <w:sz w:val="16"/>
                <w:szCs w:val="16"/>
              </w:rPr>
              <w:t>სტიპენდიის</w:t>
            </w:r>
            <w:r>
              <w:rPr>
                <w:rFonts w:ascii="Arial CYR" w:hAnsi="Arial CYR" w:cs="Arial CYR"/>
                <w:sz w:val="16"/>
                <w:szCs w:val="16"/>
              </w:rPr>
              <w:t xml:space="preserve"> </w:t>
            </w:r>
            <w:r>
              <w:rPr>
                <w:rFonts w:ascii="Sylfaen" w:hAnsi="Sylfaen" w:cs="Sylfaen"/>
                <w:sz w:val="16"/>
                <w:szCs w:val="16"/>
              </w:rPr>
              <w:t>გაცემა</w:t>
            </w:r>
            <w:r>
              <w:rPr>
                <w:rFonts w:ascii="Arial CYR" w:hAnsi="Arial CYR" w:cs="Arial CYR"/>
                <w:sz w:val="16"/>
                <w:szCs w:val="16"/>
              </w:rPr>
              <w:t xml:space="preserve"> </w:t>
            </w:r>
          </w:p>
        </w:tc>
        <w:tc>
          <w:tcPr>
            <w:tcW w:w="15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69A98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5.9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92F7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5.6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F455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95</w:t>
            </w:r>
          </w:p>
        </w:tc>
      </w:tr>
    </w:tbl>
    <w:p w14:paraId="35CF6852" w14:textId="26A98490" w:rsidR="00E457D4" w:rsidRDefault="00E457D4" w:rsidP="00787EA8">
      <w:pPr>
        <w:pStyle w:val="NoSpacing"/>
        <w:rPr>
          <w:noProof/>
          <w:lang w:val="ka-GE"/>
        </w:rPr>
      </w:pPr>
    </w:p>
    <w:p w14:paraId="0FAC0CE5" w14:textId="77777777" w:rsidR="001153FB" w:rsidRPr="00752C03" w:rsidRDefault="001153FB" w:rsidP="00B960BB">
      <w:pPr>
        <w:pStyle w:val="ListParagraph"/>
        <w:widowControl w:val="0"/>
        <w:autoSpaceDE w:val="0"/>
        <w:autoSpaceDN w:val="0"/>
        <w:adjustRightInd w:val="0"/>
        <w:spacing w:after="0" w:line="240" w:lineRule="auto"/>
        <w:ind w:left="446"/>
        <w:rPr>
          <w:rFonts w:ascii="Sylfaen" w:hAnsi="Sylfaen"/>
          <w:b/>
          <w:bCs/>
          <w:sz w:val="16"/>
          <w:szCs w:val="16"/>
          <w:lang w:val="ka-GE"/>
        </w:rPr>
      </w:pPr>
      <w:r>
        <w:rPr>
          <w:rFonts w:ascii="Sylfaen" w:hAnsi="Sylfaen" w:cs="Sylfaen"/>
          <w:b/>
          <w:bCs/>
          <w:color w:val="385623"/>
          <w:sz w:val="16"/>
          <w:szCs w:val="16"/>
          <w:lang w:val="ka-GE"/>
        </w:rPr>
        <w:t xml:space="preserve">3.1. </w:t>
      </w:r>
      <w:r w:rsidRPr="00752C03">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სკოლამდელი განათლება</w:t>
      </w:r>
      <w:r w:rsidRPr="00752C03">
        <w:rPr>
          <w:rFonts w:ascii="Sylfaen" w:hAnsi="Sylfaen"/>
          <w:b/>
          <w:bCs/>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4</w:t>
      </w:r>
      <w:r w:rsidRPr="00752C03">
        <w:rPr>
          <w:rFonts w:ascii="Sylfaen" w:hAnsi="Sylfaen"/>
          <w:b/>
          <w:bCs/>
          <w:sz w:val="16"/>
          <w:szCs w:val="16"/>
          <w:lang w:val="ka-GE"/>
        </w:rPr>
        <w:t xml:space="preserve"> 01)</w:t>
      </w:r>
    </w:p>
    <w:p w14:paraId="56777426" w14:textId="7FCC7D6C" w:rsidR="001153FB" w:rsidRPr="008A1CC9"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 xml:space="preserve">ა(ა)იპ ონის მუნიციპალიტეტის </w:t>
      </w:r>
      <w:r w:rsidR="008A1CC9">
        <w:rPr>
          <w:rFonts w:ascii="Sylfaen" w:hAnsi="Sylfaen"/>
          <w:b/>
          <w:bCs/>
          <w:sz w:val="16"/>
          <w:szCs w:val="16"/>
          <w:lang w:val="ka-GE"/>
        </w:rPr>
        <w:t xml:space="preserve">საბავშვო </w:t>
      </w:r>
      <w:r w:rsidR="008A1CC9">
        <w:rPr>
          <w:rFonts w:ascii="Sylfaen" w:hAnsi="Sylfaen"/>
          <w:b/>
          <w:bCs/>
          <w:sz w:val="16"/>
          <w:szCs w:val="16"/>
        </w:rPr>
        <w:t>ბა</w:t>
      </w:r>
      <w:r w:rsidR="008A1CC9">
        <w:rPr>
          <w:rFonts w:ascii="Sylfaen" w:hAnsi="Sylfaen"/>
          <w:b/>
          <w:bCs/>
          <w:sz w:val="16"/>
          <w:szCs w:val="16"/>
          <w:lang w:val="ka-GE"/>
        </w:rPr>
        <w:t>ღების გაერთიანება</w:t>
      </w:r>
    </w:p>
    <w:p w14:paraId="5BD5484C" w14:textId="77777777" w:rsidR="004D6FD7" w:rsidRPr="00DA120F" w:rsidRDefault="001153FB" w:rsidP="004D6FD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D6FD7"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4D6FD7">
        <w:rPr>
          <w:rFonts w:ascii="Sylfaen" w:hAnsi="Sylfaen" w:cs="Sylfaen"/>
          <w:iCs/>
          <w:sz w:val="16"/>
          <w:szCs w:val="16"/>
          <w:lang w:val="ka-GE"/>
        </w:rPr>
        <w:t>მათი</w:t>
      </w:r>
      <w:r w:rsidR="004D6FD7"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sidR="004D6FD7">
        <w:rPr>
          <w:rFonts w:ascii="Sylfaen" w:hAnsi="Sylfaen" w:cs="Sylfaen"/>
          <w:iCs/>
          <w:sz w:val="16"/>
          <w:szCs w:val="16"/>
          <w:lang w:val="ka-GE"/>
        </w:rPr>
        <w:t>იტორიაზე ფუნქციონირებს: ქალაქ ონში ერთი ბაგა-</w:t>
      </w:r>
      <w:r w:rsidR="004D6FD7" w:rsidRPr="00DA120F">
        <w:rPr>
          <w:rFonts w:ascii="Sylfaen" w:hAnsi="Sylfaen" w:cs="Sylfaen"/>
          <w:iCs/>
          <w:sz w:val="16"/>
          <w:szCs w:val="16"/>
          <w:lang w:val="ka-GE"/>
        </w:rPr>
        <w:t xml:space="preserve">ბაღი სადაც </w:t>
      </w:r>
      <w:r w:rsidR="004D6FD7">
        <w:rPr>
          <w:rFonts w:ascii="Sylfaen" w:hAnsi="Sylfaen" w:cs="Sylfaen"/>
          <w:iCs/>
          <w:sz w:val="16"/>
          <w:szCs w:val="16"/>
          <w:lang w:val="ka-GE"/>
        </w:rPr>
        <w:t>ირიცხება</w:t>
      </w:r>
      <w:r w:rsidR="004D6FD7" w:rsidRPr="00DA120F">
        <w:rPr>
          <w:rFonts w:ascii="Sylfaen" w:hAnsi="Sylfaen" w:cs="Sylfaen"/>
          <w:iCs/>
          <w:sz w:val="16"/>
          <w:szCs w:val="16"/>
          <w:lang w:val="ka-GE"/>
        </w:rPr>
        <w:t xml:space="preserve"> </w:t>
      </w:r>
      <w:r w:rsidR="004D6FD7">
        <w:rPr>
          <w:rFonts w:ascii="Sylfaen" w:hAnsi="Sylfaen" w:cs="Sylfaen"/>
          <w:iCs/>
          <w:sz w:val="16"/>
          <w:szCs w:val="16"/>
          <w:lang w:val="ka-GE"/>
        </w:rPr>
        <w:t>125 ბავშვი</w:t>
      </w:r>
      <w:r w:rsidR="004D6FD7" w:rsidRPr="00DA120F">
        <w:rPr>
          <w:rFonts w:ascii="Sylfaen" w:hAnsi="Sylfaen" w:cs="Sylfaen"/>
          <w:iCs/>
          <w:sz w:val="16"/>
          <w:szCs w:val="16"/>
          <w:lang w:val="ka-GE"/>
        </w:rPr>
        <w:t xml:space="preserve">,  სოფელ გლოლაში </w:t>
      </w:r>
      <w:r w:rsidR="004D6FD7">
        <w:rPr>
          <w:rFonts w:ascii="Sylfaen" w:hAnsi="Sylfaen" w:cs="Sylfaen"/>
          <w:iCs/>
          <w:sz w:val="16"/>
          <w:szCs w:val="16"/>
          <w:lang w:val="ka-GE"/>
        </w:rPr>
        <w:t>ერთი</w:t>
      </w:r>
      <w:r w:rsidR="004D6FD7" w:rsidRPr="00DA120F">
        <w:rPr>
          <w:rFonts w:ascii="Sylfaen" w:hAnsi="Sylfaen" w:cs="Sylfaen"/>
          <w:iCs/>
          <w:sz w:val="16"/>
          <w:szCs w:val="16"/>
          <w:lang w:val="ka-GE"/>
        </w:rPr>
        <w:t xml:space="preserve"> საბავშვო ბაღი კვებით უზრუნველყოფით</w:t>
      </w:r>
      <w:r w:rsidR="004D6FD7">
        <w:rPr>
          <w:rFonts w:ascii="Sylfaen" w:hAnsi="Sylfaen" w:cs="Sylfaen"/>
          <w:iCs/>
          <w:sz w:val="16"/>
          <w:szCs w:val="16"/>
          <w:lang w:val="ka-GE"/>
        </w:rPr>
        <w:t xml:space="preserve"> სადაც ირიცხება</w:t>
      </w:r>
      <w:r w:rsidR="004D6FD7" w:rsidRPr="00DA120F">
        <w:rPr>
          <w:rFonts w:ascii="Sylfaen" w:hAnsi="Sylfaen" w:cs="Sylfaen"/>
          <w:iCs/>
          <w:sz w:val="16"/>
          <w:szCs w:val="16"/>
          <w:lang w:val="ka-GE"/>
        </w:rPr>
        <w:t xml:space="preserve"> </w:t>
      </w:r>
      <w:r w:rsidR="004D6FD7">
        <w:rPr>
          <w:rFonts w:ascii="Sylfaen" w:hAnsi="Sylfaen" w:cs="Sylfaen"/>
          <w:iCs/>
          <w:sz w:val="16"/>
          <w:szCs w:val="16"/>
          <w:lang w:val="ka-GE"/>
        </w:rPr>
        <w:t>8 ბავშვი</w:t>
      </w:r>
      <w:r w:rsidR="004D6FD7" w:rsidRPr="00DA120F">
        <w:rPr>
          <w:rFonts w:ascii="Sylfaen" w:hAnsi="Sylfaen" w:cs="Sylfaen"/>
          <w:iCs/>
          <w:sz w:val="16"/>
          <w:szCs w:val="16"/>
          <w:lang w:val="ka-GE"/>
        </w:rPr>
        <w:t>,</w:t>
      </w:r>
      <w:r w:rsidR="004D6FD7">
        <w:rPr>
          <w:rFonts w:ascii="Sylfaen" w:hAnsi="Sylfaen" w:cs="Sylfaen"/>
          <w:iCs/>
          <w:sz w:val="16"/>
          <w:szCs w:val="16"/>
          <w:lang w:val="ka-GE"/>
        </w:rPr>
        <w:t xml:space="preserve"> სოფლებში ჭიორა, უწერა, ჯინჭვისი, წედისში, სევა, 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4D6FD7">
        <w:rPr>
          <w:rFonts w:ascii="Sylfaen" w:hAnsi="Sylfaen" w:cs="Sylfaen"/>
          <w:iCs/>
          <w:sz w:val="16"/>
          <w:szCs w:val="16"/>
        </w:rPr>
        <w:t>7</w:t>
      </w:r>
      <w:r w:rsidR="004D6FD7">
        <w:rPr>
          <w:rFonts w:ascii="Sylfaen" w:hAnsi="Sylfaen" w:cs="Sylfaen"/>
          <w:iCs/>
          <w:sz w:val="16"/>
          <w:szCs w:val="16"/>
          <w:lang w:val="ka-GE"/>
        </w:rPr>
        <w:t xml:space="preserve"> ბავშვი. </w:t>
      </w:r>
      <w:r w:rsidR="004D6FD7" w:rsidRPr="00DA120F">
        <w:rPr>
          <w:rFonts w:ascii="Sylfaen" w:hAnsi="Sylfaen" w:cs="Sylfaen"/>
          <w:iCs/>
          <w:sz w:val="16"/>
          <w:szCs w:val="16"/>
          <w:lang w:val="ka-GE"/>
        </w:rPr>
        <w:t>სულ სკოლამდე</w:t>
      </w:r>
      <w:r w:rsidR="004D6FD7">
        <w:rPr>
          <w:rFonts w:ascii="Sylfaen" w:hAnsi="Sylfaen" w:cs="Sylfaen"/>
          <w:iCs/>
          <w:sz w:val="16"/>
          <w:szCs w:val="16"/>
          <w:lang w:val="ka-GE"/>
        </w:rPr>
        <w:t>ლ დაწესებულებაში დასაქმებულია 50</w:t>
      </w:r>
      <w:r w:rsidR="004D6FD7"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43FD8099" w14:textId="29A5E1D4" w:rsidR="00454113" w:rsidRDefault="00454113" w:rsidP="004D6FD7">
      <w:pPr>
        <w:widowControl w:val="0"/>
        <w:autoSpaceDE w:val="0"/>
        <w:autoSpaceDN w:val="0"/>
        <w:adjustRightInd w:val="0"/>
        <w:spacing w:after="0"/>
        <w:ind w:firstLine="480"/>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1153FB" w:rsidRPr="00901CD0" w14:paraId="74080F2E" w14:textId="77777777" w:rsidTr="00454113">
        <w:trPr>
          <w:trHeight w:val="395"/>
        </w:trPr>
        <w:tc>
          <w:tcPr>
            <w:tcW w:w="286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E9C33D"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92" w:type="dxa"/>
            <w:gridSpan w:val="2"/>
            <w:tcBorders>
              <w:top w:val="single" w:sz="4" w:space="0" w:color="auto"/>
              <w:left w:val="nil"/>
              <w:bottom w:val="single" w:sz="4" w:space="0" w:color="auto"/>
              <w:right w:val="single" w:sz="4" w:space="0" w:color="000000"/>
            </w:tcBorders>
            <w:shd w:val="clear" w:color="auto" w:fill="auto"/>
            <w:vAlign w:val="center"/>
            <w:hideMark/>
          </w:tcPr>
          <w:p w14:paraId="3BF3FAFD" w14:textId="77777777" w:rsidR="001153FB" w:rsidRPr="00E5272E" w:rsidRDefault="001153FB" w:rsidP="001153FB">
            <w:pPr>
              <w:widowControl w:val="0"/>
              <w:autoSpaceDE w:val="0"/>
              <w:autoSpaceDN w:val="0"/>
              <w:adjustRightInd w:val="0"/>
              <w:spacing w:after="0"/>
              <w:rPr>
                <w:rFonts w:ascii="Sylfaen" w:hAnsi="Sylfaen" w:cs="Sylfaen"/>
                <w:iCs/>
                <w:sz w:val="14"/>
                <w:szCs w:val="14"/>
                <w:lang w:val="ka-GE"/>
              </w:rPr>
            </w:pPr>
            <w:r w:rsidRPr="008056CA">
              <w:rPr>
                <w:rFonts w:ascii="Sylfaen" w:hAnsi="Sylfaen" w:cs="Sylfaen"/>
                <w:iCs/>
                <w:sz w:val="14"/>
                <w:szCs w:val="14"/>
                <w:lang w:val="ka-GE"/>
              </w:rPr>
              <w:t xml:space="preserve">სკოლამდელი აღზრდის დაწესებულების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19F09142"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3D01402F"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აღსაზრდელებისათვის განათლების მისაღებად შექმნილი უსაფრთხო გარემო</w:t>
            </w:r>
          </w:p>
        </w:tc>
      </w:tr>
      <w:tr w:rsidR="001153FB" w:rsidRPr="00901CD0" w14:paraId="21E37E9A" w14:textId="77777777" w:rsidTr="00454113">
        <w:trPr>
          <w:trHeight w:val="300"/>
        </w:trPr>
        <w:tc>
          <w:tcPr>
            <w:tcW w:w="560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3B5C2E"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65" w:type="dxa"/>
            <w:gridSpan w:val="2"/>
            <w:tcBorders>
              <w:top w:val="single" w:sz="4" w:space="0" w:color="auto"/>
              <w:left w:val="nil"/>
              <w:bottom w:val="single" w:sz="4" w:space="0" w:color="auto"/>
              <w:right w:val="single" w:sz="4" w:space="0" w:color="000000"/>
            </w:tcBorders>
            <w:shd w:val="clear" w:color="auto" w:fill="auto"/>
            <w:vAlign w:val="center"/>
            <w:hideMark/>
          </w:tcPr>
          <w:p w14:paraId="244C564F"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4" w:type="dxa"/>
            <w:vMerge w:val="restart"/>
            <w:tcBorders>
              <w:top w:val="nil"/>
              <w:left w:val="single" w:sz="4" w:space="0" w:color="auto"/>
              <w:bottom w:val="single" w:sz="4" w:space="0" w:color="000000"/>
              <w:right w:val="single" w:sz="4" w:space="0" w:color="auto"/>
            </w:tcBorders>
            <w:shd w:val="clear" w:color="auto" w:fill="auto"/>
            <w:vAlign w:val="center"/>
            <w:hideMark/>
          </w:tcPr>
          <w:p w14:paraId="1F97E97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29292EF6" w14:textId="77777777" w:rsidTr="0045411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C98A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18" w:type="dxa"/>
            <w:tcBorders>
              <w:top w:val="nil"/>
              <w:left w:val="nil"/>
              <w:bottom w:val="single" w:sz="4" w:space="0" w:color="auto"/>
              <w:right w:val="single" w:sz="4" w:space="0" w:color="auto"/>
            </w:tcBorders>
            <w:shd w:val="clear" w:color="auto" w:fill="auto"/>
            <w:vAlign w:val="center"/>
            <w:hideMark/>
          </w:tcPr>
          <w:p w14:paraId="59F9668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2" w:type="dxa"/>
            <w:tcBorders>
              <w:top w:val="nil"/>
              <w:left w:val="nil"/>
              <w:bottom w:val="single" w:sz="4" w:space="0" w:color="auto"/>
              <w:right w:val="single" w:sz="4" w:space="0" w:color="auto"/>
            </w:tcBorders>
            <w:shd w:val="clear" w:color="auto" w:fill="auto"/>
            <w:vAlign w:val="center"/>
            <w:hideMark/>
          </w:tcPr>
          <w:p w14:paraId="4FDE5E4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20D35D2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7A8693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4" w:type="dxa"/>
            <w:vMerge/>
            <w:tcBorders>
              <w:top w:val="nil"/>
              <w:left w:val="single" w:sz="4" w:space="0" w:color="auto"/>
              <w:bottom w:val="single" w:sz="4" w:space="0" w:color="auto"/>
              <w:right w:val="single" w:sz="4" w:space="0" w:color="auto"/>
            </w:tcBorders>
            <w:vAlign w:val="center"/>
            <w:hideMark/>
          </w:tcPr>
          <w:p w14:paraId="42D965F5"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16360381" w14:textId="77777777" w:rsidTr="0045411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BFB6DBB"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18" w:type="dxa"/>
            <w:tcBorders>
              <w:top w:val="nil"/>
              <w:left w:val="nil"/>
              <w:bottom w:val="single" w:sz="4" w:space="0" w:color="auto"/>
              <w:right w:val="single" w:sz="4" w:space="0" w:color="auto"/>
            </w:tcBorders>
            <w:shd w:val="clear" w:color="auto" w:fill="auto"/>
            <w:vAlign w:val="center"/>
          </w:tcPr>
          <w:p w14:paraId="67AD7B05" w14:textId="76BFEA0D" w:rsidR="001153FB" w:rsidRPr="008C0FD8" w:rsidRDefault="001153FB" w:rsidP="00454113">
            <w:pPr>
              <w:spacing w:after="0" w:line="240" w:lineRule="auto"/>
              <w:jc w:val="center"/>
              <w:rPr>
                <w:rFonts w:ascii="Sylfaen" w:eastAsia="Times New Roman" w:hAnsi="Sylfaen" w:cs="Arial CYR"/>
                <w:bCs/>
                <w:sz w:val="14"/>
                <w:szCs w:val="14"/>
              </w:rPr>
            </w:pPr>
            <w:r w:rsidRPr="008C0FD8">
              <w:rPr>
                <w:rFonts w:ascii="Sylfaen" w:hAnsi="Sylfaen" w:cs="Calibri"/>
                <w:sz w:val="14"/>
                <w:szCs w:val="14"/>
              </w:rPr>
              <w:t xml:space="preserve">საბავშვო ბაღების მომსახურებით </w:t>
            </w:r>
            <w:r w:rsidRPr="008C0FD8">
              <w:rPr>
                <w:rFonts w:ascii="Sylfaen" w:hAnsi="Sylfaen" w:cs="Calibri"/>
                <w:sz w:val="14"/>
                <w:szCs w:val="14"/>
                <w:lang w:val="ka-GE"/>
              </w:rPr>
              <w:t>ისარგებლებს</w:t>
            </w:r>
            <w:r w:rsidR="00454113">
              <w:rPr>
                <w:rFonts w:ascii="Sylfaen" w:hAnsi="Sylfaen" w:cs="Calibri"/>
                <w:sz w:val="14"/>
                <w:szCs w:val="14"/>
              </w:rPr>
              <w:t xml:space="preserve"> 1</w:t>
            </w:r>
            <w:r w:rsidR="00454113">
              <w:rPr>
                <w:rFonts w:ascii="Sylfaen" w:hAnsi="Sylfaen" w:cs="Calibri"/>
                <w:sz w:val="14"/>
                <w:szCs w:val="14"/>
                <w:lang w:val="ka-GE"/>
              </w:rPr>
              <w:t>48</w:t>
            </w:r>
            <w:r w:rsidRPr="008C0FD8">
              <w:rPr>
                <w:rFonts w:ascii="Sylfaen" w:hAnsi="Sylfaen" w:cs="Calibri"/>
                <w:sz w:val="14"/>
                <w:szCs w:val="14"/>
              </w:rPr>
              <w:t xml:space="preserve"> ბავშვი</w:t>
            </w:r>
          </w:p>
        </w:tc>
        <w:tc>
          <w:tcPr>
            <w:tcW w:w="2742" w:type="dxa"/>
            <w:tcBorders>
              <w:top w:val="nil"/>
              <w:left w:val="nil"/>
              <w:bottom w:val="single" w:sz="4" w:space="0" w:color="auto"/>
              <w:right w:val="single" w:sz="4" w:space="0" w:color="auto"/>
            </w:tcBorders>
            <w:shd w:val="clear" w:color="auto" w:fill="auto"/>
            <w:vAlign w:val="center"/>
          </w:tcPr>
          <w:p w14:paraId="055551BA" w14:textId="1C7E0843" w:rsidR="001153FB" w:rsidRPr="00F809E0" w:rsidRDefault="001153FB" w:rsidP="001153FB">
            <w:pPr>
              <w:spacing w:after="0" w:line="240" w:lineRule="auto"/>
              <w:jc w:val="center"/>
              <w:rPr>
                <w:rFonts w:ascii="Sylfaen" w:eastAsia="Times New Roman" w:hAnsi="Sylfaen" w:cs="Arial CYR"/>
                <w:bCs/>
                <w:sz w:val="14"/>
                <w:szCs w:val="14"/>
              </w:rPr>
            </w:pPr>
            <w:r w:rsidRPr="00F809E0">
              <w:rPr>
                <w:rFonts w:ascii="Sylfaen" w:hAnsi="Sylfaen" w:cs="Calibri"/>
                <w:sz w:val="14"/>
                <w:szCs w:val="14"/>
              </w:rPr>
              <w:t xml:space="preserve">საბავშვო ბაღების მომსახურებით </w:t>
            </w:r>
            <w:r w:rsidRPr="00F809E0">
              <w:rPr>
                <w:rFonts w:ascii="Sylfaen" w:hAnsi="Sylfaen" w:cs="Calibri"/>
                <w:sz w:val="14"/>
                <w:szCs w:val="14"/>
                <w:lang w:val="ka-GE"/>
              </w:rPr>
              <w:t>ისარგებლებს</w:t>
            </w:r>
            <w:r w:rsidR="00A901A9">
              <w:rPr>
                <w:rFonts w:ascii="Sylfaen" w:hAnsi="Sylfaen" w:cs="Calibri"/>
                <w:sz w:val="14"/>
                <w:szCs w:val="14"/>
              </w:rPr>
              <w:t xml:space="preserve"> 148</w:t>
            </w:r>
            <w:r w:rsidRPr="00F809E0">
              <w:rPr>
                <w:rFonts w:ascii="Sylfaen" w:hAnsi="Sylfaen" w:cs="Calibri"/>
                <w:sz w:val="14"/>
                <w:szCs w:val="14"/>
              </w:rPr>
              <w:t xml:space="preserve"> ბავშვი</w:t>
            </w:r>
          </w:p>
        </w:tc>
        <w:tc>
          <w:tcPr>
            <w:tcW w:w="2250" w:type="dxa"/>
            <w:tcBorders>
              <w:top w:val="nil"/>
              <w:left w:val="nil"/>
              <w:bottom w:val="single" w:sz="4" w:space="0" w:color="auto"/>
              <w:right w:val="single" w:sz="4" w:space="0" w:color="auto"/>
            </w:tcBorders>
            <w:shd w:val="clear" w:color="auto" w:fill="auto"/>
            <w:vAlign w:val="center"/>
          </w:tcPr>
          <w:p w14:paraId="352CF70E" w14:textId="425EF394" w:rsidR="001153FB" w:rsidRPr="00F809E0" w:rsidRDefault="001153FB" w:rsidP="00A600D7">
            <w:pPr>
              <w:spacing w:after="0" w:line="240" w:lineRule="auto"/>
              <w:jc w:val="center"/>
              <w:rPr>
                <w:rFonts w:ascii="Sylfaen" w:hAnsi="Sylfaen" w:cs="Calibri"/>
                <w:sz w:val="14"/>
                <w:szCs w:val="14"/>
                <w:lang w:val="ka-GE"/>
              </w:rPr>
            </w:pPr>
            <w:r w:rsidRPr="00F809E0">
              <w:rPr>
                <w:rFonts w:ascii="Sylfaen" w:hAnsi="Sylfaen" w:cs="Calibri"/>
                <w:sz w:val="14"/>
                <w:szCs w:val="14"/>
                <w:lang w:val="ka-GE"/>
              </w:rPr>
              <w:t>საბავშვო ბაღების მომსახურებით ისარგებლა 1</w:t>
            </w:r>
            <w:r w:rsidR="00A901A9">
              <w:rPr>
                <w:rFonts w:ascii="Sylfaen" w:hAnsi="Sylfaen" w:cs="Calibri"/>
                <w:sz w:val="14"/>
                <w:szCs w:val="14"/>
                <w:lang w:val="ka-GE"/>
              </w:rPr>
              <w:t>50</w:t>
            </w:r>
            <w:r w:rsidRPr="00F809E0">
              <w:rPr>
                <w:rFonts w:ascii="Sylfaen" w:hAnsi="Sylfaen" w:cs="Calibri"/>
                <w:sz w:val="14"/>
                <w:szCs w:val="14"/>
                <w:lang w:val="ka-GE"/>
              </w:rPr>
              <w:t xml:space="preserve"> ბავშვმა</w:t>
            </w:r>
          </w:p>
        </w:tc>
        <w:tc>
          <w:tcPr>
            <w:tcW w:w="1415" w:type="dxa"/>
            <w:tcBorders>
              <w:top w:val="nil"/>
              <w:left w:val="nil"/>
              <w:bottom w:val="single" w:sz="4" w:space="0" w:color="auto"/>
              <w:right w:val="single" w:sz="4" w:space="0" w:color="auto"/>
            </w:tcBorders>
            <w:shd w:val="clear" w:color="auto" w:fill="auto"/>
            <w:vAlign w:val="center"/>
          </w:tcPr>
          <w:p w14:paraId="190EAD8E" w14:textId="658292B4" w:rsidR="001153FB" w:rsidRPr="008C0FD8" w:rsidRDefault="00A901A9"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1153FB" w:rsidRPr="008C0FD8">
              <w:rPr>
                <w:rFonts w:ascii="Sylfaen" w:eastAsia="Times New Roman" w:hAnsi="Sylfaen" w:cs="Arial CYR"/>
                <w:bCs/>
                <w:sz w:val="14"/>
                <w:szCs w:val="14"/>
                <w:lang w:val="ka-GE"/>
              </w:rPr>
              <w:t>%</w:t>
            </w:r>
          </w:p>
        </w:tc>
        <w:tc>
          <w:tcPr>
            <w:tcW w:w="1704" w:type="dxa"/>
            <w:tcBorders>
              <w:top w:val="single" w:sz="4" w:space="0" w:color="auto"/>
              <w:left w:val="single" w:sz="4" w:space="0" w:color="auto"/>
              <w:bottom w:val="single" w:sz="4" w:space="0" w:color="auto"/>
              <w:right w:val="single" w:sz="4" w:space="0" w:color="auto"/>
            </w:tcBorders>
            <w:vAlign w:val="center"/>
          </w:tcPr>
          <w:p w14:paraId="6324CF6A" w14:textId="77777777" w:rsidR="001153FB" w:rsidRPr="002D6692" w:rsidRDefault="001153FB" w:rsidP="001153FB">
            <w:pPr>
              <w:spacing w:after="0" w:line="240" w:lineRule="auto"/>
              <w:jc w:val="center"/>
              <w:rPr>
                <w:rFonts w:ascii="Sylfaen" w:hAnsi="Sylfaen" w:cs="Calibri"/>
                <w:sz w:val="14"/>
                <w:szCs w:val="14"/>
                <w:lang w:val="ka-GE"/>
              </w:rPr>
            </w:pPr>
          </w:p>
        </w:tc>
      </w:tr>
      <w:tr w:rsidR="001153FB" w:rsidRPr="00901CD0" w14:paraId="1E31FB06" w14:textId="77777777" w:rsidTr="0045411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131383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18" w:type="dxa"/>
            <w:tcBorders>
              <w:top w:val="nil"/>
              <w:left w:val="nil"/>
              <w:bottom w:val="single" w:sz="4" w:space="0" w:color="auto"/>
              <w:right w:val="single" w:sz="4" w:space="0" w:color="auto"/>
            </w:tcBorders>
            <w:shd w:val="clear" w:color="auto" w:fill="auto"/>
            <w:vAlign w:val="center"/>
          </w:tcPr>
          <w:p w14:paraId="48467357" w14:textId="6B8C4B29" w:rsidR="001153FB" w:rsidRPr="008C0FD8" w:rsidRDefault="001153FB" w:rsidP="001153FB">
            <w:pPr>
              <w:spacing w:after="0" w:line="240" w:lineRule="auto"/>
              <w:jc w:val="center"/>
              <w:rPr>
                <w:rFonts w:ascii="Sylfaen" w:hAnsi="Sylfaen" w:cs="Calibri"/>
                <w:sz w:val="14"/>
                <w:szCs w:val="14"/>
                <w:lang w:val="ka-GE"/>
              </w:rPr>
            </w:pPr>
            <w:r w:rsidRPr="008C0FD8">
              <w:rPr>
                <w:rFonts w:ascii="Sylfaen" w:hAnsi="Sylfaen" w:cs="Calibri"/>
                <w:sz w:val="14"/>
                <w:szCs w:val="14"/>
                <w:lang w:val="ka-GE"/>
              </w:rPr>
              <w:t>დაწყებითი განათლების მიღებისათვის მომზადდება</w:t>
            </w:r>
            <w:r w:rsidR="00454113">
              <w:rPr>
                <w:rFonts w:ascii="Sylfaen" w:hAnsi="Sylfaen" w:cs="Calibri"/>
                <w:sz w:val="14"/>
                <w:szCs w:val="14"/>
                <w:lang w:val="ka-GE"/>
              </w:rPr>
              <w:t xml:space="preserve"> 42</w:t>
            </w:r>
            <w:r w:rsidRPr="008C0FD8">
              <w:rPr>
                <w:rFonts w:ascii="Sylfaen" w:hAnsi="Sylfaen" w:cs="Calibri"/>
                <w:sz w:val="14"/>
                <w:szCs w:val="14"/>
                <w:lang w:val="ka-GE"/>
              </w:rPr>
              <w:t xml:space="preserve"> აღსაზრდელი</w:t>
            </w:r>
          </w:p>
        </w:tc>
        <w:tc>
          <w:tcPr>
            <w:tcW w:w="2742" w:type="dxa"/>
            <w:tcBorders>
              <w:top w:val="nil"/>
              <w:left w:val="nil"/>
              <w:bottom w:val="single" w:sz="4" w:space="0" w:color="auto"/>
              <w:right w:val="single" w:sz="4" w:space="0" w:color="auto"/>
            </w:tcBorders>
            <w:shd w:val="clear" w:color="auto" w:fill="auto"/>
            <w:vAlign w:val="center"/>
          </w:tcPr>
          <w:p w14:paraId="51C3B6E2" w14:textId="4BF84D79" w:rsidR="001153FB" w:rsidRPr="00F809E0" w:rsidRDefault="001153FB" w:rsidP="001153FB">
            <w:pPr>
              <w:spacing w:after="0" w:line="240" w:lineRule="auto"/>
              <w:jc w:val="center"/>
              <w:rPr>
                <w:rFonts w:ascii="Sylfaen" w:hAnsi="Sylfaen" w:cs="Calibri"/>
                <w:sz w:val="14"/>
                <w:szCs w:val="14"/>
                <w:lang w:val="ka-GE"/>
              </w:rPr>
            </w:pPr>
            <w:r w:rsidRPr="00F809E0">
              <w:rPr>
                <w:rFonts w:ascii="Sylfaen" w:hAnsi="Sylfaen" w:cs="Calibri"/>
                <w:sz w:val="14"/>
                <w:szCs w:val="14"/>
                <w:lang w:val="ka-GE"/>
              </w:rPr>
              <w:t>შესაბამის პერიოდში განათლების მიღებისათვის მზად იქნება</w:t>
            </w:r>
            <w:r w:rsidR="00F809E0">
              <w:rPr>
                <w:rFonts w:ascii="Sylfaen" w:hAnsi="Sylfaen" w:cs="Calibri"/>
                <w:sz w:val="14"/>
                <w:szCs w:val="14"/>
                <w:lang w:val="ka-GE"/>
              </w:rPr>
              <w:t xml:space="preserve"> 3</w:t>
            </w:r>
            <w:r w:rsidR="006D2A19" w:rsidRPr="00F809E0">
              <w:rPr>
                <w:rFonts w:ascii="Sylfaen" w:hAnsi="Sylfaen" w:cs="Calibri"/>
                <w:sz w:val="14"/>
                <w:szCs w:val="14"/>
                <w:lang w:val="ka-GE"/>
              </w:rPr>
              <w:t>8</w:t>
            </w:r>
            <w:r w:rsidRPr="00F809E0">
              <w:rPr>
                <w:rFonts w:ascii="Sylfaen" w:hAnsi="Sylfaen" w:cs="Calibri"/>
                <w:sz w:val="14"/>
                <w:szCs w:val="14"/>
                <w:lang w:val="ka-GE"/>
              </w:rPr>
              <w:t xml:space="preserve"> აღსაზრდელი  </w:t>
            </w:r>
          </w:p>
        </w:tc>
        <w:tc>
          <w:tcPr>
            <w:tcW w:w="2250" w:type="dxa"/>
            <w:tcBorders>
              <w:top w:val="nil"/>
              <w:left w:val="nil"/>
              <w:bottom w:val="single" w:sz="4" w:space="0" w:color="auto"/>
              <w:right w:val="single" w:sz="4" w:space="0" w:color="auto"/>
            </w:tcBorders>
            <w:shd w:val="clear" w:color="auto" w:fill="auto"/>
            <w:vAlign w:val="center"/>
          </w:tcPr>
          <w:p w14:paraId="5C4BD39E" w14:textId="276975B2" w:rsidR="001153FB" w:rsidRPr="00F809E0" w:rsidRDefault="001153FB" w:rsidP="00A901A9">
            <w:pPr>
              <w:spacing w:after="0" w:line="240" w:lineRule="auto"/>
              <w:jc w:val="center"/>
              <w:rPr>
                <w:rFonts w:ascii="Sylfaen" w:hAnsi="Sylfaen" w:cs="Calibri"/>
                <w:sz w:val="14"/>
                <w:szCs w:val="14"/>
                <w:lang w:val="ka-GE"/>
              </w:rPr>
            </w:pPr>
            <w:r w:rsidRPr="00F809E0">
              <w:rPr>
                <w:rFonts w:ascii="Sylfaen" w:hAnsi="Sylfaen" w:cs="Calibri"/>
                <w:sz w:val="14"/>
                <w:szCs w:val="14"/>
                <w:lang w:val="ka-GE"/>
              </w:rPr>
              <w:t>განათლების მიღებისათვის მზად იქნება</w:t>
            </w:r>
            <w:r w:rsidR="008A1CC9">
              <w:rPr>
                <w:rFonts w:ascii="Sylfaen" w:hAnsi="Sylfaen" w:cs="Calibri"/>
                <w:sz w:val="14"/>
                <w:szCs w:val="14"/>
                <w:lang w:val="ka-GE"/>
              </w:rPr>
              <w:t xml:space="preserve"> 34</w:t>
            </w:r>
            <w:r w:rsidRPr="00F809E0">
              <w:rPr>
                <w:rFonts w:ascii="Sylfaen" w:hAnsi="Sylfaen" w:cs="Calibri"/>
                <w:sz w:val="14"/>
                <w:szCs w:val="14"/>
                <w:lang w:val="ka-GE"/>
              </w:rPr>
              <w:t xml:space="preserve"> აღსაზრდელი  </w:t>
            </w:r>
          </w:p>
        </w:tc>
        <w:tc>
          <w:tcPr>
            <w:tcW w:w="1415" w:type="dxa"/>
            <w:tcBorders>
              <w:top w:val="nil"/>
              <w:left w:val="nil"/>
              <w:bottom w:val="single" w:sz="4" w:space="0" w:color="auto"/>
              <w:right w:val="single" w:sz="4" w:space="0" w:color="auto"/>
            </w:tcBorders>
            <w:shd w:val="clear" w:color="auto" w:fill="auto"/>
            <w:vAlign w:val="center"/>
          </w:tcPr>
          <w:p w14:paraId="6402343B" w14:textId="5F16B8B2" w:rsidR="001153FB" w:rsidRPr="008C0FD8" w:rsidRDefault="008A1CC9"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10</w:t>
            </w:r>
            <w:r w:rsidR="001153FB" w:rsidRPr="008C0FD8">
              <w:rPr>
                <w:rFonts w:ascii="Sylfaen" w:eastAsia="Times New Roman" w:hAnsi="Sylfaen" w:cs="Arial CYR"/>
                <w:bCs/>
                <w:sz w:val="14"/>
                <w:szCs w:val="14"/>
                <w:lang w:val="ka-GE"/>
              </w:rPr>
              <w:t>%</w:t>
            </w:r>
          </w:p>
        </w:tc>
        <w:tc>
          <w:tcPr>
            <w:tcW w:w="1704" w:type="dxa"/>
            <w:tcBorders>
              <w:top w:val="single" w:sz="4" w:space="0" w:color="auto"/>
              <w:left w:val="single" w:sz="4" w:space="0" w:color="auto"/>
              <w:bottom w:val="single" w:sz="4" w:space="0" w:color="auto"/>
              <w:right w:val="single" w:sz="4" w:space="0" w:color="auto"/>
            </w:tcBorders>
            <w:vAlign w:val="center"/>
          </w:tcPr>
          <w:p w14:paraId="439AA17C" w14:textId="77777777" w:rsidR="001153FB" w:rsidRPr="002D6692" w:rsidRDefault="001153FB" w:rsidP="001153FB">
            <w:pPr>
              <w:spacing w:after="0" w:line="240" w:lineRule="auto"/>
              <w:rPr>
                <w:rFonts w:ascii="Sylfaen" w:hAnsi="Sylfaen" w:cs="Calibri"/>
                <w:sz w:val="14"/>
                <w:szCs w:val="14"/>
                <w:lang w:val="ka-GE"/>
              </w:rPr>
            </w:pPr>
          </w:p>
        </w:tc>
      </w:tr>
    </w:tbl>
    <w:p w14:paraId="7E77DB02" w14:textId="77777777" w:rsidR="001153FB" w:rsidRDefault="001153FB" w:rsidP="001153FB">
      <w:pPr>
        <w:widowControl w:val="0"/>
        <w:autoSpaceDE w:val="0"/>
        <w:autoSpaceDN w:val="0"/>
        <w:adjustRightInd w:val="0"/>
        <w:spacing w:after="0"/>
        <w:ind w:left="480"/>
        <w:rPr>
          <w:rFonts w:ascii="Sylfaen" w:hAnsi="Sylfaen" w:cs="Sylfaen"/>
          <w:b/>
          <w:bCs/>
          <w:iCs/>
          <w:color w:val="385623"/>
          <w:sz w:val="16"/>
          <w:szCs w:val="16"/>
          <w:lang w:val="ka-GE"/>
        </w:rPr>
      </w:pPr>
    </w:p>
    <w:p w14:paraId="5719E704" w14:textId="77777777" w:rsidR="001153FB" w:rsidRPr="00000834" w:rsidRDefault="001153FB"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17C07812" w14:textId="77777777" w:rsidR="001153FB" w:rsidRPr="00752C03" w:rsidRDefault="001153FB" w:rsidP="001153FB">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6DCE59F4" w14:textId="77777777" w:rsidR="004D6FD7" w:rsidRDefault="001153FB" w:rsidP="004D6FD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D6FD7" w:rsidRPr="00DA120F">
        <w:rPr>
          <w:rFonts w:ascii="Sylfaen" w:hAnsi="Sylfaen" w:cs="Sylfaen"/>
          <w:iCs/>
          <w:sz w:val="16"/>
          <w:szCs w:val="16"/>
          <w:lang w:val="ka-GE"/>
        </w:rPr>
        <w:t xml:space="preserve">ამ პროგრამით გათვალისწინებულია </w:t>
      </w:r>
      <w:r w:rsidR="004D6FD7">
        <w:rPr>
          <w:rFonts w:ascii="Sylfaen" w:hAnsi="Sylfaen" w:cs="Sylfaen"/>
          <w:iCs/>
          <w:sz w:val="16"/>
          <w:szCs w:val="16"/>
          <w:lang w:val="ka-GE"/>
        </w:rPr>
        <w:t>ქალაქ ონში არსებული საბავშვო ბაღის ეზოს შემოღობვა და სოფელ გლოლაში საბავშო ბაღის რეაბილიტაცია, რომლის</w:t>
      </w:r>
      <w:r w:rsidR="004D6FD7" w:rsidRPr="00752C03">
        <w:rPr>
          <w:rFonts w:ascii="Sylfaen" w:hAnsi="Sylfaen" w:cs="Sylfaen"/>
          <w:iCs/>
          <w:sz w:val="16"/>
          <w:szCs w:val="16"/>
          <w:lang w:val="ka-GE"/>
        </w:rPr>
        <w:t xml:space="preserve"> დაფინანსება მოხდება რეგიონში გ</w:t>
      </w:r>
      <w:r w:rsidR="004D6FD7">
        <w:rPr>
          <w:rFonts w:ascii="Sylfaen" w:hAnsi="Sylfaen" w:cs="Sylfaen"/>
          <w:iCs/>
          <w:sz w:val="16"/>
          <w:szCs w:val="16"/>
          <w:lang w:val="ka-GE"/>
        </w:rPr>
        <w:t>ანსახორციელებელი პროექტების ფონდიდ</w:t>
      </w:r>
      <w:r w:rsidR="004D6FD7" w:rsidRPr="00752C03">
        <w:rPr>
          <w:rFonts w:ascii="Sylfaen" w:hAnsi="Sylfaen" w:cs="Sylfaen"/>
          <w:iCs/>
          <w:sz w:val="16"/>
          <w:szCs w:val="16"/>
          <w:lang w:val="ka-GE"/>
        </w:rPr>
        <w:t>ან და თანადაფი</w:t>
      </w:r>
      <w:r w:rsidR="004D6FD7">
        <w:rPr>
          <w:rFonts w:ascii="Sylfaen" w:hAnsi="Sylfaen" w:cs="Sylfaen"/>
          <w:iCs/>
          <w:sz w:val="16"/>
          <w:szCs w:val="16"/>
          <w:lang w:val="ka-GE"/>
        </w:rPr>
        <w:t xml:space="preserve">ნანსებით ადგილობრივი ბიუჯეტიდან; ონის მუნიციპალიტეტში ქალაქ ონსა და სოფელ ღარში მშენებარე საბავშვო ბაღის </w:t>
      </w:r>
      <w:r w:rsidR="004D6FD7" w:rsidRPr="00F02CB8">
        <w:rPr>
          <w:rFonts w:ascii="Sylfaen" w:hAnsi="Sylfaen" w:cs="Sylfaen"/>
          <w:iCs/>
          <w:sz w:val="16"/>
          <w:szCs w:val="16"/>
          <w:lang w:val="ka-GE"/>
        </w:rPr>
        <w:t xml:space="preserve">ახალი მომხმარებლის ქსელის </w:t>
      </w:r>
      <w:r w:rsidR="004D6FD7">
        <w:rPr>
          <w:rFonts w:ascii="Sylfaen" w:hAnsi="Sylfaen" w:cs="Sylfaen"/>
          <w:iCs/>
          <w:sz w:val="16"/>
          <w:szCs w:val="16"/>
          <w:lang w:val="ka-GE"/>
        </w:rPr>
        <w:t xml:space="preserve">მოწყობის ელ.ენერგიის, წყლის და ბუნებრივი აირის აბონენტად აყვანის მომსახურების ხარჯი; </w:t>
      </w:r>
    </w:p>
    <w:p w14:paraId="0906C6C0" w14:textId="56C5655C" w:rsidR="006D2A19" w:rsidRDefault="006D2A19" w:rsidP="004D6FD7">
      <w:pPr>
        <w:widowControl w:val="0"/>
        <w:autoSpaceDE w:val="0"/>
        <w:autoSpaceDN w:val="0"/>
        <w:adjustRightInd w:val="0"/>
        <w:spacing w:after="0"/>
        <w:ind w:firstLine="480"/>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Pr>
          <w:rFonts w:ascii="Sylfaen" w:hAnsi="Sylfaen" w:cs="Sylfaen"/>
          <w:iCs/>
          <w:sz w:val="16"/>
          <w:szCs w:val="16"/>
          <w:lang w:val="ka-GE"/>
        </w:rPr>
        <w:t>ფუნქციონირებისთვის მოწესრიგებული საბავშვო ბაღი.</w:t>
      </w:r>
    </w:p>
    <w:tbl>
      <w:tblPr>
        <w:tblW w:w="0" w:type="auto"/>
        <w:tblInd w:w="-5" w:type="dxa"/>
        <w:tblLook w:val="04A0" w:firstRow="1" w:lastRow="0" w:firstColumn="1" w:lastColumn="0" w:noHBand="0" w:noVBand="1"/>
      </w:tblPr>
      <w:tblGrid>
        <w:gridCol w:w="346"/>
        <w:gridCol w:w="2476"/>
        <w:gridCol w:w="2674"/>
        <w:gridCol w:w="2446"/>
        <w:gridCol w:w="1083"/>
        <w:gridCol w:w="1950"/>
      </w:tblGrid>
      <w:tr w:rsidR="001153FB" w:rsidRPr="00901CD0" w14:paraId="40191325" w14:textId="77777777" w:rsidTr="00636687">
        <w:trPr>
          <w:trHeight w:val="395"/>
        </w:trPr>
        <w:tc>
          <w:tcPr>
            <w:tcW w:w="285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F670D1"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98" w:type="dxa"/>
            <w:gridSpan w:val="2"/>
            <w:tcBorders>
              <w:top w:val="single" w:sz="4" w:space="0" w:color="auto"/>
              <w:left w:val="nil"/>
              <w:bottom w:val="single" w:sz="4" w:space="0" w:color="auto"/>
              <w:right w:val="single" w:sz="4" w:space="0" w:color="000000"/>
            </w:tcBorders>
            <w:shd w:val="clear" w:color="auto" w:fill="auto"/>
            <w:vAlign w:val="center"/>
            <w:hideMark/>
          </w:tcPr>
          <w:p w14:paraId="4952DDDD" w14:textId="6C94E141" w:rsidR="001153FB" w:rsidRPr="003139FB" w:rsidRDefault="00C028C5" w:rsidP="001153FB">
            <w:pPr>
              <w:widowControl w:val="0"/>
              <w:autoSpaceDE w:val="0"/>
              <w:autoSpaceDN w:val="0"/>
              <w:adjustRightInd w:val="0"/>
              <w:spacing w:after="0"/>
              <w:rPr>
                <w:rFonts w:ascii="Sylfaen" w:hAnsi="Sylfaen" w:cs="Sylfaen"/>
                <w:iCs/>
                <w:sz w:val="14"/>
                <w:szCs w:val="14"/>
                <w:lang w:val="ka-GE"/>
              </w:rPr>
            </w:pPr>
            <w:r>
              <w:rPr>
                <w:rFonts w:ascii="Sylfaen" w:hAnsi="Sylfaen" w:cs="Sylfaen"/>
                <w:iCs/>
                <w:sz w:val="16"/>
                <w:szCs w:val="16"/>
                <w:lang w:val="ka-GE"/>
              </w:rPr>
              <w:t>მოწყობილი გარე სათამაშო სივრცე</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0B1647B9"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1776B561" w14:textId="1A97005D" w:rsidR="001153FB" w:rsidRPr="00115632" w:rsidRDefault="00C028C5" w:rsidP="001153FB">
            <w:pPr>
              <w:spacing w:after="0" w:line="240" w:lineRule="auto"/>
              <w:rPr>
                <w:rFonts w:ascii="Sylfaen" w:eastAsia="Times New Roman" w:hAnsi="Sylfaen" w:cs="Arial CYR"/>
                <w:color w:val="000000"/>
                <w:sz w:val="14"/>
                <w:szCs w:val="14"/>
                <w:lang w:val="ka-GE"/>
              </w:rPr>
            </w:pPr>
            <w:r w:rsidRPr="00C028C5">
              <w:rPr>
                <w:rFonts w:ascii="Sylfaen" w:eastAsia="Times New Roman" w:hAnsi="Sylfaen" w:cs="Arial CYR"/>
                <w:color w:val="000000"/>
                <w:sz w:val="14"/>
                <w:szCs w:val="14"/>
                <w:lang w:val="ka-GE"/>
              </w:rPr>
              <w:t>მოწყობილი გარე სათამაშო სივრცე</w:t>
            </w:r>
          </w:p>
        </w:tc>
      </w:tr>
      <w:tr w:rsidR="001153FB" w:rsidRPr="00901CD0" w14:paraId="24E0ADA3" w14:textId="77777777" w:rsidTr="00636687">
        <w:trPr>
          <w:trHeight w:val="300"/>
        </w:trPr>
        <w:tc>
          <w:tcPr>
            <w:tcW w:w="557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00422B"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7" w:type="dxa"/>
            <w:gridSpan w:val="2"/>
            <w:tcBorders>
              <w:top w:val="single" w:sz="4" w:space="0" w:color="auto"/>
              <w:left w:val="nil"/>
              <w:bottom w:val="single" w:sz="4" w:space="0" w:color="auto"/>
              <w:right w:val="single" w:sz="4" w:space="0" w:color="000000"/>
            </w:tcBorders>
            <w:shd w:val="clear" w:color="auto" w:fill="auto"/>
            <w:vAlign w:val="center"/>
            <w:hideMark/>
          </w:tcPr>
          <w:p w14:paraId="2DF7294A"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7DF7C22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1BEE9C91" w14:textId="77777777" w:rsidTr="0063668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1FAB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10" w:type="dxa"/>
            <w:tcBorders>
              <w:top w:val="nil"/>
              <w:left w:val="nil"/>
              <w:bottom w:val="single" w:sz="4" w:space="0" w:color="auto"/>
              <w:right w:val="single" w:sz="4" w:space="0" w:color="auto"/>
            </w:tcBorders>
            <w:shd w:val="clear" w:color="auto" w:fill="auto"/>
            <w:vAlign w:val="center"/>
            <w:hideMark/>
          </w:tcPr>
          <w:p w14:paraId="61AD0B2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16" w:type="dxa"/>
            <w:tcBorders>
              <w:top w:val="nil"/>
              <w:left w:val="nil"/>
              <w:bottom w:val="single" w:sz="4" w:space="0" w:color="auto"/>
              <w:right w:val="single" w:sz="4" w:space="0" w:color="auto"/>
            </w:tcBorders>
            <w:shd w:val="clear" w:color="auto" w:fill="auto"/>
            <w:vAlign w:val="center"/>
            <w:hideMark/>
          </w:tcPr>
          <w:p w14:paraId="4692105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82" w:type="dxa"/>
            <w:tcBorders>
              <w:top w:val="nil"/>
              <w:left w:val="nil"/>
              <w:bottom w:val="single" w:sz="4" w:space="0" w:color="auto"/>
              <w:right w:val="single" w:sz="4" w:space="0" w:color="auto"/>
            </w:tcBorders>
            <w:shd w:val="clear" w:color="auto" w:fill="auto"/>
            <w:vAlign w:val="center"/>
            <w:hideMark/>
          </w:tcPr>
          <w:p w14:paraId="6C88C6E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945" w:type="dxa"/>
            <w:tcBorders>
              <w:top w:val="nil"/>
              <w:left w:val="nil"/>
              <w:bottom w:val="single" w:sz="4" w:space="0" w:color="auto"/>
              <w:right w:val="single" w:sz="4" w:space="0" w:color="auto"/>
            </w:tcBorders>
            <w:shd w:val="clear" w:color="auto" w:fill="auto"/>
            <w:vAlign w:val="center"/>
            <w:hideMark/>
          </w:tcPr>
          <w:p w14:paraId="5643265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6923C2A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4C476001" w14:textId="77777777" w:rsidTr="00636687">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2BF926BE"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10" w:type="dxa"/>
            <w:tcBorders>
              <w:top w:val="nil"/>
              <w:left w:val="nil"/>
              <w:bottom w:val="single" w:sz="4" w:space="0" w:color="auto"/>
              <w:right w:val="single" w:sz="4" w:space="0" w:color="auto"/>
            </w:tcBorders>
            <w:shd w:val="clear" w:color="auto" w:fill="auto"/>
            <w:vAlign w:val="center"/>
          </w:tcPr>
          <w:p w14:paraId="1050061E" w14:textId="3A60D9FC" w:rsidR="001153FB" w:rsidRPr="003139FB" w:rsidRDefault="001153FB" w:rsidP="006D2A19">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 xml:space="preserve">0 </w:t>
            </w:r>
            <w:r w:rsidR="006D2A19">
              <w:rPr>
                <w:rFonts w:ascii="Sylfaen" w:hAnsi="Sylfaen" w:cs="Calibri"/>
                <w:sz w:val="14"/>
                <w:szCs w:val="14"/>
                <w:lang w:val="ka-GE"/>
              </w:rPr>
              <w:t>შენობის აბონენტად აყვანა</w:t>
            </w:r>
          </w:p>
        </w:tc>
        <w:tc>
          <w:tcPr>
            <w:tcW w:w="2716" w:type="dxa"/>
            <w:tcBorders>
              <w:top w:val="nil"/>
              <w:left w:val="nil"/>
              <w:bottom w:val="single" w:sz="4" w:space="0" w:color="auto"/>
              <w:right w:val="single" w:sz="4" w:space="0" w:color="auto"/>
            </w:tcBorders>
            <w:shd w:val="clear" w:color="auto" w:fill="auto"/>
            <w:vAlign w:val="center"/>
          </w:tcPr>
          <w:p w14:paraId="69075E20" w14:textId="33102F04" w:rsidR="001153FB" w:rsidRPr="006D2A19" w:rsidRDefault="006D2A19" w:rsidP="00A600D7">
            <w:pPr>
              <w:spacing w:after="0" w:line="240" w:lineRule="auto"/>
              <w:jc w:val="center"/>
              <w:rPr>
                <w:rFonts w:ascii="Sylfaen" w:hAnsi="Sylfaen" w:cs="Calibri"/>
                <w:sz w:val="14"/>
                <w:szCs w:val="14"/>
                <w:lang w:val="ka-GE"/>
              </w:rPr>
            </w:pPr>
            <w:r w:rsidRPr="006D2A19">
              <w:rPr>
                <w:rFonts w:ascii="Sylfaen" w:hAnsi="Sylfaen" w:cs="Calibri"/>
                <w:sz w:val="14"/>
                <w:szCs w:val="14"/>
                <w:lang w:val="ka-GE"/>
              </w:rPr>
              <w:t>2 შენობის 4 აბონენტი</w:t>
            </w:r>
          </w:p>
        </w:tc>
        <w:tc>
          <w:tcPr>
            <w:tcW w:w="2482" w:type="dxa"/>
            <w:tcBorders>
              <w:top w:val="nil"/>
              <w:left w:val="nil"/>
              <w:bottom w:val="single" w:sz="4" w:space="0" w:color="auto"/>
              <w:right w:val="single" w:sz="4" w:space="0" w:color="auto"/>
            </w:tcBorders>
            <w:shd w:val="clear" w:color="auto" w:fill="auto"/>
            <w:vAlign w:val="center"/>
          </w:tcPr>
          <w:p w14:paraId="5AB2D86D" w14:textId="09DC3844" w:rsidR="001153FB" w:rsidRPr="00034D0A" w:rsidRDefault="006D2A19" w:rsidP="001153FB">
            <w:pPr>
              <w:spacing w:after="0" w:line="240" w:lineRule="auto"/>
              <w:jc w:val="center"/>
              <w:rPr>
                <w:rFonts w:ascii="Sylfaen" w:hAnsi="Sylfaen" w:cs="Calibri"/>
                <w:sz w:val="14"/>
                <w:szCs w:val="14"/>
                <w:lang w:val="ka-GE"/>
              </w:rPr>
            </w:pPr>
            <w:r w:rsidRPr="006D2A19">
              <w:rPr>
                <w:rFonts w:ascii="Sylfaen" w:hAnsi="Sylfaen" w:cs="Calibri"/>
                <w:sz w:val="14"/>
                <w:szCs w:val="14"/>
                <w:lang w:val="ka-GE"/>
              </w:rPr>
              <w:t>2 შენობის 4 აბონენტი</w:t>
            </w:r>
          </w:p>
        </w:tc>
        <w:tc>
          <w:tcPr>
            <w:tcW w:w="945" w:type="dxa"/>
            <w:tcBorders>
              <w:top w:val="nil"/>
              <w:left w:val="nil"/>
              <w:bottom w:val="single" w:sz="4" w:space="0" w:color="auto"/>
              <w:right w:val="single" w:sz="4" w:space="0" w:color="auto"/>
            </w:tcBorders>
            <w:shd w:val="clear" w:color="auto" w:fill="auto"/>
            <w:vAlign w:val="center"/>
          </w:tcPr>
          <w:p w14:paraId="1A25AF88" w14:textId="77777777" w:rsidR="001153FB" w:rsidRPr="008C0FD8"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8C0FD8">
              <w:rPr>
                <w:rFonts w:ascii="Sylfaen" w:eastAsia="Times New Roman" w:hAnsi="Sylfaen" w:cs="Arial CYR"/>
                <w:bCs/>
                <w:sz w:val="14"/>
                <w:szCs w:val="14"/>
                <w:lang w:val="ka-GE"/>
              </w:rPr>
              <w:t>0%</w:t>
            </w:r>
          </w:p>
        </w:tc>
        <w:tc>
          <w:tcPr>
            <w:tcW w:w="1975" w:type="dxa"/>
            <w:tcBorders>
              <w:top w:val="nil"/>
              <w:left w:val="single" w:sz="4" w:space="0" w:color="auto"/>
              <w:bottom w:val="single" w:sz="4" w:space="0" w:color="000000"/>
              <w:right w:val="single" w:sz="4" w:space="0" w:color="auto"/>
            </w:tcBorders>
            <w:vAlign w:val="center"/>
          </w:tcPr>
          <w:p w14:paraId="32CBB765" w14:textId="11D6D1CD" w:rsidR="001153FB" w:rsidRPr="00636687" w:rsidRDefault="001153FB" w:rsidP="001153FB">
            <w:pPr>
              <w:spacing w:after="0" w:line="240" w:lineRule="auto"/>
              <w:rPr>
                <w:rFonts w:ascii="Sylfaen" w:eastAsia="Times New Roman" w:hAnsi="Sylfaen" w:cs="Arial CYR"/>
                <w:b/>
                <w:bCs/>
                <w:color w:val="385623" w:themeColor="accent6" w:themeShade="80"/>
                <w:sz w:val="16"/>
                <w:szCs w:val="16"/>
                <w:lang w:val="ka-GE"/>
              </w:rPr>
            </w:pPr>
          </w:p>
        </w:tc>
      </w:tr>
    </w:tbl>
    <w:p w14:paraId="693AD6AF" w14:textId="77777777" w:rsidR="001153FB" w:rsidRDefault="001153FB" w:rsidP="001153FB">
      <w:pPr>
        <w:widowControl w:val="0"/>
        <w:autoSpaceDE w:val="0"/>
        <w:autoSpaceDN w:val="0"/>
        <w:adjustRightInd w:val="0"/>
        <w:spacing w:after="0"/>
        <w:ind w:firstLine="450"/>
        <w:rPr>
          <w:rFonts w:ascii="Sylfaen" w:hAnsi="Sylfaen" w:cs="Sylfaen"/>
          <w:b/>
          <w:bCs/>
          <w:color w:val="385623"/>
          <w:sz w:val="16"/>
          <w:szCs w:val="16"/>
        </w:rPr>
      </w:pPr>
    </w:p>
    <w:p w14:paraId="114AECFD" w14:textId="77777777" w:rsidR="001153FB" w:rsidRDefault="001153FB" w:rsidP="001153FB">
      <w:pPr>
        <w:widowControl w:val="0"/>
        <w:autoSpaceDE w:val="0"/>
        <w:autoSpaceDN w:val="0"/>
        <w:adjustRightInd w:val="0"/>
        <w:spacing w:after="0"/>
        <w:ind w:firstLine="450"/>
        <w:rPr>
          <w:rFonts w:ascii="Sylfaen" w:hAnsi="Sylfaen" w:cs="Sylfaen"/>
          <w:b/>
          <w:bCs/>
          <w:color w:val="385623"/>
          <w:sz w:val="16"/>
          <w:szCs w:val="16"/>
        </w:rPr>
      </w:pPr>
    </w:p>
    <w:p w14:paraId="02727198" w14:textId="77777777" w:rsidR="001153FB" w:rsidRPr="00000834" w:rsidRDefault="001153FB"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3.</w:t>
      </w:r>
      <w:r>
        <w:rPr>
          <w:rFonts w:ascii="Sylfaen" w:hAnsi="Sylfaen" w:cs="Sylfaen"/>
          <w:b/>
          <w:bCs/>
          <w:color w:val="385623"/>
          <w:sz w:val="16"/>
          <w:szCs w:val="16"/>
          <w:lang w:val="ka-GE"/>
        </w:rPr>
        <w:t>3</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7B7C72DC" w14:textId="77777777" w:rsidR="001153FB" w:rsidRPr="00752C03" w:rsidRDefault="001153FB" w:rsidP="001153FB">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5664F5E" w14:textId="77777777" w:rsidR="00A83DD1" w:rsidRDefault="001153FB" w:rsidP="00A83DD1">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A83DD1" w:rsidRPr="00DA120F">
        <w:rPr>
          <w:rFonts w:ascii="Sylfaen" w:hAnsi="Sylfaen" w:cs="Sylfaen"/>
          <w:iCs/>
          <w:sz w:val="16"/>
          <w:szCs w:val="16"/>
          <w:lang w:val="ka-GE"/>
        </w:rPr>
        <w:t xml:space="preserve">ამ პროგრამით გათვალისწინებულია </w:t>
      </w:r>
      <w:r w:rsidR="00A83DD1">
        <w:rPr>
          <w:rFonts w:ascii="Sylfaen" w:hAnsi="Sylfaen" w:cs="Sylfaen"/>
          <w:iCs/>
          <w:sz w:val="16"/>
          <w:szCs w:val="16"/>
          <w:lang w:val="ka-GE"/>
        </w:rPr>
        <w:t xml:space="preserve">ონის მუნიციპალიტეტის სოფლებში გლოლა, ღარი და უწერის </w:t>
      </w:r>
      <w:r w:rsidR="00A83DD1" w:rsidRPr="000C7895">
        <w:rPr>
          <w:rFonts w:ascii="Sylfaen" w:hAnsi="Sylfaen" w:cs="Sylfaen"/>
          <w:iCs/>
          <w:sz w:val="16"/>
          <w:szCs w:val="16"/>
          <w:lang w:val="ka-GE"/>
        </w:rPr>
        <w:t xml:space="preserve">საჯარო სკოლების სარეაბილიტაციო </w:t>
      </w:r>
      <w:r w:rsidR="00A83DD1">
        <w:rPr>
          <w:rFonts w:ascii="Sylfaen" w:hAnsi="Sylfaen" w:cs="Sylfaen"/>
          <w:iCs/>
          <w:sz w:val="16"/>
          <w:szCs w:val="16"/>
          <w:lang w:val="ka-GE"/>
        </w:rPr>
        <w:t>სამუშაოები, რომლის დაფინანსება მოხდება სახელმწიფო ბიუჯეტის გამოყოფილი თანხის ფარგლებში;  ქალაქ ონის საჯარო სკოლაში ბავშვთა სტომატოლოგიური კლინიკისათვის ოთახის მოწყობის სამუშაოების დასრულება.</w:t>
      </w:r>
    </w:p>
    <w:p w14:paraId="796F11D4" w14:textId="77777777" w:rsidR="006D2A19" w:rsidRDefault="006D2A19" w:rsidP="006D2A19">
      <w:pPr>
        <w:widowControl w:val="0"/>
        <w:autoSpaceDE w:val="0"/>
        <w:autoSpaceDN w:val="0"/>
        <w:adjustRightInd w:val="0"/>
        <w:spacing w:after="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რეაბირიტირებილი იქნას მუნიციპალიტეტში არსებული საჯარო სკოლები.</w:t>
      </w:r>
    </w:p>
    <w:tbl>
      <w:tblPr>
        <w:tblW w:w="0" w:type="auto"/>
        <w:tblInd w:w="-5" w:type="dxa"/>
        <w:tblLook w:val="04A0" w:firstRow="1" w:lastRow="0" w:firstColumn="1" w:lastColumn="0" w:noHBand="0" w:noVBand="1"/>
      </w:tblPr>
      <w:tblGrid>
        <w:gridCol w:w="346"/>
        <w:gridCol w:w="2499"/>
        <w:gridCol w:w="2702"/>
        <w:gridCol w:w="2470"/>
        <w:gridCol w:w="1158"/>
        <w:gridCol w:w="1800"/>
      </w:tblGrid>
      <w:tr w:rsidR="001153FB" w:rsidRPr="00901CD0" w14:paraId="4D38320D" w14:textId="77777777" w:rsidTr="001153FB">
        <w:trPr>
          <w:trHeight w:val="395"/>
        </w:trPr>
        <w:tc>
          <w:tcPr>
            <w:tcW w:w="301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EB31F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583" w:type="dxa"/>
            <w:gridSpan w:val="2"/>
            <w:tcBorders>
              <w:top w:val="single" w:sz="4" w:space="0" w:color="auto"/>
              <w:left w:val="nil"/>
              <w:bottom w:val="single" w:sz="4" w:space="0" w:color="auto"/>
              <w:right w:val="single" w:sz="4" w:space="0" w:color="000000"/>
            </w:tcBorders>
            <w:shd w:val="clear" w:color="auto" w:fill="auto"/>
            <w:vAlign w:val="center"/>
            <w:hideMark/>
          </w:tcPr>
          <w:p w14:paraId="04E81AA3" w14:textId="77777777" w:rsidR="001153FB" w:rsidRPr="003139FB" w:rsidRDefault="001153FB" w:rsidP="001153FB">
            <w:pPr>
              <w:widowControl w:val="0"/>
              <w:autoSpaceDE w:val="0"/>
              <w:autoSpaceDN w:val="0"/>
              <w:adjustRightInd w:val="0"/>
              <w:spacing w:after="0"/>
              <w:rPr>
                <w:rFonts w:ascii="Sylfaen" w:hAnsi="Sylfaen" w:cs="Sylfaen"/>
                <w:iCs/>
                <w:sz w:val="14"/>
                <w:szCs w:val="14"/>
                <w:lang w:val="ka-GE"/>
              </w:rPr>
            </w:pPr>
            <w:r w:rsidRPr="003139FB">
              <w:rPr>
                <w:rFonts w:ascii="Sylfaen" w:hAnsi="Sylfaen" w:cs="Sylfaen"/>
                <w:iCs/>
                <w:sz w:val="14"/>
                <w:szCs w:val="14"/>
                <w:lang w:val="ka-GE"/>
              </w:rPr>
              <w:t>რეაბილიტირებული და სწავლისთვის შესაფერისი პირობების მქონე საჯარო სკოლები</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57528D25"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14FDAB8C" w14:textId="5269B9B2" w:rsidR="001153FB" w:rsidRDefault="00C028C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საჯარო სკოლა</w:t>
            </w:r>
          </w:p>
          <w:p w14:paraId="62AACAF0" w14:textId="77777777" w:rsidR="001153FB" w:rsidRPr="00115632" w:rsidRDefault="001153FB" w:rsidP="001153FB">
            <w:pPr>
              <w:spacing w:after="0" w:line="240" w:lineRule="auto"/>
              <w:rPr>
                <w:rFonts w:ascii="Sylfaen" w:eastAsia="Times New Roman" w:hAnsi="Sylfaen" w:cs="Arial CYR"/>
                <w:color w:val="000000"/>
                <w:sz w:val="14"/>
                <w:szCs w:val="14"/>
                <w:lang w:val="ka-GE"/>
              </w:rPr>
            </w:pPr>
          </w:p>
        </w:tc>
      </w:tr>
      <w:tr w:rsidR="001153FB" w:rsidRPr="00901CD0" w14:paraId="7DF2D89D" w14:textId="77777777" w:rsidTr="001153FB">
        <w:trPr>
          <w:trHeight w:val="300"/>
        </w:trPr>
        <w:tc>
          <w:tcPr>
            <w:tcW w:w="594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FE506E4"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28" w:type="dxa"/>
            <w:gridSpan w:val="2"/>
            <w:tcBorders>
              <w:top w:val="single" w:sz="4" w:space="0" w:color="auto"/>
              <w:left w:val="nil"/>
              <w:bottom w:val="single" w:sz="4" w:space="0" w:color="auto"/>
              <w:right w:val="single" w:sz="4" w:space="0" w:color="000000"/>
            </w:tcBorders>
            <w:shd w:val="clear" w:color="auto" w:fill="auto"/>
            <w:vAlign w:val="center"/>
            <w:hideMark/>
          </w:tcPr>
          <w:p w14:paraId="104667CB"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35" w:type="dxa"/>
            <w:vMerge w:val="restart"/>
            <w:tcBorders>
              <w:top w:val="nil"/>
              <w:left w:val="single" w:sz="4" w:space="0" w:color="auto"/>
              <w:bottom w:val="single" w:sz="4" w:space="0" w:color="000000"/>
              <w:right w:val="single" w:sz="4" w:space="0" w:color="auto"/>
            </w:tcBorders>
            <w:shd w:val="clear" w:color="auto" w:fill="auto"/>
            <w:vAlign w:val="center"/>
            <w:hideMark/>
          </w:tcPr>
          <w:p w14:paraId="7808A01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1D60AA75"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6CF0D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673" w:type="dxa"/>
            <w:tcBorders>
              <w:top w:val="nil"/>
              <w:left w:val="nil"/>
              <w:bottom w:val="single" w:sz="4" w:space="0" w:color="auto"/>
              <w:right w:val="single" w:sz="4" w:space="0" w:color="auto"/>
            </w:tcBorders>
            <w:shd w:val="clear" w:color="auto" w:fill="auto"/>
            <w:vAlign w:val="center"/>
            <w:hideMark/>
          </w:tcPr>
          <w:p w14:paraId="3660B1B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23" w:type="dxa"/>
            <w:tcBorders>
              <w:top w:val="nil"/>
              <w:left w:val="nil"/>
              <w:bottom w:val="single" w:sz="4" w:space="0" w:color="auto"/>
              <w:right w:val="single" w:sz="4" w:space="0" w:color="auto"/>
            </w:tcBorders>
            <w:shd w:val="clear" w:color="auto" w:fill="auto"/>
            <w:vAlign w:val="center"/>
            <w:hideMark/>
          </w:tcPr>
          <w:p w14:paraId="368F71A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60" w:type="dxa"/>
            <w:tcBorders>
              <w:top w:val="nil"/>
              <w:left w:val="nil"/>
              <w:bottom w:val="single" w:sz="4" w:space="0" w:color="auto"/>
              <w:right w:val="single" w:sz="4" w:space="0" w:color="auto"/>
            </w:tcBorders>
            <w:shd w:val="clear" w:color="auto" w:fill="auto"/>
            <w:vAlign w:val="center"/>
            <w:hideMark/>
          </w:tcPr>
          <w:p w14:paraId="380722C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68" w:type="dxa"/>
            <w:tcBorders>
              <w:top w:val="nil"/>
              <w:left w:val="nil"/>
              <w:bottom w:val="single" w:sz="4" w:space="0" w:color="auto"/>
              <w:right w:val="single" w:sz="4" w:space="0" w:color="auto"/>
            </w:tcBorders>
            <w:shd w:val="clear" w:color="auto" w:fill="auto"/>
            <w:vAlign w:val="center"/>
            <w:hideMark/>
          </w:tcPr>
          <w:p w14:paraId="04CD03D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35" w:type="dxa"/>
            <w:vMerge/>
            <w:tcBorders>
              <w:top w:val="nil"/>
              <w:left w:val="single" w:sz="4" w:space="0" w:color="auto"/>
              <w:bottom w:val="single" w:sz="4" w:space="0" w:color="000000"/>
              <w:right w:val="single" w:sz="4" w:space="0" w:color="auto"/>
            </w:tcBorders>
            <w:vAlign w:val="center"/>
            <w:hideMark/>
          </w:tcPr>
          <w:p w14:paraId="4819B5CF"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4C34889" w14:textId="77777777" w:rsidTr="001153FB">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2077FF55"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673" w:type="dxa"/>
            <w:tcBorders>
              <w:top w:val="nil"/>
              <w:left w:val="nil"/>
              <w:bottom w:val="single" w:sz="4" w:space="0" w:color="auto"/>
              <w:right w:val="single" w:sz="4" w:space="0" w:color="auto"/>
            </w:tcBorders>
            <w:shd w:val="clear" w:color="auto" w:fill="auto"/>
            <w:vAlign w:val="center"/>
          </w:tcPr>
          <w:p w14:paraId="368B1587" w14:textId="77777777" w:rsidR="001153FB" w:rsidRPr="003139FB" w:rsidRDefault="001153FB"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0 ოთახი</w:t>
            </w:r>
          </w:p>
        </w:tc>
        <w:tc>
          <w:tcPr>
            <w:tcW w:w="2923" w:type="dxa"/>
            <w:tcBorders>
              <w:top w:val="nil"/>
              <w:left w:val="nil"/>
              <w:bottom w:val="single" w:sz="4" w:space="0" w:color="auto"/>
              <w:right w:val="single" w:sz="4" w:space="0" w:color="auto"/>
            </w:tcBorders>
            <w:shd w:val="clear" w:color="auto" w:fill="auto"/>
            <w:vAlign w:val="center"/>
          </w:tcPr>
          <w:p w14:paraId="10C5B7FC" w14:textId="77777777" w:rsidR="001153FB" w:rsidRPr="00E5272E" w:rsidRDefault="001153FB" w:rsidP="001153FB">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1 ოთახი</w:t>
            </w:r>
          </w:p>
        </w:tc>
        <w:tc>
          <w:tcPr>
            <w:tcW w:w="2660" w:type="dxa"/>
            <w:tcBorders>
              <w:top w:val="nil"/>
              <w:left w:val="nil"/>
              <w:bottom w:val="single" w:sz="4" w:space="0" w:color="auto"/>
              <w:right w:val="single" w:sz="4" w:space="0" w:color="auto"/>
            </w:tcBorders>
            <w:shd w:val="clear" w:color="auto" w:fill="auto"/>
            <w:vAlign w:val="center"/>
          </w:tcPr>
          <w:p w14:paraId="0C2FED28" w14:textId="77777777" w:rsidR="001153FB" w:rsidRPr="00034D0A"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1 ოთახი</w:t>
            </w:r>
          </w:p>
        </w:tc>
        <w:tc>
          <w:tcPr>
            <w:tcW w:w="1168" w:type="dxa"/>
            <w:tcBorders>
              <w:top w:val="nil"/>
              <w:left w:val="nil"/>
              <w:bottom w:val="single" w:sz="4" w:space="0" w:color="auto"/>
              <w:right w:val="single" w:sz="4" w:space="0" w:color="auto"/>
            </w:tcBorders>
            <w:shd w:val="clear" w:color="auto" w:fill="auto"/>
            <w:vAlign w:val="center"/>
          </w:tcPr>
          <w:p w14:paraId="25A9CA42" w14:textId="77777777" w:rsidR="001153FB" w:rsidRPr="008C0FD8"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8C0FD8">
              <w:rPr>
                <w:rFonts w:ascii="Sylfaen" w:eastAsia="Times New Roman" w:hAnsi="Sylfaen" w:cs="Arial CYR"/>
                <w:bCs/>
                <w:sz w:val="14"/>
                <w:szCs w:val="14"/>
                <w:lang w:val="ka-GE"/>
              </w:rPr>
              <w:t>0%</w:t>
            </w:r>
          </w:p>
        </w:tc>
        <w:tc>
          <w:tcPr>
            <w:tcW w:w="1835" w:type="dxa"/>
            <w:tcBorders>
              <w:top w:val="nil"/>
              <w:left w:val="single" w:sz="4" w:space="0" w:color="auto"/>
              <w:bottom w:val="single" w:sz="4" w:space="0" w:color="000000"/>
              <w:right w:val="single" w:sz="4" w:space="0" w:color="auto"/>
            </w:tcBorders>
            <w:vAlign w:val="center"/>
          </w:tcPr>
          <w:p w14:paraId="7DC11EB0" w14:textId="53E1A07E" w:rsidR="001153FB" w:rsidRPr="00636687" w:rsidRDefault="001153FB" w:rsidP="00636687">
            <w:pPr>
              <w:spacing w:after="0" w:line="240" w:lineRule="auto"/>
              <w:jc w:val="center"/>
              <w:rPr>
                <w:rFonts w:ascii="Sylfaen" w:hAnsi="Sylfaen" w:cs="Calibri"/>
                <w:sz w:val="14"/>
                <w:szCs w:val="14"/>
                <w:lang w:val="ka-GE"/>
              </w:rPr>
            </w:pPr>
          </w:p>
        </w:tc>
      </w:tr>
    </w:tbl>
    <w:p w14:paraId="02C2A0B1" w14:textId="77777777" w:rsidR="001153FB" w:rsidRDefault="001153FB" w:rsidP="001153FB">
      <w:pPr>
        <w:widowControl w:val="0"/>
        <w:autoSpaceDE w:val="0"/>
        <w:autoSpaceDN w:val="0"/>
        <w:adjustRightInd w:val="0"/>
        <w:spacing w:after="0"/>
        <w:ind w:left="480"/>
        <w:rPr>
          <w:rFonts w:ascii="Sylfaen" w:hAnsi="Sylfaen" w:cs="Sylfaen"/>
          <w:b/>
          <w:bCs/>
          <w:iCs/>
          <w:color w:val="385623"/>
          <w:sz w:val="16"/>
          <w:szCs w:val="16"/>
          <w:lang w:val="ka-GE"/>
        </w:rPr>
      </w:pPr>
    </w:p>
    <w:p w14:paraId="7F9B4F95" w14:textId="77777777" w:rsidR="001153FB" w:rsidRPr="00894020" w:rsidRDefault="001153FB" w:rsidP="001153FB">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 xml:space="preserve">3.4. </w:t>
      </w:r>
      <w:r w:rsidRPr="00894020">
        <w:rPr>
          <w:rFonts w:ascii="Sylfaen" w:hAnsi="Sylfaen" w:cs="Sylfaen"/>
          <w:b/>
          <w:bCs/>
          <w:color w:val="385623"/>
          <w:sz w:val="16"/>
          <w:szCs w:val="16"/>
          <w:lang w:val="ka-GE"/>
        </w:rPr>
        <w:t xml:space="preserve">პროგრამის დასახელება  </w:t>
      </w:r>
      <w:r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Pr="00894020">
        <w:rPr>
          <w:rFonts w:ascii="Sylfaen" w:hAnsi="Sylfaen" w:cs="Sylfaen"/>
          <w:b/>
          <w:bCs/>
          <w:color w:val="385623"/>
          <w:sz w:val="16"/>
          <w:szCs w:val="16"/>
          <w:lang w:val="ka-GE"/>
        </w:rPr>
        <w:t xml:space="preserve">პროგრამული კოდი </w:t>
      </w:r>
      <w:r w:rsidRPr="00894020">
        <w:rPr>
          <w:rFonts w:ascii="Sylfaen" w:hAnsi="Sylfaen"/>
          <w:b/>
          <w:bCs/>
          <w:sz w:val="16"/>
          <w:szCs w:val="16"/>
          <w:lang w:val="ka-GE"/>
        </w:rPr>
        <w:t>04 04)</w:t>
      </w:r>
    </w:p>
    <w:p w14:paraId="04490A8F" w14:textId="77777777" w:rsidR="001153FB" w:rsidRPr="00752C03" w:rsidRDefault="001153FB" w:rsidP="001153FB">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0126CB12"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48493114" w14:textId="77777777" w:rsidR="001153FB" w:rsidRDefault="001153FB" w:rsidP="001153FB">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tbl>
      <w:tblPr>
        <w:tblW w:w="0" w:type="auto"/>
        <w:tblInd w:w="-5" w:type="dxa"/>
        <w:tblLook w:val="04A0" w:firstRow="1" w:lastRow="0" w:firstColumn="1" w:lastColumn="0" w:noHBand="0" w:noVBand="1"/>
      </w:tblPr>
      <w:tblGrid>
        <w:gridCol w:w="346"/>
        <w:gridCol w:w="2494"/>
        <w:gridCol w:w="2696"/>
        <w:gridCol w:w="2484"/>
        <w:gridCol w:w="1158"/>
        <w:gridCol w:w="1797"/>
      </w:tblGrid>
      <w:tr w:rsidR="001153FB" w:rsidRPr="00901CD0" w14:paraId="2DE62CAB" w14:textId="77777777" w:rsidTr="001153FB">
        <w:trPr>
          <w:trHeight w:val="395"/>
        </w:trPr>
        <w:tc>
          <w:tcPr>
            <w:tcW w:w="301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ECA74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583" w:type="dxa"/>
            <w:gridSpan w:val="2"/>
            <w:tcBorders>
              <w:top w:val="single" w:sz="4" w:space="0" w:color="auto"/>
              <w:left w:val="nil"/>
              <w:bottom w:val="single" w:sz="4" w:space="0" w:color="auto"/>
              <w:right w:val="single" w:sz="4" w:space="0" w:color="000000"/>
            </w:tcBorders>
            <w:shd w:val="clear" w:color="auto" w:fill="auto"/>
            <w:vAlign w:val="center"/>
            <w:hideMark/>
          </w:tcPr>
          <w:p w14:paraId="23DB34E1" w14:textId="77777777" w:rsidR="001153FB" w:rsidRPr="00E5272E" w:rsidRDefault="001153FB" w:rsidP="001153FB">
            <w:pPr>
              <w:widowControl w:val="0"/>
              <w:autoSpaceDE w:val="0"/>
              <w:autoSpaceDN w:val="0"/>
              <w:adjustRightInd w:val="0"/>
              <w:spacing w:after="0"/>
              <w:rPr>
                <w:rFonts w:ascii="Sylfaen" w:hAnsi="Sylfaen" w:cs="Sylfaen"/>
                <w:iCs/>
                <w:sz w:val="14"/>
                <w:szCs w:val="14"/>
                <w:lang w:val="ka-GE"/>
              </w:rPr>
            </w:pPr>
            <w:r w:rsidRPr="00E5272E">
              <w:rPr>
                <w:rFonts w:ascii="Sylfaen" w:hAnsi="Sylfaen" w:cs="Sylfaen"/>
                <w:iCs/>
                <w:sz w:val="14"/>
                <w:szCs w:val="14"/>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2B88518A"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27ACDEA5"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ტრანსპორტირებით უზრუნველყოფილი მოსწავლეები</w:t>
            </w:r>
          </w:p>
        </w:tc>
      </w:tr>
      <w:tr w:rsidR="001153FB" w:rsidRPr="00901CD0" w14:paraId="0F9B7939" w14:textId="77777777" w:rsidTr="001153FB">
        <w:trPr>
          <w:trHeight w:val="300"/>
        </w:trPr>
        <w:tc>
          <w:tcPr>
            <w:tcW w:w="594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24C75F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28" w:type="dxa"/>
            <w:gridSpan w:val="2"/>
            <w:tcBorders>
              <w:top w:val="single" w:sz="4" w:space="0" w:color="auto"/>
              <w:left w:val="nil"/>
              <w:bottom w:val="single" w:sz="4" w:space="0" w:color="auto"/>
              <w:right w:val="single" w:sz="4" w:space="0" w:color="000000"/>
            </w:tcBorders>
            <w:shd w:val="clear" w:color="auto" w:fill="auto"/>
            <w:vAlign w:val="center"/>
            <w:hideMark/>
          </w:tcPr>
          <w:p w14:paraId="7A563009"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35" w:type="dxa"/>
            <w:vMerge w:val="restart"/>
            <w:tcBorders>
              <w:top w:val="nil"/>
              <w:left w:val="single" w:sz="4" w:space="0" w:color="auto"/>
              <w:bottom w:val="single" w:sz="4" w:space="0" w:color="000000"/>
              <w:right w:val="single" w:sz="4" w:space="0" w:color="auto"/>
            </w:tcBorders>
            <w:shd w:val="clear" w:color="auto" w:fill="auto"/>
            <w:vAlign w:val="center"/>
            <w:hideMark/>
          </w:tcPr>
          <w:p w14:paraId="577DC92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31D1A741"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64A2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673" w:type="dxa"/>
            <w:tcBorders>
              <w:top w:val="nil"/>
              <w:left w:val="nil"/>
              <w:bottom w:val="single" w:sz="4" w:space="0" w:color="auto"/>
              <w:right w:val="single" w:sz="4" w:space="0" w:color="auto"/>
            </w:tcBorders>
            <w:shd w:val="clear" w:color="auto" w:fill="auto"/>
            <w:vAlign w:val="center"/>
            <w:hideMark/>
          </w:tcPr>
          <w:p w14:paraId="6CD8DC0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23" w:type="dxa"/>
            <w:tcBorders>
              <w:top w:val="nil"/>
              <w:left w:val="nil"/>
              <w:bottom w:val="single" w:sz="4" w:space="0" w:color="auto"/>
              <w:right w:val="single" w:sz="4" w:space="0" w:color="auto"/>
            </w:tcBorders>
            <w:shd w:val="clear" w:color="auto" w:fill="auto"/>
            <w:vAlign w:val="center"/>
            <w:hideMark/>
          </w:tcPr>
          <w:p w14:paraId="567E6C3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60" w:type="dxa"/>
            <w:tcBorders>
              <w:top w:val="nil"/>
              <w:left w:val="nil"/>
              <w:bottom w:val="single" w:sz="4" w:space="0" w:color="auto"/>
              <w:right w:val="single" w:sz="4" w:space="0" w:color="auto"/>
            </w:tcBorders>
            <w:shd w:val="clear" w:color="auto" w:fill="auto"/>
            <w:vAlign w:val="center"/>
            <w:hideMark/>
          </w:tcPr>
          <w:p w14:paraId="4B0A21C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68" w:type="dxa"/>
            <w:tcBorders>
              <w:top w:val="nil"/>
              <w:left w:val="nil"/>
              <w:bottom w:val="single" w:sz="4" w:space="0" w:color="auto"/>
              <w:right w:val="single" w:sz="4" w:space="0" w:color="auto"/>
            </w:tcBorders>
            <w:shd w:val="clear" w:color="auto" w:fill="auto"/>
            <w:vAlign w:val="center"/>
            <w:hideMark/>
          </w:tcPr>
          <w:p w14:paraId="5EBE475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35" w:type="dxa"/>
            <w:vMerge/>
            <w:tcBorders>
              <w:top w:val="nil"/>
              <w:left w:val="single" w:sz="4" w:space="0" w:color="auto"/>
              <w:bottom w:val="single" w:sz="4" w:space="0" w:color="000000"/>
              <w:right w:val="single" w:sz="4" w:space="0" w:color="auto"/>
            </w:tcBorders>
            <w:vAlign w:val="center"/>
            <w:hideMark/>
          </w:tcPr>
          <w:p w14:paraId="44C417C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A23C1DF" w14:textId="77777777" w:rsidTr="001153FB">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530A40A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673" w:type="dxa"/>
            <w:tcBorders>
              <w:top w:val="nil"/>
              <w:left w:val="nil"/>
              <w:bottom w:val="single" w:sz="4" w:space="0" w:color="auto"/>
              <w:right w:val="single" w:sz="4" w:space="0" w:color="auto"/>
            </w:tcBorders>
            <w:shd w:val="clear" w:color="auto" w:fill="auto"/>
            <w:vAlign w:val="center"/>
          </w:tcPr>
          <w:p w14:paraId="4B5F30EA" w14:textId="2E6BD4A1" w:rsidR="001153FB" w:rsidRPr="00E5272E" w:rsidRDefault="006D2A19"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93</w:t>
            </w:r>
            <w:r w:rsidR="001153FB" w:rsidRPr="00E5272E">
              <w:rPr>
                <w:rFonts w:ascii="Sylfaen" w:hAnsi="Sylfaen" w:cs="Calibri"/>
                <w:sz w:val="14"/>
                <w:szCs w:val="14"/>
              </w:rPr>
              <w:t xml:space="preserve"> ბავშვი</w:t>
            </w:r>
          </w:p>
        </w:tc>
        <w:tc>
          <w:tcPr>
            <w:tcW w:w="2923" w:type="dxa"/>
            <w:tcBorders>
              <w:top w:val="nil"/>
              <w:left w:val="nil"/>
              <w:bottom w:val="single" w:sz="4" w:space="0" w:color="auto"/>
              <w:right w:val="single" w:sz="4" w:space="0" w:color="auto"/>
            </w:tcBorders>
            <w:shd w:val="clear" w:color="auto" w:fill="auto"/>
            <w:vAlign w:val="center"/>
          </w:tcPr>
          <w:p w14:paraId="1DE47094" w14:textId="1205845B" w:rsidR="001153FB" w:rsidRPr="00E5272E" w:rsidRDefault="006D2A19" w:rsidP="001153FB">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92</w:t>
            </w:r>
            <w:r w:rsidR="001153FB" w:rsidRPr="00E5272E">
              <w:rPr>
                <w:rFonts w:ascii="Sylfaen" w:hAnsi="Sylfaen" w:cs="Calibri"/>
                <w:sz w:val="14"/>
                <w:szCs w:val="14"/>
              </w:rPr>
              <w:t xml:space="preserve"> ბავშვი</w:t>
            </w:r>
          </w:p>
        </w:tc>
        <w:tc>
          <w:tcPr>
            <w:tcW w:w="2660" w:type="dxa"/>
            <w:tcBorders>
              <w:top w:val="nil"/>
              <w:left w:val="nil"/>
              <w:bottom w:val="single" w:sz="4" w:space="0" w:color="auto"/>
              <w:right w:val="single" w:sz="4" w:space="0" w:color="auto"/>
            </w:tcBorders>
            <w:shd w:val="clear" w:color="auto" w:fill="auto"/>
            <w:vAlign w:val="center"/>
          </w:tcPr>
          <w:p w14:paraId="5FBFA2FF" w14:textId="3F93FC22" w:rsidR="001153FB" w:rsidRPr="00034D0A" w:rsidRDefault="001153FB" w:rsidP="001153FB">
            <w:pPr>
              <w:spacing w:after="0" w:line="240" w:lineRule="auto"/>
              <w:jc w:val="center"/>
              <w:rPr>
                <w:rFonts w:ascii="Sylfaen" w:hAnsi="Sylfaen" w:cs="Calibri"/>
                <w:sz w:val="14"/>
                <w:szCs w:val="14"/>
                <w:lang w:val="ka-GE"/>
              </w:rPr>
            </w:pPr>
            <w:r w:rsidRPr="00034D0A">
              <w:rPr>
                <w:rFonts w:ascii="Sylfaen" w:hAnsi="Sylfaen" w:cs="Calibri"/>
                <w:sz w:val="14"/>
                <w:szCs w:val="14"/>
                <w:lang w:val="ka-GE"/>
              </w:rPr>
              <w:t>მომსახურებით ისარგებლა</w:t>
            </w:r>
            <w:r w:rsidR="006D2A19">
              <w:rPr>
                <w:rFonts w:ascii="Sylfaen" w:hAnsi="Sylfaen" w:cs="Calibri"/>
                <w:sz w:val="14"/>
                <w:szCs w:val="14"/>
                <w:lang w:val="ka-GE"/>
              </w:rPr>
              <w:t xml:space="preserve"> 92</w:t>
            </w:r>
            <w:r w:rsidRPr="00034D0A">
              <w:rPr>
                <w:rFonts w:ascii="Sylfaen" w:hAnsi="Sylfaen" w:cs="Calibri"/>
                <w:sz w:val="14"/>
                <w:szCs w:val="14"/>
                <w:lang w:val="ka-GE"/>
              </w:rPr>
              <w:t xml:space="preserve"> ბავშვმა</w:t>
            </w:r>
          </w:p>
        </w:tc>
        <w:tc>
          <w:tcPr>
            <w:tcW w:w="1168" w:type="dxa"/>
            <w:tcBorders>
              <w:top w:val="nil"/>
              <w:left w:val="nil"/>
              <w:bottom w:val="single" w:sz="4" w:space="0" w:color="auto"/>
              <w:right w:val="single" w:sz="4" w:space="0" w:color="auto"/>
            </w:tcBorders>
            <w:shd w:val="clear" w:color="auto" w:fill="auto"/>
            <w:vAlign w:val="center"/>
          </w:tcPr>
          <w:p w14:paraId="55DD0A8B" w14:textId="77777777" w:rsidR="001153FB" w:rsidRPr="008C0FD8"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8C0FD8">
              <w:rPr>
                <w:rFonts w:ascii="Sylfaen" w:eastAsia="Times New Roman" w:hAnsi="Sylfaen" w:cs="Arial CYR"/>
                <w:bCs/>
                <w:sz w:val="14"/>
                <w:szCs w:val="14"/>
                <w:lang w:val="ka-GE"/>
              </w:rPr>
              <w:t>0%</w:t>
            </w:r>
          </w:p>
        </w:tc>
        <w:tc>
          <w:tcPr>
            <w:tcW w:w="1835" w:type="dxa"/>
            <w:tcBorders>
              <w:top w:val="nil"/>
              <w:left w:val="single" w:sz="4" w:space="0" w:color="auto"/>
              <w:bottom w:val="single" w:sz="4" w:space="0" w:color="000000"/>
              <w:right w:val="single" w:sz="4" w:space="0" w:color="auto"/>
            </w:tcBorders>
            <w:vAlign w:val="center"/>
          </w:tcPr>
          <w:p w14:paraId="1BEA64A5"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18D136C5" w14:textId="77777777" w:rsidR="001153FB" w:rsidRDefault="001153FB" w:rsidP="001153FB">
      <w:pPr>
        <w:widowControl w:val="0"/>
        <w:autoSpaceDE w:val="0"/>
        <w:autoSpaceDN w:val="0"/>
        <w:adjustRightInd w:val="0"/>
        <w:spacing w:after="40"/>
        <w:rPr>
          <w:rFonts w:ascii="Sylfaen" w:hAnsi="Sylfaen" w:cs="Sylfaen"/>
          <w:iCs/>
          <w:sz w:val="16"/>
          <w:szCs w:val="16"/>
          <w:u w:val="single"/>
          <w:lang w:val="ka-GE"/>
        </w:rPr>
      </w:pPr>
    </w:p>
    <w:p w14:paraId="2D2EE43B" w14:textId="77777777" w:rsidR="001153FB" w:rsidRPr="0051589F" w:rsidRDefault="001153FB" w:rsidP="001153FB">
      <w:pPr>
        <w:widowControl w:val="0"/>
        <w:autoSpaceDE w:val="0"/>
        <w:autoSpaceDN w:val="0"/>
        <w:adjustRightInd w:val="0"/>
        <w:spacing w:after="40"/>
        <w:ind w:left="480"/>
        <w:rPr>
          <w:rFonts w:ascii="Sylfaen" w:hAnsi="Sylfaen"/>
          <w:b/>
          <w:bCs/>
          <w:sz w:val="16"/>
          <w:szCs w:val="16"/>
          <w:lang w:val="ka-GE"/>
        </w:rPr>
      </w:pPr>
      <w:r>
        <w:rPr>
          <w:rFonts w:ascii="Sylfaen" w:hAnsi="Sylfaen" w:cs="Sylfaen"/>
          <w:b/>
          <w:bCs/>
          <w:color w:val="385623"/>
          <w:sz w:val="16"/>
          <w:szCs w:val="16"/>
          <w:lang w:val="ka-GE"/>
        </w:rPr>
        <w:t xml:space="preserve">3.5.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7AF67BE7" w14:textId="77777777" w:rsidR="001153FB" w:rsidRPr="0051589F"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CFC5044"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56A02A93" w14:textId="77777777" w:rsidR="001153FB" w:rsidRDefault="001153FB" w:rsidP="001153FB">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tbl>
      <w:tblPr>
        <w:tblW w:w="0" w:type="auto"/>
        <w:tblInd w:w="-5" w:type="dxa"/>
        <w:tblLook w:val="04A0" w:firstRow="1" w:lastRow="0" w:firstColumn="1" w:lastColumn="0" w:noHBand="0" w:noVBand="1"/>
      </w:tblPr>
      <w:tblGrid>
        <w:gridCol w:w="346"/>
        <w:gridCol w:w="2458"/>
        <w:gridCol w:w="2646"/>
        <w:gridCol w:w="2496"/>
        <w:gridCol w:w="1083"/>
        <w:gridCol w:w="1946"/>
      </w:tblGrid>
      <w:tr w:rsidR="001153FB" w:rsidRPr="00901CD0" w14:paraId="7E0889AA" w14:textId="77777777" w:rsidTr="00027F94">
        <w:trPr>
          <w:trHeight w:val="395"/>
        </w:trPr>
        <w:tc>
          <w:tcPr>
            <w:tcW w:w="280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8E3C7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14:paraId="40B3879D" w14:textId="77777777" w:rsidR="001153FB" w:rsidRPr="00E5272E" w:rsidRDefault="001153FB" w:rsidP="001153FB">
            <w:pPr>
              <w:widowControl w:val="0"/>
              <w:autoSpaceDE w:val="0"/>
              <w:autoSpaceDN w:val="0"/>
              <w:adjustRightInd w:val="0"/>
              <w:spacing w:after="0"/>
              <w:rPr>
                <w:rFonts w:ascii="Sylfaen" w:hAnsi="Sylfaen" w:cs="Sylfaen"/>
                <w:iCs/>
                <w:sz w:val="14"/>
                <w:szCs w:val="14"/>
                <w:lang w:val="ka-GE"/>
              </w:rPr>
            </w:pPr>
            <w:r w:rsidRPr="00E5272E">
              <w:rPr>
                <w:rFonts w:ascii="Sylfaen" w:hAnsi="Sylfaen" w:cs="Sylfaen"/>
                <w:iCs/>
                <w:sz w:val="14"/>
                <w:szCs w:val="14"/>
                <w:lang w:val="ka-GE"/>
              </w:rPr>
              <w:t>სტუდენტების დაინტერესება მიაღწიონ სწავლაში მეტ წარმატებას; წარმატებული სტუდენტების გაზრდილი რაოდენობა;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26663B5"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6D0BF024" w14:textId="17098C01" w:rsidR="001153FB" w:rsidRPr="00115632" w:rsidRDefault="00FC0097"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გაზრდილი სტუდენტების რაოდენობა</w:t>
            </w:r>
          </w:p>
        </w:tc>
      </w:tr>
      <w:tr w:rsidR="001153FB" w:rsidRPr="00901CD0" w14:paraId="714A2A2C" w14:textId="77777777" w:rsidTr="00027F94">
        <w:trPr>
          <w:trHeight w:val="300"/>
        </w:trPr>
        <w:tc>
          <w:tcPr>
            <w:tcW w:w="54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9630E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79" w:type="dxa"/>
            <w:gridSpan w:val="2"/>
            <w:tcBorders>
              <w:top w:val="single" w:sz="4" w:space="0" w:color="auto"/>
              <w:left w:val="nil"/>
              <w:bottom w:val="single" w:sz="4" w:space="0" w:color="auto"/>
              <w:right w:val="single" w:sz="4" w:space="0" w:color="000000"/>
            </w:tcBorders>
            <w:shd w:val="clear" w:color="auto" w:fill="auto"/>
            <w:vAlign w:val="center"/>
            <w:hideMark/>
          </w:tcPr>
          <w:p w14:paraId="24DDCD6E"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46" w:type="dxa"/>
            <w:vMerge w:val="restart"/>
            <w:tcBorders>
              <w:top w:val="nil"/>
              <w:left w:val="single" w:sz="4" w:space="0" w:color="auto"/>
              <w:bottom w:val="single" w:sz="4" w:space="0" w:color="000000"/>
              <w:right w:val="single" w:sz="4" w:space="0" w:color="auto"/>
            </w:tcBorders>
            <w:shd w:val="clear" w:color="auto" w:fill="auto"/>
            <w:vAlign w:val="center"/>
            <w:hideMark/>
          </w:tcPr>
          <w:p w14:paraId="6C1EB67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79B8121D" w14:textId="77777777" w:rsidTr="00027F9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40D67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58" w:type="dxa"/>
            <w:tcBorders>
              <w:top w:val="nil"/>
              <w:left w:val="nil"/>
              <w:bottom w:val="single" w:sz="4" w:space="0" w:color="auto"/>
              <w:right w:val="single" w:sz="4" w:space="0" w:color="auto"/>
            </w:tcBorders>
            <w:shd w:val="clear" w:color="auto" w:fill="auto"/>
            <w:vAlign w:val="center"/>
            <w:hideMark/>
          </w:tcPr>
          <w:p w14:paraId="636F7BA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46" w:type="dxa"/>
            <w:tcBorders>
              <w:top w:val="nil"/>
              <w:left w:val="nil"/>
              <w:bottom w:val="single" w:sz="4" w:space="0" w:color="auto"/>
              <w:right w:val="single" w:sz="4" w:space="0" w:color="auto"/>
            </w:tcBorders>
            <w:shd w:val="clear" w:color="auto" w:fill="auto"/>
            <w:vAlign w:val="center"/>
            <w:hideMark/>
          </w:tcPr>
          <w:p w14:paraId="46E77DE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96" w:type="dxa"/>
            <w:tcBorders>
              <w:top w:val="nil"/>
              <w:left w:val="nil"/>
              <w:bottom w:val="single" w:sz="4" w:space="0" w:color="auto"/>
              <w:right w:val="single" w:sz="4" w:space="0" w:color="auto"/>
            </w:tcBorders>
            <w:shd w:val="clear" w:color="auto" w:fill="auto"/>
            <w:vAlign w:val="center"/>
            <w:hideMark/>
          </w:tcPr>
          <w:p w14:paraId="39D5BE4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57F1FFA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46" w:type="dxa"/>
            <w:vMerge/>
            <w:tcBorders>
              <w:top w:val="nil"/>
              <w:left w:val="single" w:sz="4" w:space="0" w:color="auto"/>
              <w:bottom w:val="single" w:sz="4" w:space="0" w:color="000000"/>
              <w:right w:val="single" w:sz="4" w:space="0" w:color="auto"/>
            </w:tcBorders>
            <w:vAlign w:val="center"/>
            <w:hideMark/>
          </w:tcPr>
          <w:p w14:paraId="79E8F97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027F94" w:rsidRPr="00901CD0" w14:paraId="1306F47E" w14:textId="77777777" w:rsidTr="00027F94">
        <w:trPr>
          <w:trHeight w:val="413"/>
        </w:trPr>
        <w:tc>
          <w:tcPr>
            <w:tcW w:w="0" w:type="auto"/>
            <w:tcBorders>
              <w:top w:val="nil"/>
              <w:left w:val="single" w:sz="4" w:space="0" w:color="auto"/>
              <w:bottom w:val="single" w:sz="4" w:space="0" w:color="auto"/>
              <w:right w:val="single" w:sz="4" w:space="0" w:color="auto"/>
            </w:tcBorders>
            <w:shd w:val="clear" w:color="auto" w:fill="auto"/>
            <w:vAlign w:val="center"/>
          </w:tcPr>
          <w:p w14:paraId="259BDD58" w14:textId="77777777" w:rsidR="00027F94" w:rsidRPr="00B37FD5" w:rsidRDefault="00027F94" w:rsidP="00027F94">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458" w:type="dxa"/>
            <w:tcBorders>
              <w:top w:val="nil"/>
              <w:left w:val="nil"/>
              <w:bottom w:val="single" w:sz="4" w:space="0" w:color="auto"/>
              <w:right w:val="single" w:sz="4" w:space="0" w:color="auto"/>
            </w:tcBorders>
            <w:shd w:val="clear" w:color="auto" w:fill="auto"/>
            <w:vAlign w:val="center"/>
          </w:tcPr>
          <w:p w14:paraId="678747B7" w14:textId="3E21BE16" w:rsidR="00027F94" w:rsidRPr="00E5272E" w:rsidRDefault="00027F94" w:rsidP="00027F94">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Sylfaen"/>
                <w:iCs/>
                <w:sz w:val="14"/>
                <w:szCs w:val="14"/>
                <w:lang w:val="ka-GE"/>
              </w:rPr>
              <w:t>9</w:t>
            </w:r>
            <w:r w:rsidRPr="00E5272E">
              <w:rPr>
                <w:rFonts w:ascii="Sylfaen" w:hAnsi="Sylfaen" w:cs="Sylfaen"/>
                <w:iCs/>
                <w:sz w:val="14"/>
                <w:szCs w:val="14"/>
                <w:lang w:val="ka-GE"/>
              </w:rPr>
              <w:t xml:space="preserve"> სტუდენტი </w:t>
            </w:r>
          </w:p>
        </w:tc>
        <w:tc>
          <w:tcPr>
            <w:tcW w:w="2646" w:type="dxa"/>
            <w:tcBorders>
              <w:top w:val="nil"/>
              <w:left w:val="nil"/>
              <w:bottom w:val="single" w:sz="4" w:space="0" w:color="auto"/>
              <w:right w:val="single" w:sz="4" w:space="0" w:color="auto"/>
            </w:tcBorders>
            <w:shd w:val="clear" w:color="auto" w:fill="auto"/>
            <w:vAlign w:val="center"/>
          </w:tcPr>
          <w:p w14:paraId="4BD73403" w14:textId="28A40BED" w:rsidR="00027F94" w:rsidRPr="008945FF" w:rsidRDefault="00A901A9" w:rsidP="00027F94">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rPr>
              <w:t>7</w:t>
            </w:r>
            <w:r w:rsidR="008945FF">
              <w:rPr>
                <w:rFonts w:ascii="Sylfaen" w:hAnsi="Sylfaen" w:cs="Calibri"/>
                <w:sz w:val="14"/>
                <w:szCs w:val="14"/>
              </w:rPr>
              <w:t xml:space="preserve"> სტუდენტი</w:t>
            </w:r>
          </w:p>
        </w:tc>
        <w:tc>
          <w:tcPr>
            <w:tcW w:w="2496" w:type="dxa"/>
            <w:tcBorders>
              <w:top w:val="nil"/>
              <w:left w:val="nil"/>
              <w:bottom w:val="single" w:sz="4" w:space="0" w:color="auto"/>
              <w:right w:val="single" w:sz="4" w:space="0" w:color="auto"/>
            </w:tcBorders>
            <w:shd w:val="clear" w:color="auto" w:fill="auto"/>
          </w:tcPr>
          <w:p w14:paraId="19F32C96" w14:textId="1E439508" w:rsidR="00027F94" w:rsidRPr="00034D0A" w:rsidRDefault="008945FF" w:rsidP="00027F94">
            <w:pPr>
              <w:spacing w:after="0" w:line="240" w:lineRule="auto"/>
              <w:jc w:val="center"/>
              <w:rPr>
                <w:rFonts w:ascii="Sylfaen" w:hAnsi="Sylfaen" w:cs="Sylfaen"/>
                <w:iCs/>
                <w:sz w:val="14"/>
                <w:szCs w:val="14"/>
                <w:lang w:val="ka-GE"/>
              </w:rPr>
            </w:pPr>
            <w:r w:rsidRPr="008945FF">
              <w:rPr>
                <w:rFonts w:ascii="Sylfaen" w:hAnsi="Sylfaen" w:cs="Calibri"/>
                <w:sz w:val="14"/>
                <w:szCs w:val="14"/>
              </w:rPr>
              <w:t>7 სტუდენტი</w:t>
            </w:r>
          </w:p>
        </w:tc>
        <w:tc>
          <w:tcPr>
            <w:tcW w:w="1083" w:type="dxa"/>
            <w:tcBorders>
              <w:top w:val="nil"/>
              <w:left w:val="nil"/>
              <w:bottom w:val="single" w:sz="4" w:space="0" w:color="auto"/>
              <w:right w:val="single" w:sz="4" w:space="0" w:color="auto"/>
            </w:tcBorders>
            <w:shd w:val="clear" w:color="auto" w:fill="auto"/>
            <w:vAlign w:val="center"/>
          </w:tcPr>
          <w:p w14:paraId="210233A3" w14:textId="4B4C9449" w:rsidR="00027F94" w:rsidRPr="008C0FD8" w:rsidRDefault="00A901A9" w:rsidP="00027F94">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00027F94" w:rsidRPr="008C0FD8">
              <w:rPr>
                <w:rFonts w:ascii="Sylfaen" w:eastAsia="Times New Roman" w:hAnsi="Sylfaen" w:cs="Arial CYR"/>
                <w:bCs/>
                <w:sz w:val="14"/>
                <w:szCs w:val="14"/>
                <w:lang w:val="ka-GE"/>
              </w:rPr>
              <w:t>%</w:t>
            </w:r>
          </w:p>
        </w:tc>
        <w:tc>
          <w:tcPr>
            <w:tcW w:w="1946" w:type="dxa"/>
            <w:tcBorders>
              <w:top w:val="nil"/>
              <w:left w:val="single" w:sz="4" w:space="0" w:color="auto"/>
              <w:bottom w:val="single" w:sz="4" w:space="0" w:color="000000"/>
              <w:right w:val="single" w:sz="4" w:space="0" w:color="auto"/>
            </w:tcBorders>
            <w:vAlign w:val="center"/>
          </w:tcPr>
          <w:p w14:paraId="6C83B015" w14:textId="77777777" w:rsidR="00027F94" w:rsidRPr="008C0FD8" w:rsidRDefault="00027F94" w:rsidP="00027F94">
            <w:pPr>
              <w:spacing w:after="0" w:line="240" w:lineRule="auto"/>
              <w:jc w:val="center"/>
              <w:rPr>
                <w:rFonts w:ascii="Sylfaen" w:eastAsia="Times New Roman" w:hAnsi="Sylfaen" w:cs="Arial CYR"/>
                <w:bCs/>
                <w:color w:val="385623" w:themeColor="accent6" w:themeShade="80"/>
                <w:sz w:val="16"/>
                <w:szCs w:val="16"/>
                <w:lang w:val="ka-GE"/>
              </w:rPr>
            </w:pPr>
          </w:p>
        </w:tc>
      </w:tr>
    </w:tbl>
    <w:p w14:paraId="504F5CE8" w14:textId="77777777" w:rsidR="001153FB" w:rsidRDefault="001153FB" w:rsidP="00931D86">
      <w:pPr>
        <w:pStyle w:val="NoSpacing"/>
        <w:rPr>
          <w:noProof/>
          <w:lang w:val="ka-GE"/>
        </w:rPr>
      </w:pPr>
    </w:p>
    <w:p w14:paraId="01768F9D" w14:textId="4ADD01E7" w:rsidR="0085503B" w:rsidRDefault="0085503B" w:rsidP="0085503B">
      <w:pPr>
        <w:pStyle w:val="Heading2"/>
        <w:rPr>
          <w:sz w:val="22"/>
          <w:szCs w:val="22"/>
        </w:rPr>
      </w:pPr>
      <w:proofErr w:type="gramStart"/>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proofErr w:type="gramEnd"/>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6"/>
      <w:r w:rsidRPr="0085503B">
        <w:rPr>
          <w:sz w:val="22"/>
          <w:szCs w:val="22"/>
        </w:rPr>
        <w:t xml:space="preserve"> </w:t>
      </w:r>
    </w:p>
    <w:p w14:paraId="1B9ECD6B" w14:textId="77777777" w:rsidR="00B960BB" w:rsidRPr="00B960BB" w:rsidRDefault="00B960BB" w:rsidP="00B960BB"/>
    <w:tbl>
      <w:tblPr>
        <w:tblW w:w="0" w:type="auto"/>
        <w:tblCellMar>
          <w:left w:w="0" w:type="dxa"/>
          <w:right w:w="0" w:type="dxa"/>
        </w:tblCellMar>
        <w:tblLook w:val="04A0" w:firstRow="1" w:lastRow="0" w:firstColumn="1" w:lastColumn="0" w:noHBand="0" w:noVBand="1"/>
      </w:tblPr>
      <w:tblGrid>
        <w:gridCol w:w="1385"/>
        <w:gridCol w:w="5810"/>
        <w:gridCol w:w="1440"/>
        <w:gridCol w:w="1440"/>
        <w:gridCol w:w="895"/>
      </w:tblGrid>
      <w:tr w:rsidR="00787EA8" w14:paraId="1D2004C4" w14:textId="77777777" w:rsidTr="00787EA8">
        <w:trPr>
          <w:trHeight w:val="73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70591" w14:textId="77777777" w:rsidR="00787EA8" w:rsidRDefault="00787EA8" w:rsidP="00787EA8">
            <w:pPr>
              <w:spacing w:after="0"/>
              <w:jc w:val="center"/>
              <w:rPr>
                <w:rFonts w:ascii="Arial CYR" w:hAnsi="Arial CYR" w:cs="Arial CYR"/>
                <w:b/>
                <w:bCs/>
                <w:sz w:val="16"/>
                <w:szCs w:val="16"/>
              </w:rPr>
            </w:pPr>
            <w:bookmarkStart w:id="7" w:name="_Toc93591078"/>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8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D4512"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4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FA29F"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E9ADB"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89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7AF62"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787EA8" w14:paraId="0375BEAE"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3959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05 00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6E9926"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611CF"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2,354.2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60539"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2,068.2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D31912"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88</w:t>
            </w:r>
          </w:p>
        </w:tc>
      </w:tr>
      <w:tr w:rsidR="00787EA8" w14:paraId="508D964B"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0DC6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05 01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4F274"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C6101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1,183.9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4859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1,004.7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6E5E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85</w:t>
            </w:r>
          </w:p>
        </w:tc>
      </w:tr>
      <w:tr w:rsidR="00787EA8" w14:paraId="19BFAD6B"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CBA5D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05 01 01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721B2"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ბავშვთა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მოზარდთა</w:t>
            </w:r>
            <w:r>
              <w:rPr>
                <w:rFonts w:ascii="Arial CYR" w:hAnsi="Arial CYR" w:cs="Arial CYR"/>
                <w:sz w:val="16"/>
                <w:szCs w:val="16"/>
              </w:rPr>
              <w:t xml:space="preserve"> </w:t>
            </w:r>
            <w:r>
              <w:rPr>
                <w:rFonts w:ascii="Sylfaen" w:hAnsi="Sylfaen" w:cs="Sylfaen"/>
                <w:sz w:val="16"/>
                <w:szCs w:val="16"/>
              </w:rPr>
              <w:t>სასპორტო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480A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185.0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8827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177.8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01525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96</w:t>
            </w:r>
          </w:p>
        </w:tc>
      </w:tr>
      <w:tr w:rsidR="00787EA8" w14:paraId="58D1C899"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6C99F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05 01 02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C80FD"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საფეხბურთო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D29F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152.0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01AE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131.6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5343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87</w:t>
            </w:r>
          </w:p>
        </w:tc>
      </w:tr>
      <w:tr w:rsidR="00787EA8" w14:paraId="0BEB8231"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9778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05 01 03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AC5F1"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რაგბის</w:t>
            </w:r>
            <w:r>
              <w:rPr>
                <w:rFonts w:ascii="Arial CYR" w:hAnsi="Arial CYR" w:cs="Arial CYR"/>
                <w:sz w:val="16"/>
                <w:szCs w:val="16"/>
              </w:rPr>
              <w:t xml:space="preserve"> </w:t>
            </w:r>
            <w:r>
              <w:rPr>
                <w:rFonts w:ascii="Sylfaen" w:hAnsi="Sylfaen" w:cs="Sylfaen"/>
                <w:sz w:val="16"/>
                <w:szCs w:val="16"/>
              </w:rPr>
              <w:t>ჯგუფის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870D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50.0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EB59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50.0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A0E1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100</w:t>
            </w:r>
          </w:p>
        </w:tc>
      </w:tr>
      <w:tr w:rsidR="00787EA8" w14:paraId="4DFB46E5"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E52C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05 01 04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9EF30"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წარმატებული</w:t>
            </w:r>
            <w:r>
              <w:rPr>
                <w:rFonts w:ascii="Arial CYR" w:hAnsi="Arial CYR" w:cs="Arial CYR"/>
                <w:sz w:val="16"/>
                <w:szCs w:val="16"/>
              </w:rPr>
              <w:t xml:space="preserve"> </w:t>
            </w:r>
            <w:r>
              <w:rPr>
                <w:rFonts w:ascii="Sylfaen" w:hAnsi="Sylfaen" w:cs="Sylfaen"/>
                <w:sz w:val="16"/>
                <w:szCs w:val="16"/>
              </w:rPr>
              <w:t>სპორტსმენების</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9D0F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14.6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1727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10.4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1DD1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71</w:t>
            </w:r>
          </w:p>
        </w:tc>
      </w:tr>
      <w:tr w:rsidR="00787EA8" w14:paraId="7151F2C8"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B97F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lastRenderedPageBreak/>
              <w:t xml:space="preserve"> 05 01 05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27264"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B49F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574.3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2128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440.2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C9D0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77</w:t>
            </w:r>
          </w:p>
        </w:tc>
      </w:tr>
      <w:tr w:rsidR="00787EA8" w14:paraId="730EEFBF"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BD48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05 01 06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5DC4B"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საჭიდაო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91169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208.0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B930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194.8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4C2B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94</w:t>
            </w:r>
          </w:p>
        </w:tc>
      </w:tr>
      <w:tr w:rsidR="00787EA8" w14:paraId="04106966"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0699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05 02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FEC1F"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23D6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984.1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B421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898.5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3F8E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91</w:t>
            </w:r>
          </w:p>
        </w:tc>
      </w:tr>
      <w:tr w:rsidR="00787EA8" w14:paraId="2488631C"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8195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05 02 01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1DE2D"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სახელოვნებო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5329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176.0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1FD2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145.4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9B38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83</w:t>
            </w:r>
          </w:p>
        </w:tc>
      </w:tr>
      <w:tr w:rsidR="00787EA8" w14:paraId="62CBA754"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EFDC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05 02 01 01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6A24D1"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სამუსიკო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32CE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104.0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DB47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75.0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1155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72</w:t>
            </w:r>
          </w:p>
        </w:tc>
      </w:tr>
      <w:tr w:rsidR="00787EA8" w14:paraId="586F8F93"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F38B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05 02 01 02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01109"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სამხატვრო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A5B7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72.0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3ABD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70.4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509A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98</w:t>
            </w:r>
          </w:p>
        </w:tc>
      </w:tr>
      <w:tr w:rsidR="00787EA8" w14:paraId="74985CDF"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3E0A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05 02 02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2F4ABB"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ცენტრის</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52A16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365.3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6D27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349.9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52E9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96</w:t>
            </w:r>
          </w:p>
        </w:tc>
      </w:tr>
      <w:tr w:rsidR="00787EA8" w14:paraId="034E4C5A"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FBBF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05 02 03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9D9CE"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მუზეუმის</w:t>
            </w:r>
            <w:r>
              <w:rPr>
                <w:rFonts w:ascii="Arial CYR" w:hAnsi="Arial CYR" w:cs="Arial CYR"/>
                <w:sz w:val="16"/>
                <w:szCs w:val="16"/>
              </w:rPr>
              <w:t xml:space="preserve"> </w:t>
            </w:r>
            <w:r>
              <w:rPr>
                <w:rFonts w:ascii="Sylfaen" w:hAnsi="Sylfaen" w:cs="Sylfaen"/>
                <w:sz w:val="16"/>
                <w:szCs w:val="16"/>
              </w:rPr>
              <w:t>ფუნქციონირების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571B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93.0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8C7C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84.5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F4397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91</w:t>
            </w:r>
          </w:p>
        </w:tc>
      </w:tr>
      <w:tr w:rsidR="00787EA8" w14:paraId="071BE51D"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3C74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05 02 04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1AE10"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ბიბლიოთეკის</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F8B8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125.0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28B3A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106.3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0DFF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85</w:t>
            </w:r>
          </w:p>
        </w:tc>
      </w:tr>
      <w:tr w:rsidR="00787EA8" w14:paraId="55A65C5C"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144B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05 02 05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268072"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ტურისტული</w:t>
            </w:r>
            <w:r>
              <w:rPr>
                <w:rFonts w:ascii="Arial CYR" w:hAnsi="Arial CYR" w:cs="Arial CYR"/>
                <w:sz w:val="16"/>
                <w:szCs w:val="16"/>
              </w:rPr>
              <w:t xml:space="preserve"> </w:t>
            </w:r>
            <w:r>
              <w:rPr>
                <w:rFonts w:ascii="Sylfaen" w:hAnsi="Sylfaen" w:cs="Sylfaen"/>
                <w:sz w:val="16"/>
                <w:szCs w:val="16"/>
              </w:rPr>
              <w:t>საინფორმაციო</w:t>
            </w:r>
            <w:r>
              <w:rPr>
                <w:rFonts w:ascii="Arial CYR" w:hAnsi="Arial CYR" w:cs="Arial CYR"/>
                <w:sz w:val="16"/>
                <w:szCs w:val="16"/>
              </w:rPr>
              <w:t xml:space="preserve"> </w:t>
            </w:r>
            <w:r>
              <w:rPr>
                <w:rFonts w:ascii="Sylfaen" w:hAnsi="Sylfaen" w:cs="Sylfaen"/>
                <w:sz w:val="16"/>
                <w:szCs w:val="16"/>
              </w:rPr>
              <w:t>ცენტრის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A45F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71.0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B098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70.7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A059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100</w:t>
            </w:r>
          </w:p>
        </w:tc>
      </w:tr>
      <w:tr w:rsidR="00787EA8" w14:paraId="15E97EB3"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206B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05 02 06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89DC2"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კულტურული</w:t>
            </w:r>
            <w:r>
              <w:rPr>
                <w:rFonts w:ascii="Arial CYR" w:hAnsi="Arial CYR" w:cs="Arial CYR"/>
                <w:sz w:val="16"/>
                <w:szCs w:val="16"/>
              </w:rPr>
              <w:t xml:space="preserve"> </w:t>
            </w:r>
            <w:r>
              <w:rPr>
                <w:rFonts w:ascii="Sylfaen" w:hAnsi="Sylfaen" w:cs="Sylfaen"/>
                <w:sz w:val="16"/>
                <w:szCs w:val="16"/>
              </w:rPr>
              <w:t>ღონისძიებების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8D7F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153.8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128C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141.7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6D15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92</w:t>
            </w:r>
          </w:p>
        </w:tc>
      </w:tr>
      <w:tr w:rsidR="00787EA8" w14:paraId="511684C1"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E642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05 03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619AA"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ორგანიზაციების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3909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77.4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F824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62.8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95637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81</w:t>
            </w:r>
          </w:p>
        </w:tc>
      </w:tr>
      <w:tr w:rsidR="00787EA8" w14:paraId="68CC57D8"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FD1E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05 04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56DED"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670E7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108.7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2BE5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102.2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C60D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94</w:t>
            </w:r>
          </w:p>
        </w:tc>
      </w:tr>
      <w:tr w:rsidR="00787EA8" w14:paraId="43BFD71D"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F2B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05 04 01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5B92F"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მოსწავლე</w:t>
            </w: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ღონისძიებების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E191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93.7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5701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90.8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A934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97</w:t>
            </w:r>
          </w:p>
        </w:tc>
      </w:tr>
      <w:tr w:rsidR="00787EA8" w14:paraId="0107107D"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C5DB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05 04 02 </w:t>
            </w:r>
          </w:p>
        </w:tc>
        <w:tc>
          <w:tcPr>
            <w:tcW w:w="5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93D15B"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ახალგაზრდული</w:t>
            </w:r>
            <w:r>
              <w:rPr>
                <w:rFonts w:ascii="Arial CYR" w:hAnsi="Arial CYR" w:cs="Arial CYR"/>
                <w:sz w:val="16"/>
                <w:szCs w:val="16"/>
              </w:rPr>
              <w:t xml:space="preserve"> </w:t>
            </w:r>
            <w:r>
              <w:rPr>
                <w:rFonts w:ascii="Sylfaen" w:hAnsi="Sylfaen" w:cs="Sylfaen"/>
                <w:sz w:val="16"/>
                <w:szCs w:val="16"/>
              </w:rPr>
              <w:t>პოლიტიკის</w:t>
            </w:r>
            <w:r>
              <w:rPr>
                <w:rFonts w:ascii="Arial CYR" w:hAnsi="Arial CYR" w:cs="Arial CYR"/>
                <w:sz w:val="16"/>
                <w:szCs w:val="16"/>
              </w:rPr>
              <w:t xml:space="preserve"> </w:t>
            </w:r>
            <w:r>
              <w:rPr>
                <w:rFonts w:ascii="Sylfaen" w:hAnsi="Sylfaen" w:cs="Sylfaen"/>
                <w:sz w:val="16"/>
                <w:szCs w:val="16"/>
              </w:rPr>
              <w:t>დოკუმენტის</w:t>
            </w:r>
            <w:r>
              <w:rPr>
                <w:rFonts w:ascii="Arial CYR" w:hAnsi="Arial CYR" w:cs="Arial CYR"/>
                <w:sz w:val="16"/>
                <w:szCs w:val="16"/>
              </w:rPr>
              <w:t xml:space="preserve"> </w:t>
            </w:r>
            <w:r>
              <w:rPr>
                <w:rFonts w:ascii="Sylfaen" w:hAnsi="Sylfaen" w:cs="Sylfaen"/>
                <w:sz w:val="16"/>
                <w:szCs w:val="16"/>
              </w:rPr>
              <w:t>განხორციელების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D3596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15.0   </w:t>
            </w:r>
          </w:p>
        </w:tc>
        <w:tc>
          <w:tcPr>
            <w:tcW w:w="14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1A0AA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11.4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18808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76</w:t>
            </w:r>
          </w:p>
        </w:tc>
      </w:tr>
    </w:tbl>
    <w:p w14:paraId="379BD895" w14:textId="65DAB5AA" w:rsidR="00E457D4" w:rsidRDefault="00E457D4" w:rsidP="00787EA8">
      <w:pPr>
        <w:jc w:val="both"/>
        <w:rPr>
          <w:rFonts w:ascii="Sylfaen" w:hAnsi="Sylfaen" w:cs="Sylfaen"/>
          <w:b/>
          <w:bCs/>
          <w:iCs/>
          <w:color w:val="385623"/>
          <w:sz w:val="16"/>
          <w:szCs w:val="16"/>
        </w:rPr>
      </w:pPr>
    </w:p>
    <w:p w14:paraId="2516EA9C" w14:textId="77777777"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341ABC">
        <w:rPr>
          <w:rFonts w:ascii="Sylfaen" w:hAnsi="Sylfaen"/>
          <w:b/>
          <w:bCs/>
          <w:sz w:val="16"/>
          <w:szCs w:val="16"/>
          <w:lang w:val="ka-GE"/>
        </w:rPr>
        <w:t xml:space="preserve">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7B333311"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38465BAB" w14:textId="4CDDA21C" w:rsidR="00027F94" w:rsidRPr="0019121A" w:rsidRDefault="001153FB" w:rsidP="004454C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ქვეპროგრამის აღწერა და </w:t>
      </w:r>
      <w:r w:rsidR="00EE086A" w:rsidRPr="002879E2">
        <w:rPr>
          <w:rFonts w:ascii="Sylfaen" w:hAnsi="Sylfaen" w:cs="Sylfaen"/>
          <w:iCs/>
          <w:sz w:val="16"/>
          <w:szCs w:val="16"/>
          <w:lang w:val="ka-GE"/>
        </w:rPr>
        <w:t>სასპორ</w:t>
      </w:r>
      <w:r w:rsidR="00EE086A">
        <w:rPr>
          <w:rFonts w:ascii="Sylfaen" w:hAnsi="Sylfaen" w:cs="Sylfaen"/>
          <w:iCs/>
          <w:sz w:val="16"/>
          <w:szCs w:val="16"/>
          <w:lang w:val="ka-GE"/>
        </w:rPr>
        <w:t>ტო სკოლის კომპლექსი აერთიანებს 4</w:t>
      </w:r>
      <w:r w:rsidR="00EE086A" w:rsidRPr="002879E2">
        <w:rPr>
          <w:rFonts w:ascii="Sylfaen" w:hAnsi="Sylfaen" w:cs="Sylfaen"/>
          <w:iCs/>
          <w:sz w:val="16"/>
          <w:szCs w:val="16"/>
          <w:lang w:val="ka-GE"/>
        </w:rPr>
        <w:t xml:space="preserve"> სპორტულ მიმართულებას</w:t>
      </w:r>
      <w:r w:rsidR="00EE086A">
        <w:rPr>
          <w:rFonts w:ascii="Sylfaen" w:hAnsi="Sylfaen" w:cs="Sylfaen"/>
          <w:iCs/>
          <w:sz w:val="16"/>
          <w:szCs w:val="16"/>
          <w:lang w:val="ka-GE"/>
        </w:rPr>
        <w:t>: კალათბურთი</w:t>
      </w:r>
      <w:r w:rsidR="00EE086A">
        <w:rPr>
          <w:rFonts w:ascii="Sylfaen" w:hAnsi="Sylfaen" w:cs="Sylfaen"/>
          <w:iCs/>
          <w:sz w:val="16"/>
          <w:szCs w:val="16"/>
        </w:rPr>
        <w:t>, ფრენბურ</w:t>
      </w:r>
      <w:r w:rsidR="00EE086A">
        <w:rPr>
          <w:rFonts w:ascii="Sylfaen" w:hAnsi="Sylfaen" w:cs="Sylfaen"/>
          <w:iCs/>
          <w:sz w:val="16"/>
          <w:szCs w:val="16"/>
          <w:lang w:val="ka-GE"/>
        </w:rPr>
        <w:t>თი, ტანვარჯიში და მაგიდის ჩოგბურთი</w:t>
      </w:r>
      <w:r w:rsidR="00EE086A" w:rsidRPr="002879E2">
        <w:rPr>
          <w:rFonts w:ascii="Sylfaen" w:hAnsi="Sylfaen" w:cs="Sylfaen"/>
          <w:iCs/>
          <w:sz w:val="16"/>
          <w:szCs w:val="16"/>
          <w:lang w:val="ka-GE"/>
        </w:rPr>
        <w:t>. სულ კომპლექ</w:t>
      </w:r>
      <w:r w:rsidR="00EE086A">
        <w:rPr>
          <w:rFonts w:ascii="Sylfaen" w:hAnsi="Sylfaen" w:cs="Sylfaen"/>
          <w:iCs/>
          <w:sz w:val="16"/>
          <w:szCs w:val="16"/>
          <w:lang w:val="ka-GE"/>
        </w:rPr>
        <w:t>სში სპორტის სახეობებს ეუფლება 126</w:t>
      </w:r>
      <w:r w:rsidR="00EE086A" w:rsidRPr="002879E2">
        <w:rPr>
          <w:rFonts w:ascii="Sylfaen" w:hAnsi="Sylfaen" w:cs="Sylfaen"/>
          <w:iCs/>
          <w:sz w:val="16"/>
          <w:szCs w:val="16"/>
          <w:lang w:val="ka-GE"/>
        </w:rPr>
        <w:t xml:space="preserve"> ბავშვი, რომელთაც სამწვრთნელო პროცესი უტარდებათ</w:t>
      </w:r>
      <w:r w:rsidR="00EE086A">
        <w:rPr>
          <w:rFonts w:ascii="Sylfaen" w:hAnsi="Sylfaen" w:cs="Sylfaen"/>
          <w:iCs/>
          <w:sz w:val="16"/>
          <w:szCs w:val="16"/>
          <w:lang w:val="ka-GE"/>
        </w:rPr>
        <w:t xml:space="preserve">  კალათბურთში და ფრენბურთში - კვირაში 3-ჯერ, ხოლო ტანვარჯიში</w:t>
      </w:r>
      <w:r w:rsidR="00EE086A">
        <w:rPr>
          <w:rFonts w:ascii="Sylfaen" w:hAnsi="Sylfaen" w:cs="Sylfaen"/>
          <w:iCs/>
          <w:sz w:val="16"/>
          <w:szCs w:val="16"/>
        </w:rPr>
        <w:t xml:space="preserve"> </w:t>
      </w:r>
      <w:r w:rsidR="00EE086A">
        <w:rPr>
          <w:rFonts w:ascii="Sylfaen" w:hAnsi="Sylfaen" w:cs="Sylfaen"/>
          <w:iCs/>
          <w:sz w:val="16"/>
          <w:szCs w:val="16"/>
          <w:lang w:val="ka-GE"/>
        </w:rPr>
        <w:t>- კვირაში ორჯერ.</w:t>
      </w:r>
      <w:r w:rsidR="00EE086A" w:rsidRPr="002879E2">
        <w:rPr>
          <w:rFonts w:ascii="Sylfaen" w:hAnsi="Sylfaen" w:cs="Sylfaen"/>
          <w:iCs/>
          <w:sz w:val="16"/>
          <w:szCs w:val="16"/>
          <w:lang w:val="ka-GE"/>
        </w:rPr>
        <w:t xml:space="preserve"> </w:t>
      </w:r>
      <w:r w:rsidR="00EE086A">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00EE086A" w:rsidRPr="00341ABC">
        <w:rPr>
          <w:rFonts w:ascii="Sylfaen" w:hAnsi="Sylfaen" w:cs="Sylfaen"/>
          <w:iCs/>
          <w:sz w:val="16"/>
          <w:szCs w:val="16"/>
          <w:lang w:val="ka-GE"/>
        </w:rPr>
        <w:t>კომპლექსში დასაქმებულია ჯამში</w:t>
      </w:r>
      <w:r w:rsidR="00EE086A">
        <w:rPr>
          <w:rFonts w:ascii="Sylfaen" w:hAnsi="Sylfaen" w:cs="Sylfaen"/>
          <w:iCs/>
          <w:sz w:val="16"/>
          <w:szCs w:val="16"/>
          <w:lang w:val="ka-GE"/>
        </w:rPr>
        <w:t xml:space="preserve"> 16</w:t>
      </w:r>
      <w:r w:rsidR="00EE086A" w:rsidRPr="00341ABC">
        <w:rPr>
          <w:rFonts w:ascii="Sylfaen" w:hAnsi="Sylfaen" w:cs="Sylfaen"/>
          <w:iCs/>
          <w:sz w:val="16"/>
          <w:szCs w:val="16"/>
          <w:lang w:val="ka-GE"/>
        </w:rPr>
        <w:t xml:space="preserve"> ადამიანი.</w:t>
      </w:r>
      <w:r w:rsidR="00EE086A">
        <w:rPr>
          <w:rFonts w:ascii="Sylfaen" w:hAnsi="Sylfaen" w:cs="Sylfaen"/>
          <w:iCs/>
          <w:sz w:val="16"/>
          <w:szCs w:val="16"/>
          <w:lang w:val="ka-GE"/>
        </w:rPr>
        <w:t xml:space="preserve"> </w:t>
      </w:r>
      <w:r w:rsidR="00EE086A"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EE086A" w:rsidRPr="00FC0E0B">
        <w:rPr>
          <w:rFonts w:ascii="Sylfaen" w:hAnsi="Sylfaen" w:cs="Sylfaen"/>
          <w:iCs/>
          <w:sz w:val="16"/>
          <w:szCs w:val="16"/>
          <w:lang w:val="ka-GE"/>
        </w:rPr>
        <w:t xml:space="preserve"> </w:t>
      </w:r>
      <w:r w:rsidR="00EE086A" w:rsidRPr="002879E2">
        <w:rPr>
          <w:rFonts w:ascii="Sylfaen" w:hAnsi="Sylfaen" w:cs="Sylfaen"/>
          <w:b/>
          <w:iCs/>
          <w:sz w:val="16"/>
          <w:szCs w:val="16"/>
          <w:lang w:val="ka-GE"/>
        </w:rPr>
        <w:t>ქვეპროგრამის მიზანია:</w:t>
      </w:r>
    </w:p>
    <w:p w14:paraId="7E3775C6" w14:textId="77777777" w:rsidR="00027F94" w:rsidRPr="002879E2" w:rsidRDefault="00027F94" w:rsidP="004454C3">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30AE3826" w14:textId="77777777" w:rsidR="00027F94" w:rsidRPr="002879E2" w:rsidRDefault="00027F94" w:rsidP="004454C3">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26ACD02A" w14:textId="77777777" w:rsidR="00027F94" w:rsidRDefault="00027F94" w:rsidP="00027F94">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tbl>
      <w:tblPr>
        <w:tblW w:w="0" w:type="auto"/>
        <w:tblInd w:w="-5" w:type="dxa"/>
        <w:tblLook w:val="04A0" w:firstRow="1" w:lastRow="0" w:firstColumn="1" w:lastColumn="0" w:noHBand="0" w:noVBand="1"/>
      </w:tblPr>
      <w:tblGrid>
        <w:gridCol w:w="347"/>
        <w:gridCol w:w="2539"/>
        <w:gridCol w:w="2748"/>
        <w:gridCol w:w="2249"/>
        <w:gridCol w:w="1420"/>
        <w:gridCol w:w="1672"/>
      </w:tblGrid>
      <w:tr w:rsidR="001153FB" w:rsidRPr="00901CD0" w14:paraId="3DD7C4E5" w14:textId="77777777" w:rsidTr="001153FB">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36A9F6"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18231DC8" w14:textId="713ACBAD" w:rsidR="001153FB" w:rsidRPr="00B37FD5" w:rsidRDefault="001153FB" w:rsidP="00D22141">
            <w:pPr>
              <w:widowControl w:val="0"/>
              <w:autoSpaceDE w:val="0"/>
              <w:autoSpaceDN w:val="0"/>
              <w:adjustRightInd w:val="0"/>
              <w:spacing w:after="40"/>
              <w:rPr>
                <w:rFonts w:ascii="Sylfaen" w:hAnsi="Sylfaen" w:cs="Sylfaen"/>
                <w:iCs/>
                <w:sz w:val="14"/>
                <w:szCs w:val="14"/>
                <w:lang w:val="ka-GE"/>
              </w:rPr>
            </w:pPr>
            <w:r w:rsidRPr="00E5272E">
              <w:rPr>
                <w:rFonts w:ascii="Sylfaen" w:hAnsi="Sylfaen" w:cs="Sylfaen"/>
                <w:iCs/>
                <w:sz w:val="14"/>
                <w:szCs w:val="14"/>
                <w:lang w:val="ka-GE"/>
              </w:rPr>
              <w:t xml:space="preserve">სპორტული წრეებით სარგებლობის მაქსიმალური ხელმისაწვდომობა;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163A4C36"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58A8331"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სპორტული წრეებით მაქსიმალური ხელმისაწყდომობა</w:t>
            </w:r>
          </w:p>
        </w:tc>
      </w:tr>
      <w:tr w:rsidR="001153FB" w:rsidRPr="00901CD0" w14:paraId="6A4F0823"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953B8"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FFD7B1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A689CA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25F9EEA8"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8138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6C11588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707E78C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3EEC519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0B0406D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48679C3"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5F9A0B4B" w14:textId="77777777" w:rsidTr="001153FB">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00455B15"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7FC3E302" w14:textId="7E94DE86" w:rsidR="001153FB" w:rsidRPr="00880C91" w:rsidRDefault="00027F94"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5</w:t>
            </w:r>
            <w:r w:rsidR="001153FB" w:rsidRPr="00880C9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18E8AE47" w14:textId="5BB17C6E" w:rsidR="001153FB" w:rsidRPr="00880C91" w:rsidRDefault="00027F94"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w:t>
            </w:r>
            <w:r w:rsidR="001153FB" w:rsidRPr="00880C91">
              <w:rPr>
                <w:rFonts w:ascii="Sylfaen" w:hAnsi="Sylfaen" w:cs="Calibri"/>
                <w:sz w:val="14"/>
                <w:szCs w:val="14"/>
              </w:rPr>
              <w:t xml:space="preserve"> სახეობა</w:t>
            </w:r>
          </w:p>
        </w:tc>
        <w:tc>
          <w:tcPr>
            <w:tcW w:w="2406" w:type="dxa"/>
            <w:tcBorders>
              <w:top w:val="nil"/>
              <w:left w:val="nil"/>
              <w:bottom w:val="single" w:sz="4" w:space="0" w:color="auto"/>
              <w:right w:val="single" w:sz="4" w:space="0" w:color="auto"/>
            </w:tcBorders>
            <w:shd w:val="clear" w:color="auto" w:fill="auto"/>
            <w:vAlign w:val="center"/>
          </w:tcPr>
          <w:p w14:paraId="3172A6E5" w14:textId="5459002A" w:rsidR="001153FB" w:rsidRPr="003E53FE" w:rsidRDefault="00655457"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w:t>
            </w:r>
            <w:r w:rsidR="001153FB">
              <w:rPr>
                <w:rFonts w:ascii="Sylfaen" w:hAnsi="Sylfaen" w:cs="Calibri"/>
                <w:sz w:val="14"/>
                <w:szCs w:val="14"/>
                <w:lang w:val="ka-GE"/>
              </w:rPr>
              <w:t xml:space="preserve"> სახეობა</w:t>
            </w:r>
          </w:p>
        </w:tc>
        <w:tc>
          <w:tcPr>
            <w:tcW w:w="1464" w:type="dxa"/>
            <w:tcBorders>
              <w:top w:val="nil"/>
              <w:left w:val="nil"/>
              <w:bottom w:val="single" w:sz="4" w:space="0" w:color="auto"/>
              <w:right w:val="single" w:sz="4" w:space="0" w:color="auto"/>
            </w:tcBorders>
            <w:shd w:val="clear" w:color="auto" w:fill="auto"/>
            <w:vAlign w:val="center"/>
          </w:tcPr>
          <w:p w14:paraId="16797583" w14:textId="77777777" w:rsidR="001153FB" w:rsidRPr="00880C91"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880C9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4C9DDFA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348A33C" w14:textId="77777777" w:rsidTr="001153FB">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33B01F3A"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06AACBE4" w14:textId="3BE6D332" w:rsidR="001153FB" w:rsidRPr="00880C91" w:rsidRDefault="00027F94" w:rsidP="00027F94">
            <w:pPr>
              <w:spacing w:after="0" w:line="240" w:lineRule="auto"/>
              <w:jc w:val="center"/>
              <w:rPr>
                <w:rFonts w:ascii="Sylfaen" w:hAnsi="Sylfaen" w:cs="Calibri"/>
                <w:sz w:val="14"/>
                <w:szCs w:val="14"/>
                <w:lang w:val="ka-GE"/>
              </w:rPr>
            </w:pPr>
            <w:r>
              <w:rPr>
                <w:rFonts w:ascii="Sylfaen" w:hAnsi="Sylfaen" w:cs="Calibri"/>
                <w:sz w:val="14"/>
                <w:szCs w:val="14"/>
              </w:rPr>
              <w:t>1</w:t>
            </w:r>
            <w:r>
              <w:rPr>
                <w:rFonts w:ascii="Sylfaen" w:hAnsi="Sylfaen" w:cs="Calibri"/>
                <w:sz w:val="14"/>
                <w:szCs w:val="14"/>
                <w:lang w:val="ka-GE"/>
              </w:rPr>
              <w:t>14</w:t>
            </w:r>
            <w:r w:rsidR="001153FB" w:rsidRPr="00880C91">
              <w:rPr>
                <w:rFonts w:ascii="Sylfaen" w:hAnsi="Sylfaen" w:cs="Calibri"/>
                <w:sz w:val="14"/>
                <w:szCs w:val="14"/>
              </w:rPr>
              <w:t xml:space="preserve"> ბავ</w:t>
            </w:r>
            <w:r w:rsidR="001153FB" w:rsidRPr="00880C91">
              <w:rPr>
                <w:rFonts w:ascii="Sylfaen" w:hAnsi="Sylfaen" w:cs="Calibri"/>
                <w:sz w:val="14"/>
                <w:szCs w:val="14"/>
                <w:lang w:val="ka-GE"/>
              </w:rPr>
              <w:t>შვი</w:t>
            </w:r>
          </w:p>
        </w:tc>
        <w:tc>
          <w:tcPr>
            <w:tcW w:w="2970" w:type="dxa"/>
            <w:tcBorders>
              <w:top w:val="nil"/>
              <w:left w:val="nil"/>
              <w:bottom w:val="single" w:sz="4" w:space="0" w:color="auto"/>
              <w:right w:val="single" w:sz="4" w:space="0" w:color="auto"/>
            </w:tcBorders>
            <w:shd w:val="clear" w:color="auto" w:fill="auto"/>
            <w:vAlign w:val="center"/>
          </w:tcPr>
          <w:p w14:paraId="615C98CE" w14:textId="20013AB7" w:rsidR="001153FB" w:rsidRPr="00880C91" w:rsidRDefault="00CF4D28" w:rsidP="001153FB">
            <w:pPr>
              <w:spacing w:after="0" w:line="240" w:lineRule="auto"/>
              <w:jc w:val="center"/>
              <w:rPr>
                <w:rFonts w:ascii="Sylfaen" w:hAnsi="Sylfaen" w:cs="Calibri"/>
                <w:sz w:val="14"/>
                <w:szCs w:val="14"/>
                <w:lang w:val="ka-GE"/>
              </w:rPr>
            </w:pPr>
            <w:r>
              <w:rPr>
                <w:rFonts w:ascii="Sylfaen" w:hAnsi="Sylfaen" w:cs="Calibri"/>
                <w:sz w:val="14"/>
                <w:szCs w:val="14"/>
                <w:lang w:val="ka-GE"/>
              </w:rPr>
              <w:t>126</w:t>
            </w:r>
            <w:r w:rsidR="001153FB" w:rsidRPr="00880C91">
              <w:rPr>
                <w:rFonts w:ascii="Sylfaen" w:hAnsi="Sylfaen" w:cs="Calibri"/>
                <w:sz w:val="14"/>
                <w:szCs w:val="14"/>
              </w:rPr>
              <w:t xml:space="preserve"> ბავ</w:t>
            </w:r>
            <w:r w:rsidR="001153FB" w:rsidRPr="00880C9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shd w:val="clear" w:color="auto" w:fill="auto"/>
            <w:vAlign w:val="center"/>
          </w:tcPr>
          <w:p w14:paraId="385F12C5" w14:textId="372C9F63" w:rsidR="001153FB" w:rsidRPr="00880C91" w:rsidRDefault="008A1CC9" w:rsidP="00A600D7">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96</w:t>
            </w:r>
            <w:r w:rsidR="001153FB" w:rsidRPr="00880C91">
              <w:rPr>
                <w:rFonts w:ascii="Sylfaen" w:hAnsi="Sylfaen" w:cs="Calibri"/>
                <w:sz w:val="14"/>
                <w:szCs w:val="14"/>
              </w:rPr>
              <w:t xml:space="preserve"> ბავ</w:t>
            </w:r>
            <w:r w:rsidR="001153FB" w:rsidRPr="00880C91">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shd w:val="clear" w:color="auto" w:fill="auto"/>
          </w:tcPr>
          <w:p w14:paraId="325FD3AD" w14:textId="29E13F32" w:rsidR="001153FB" w:rsidRPr="00880C91" w:rsidRDefault="00CF4D28" w:rsidP="001153FB">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21</w:t>
            </w:r>
            <w:r w:rsidR="001153FB" w:rsidRPr="00880C9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214871F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5DAEFAD8" w14:textId="77777777" w:rsidTr="001153FB">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44AB2FD4"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7656BBBE" w14:textId="77777777" w:rsidR="001153FB" w:rsidRPr="00880C91" w:rsidRDefault="001153FB"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30</w:t>
            </w:r>
            <w:r w:rsidRPr="00880C9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786D5F28" w14:textId="518773AE" w:rsidR="001153FB" w:rsidRPr="00880C91" w:rsidRDefault="00CF4D28"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8</w:t>
            </w:r>
            <w:r w:rsidR="001153FB" w:rsidRPr="00880C91">
              <w:rPr>
                <w:rFonts w:ascii="Sylfaen" w:hAnsi="Sylfaen" w:cs="Calibri"/>
                <w:sz w:val="14"/>
                <w:szCs w:val="14"/>
              </w:rPr>
              <w:t xml:space="preserve"> სპორტულ</w:t>
            </w:r>
            <w:r w:rsidR="001153FB" w:rsidRPr="00880C91">
              <w:rPr>
                <w:rFonts w:ascii="Sylfaen" w:hAnsi="Sylfaen" w:cs="Calibri"/>
                <w:sz w:val="14"/>
                <w:szCs w:val="14"/>
                <w:lang w:val="ka-GE"/>
              </w:rPr>
              <w:t>ი</w:t>
            </w:r>
            <w:r w:rsidR="001153FB" w:rsidRPr="00880C91">
              <w:rPr>
                <w:rFonts w:ascii="Sylfaen" w:hAnsi="Sylfaen" w:cs="Calibri"/>
                <w:sz w:val="14"/>
                <w:szCs w:val="14"/>
              </w:rPr>
              <w:t xml:space="preserve"> ღონისძი</w:t>
            </w:r>
            <w:r w:rsidR="001153FB" w:rsidRPr="00880C91">
              <w:rPr>
                <w:rFonts w:ascii="Sylfaen" w:hAnsi="Sylfaen" w:cs="Calibri"/>
                <w:sz w:val="14"/>
                <w:szCs w:val="14"/>
                <w:lang w:val="ka-GE"/>
              </w:rPr>
              <w:t>ე</w:t>
            </w:r>
            <w:r w:rsidR="001153FB" w:rsidRPr="00880C91">
              <w:rPr>
                <w:rFonts w:ascii="Sylfaen" w:hAnsi="Sylfaen" w:cs="Calibri"/>
                <w:sz w:val="14"/>
                <w:szCs w:val="14"/>
              </w:rPr>
              <w:t>ბა</w:t>
            </w:r>
          </w:p>
        </w:tc>
        <w:tc>
          <w:tcPr>
            <w:tcW w:w="2406" w:type="dxa"/>
            <w:tcBorders>
              <w:top w:val="nil"/>
              <w:left w:val="nil"/>
              <w:bottom w:val="single" w:sz="4" w:space="0" w:color="auto"/>
              <w:right w:val="single" w:sz="4" w:space="0" w:color="auto"/>
            </w:tcBorders>
            <w:shd w:val="clear" w:color="auto" w:fill="auto"/>
            <w:vAlign w:val="center"/>
          </w:tcPr>
          <w:p w14:paraId="16E87A8B" w14:textId="55883AB3" w:rsidR="001153FB" w:rsidRPr="00880C91" w:rsidRDefault="00CF4D28"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8</w:t>
            </w:r>
            <w:r w:rsidR="001153FB" w:rsidRPr="00880C91">
              <w:rPr>
                <w:rFonts w:ascii="Sylfaen" w:hAnsi="Sylfaen" w:cs="Calibri"/>
                <w:sz w:val="14"/>
                <w:szCs w:val="14"/>
              </w:rPr>
              <w:t xml:space="preserve"> სპორტულ</w:t>
            </w:r>
            <w:r w:rsidR="001153FB" w:rsidRPr="00880C91">
              <w:rPr>
                <w:rFonts w:ascii="Sylfaen" w:hAnsi="Sylfaen" w:cs="Calibri"/>
                <w:sz w:val="14"/>
                <w:szCs w:val="14"/>
                <w:lang w:val="ka-GE"/>
              </w:rPr>
              <w:t>ი</w:t>
            </w:r>
            <w:r w:rsidR="001153FB" w:rsidRPr="00880C91">
              <w:rPr>
                <w:rFonts w:ascii="Sylfaen" w:hAnsi="Sylfaen" w:cs="Calibri"/>
                <w:sz w:val="14"/>
                <w:szCs w:val="14"/>
              </w:rPr>
              <w:t xml:space="preserve"> ღონისძი</w:t>
            </w:r>
            <w:r w:rsidR="001153FB" w:rsidRPr="00880C91">
              <w:rPr>
                <w:rFonts w:ascii="Sylfaen" w:hAnsi="Sylfaen" w:cs="Calibri"/>
                <w:sz w:val="14"/>
                <w:szCs w:val="14"/>
                <w:lang w:val="ka-GE"/>
              </w:rPr>
              <w:t>ე</w:t>
            </w:r>
            <w:r w:rsidR="001153FB" w:rsidRPr="00880C91">
              <w:rPr>
                <w:rFonts w:ascii="Sylfaen" w:hAnsi="Sylfaen" w:cs="Calibri"/>
                <w:sz w:val="14"/>
                <w:szCs w:val="14"/>
              </w:rPr>
              <w:t>ბა</w:t>
            </w:r>
          </w:p>
        </w:tc>
        <w:tc>
          <w:tcPr>
            <w:tcW w:w="1464" w:type="dxa"/>
            <w:tcBorders>
              <w:top w:val="nil"/>
              <w:left w:val="nil"/>
              <w:bottom w:val="single" w:sz="4" w:space="0" w:color="auto"/>
              <w:right w:val="single" w:sz="4" w:space="0" w:color="auto"/>
            </w:tcBorders>
            <w:shd w:val="clear" w:color="auto" w:fill="auto"/>
          </w:tcPr>
          <w:p w14:paraId="6FB1E775" w14:textId="119A4407" w:rsidR="001153FB" w:rsidRPr="00880C91" w:rsidRDefault="00F364EA" w:rsidP="001153FB">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1153FB" w:rsidRPr="00880C9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14:paraId="17095FD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1CDA29B5" w14:textId="77777777" w:rsidR="001153FB" w:rsidRDefault="001153FB" w:rsidP="001153FB">
      <w:pPr>
        <w:widowControl w:val="0"/>
        <w:autoSpaceDE w:val="0"/>
        <w:autoSpaceDN w:val="0"/>
        <w:adjustRightInd w:val="0"/>
        <w:spacing w:after="40"/>
        <w:rPr>
          <w:rFonts w:ascii="Sylfaen" w:hAnsi="Sylfaen" w:cs="Sylfaen"/>
          <w:b/>
          <w:bCs/>
          <w:iCs/>
          <w:color w:val="385623"/>
          <w:sz w:val="16"/>
          <w:szCs w:val="16"/>
        </w:rPr>
      </w:pPr>
    </w:p>
    <w:p w14:paraId="787EB42E" w14:textId="77777777"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2FD34817"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57816C1A" w14:textId="172A5422" w:rsidR="001153FB" w:rsidRPr="0019121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E086A" w:rsidRPr="00341ABC">
        <w:rPr>
          <w:rFonts w:ascii="Sylfaen" w:hAnsi="Sylfaen" w:cs="Sylfaen"/>
          <w:iCs/>
          <w:sz w:val="16"/>
          <w:szCs w:val="16"/>
          <w:lang w:val="ka-GE"/>
        </w:rPr>
        <w:t xml:space="preserve">ქვეპროგრამის ფარგლებში ფინანსდება საფეხბურთო </w:t>
      </w:r>
      <w:r w:rsidR="00EE086A">
        <w:rPr>
          <w:rFonts w:ascii="Sylfaen" w:hAnsi="Sylfaen" w:cs="Sylfaen"/>
          <w:iCs/>
          <w:sz w:val="16"/>
          <w:szCs w:val="16"/>
        </w:rPr>
        <w:t>სკოლა</w:t>
      </w:r>
      <w:r w:rsidR="00EE086A" w:rsidRPr="00341ABC">
        <w:rPr>
          <w:rFonts w:ascii="Sylfaen" w:hAnsi="Sylfaen" w:cs="Sylfaen"/>
          <w:iCs/>
          <w:sz w:val="16"/>
          <w:szCs w:val="16"/>
          <w:lang w:val="ka-GE"/>
        </w:rPr>
        <w:t xml:space="preserve"> მამისონი,  სადაც სხვადასხვა ასაკ</w:t>
      </w:r>
      <w:r w:rsidR="00EE086A">
        <w:rPr>
          <w:rFonts w:ascii="Sylfaen" w:hAnsi="Sylfaen" w:cs="Sylfaen"/>
          <w:iCs/>
          <w:sz w:val="16"/>
          <w:szCs w:val="16"/>
          <w:lang w:val="ka-GE"/>
        </w:rPr>
        <w:t>ობრივ ჯგუფში ფეხბურთს ეუფლება 96</w:t>
      </w:r>
      <w:r w:rsidR="00EE086A"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sidR="00EE086A">
        <w:rPr>
          <w:rFonts w:ascii="Sylfaen" w:hAnsi="Sylfaen" w:cs="Sylfaen"/>
          <w:iCs/>
          <w:sz w:val="16"/>
          <w:szCs w:val="16"/>
          <w:lang w:val="ka-GE"/>
        </w:rPr>
        <w:t xml:space="preserve"> 3</w:t>
      </w:r>
      <w:r w:rsidR="00EE086A" w:rsidRPr="00341ABC">
        <w:rPr>
          <w:rFonts w:ascii="Sylfaen" w:hAnsi="Sylfaen" w:cs="Sylfaen"/>
          <w:iCs/>
          <w:sz w:val="16"/>
          <w:szCs w:val="16"/>
          <w:lang w:val="ka-GE"/>
        </w:rPr>
        <w:t>-ჯერ.  კომპლექსში დასაქმებულია ჯამში</w:t>
      </w:r>
      <w:r w:rsidR="00EE086A">
        <w:rPr>
          <w:rFonts w:ascii="Sylfaen" w:hAnsi="Sylfaen" w:cs="Sylfaen"/>
          <w:iCs/>
          <w:sz w:val="16"/>
          <w:szCs w:val="16"/>
          <w:lang w:val="ka-GE"/>
        </w:rPr>
        <w:t xml:space="preserve">  16</w:t>
      </w:r>
      <w:r w:rsidR="00EE086A"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sidR="00EE086A">
        <w:rPr>
          <w:rFonts w:ascii="Sylfaen" w:hAnsi="Sylfaen" w:cs="Sylfaen"/>
          <w:iCs/>
          <w:sz w:val="16"/>
          <w:szCs w:val="16"/>
          <w:lang w:val="ka-GE"/>
        </w:rPr>
        <w:t xml:space="preserve"> </w:t>
      </w:r>
      <w:r w:rsidR="00EE086A">
        <w:rPr>
          <w:rFonts w:ascii="Sylfaen" w:hAnsi="Sylfaen" w:cs="Calibri"/>
          <w:sz w:val="14"/>
          <w:szCs w:val="14"/>
          <w:lang w:val="ka-GE"/>
        </w:rPr>
        <w:t xml:space="preserve"> </w:t>
      </w:r>
      <w:r w:rsidR="00EE086A" w:rsidRPr="00341ABC">
        <w:rPr>
          <w:rFonts w:ascii="Sylfaen" w:hAnsi="Sylfaen" w:cs="Sylfaen"/>
          <w:b/>
          <w:iCs/>
          <w:sz w:val="16"/>
          <w:szCs w:val="16"/>
          <w:lang w:val="ka-GE"/>
        </w:rPr>
        <w:t>ქვეპროგრამის მიზანია:</w:t>
      </w:r>
    </w:p>
    <w:p w14:paraId="1B1D01CE"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2DB05F1"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677FBAAD" w14:textId="77777777" w:rsidR="001153FB" w:rsidRPr="00215A1F" w:rsidRDefault="001153FB" w:rsidP="001153FB">
      <w:pPr>
        <w:widowControl w:val="0"/>
        <w:autoSpaceDE w:val="0"/>
        <w:autoSpaceDN w:val="0"/>
        <w:adjustRightInd w:val="0"/>
        <w:spacing w:after="40"/>
        <w:ind w:firstLine="540"/>
        <w:jc w:val="both"/>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საფეხბურთო შეჯიბრებების მაღალ დონეზე ჩატარება.</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1153FB" w:rsidRPr="00901CD0" w14:paraId="5CB015B4"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296DAB"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12610567" w14:textId="67F9B251" w:rsidR="001153FB" w:rsidRPr="00834BBC" w:rsidRDefault="001153FB" w:rsidP="00D22141">
            <w:pPr>
              <w:widowControl w:val="0"/>
              <w:autoSpaceDE w:val="0"/>
              <w:autoSpaceDN w:val="0"/>
              <w:adjustRightInd w:val="0"/>
              <w:spacing w:after="40"/>
              <w:rPr>
                <w:rFonts w:ascii="Sylfaen" w:hAnsi="Sylfaen" w:cs="Sylfaen"/>
                <w:iCs/>
                <w:sz w:val="14"/>
                <w:szCs w:val="14"/>
                <w:lang w:val="ka-GE"/>
              </w:rPr>
            </w:pPr>
            <w:r w:rsidRPr="00834BBC">
              <w:rPr>
                <w:rFonts w:ascii="Sylfaen" w:hAnsi="Sylfaen" w:cs="Sylfaen"/>
                <w:iCs/>
                <w:sz w:val="14"/>
                <w:szCs w:val="14"/>
                <w:lang w:val="ka-GE"/>
              </w:rPr>
              <w:t xml:space="preserve">ფეხბურთის წრით სარგებლობის მაქსიმალური ხელმისაწვდომობა;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F18F073"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ACD2FCF"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hAnsi="Sylfaen" w:cs="Sylfaen"/>
                <w:iCs/>
                <w:sz w:val="14"/>
                <w:szCs w:val="14"/>
                <w:lang w:val="ka-GE"/>
              </w:rPr>
              <w:t>ფეხბურთის წრით</w:t>
            </w:r>
            <w:r w:rsidRPr="0032729D">
              <w:rPr>
                <w:rFonts w:ascii="Sylfaen" w:hAnsi="Sylfaen" w:cs="Sylfaen"/>
                <w:iCs/>
                <w:sz w:val="14"/>
                <w:szCs w:val="14"/>
                <w:lang w:val="ka-GE"/>
              </w:rPr>
              <w:t xml:space="preserve"> სარგებლობის მაქსიმალური ხელმისაწვდომობა</w:t>
            </w:r>
          </w:p>
        </w:tc>
      </w:tr>
      <w:tr w:rsidR="001153FB" w:rsidRPr="00901CD0" w14:paraId="22F7B2B5"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3D7DD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5410BC8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211E503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EE078D3"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8F9F1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07D757A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6B4A65C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02F616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54B88BA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D25A5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0AF3589" w14:textId="77777777" w:rsidTr="001153FB">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5487F97D"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7F7B0B25" w14:textId="77777777" w:rsidR="001153FB" w:rsidRPr="00B66DF6" w:rsidRDefault="001153FB" w:rsidP="001153FB">
            <w:pPr>
              <w:spacing w:after="0" w:line="240" w:lineRule="auto"/>
              <w:jc w:val="center"/>
              <w:rPr>
                <w:rFonts w:ascii="Sylfaen" w:eastAsia="Times New Roman" w:hAnsi="Sylfaen" w:cs="Arial CYR"/>
                <w:bCs/>
                <w:sz w:val="14"/>
                <w:szCs w:val="14"/>
              </w:rPr>
            </w:pPr>
            <w:r w:rsidRPr="00B66DF6">
              <w:rPr>
                <w:rFonts w:ascii="Sylfaen" w:hAnsi="Sylfaen" w:cs="Calibri"/>
                <w:sz w:val="14"/>
                <w:szCs w:val="14"/>
              </w:rPr>
              <w:t xml:space="preserve"> სპორტის 1 სახეობა</w:t>
            </w:r>
          </w:p>
        </w:tc>
        <w:tc>
          <w:tcPr>
            <w:tcW w:w="2970" w:type="dxa"/>
            <w:tcBorders>
              <w:top w:val="nil"/>
              <w:left w:val="nil"/>
              <w:bottom w:val="single" w:sz="4" w:space="0" w:color="auto"/>
              <w:right w:val="single" w:sz="4" w:space="0" w:color="auto"/>
            </w:tcBorders>
            <w:shd w:val="clear" w:color="auto" w:fill="auto"/>
            <w:vAlign w:val="center"/>
          </w:tcPr>
          <w:p w14:paraId="2E67895F" w14:textId="77777777" w:rsidR="001153FB" w:rsidRPr="007C6219" w:rsidRDefault="001153FB" w:rsidP="001153FB">
            <w:pPr>
              <w:spacing w:after="0" w:line="240" w:lineRule="auto"/>
              <w:jc w:val="center"/>
              <w:rPr>
                <w:rFonts w:ascii="Sylfaen" w:eastAsia="Times New Roman" w:hAnsi="Sylfaen" w:cs="Arial CYR"/>
                <w:bCs/>
                <w:sz w:val="14"/>
                <w:szCs w:val="14"/>
              </w:rPr>
            </w:pPr>
            <w:r w:rsidRPr="007C6219">
              <w:rPr>
                <w:rFonts w:ascii="Sylfaen" w:hAnsi="Sylfaen" w:cs="Calibri"/>
                <w:sz w:val="14"/>
                <w:szCs w:val="14"/>
              </w:rPr>
              <w:t>სპორტის 1 სახეობა</w:t>
            </w:r>
          </w:p>
        </w:tc>
        <w:tc>
          <w:tcPr>
            <w:tcW w:w="2406" w:type="dxa"/>
            <w:tcBorders>
              <w:top w:val="nil"/>
              <w:left w:val="nil"/>
              <w:bottom w:val="single" w:sz="4" w:space="0" w:color="auto"/>
              <w:right w:val="single" w:sz="4" w:space="0" w:color="auto"/>
            </w:tcBorders>
            <w:shd w:val="clear" w:color="auto" w:fill="auto"/>
            <w:vAlign w:val="center"/>
          </w:tcPr>
          <w:p w14:paraId="550DCFF6" w14:textId="77777777" w:rsidR="001153FB" w:rsidRPr="007C6219" w:rsidRDefault="001153FB" w:rsidP="001153FB">
            <w:pPr>
              <w:spacing w:after="0" w:line="240" w:lineRule="auto"/>
              <w:jc w:val="center"/>
              <w:rPr>
                <w:rFonts w:ascii="Sylfaen" w:eastAsia="Times New Roman" w:hAnsi="Sylfaen" w:cs="Arial CYR"/>
                <w:bCs/>
                <w:sz w:val="14"/>
                <w:szCs w:val="14"/>
                <w:lang w:val="ka-GE"/>
              </w:rPr>
            </w:pPr>
            <w:r w:rsidRPr="007C6219">
              <w:rPr>
                <w:rFonts w:ascii="Sylfaen" w:eastAsia="Times New Roman" w:hAnsi="Sylfaen" w:cs="Arial CYR"/>
                <w:bCs/>
                <w:sz w:val="14"/>
                <w:szCs w:val="14"/>
                <w:lang w:val="ka-GE"/>
              </w:rPr>
              <w:t>სპორტის 1 სახეობა</w:t>
            </w:r>
          </w:p>
        </w:tc>
        <w:tc>
          <w:tcPr>
            <w:tcW w:w="1464" w:type="dxa"/>
            <w:tcBorders>
              <w:top w:val="nil"/>
              <w:left w:val="nil"/>
              <w:bottom w:val="single" w:sz="4" w:space="0" w:color="auto"/>
              <w:right w:val="single" w:sz="4" w:space="0" w:color="auto"/>
            </w:tcBorders>
            <w:shd w:val="clear" w:color="auto" w:fill="auto"/>
            <w:vAlign w:val="center"/>
          </w:tcPr>
          <w:p w14:paraId="0DEFF107" w14:textId="77777777" w:rsidR="001153FB" w:rsidRPr="00B66DF6" w:rsidRDefault="001153FB" w:rsidP="001153FB">
            <w:pPr>
              <w:spacing w:after="0" w:line="240" w:lineRule="auto"/>
              <w:jc w:val="center"/>
              <w:rPr>
                <w:rFonts w:ascii="Sylfaen" w:eastAsia="Times New Roman" w:hAnsi="Sylfaen" w:cs="Arial CYR"/>
                <w:bCs/>
                <w:sz w:val="14"/>
                <w:szCs w:val="14"/>
              </w:rPr>
            </w:pPr>
            <w:r w:rsidRPr="00B66DF6">
              <w:rPr>
                <w:rFonts w:ascii="Sylfaen" w:eastAsia="Times New Roman" w:hAnsi="Sylfaen" w:cs="Arial CYR"/>
                <w:bCs/>
                <w:sz w:val="14"/>
                <w:szCs w:val="14"/>
              </w:rPr>
              <w:t>0%</w:t>
            </w:r>
          </w:p>
        </w:tc>
        <w:tc>
          <w:tcPr>
            <w:tcW w:w="1705" w:type="dxa"/>
            <w:tcBorders>
              <w:top w:val="nil"/>
              <w:left w:val="single" w:sz="4" w:space="0" w:color="auto"/>
              <w:bottom w:val="single" w:sz="4" w:space="0" w:color="000000"/>
              <w:right w:val="single" w:sz="4" w:space="0" w:color="auto"/>
            </w:tcBorders>
            <w:vAlign w:val="center"/>
          </w:tcPr>
          <w:p w14:paraId="48FE592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337BD7D1" w14:textId="77777777" w:rsidTr="001153FB">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3CA5B916"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3CBA658C" w14:textId="32CFEC8D" w:rsidR="001153FB" w:rsidRPr="00B66DF6" w:rsidRDefault="005B772B" w:rsidP="001153FB">
            <w:pPr>
              <w:spacing w:after="0" w:line="240" w:lineRule="auto"/>
              <w:jc w:val="center"/>
              <w:rPr>
                <w:rFonts w:ascii="Sylfaen" w:hAnsi="Sylfaen" w:cs="Calibri"/>
                <w:sz w:val="14"/>
                <w:szCs w:val="14"/>
                <w:lang w:val="ka-GE"/>
              </w:rPr>
            </w:pPr>
            <w:r>
              <w:rPr>
                <w:rFonts w:ascii="Sylfaen" w:hAnsi="Sylfaen" w:cs="Calibri"/>
                <w:sz w:val="14"/>
                <w:szCs w:val="14"/>
                <w:lang w:val="ka-GE"/>
              </w:rPr>
              <w:t>84</w:t>
            </w:r>
            <w:r w:rsidR="001153FB" w:rsidRPr="00B66DF6">
              <w:rPr>
                <w:rFonts w:ascii="Sylfaen" w:hAnsi="Sylfaen" w:cs="Calibri"/>
                <w:sz w:val="14"/>
                <w:szCs w:val="14"/>
                <w:lang w:val="ka-GE"/>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55D67C8E" w14:textId="70C6F900" w:rsidR="001153FB" w:rsidRPr="007C6219" w:rsidRDefault="00A901A9" w:rsidP="001153FB">
            <w:pPr>
              <w:spacing w:after="0" w:line="240" w:lineRule="auto"/>
              <w:jc w:val="center"/>
              <w:rPr>
                <w:rFonts w:ascii="Sylfaen" w:hAnsi="Sylfaen" w:cs="Calibri"/>
                <w:sz w:val="14"/>
                <w:szCs w:val="14"/>
                <w:lang w:val="ka-GE"/>
              </w:rPr>
            </w:pPr>
            <w:r>
              <w:rPr>
                <w:rFonts w:ascii="Sylfaen" w:hAnsi="Sylfaen" w:cs="Calibri"/>
                <w:sz w:val="14"/>
                <w:szCs w:val="14"/>
                <w:lang w:val="ka-GE"/>
              </w:rPr>
              <w:t>96</w:t>
            </w:r>
            <w:r w:rsidR="001153FB" w:rsidRPr="007C6219">
              <w:rPr>
                <w:rFonts w:ascii="Sylfaen" w:hAnsi="Sylfaen" w:cs="Calibri"/>
                <w:sz w:val="14"/>
                <w:szCs w:val="14"/>
                <w:lang w:val="ka-GE"/>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2075457B" w14:textId="1DAB0591" w:rsidR="001153FB" w:rsidRPr="007C6219" w:rsidRDefault="005B772B" w:rsidP="001153FB">
            <w:pPr>
              <w:spacing w:after="0" w:line="240" w:lineRule="auto"/>
              <w:jc w:val="center"/>
              <w:rPr>
                <w:rFonts w:ascii="Sylfaen" w:eastAsia="Times New Roman" w:hAnsi="Sylfaen" w:cs="Arial CYR"/>
                <w:bCs/>
                <w:sz w:val="14"/>
                <w:szCs w:val="14"/>
                <w:lang w:val="ka-GE"/>
              </w:rPr>
            </w:pPr>
            <w:r w:rsidRPr="007C6219">
              <w:rPr>
                <w:rFonts w:ascii="Sylfaen" w:eastAsia="Times New Roman" w:hAnsi="Sylfaen" w:cs="Arial CYR"/>
                <w:bCs/>
                <w:sz w:val="14"/>
                <w:szCs w:val="14"/>
                <w:lang w:val="ka-GE"/>
              </w:rPr>
              <w:t>9</w:t>
            </w:r>
            <w:r w:rsidR="004A41D6" w:rsidRPr="007C6219">
              <w:rPr>
                <w:rFonts w:ascii="Sylfaen" w:eastAsia="Times New Roman" w:hAnsi="Sylfaen" w:cs="Arial CYR"/>
                <w:bCs/>
                <w:sz w:val="14"/>
                <w:szCs w:val="14"/>
                <w:lang w:val="ka-GE"/>
              </w:rPr>
              <w:t>6</w:t>
            </w:r>
            <w:r w:rsidR="001153FB" w:rsidRPr="007C6219">
              <w:rPr>
                <w:rFonts w:ascii="Sylfaen" w:eastAsia="Times New Roman" w:hAnsi="Sylfaen" w:cs="Arial CYR"/>
                <w:bCs/>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4DF736C1" w14:textId="645FD659" w:rsidR="001153FB" w:rsidRPr="00B66DF6" w:rsidRDefault="00A901A9" w:rsidP="004A41D6">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1153FB" w:rsidRPr="00B66DF6">
              <w:rPr>
                <w:rFonts w:ascii="Sylfaen" w:eastAsia="Times New Roman" w:hAnsi="Sylfaen" w:cs="Arial CYR"/>
                <w:bCs/>
                <w:sz w:val="14"/>
                <w:szCs w:val="14"/>
              </w:rPr>
              <w:t>%</w:t>
            </w:r>
          </w:p>
        </w:tc>
        <w:tc>
          <w:tcPr>
            <w:tcW w:w="1705" w:type="dxa"/>
            <w:tcBorders>
              <w:top w:val="nil"/>
              <w:left w:val="single" w:sz="4" w:space="0" w:color="auto"/>
              <w:bottom w:val="single" w:sz="4" w:space="0" w:color="000000"/>
              <w:right w:val="single" w:sz="4" w:space="0" w:color="auto"/>
            </w:tcBorders>
            <w:vAlign w:val="center"/>
          </w:tcPr>
          <w:p w14:paraId="1FFC775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1EBFE83" w14:textId="77777777" w:rsidTr="001153FB">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31134D2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4C82F3E2" w14:textId="77777777" w:rsidR="001153FB" w:rsidRPr="00B66DF6" w:rsidRDefault="001153FB"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15</w:t>
            </w:r>
            <w:r w:rsidRPr="00B66DF6">
              <w:rPr>
                <w:rFonts w:ascii="Sylfaen" w:hAnsi="Sylfaen" w:cs="Calibri"/>
                <w:sz w:val="14"/>
                <w:szCs w:val="14"/>
              </w:rPr>
              <w:t xml:space="preserve"> სპორტულ</w:t>
            </w:r>
            <w:r w:rsidRPr="00B66DF6">
              <w:rPr>
                <w:rFonts w:ascii="Sylfaen" w:hAnsi="Sylfaen" w:cs="Calibri"/>
                <w:sz w:val="14"/>
                <w:szCs w:val="14"/>
                <w:lang w:val="ka-GE"/>
              </w:rPr>
              <w:t>ი</w:t>
            </w:r>
            <w:r w:rsidRPr="00B66DF6">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56D2F978" w14:textId="7E98DBBE" w:rsidR="001153FB" w:rsidRPr="007C6219" w:rsidRDefault="00EF437C"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7</w:t>
            </w:r>
            <w:r w:rsidR="001153FB" w:rsidRPr="007C6219">
              <w:rPr>
                <w:rFonts w:ascii="Sylfaen" w:hAnsi="Sylfaen" w:cs="Calibri"/>
                <w:sz w:val="14"/>
                <w:szCs w:val="14"/>
                <w:lang w:val="ka-GE"/>
              </w:rPr>
              <w:t xml:space="preserve"> ღონისძიება</w:t>
            </w:r>
          </w:p>
        </w:tc>
        <w:tc>
          <w:tcPr>
            <w:tcW w:w="2406" w:type="dxa"/>
            <w:tcBorders>
              <w:top w:val="nil"/>
              <w:left w:val="nil"/>
              <w:bottom w:val="single" w:sz="4" w:space="0" w:color="auto"/>
              <w:right w:val="single" w:sz="4" w:space="0" w:color="auto"/>
            </w:tcBorders>
            <w:shd w:val="clear" w:color="auto" w:fill="auto"/>
            <w:vAlign w:val="center"/>
          </w:tcPr>
          <w:p w14:paraId="76B95EA9" w14:textId="5FC64AE0" w:rsidR="001153FB" w:rsidRPr="007C6219" w:rsidRDefault="00EF437C" w:rsidP="00101ADF">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7</w:t>
            </w:r>
            <w:r w:rsidR="001153FB" w:rsidRPr="007C6219">
              <w:rPr>
                <w:rFonts w:ascii="Sylfaen" w:eastAsia="Times New Roman" w:hAnsi="Sylfaen" w:cs="Arial CYR"/>
                <w:bCs/>
                <w:sz w:val="14"/>
                <w:szCs w:val="14"/>
                <w:lang w:val="ka-GE"/>
              </w:rPr>
              <w:t xml:space="preserve"> ღონისძიება</w:t>
            </w:r>
          </w:p>
        </w:tc>
        <w:tc>
          <w:tcPr>
            <w:tcW w:w="1464" w:type="dxa"/>
            <w:tcBorders>
              <w:top w:val="nil"/>
              <w:left w:val="nil"/>
              <w:bottom w:val="single" w:sz="4" w:space="0" w:color="auto"/>
              <w:right w:val="single" w:sz="4" w:space="0" w:color="auto"/>
            </w:tcBorders>
            <w:shd w:val="clear" w:color="auto" w:fill="auto"/>
            <w:vAlign w:val="center"/>
          </w:tcPr>
          <w:p w14:paraId="40717314" w14:textId="1EA48AC4" w:rsidR="001153FB" w:rsidRPr="00B66DF6" w:rsidRDefault="004A41D6" w:rsidP="001153FB">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r w:rsidR="001153FB" w:rsidRPr="00B66DF6">
              <w:rPr>
                <w:rFonts w:ascii="Sylfaen" w:eastAsia="Times New Roman" w:hAnsi="Sylfaen" w:cs="Arial CYR"/>
                <w:bCs/>
                <w:sz w:val="14"/>
                <w:szCs w:val="14"/>
              </w:rPr>
              <w:t>%</w:t>
            </w:r>
          </w:p>
        </w:tc>
        <w:tc>
          <w:tcPr>
            <w:tcW w:w="1705" w:type="dxa"/>
            <w:tcBorders>
              <w:top w:val="nil"/>
              <w:left w:val="single" w:sz="4" w:space="0" w:color="auto"/>
              <w:bottom w:val="single" w:sz="4" w:space="0" w:color="auto"/>
              <w:right w:val="single" w:sz="4" w:space="0" w:color="auto"/>
            </w:tcBorders>
            <w:vAlign w:val="center"/>
          </w:tcPr>
          <w:p w14:paraId="5B589F8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058FE1F4" w14:textId="77777777" w:rsidR="001153FB" w:rsidRPr="00752C03" w:rsidRDefault="001153FB" w:rsidP="001153FB">
      <w:pPr>
        <w:widowControl w:val="0"/>
        <w:autoSpaceDE w:val="0"/>
        <w:autoSpaceDN w:val="0"/>
        <w:adjustRightInd w:val="0"/>
        <w:spacing w:after="40"/>
        <w:ind w:firstLine="540"/>
        <w:rPr>
          <w:rFonts w:ascii="Sylfaen" w:hAnsi="Sylfaen" w:cs="Sylfaen"/>
          <w:b/>
          <w:color w:val="385623"/>
          <w:sz w:val="16"/>
          <w:szCs w:val="16"/>
          <w:lang w:val="ka-GE"/>
        </w:rPr>
      </w:pPr>
    </w:p>
    <w:p w14:paraId="7BDBF294" w14:textId="77777777" w:rsidR="001153FB" w:rsidRPr="00341ABC" w:rsidRDefault="001153FB" w:rsidP="001153F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3FF606A9" w14:textId="77777777" w:rsidR="001153FB" w:rsidRPr="00752C03" w:rsidRDefault="001153FB" w:rsidP="001153F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C6A54A3" w14:textId="77777777" w:rsidR="001153FB" w:rsidRDefault="001153FB" w:rsidP="001153FB">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763DE9D9" w14:textId="77777777" w:rsidR="001153FB" w:rsidRPr="0019121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4041149B"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1BC05202"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3C16C615" w14:textId="77777777" w:rsidR="001153FB"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50B9E5AD" w14:textId="77777777" w:rsidR="001153FB"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tbl>
      <w:tblPr>
        <w:tblW w:w="0" w:type="auto"/>
        <w:tblInd w:w="-5" w:type="dxa"/>
        <w:tblLook w:val="04A0" w:firstRow="1" w:lastRow="0" w:firstColumn="1" w:lastColumn="0" w:noHBand="0" w:noVBand="1"/>
      </w:tblPr>
      <w:tblGrid>
        <w:gridCol w:w="346"/>
        <w:gridCol w:w="2539"/>
        <w:gridCol w:w="2748"/>
        <w:gridCol w:w="2509"/>
        <w:gridCol w:w="1160"/>
        <w:gridCol w:w="1673"/>
      </w:tblGrid>
      <w:tr w:rsidR="001153FB" w:rsidRPr="00901CD0" w14:paraId="19E5BED5"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ACF3B8"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340E9377" w14:textId="03C81C21" w:rsidR="001153FB" w:rsidRPr="00215A1F" w:rsidRDefault="001153FB" w:rsidP="00D22141">
            <w:pPr>
              <w:widowControl w:val="0"/>
              <w:autoSpaceDE w:val="0"/>
              <w:autoSpaceDN w:val="0"/>
              <w:adjustRightInd w:val="0"/>
              <w:spacing w:after="0"/>
              <w:rPr>
                <w:rFonts w:ascii="Sylfaen" w:hAnsi="Sylfaen" w:cs="Sylfaen"/>
                <w:iCs/>
                <w:sz w:val="14"/>
                <w:szCs w:val="14"/>
                <w:lang w:val="ka-GE"/>
              </w:rPr>
            </w:pPr>
            <w:r w:rsidRPr="00215A1F">
              <w:rPr>
                <w:rFonts w:ascii="Sylfaen" w:hAnsi="Sylfaen" w:cs="Sylfaen"/>
                <w:iCs/>
                <w:sz w:val="14"/>
                <w:szCs w:val="14"/>
                <w:lang w:val="ka-GE"/>
              </w:rPr>
              <w:t xml:space="preserve">რაგბით სარგებლობის მაქსიმალური ხელმისაწვდომობა;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3C09DC"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052F74A"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რაგბის წრით სარგებლობის </w:t>
            </w:r>
            <w:r w:rsidRPr="0032729D">
              <w:rPr>
                <w:rFonts w:ascii="Sylfaen" w:hAnsi="Sylfaen" w:cs="Sylfaen"/>
                <w:iCs/>
                <w:sz w:val="14"/>
                <w:szCs w:val="14"/>
                <w:lang w:val="ka-GE"/>
              </w:rPr>
              <w:t>მაქსიმალური ხელმისაწვდომობა</w:t>
            </w:r>
          </w:p>
        </w:tc>
      </w:tr>
      <w:tr w:rsidR="001153FB" w:rsidRPr="00901CD0" w14:paraId="72C376D3"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D6A8E7"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4F1A703F"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45101E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46BD2E6"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B2706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0B8F84C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1BE579D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4D802C1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4929037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575D4A7"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3DEA4D24" w14:textId="77777777" w:rsidTr="001153FB">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47869F4A" w14:textId="77777777" w:rsidR="001153FB" w:rsidRPr="00C27F66" w:rsidRDefault="001153FB" w:rsidP="001153FB">
            <w:pPr>
              <w:spacing w:after="0" w:line="240" w:lineRule="auto"/>
              <w:jc w:val="center"/>
              <w:rPr>
                <w:rFonts w:ascii="Sylfaen" w:hAnsi="Sylfaen" w:cs="Calibri"/>
                <w:sz w:val="14"/>
                <w:szCs w:val="14"/>
                <w:lang w:val="ka-GE"/>
              </w:rPr>
            </w:pPr>
            <w:r w:rsidRPr="00C27F66">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299BCA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სპორტის 1 სახეობა</w:t>
            </w:r>
          </w:p>
        </w:tc>
        <w:tc>
          <w:tcPr>
            <w:tcW w:w="2970" w:type="dxa"/>
            <w:tcBorders>
              <w:top w:val="nil"/>
              <w:left w:val="nil"/>
              <w:bottom w:val="single" w:sz="4" w:space="0" w:color="auto"/>
              <w:right w:val="single" w:sz="4" w:space="0" w:color="auto"/>
            </w:tcBorders>
            <w:shd w:val="clear" w:color="auto" w:fill="auto"/>
            <w:vAlign w:val="center"/>
          </w:tcPr>
          <w:p w14:paraId="2EE6A27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სპორტის 1 სახეობა</w:t>
            </w:r>
          </w:p>
        </w:tc>
        <w:tc>
          <w:tcPr>
            <w:tcW w:w="2700" w:type="dxa"/>
            <w:tcBorders>
              <w:top w:val="nil"/>
              <w:left w:val="nil"/>
              <w:bottom w:val="single" w:sz="4" w:space="0" w:color="auto"/>
              <w:right w:val="single" w:sz="4" w:space="0" w:color="auto"/>
            </w:tcBorders>
            <w:shd w:val="clear" w:color="auto" w:fill="auto"/>
            <w:vAlign w:val="center"/>
          </w:tcPr>
          <w:p w14:paraId="60F4771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სპორტის 1 სახეობა</w:t>
            </w:r>
          </w:p>
        </w:tc>
        <w:tc>
          <w:tcPr>
            <w:tcW w:w="1170" w:type="dxa"/>
            <w:tcBorders>
              <w:top w:val="nil"/>
              <w:left w:val="nil"/>
              <w:bottom w:val="single" w:sz="4" w:space="0" w:color="auto"/>
              <w:right w:val="single" w:sz="4" w:space="0" w:color="auto"/>
            </w:tcBorders>
            <w:shd w:val="clear" w:color="auto" w:fill="auto"/>
            <w:vAlign w:val="center"/>
          </w:tcPr>
          <w:p w14:paraId="1D8A8E58" w14:textId="77777777" w:rsidR="001153FB" w:rsidRPr="00100FBC" w:rsidRDefault="001153FB" w:rsidP="001153FB">
            <w:pPr>
              <w:spacing w:after="0" w:line="240" w:lineRule="auto"/>
              <w:jc w:val="center"/>
              <w:rPr>
                <w:rFonts w:ascii="Sylfaen" w:eastAsia="Times New Roman" w:hAnsi="Sylfaen" w:cs="Arial CYR"/>
                <w:b/>
                <w:bCs/>
                <w:color w:val="385623" w:themeColor="accent6" w:themeShade="80"/>
                <w:sz w:val="14"/>
                <w:szCs w:val="14"/>
                <w:lang w:val="ka-GE"/>
              </w:rPr>
            </w:pPr>
            <w:r w:rsidRPr="00100FBC">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678394A4"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88E2DBC" w14:textId="77777777" w:rsidTr="001153FB">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09E37B1" w14:textId="77777777" w:rsidR="001153FB" w:rsidRPr="00B37FD5"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30CB646F" w14:textId="77777777" w:rsidR="001153FB" w:rsidRPr="00100FBC" w:rsidRDefault="001153FB"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rPr>
              <w:t>ბავ</w:t>
            </w:r>
            <w:r>
              <w:rPr>
                <w:rFonts w:ascii="Sylfaen" w:hAnsi="Sylfaen" w:cs="Calibri"/>
                <w:color w:val="000000"/>
                <w:sz w:val="14"/>
                <w:szCs w:val="14"/>
                <w:lang w:val="ka-GE"/>
              </w:rPr>
              <w:t>შვების რაოდენობა</w:t>
            </w:r>
          </w:p>
        </w:tc>
        <w:tc>
          <w:tcPr>
            <w:tcW w:w="2970" w:type="dxa"/>
            <w:tcBorders>
              <w:top w:val="nil"/>
              <w:left w:val="nil"/>
              <w:bottom w:val="single" w:sz="4" w:space="0" w:color="auto"/>
              <w:right w:val="single" w:sz="4" w:space="0" w:color="auto"/>
            </w:tcBorders>
            <w:shd w:val="clear" w:color="auto" w:fill="auto"/>
            <w:vAlign w:val="center"/>
          </w:tcPr>
          <w:p w14:paraId="05D8B5B8" w14:textId="77777777" w:rsidR="001153FB" w:rsidRPr="00B66DF6" w:rsidRDefault="001153FB" w:rsidP="001153FB">
            <w:pPr>
              <w:spacing w:after="0" w:line="240" w:lineRule="auto"/>
              <w:jc w:val="center"/>
              <w:rPr>
                <w:rFonts w:ascii="Sylfaen" w:eastAsia="Times New Roman" w:hAnsi="Sylfaen" w:cs="Arial CYR"/>
                <w:b/>
                <w:bCs/>
                <w:color w:val="FF0000"/>
                <w:sz w:val="14"/>
                <w:szCs w:val="14"/>
                <w:lang w:val="ka-GE"/>
              </w:rPr>
            </w:pPr>
            <w:r>
              <w:rPr>
                <w:rFonts w:ascii="Sylfaen" w:hAnsi="Sylfaen" w:cs="Calibri"/>
                <w:color w:val="000000"/>
                <w:sz w:val="14"/>
                <w:szCs w:val="14"/>
                <w:lang w:val="ka-GE"/>
              </w:rPr>
              <w:t>8</w:t>
            </w:r>
          </w:p>
        </w:tc>
        <w:tc>
          <w:tcPr>
            <w:tcW w:w="2700" w:type="dxa"/>
            <w:tcBorders>
              <w:top w:val="nil"/>
              <w:left w:val="nil"/>
              <w:bottom w:val="single" w:sz="4" w:space="0" w:color="auto"/>
              <w:right w:val="single" w:sz="4" w:space="0" w:color="auto"/>
            </w:tcBorders>
            <w:shd w:val="clear" w:color="auto" w:fill="auto"/>
            <w:vAlign w:val="center"/>
          </w:tcPr>
          <w:p w14:paraId="65BFFA94" w14:textId="77777777" w:rsidR="001153FB" w:rsidRPr="00D51E3A" w:rsidRDefault="001153FB"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lang w:val="ka-GE"/>
              </w:rPr>
              <w:t>8</w:t>
            </w:r>
          </w:p>
        </w:tc>
        <w:tc>
          <w:tcPr>
            <w:tcW w:w="1170" w:type="dxa"/>
            <w:tcBorders>
              <w:top w:val="nil"/>
              <w:left w:val="nil"/>
              <w:bottom w:val="single" w:sz="4" w:space="0" w:color="auto"/>
              <w:right w:val="single" w:sz="4" w:space="0" w:color="auto"/>
            </w:tcBorders>
            <w:shd w:val="clear" w:color="auto" w:fill="auto"/>
            <w:vAlign w:val="center"/>
          </w:tcPr>
          <w:p w14:paraId="10FCFC73" w14:textId="77777777" w:rsidR="001153FB" w:rsidRPr="00B66DF6"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B66DF6">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546D84D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517D41EA" w14:textId="77777777" w:rsidR="001153FB" w:rsidRPr="00215A1F"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p>
    <w:p w14:paraId="4D5685D3" w14:textId="77777777"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4.4.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0B58C500"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678A4034" w14:textId="77777777" w:rsidR="001153FB" w:rsidRPr="0019121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3DCDF55D"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Pr>
          <w:rFonts w:ascii="Sylfaen" w:hAnsi="Sylfaen" w:cs="Sylfaen"/>
          <w:iCs/>
          <w:sz w:val="16"/>
          <w:szCs w:val="16"/>
          <w:lang w:val="ka-GE"/>
        </w:rPr>
        <w:t>სპორტსმენებისა მოტივაციის ამაღლება მომავალი შედეგების გასაუმჯობესებლად;</w:t>
      </w:r>
    </w:p>
    <w:p w14:paraId="214ACEE6" w14:textId="77777777" w:rsidR="001153FB"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4DF0066D" w14:textId="77777777" w:rsidR="001153FB" w:rsidRDefault="001153FB" w:rsidP="001153FB">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tbl>
      <w:tblPr>
        <w:tblW w:w="0" w:type="auto"/>
        <w:tblInd w:w="-5" w:type="dxa"/>
        <w:tblLook w:val="04A0" w:firstRow="1" w:lastRow="0" w:firstColumn="1" w:lastColumn="0" w:noHBand="0" w:noVBand="1"/>
      </w:tblPr>
      <w:tblGrid>
        <w:gridCol w:w="346"/>
        <w:gridCol w:w="2545"/>
        <w:gridCol w:w="2756"/>
        <w:gridCol w:w="2255"/>
        <w:gridCol w:w="1422"/>
        <w:gridCol w:w="1651"/>
      </w:tblGrid>
      <w:tr w:rsidR="001153FB" w:rsidRPr="00901CD0" w14:paraId="5D819AAC" w14:textId="77777777" w:rsidTr="00947B5F">
        <w:trPr>
          <w:trHeight w:val="395"/>
        </w:trPr>
        <w:tc>
          <w:tcPr>
            <w:tcW w:w="28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335845"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11" w:type="dxa"/>
            <w:gridSpan w:val="2"/>
            <w:tcBorders>
              <w:top w:val="single" w:sz="4" w:space="0" w:color="auto"/>
              <w:left w:val="nil"/>
              <w:bottom w:val="single" w:sz="4" w:space="0" w:color="auto"/>
              <w:right w:val="single" w:sz="4" w:space="0" w:color="000000"/>
            </w:tcBorders>
            <w:shd w:val="clear" w:color="auto" w:fill="auto"/>
            <w:vAlign w:val="center"/>
            <w:hideMark/>
          </w:tcPr>
          <w:p w14:paraId="28CE0C49" w14:textId="77777777" w:rsidR="001153FB" w:rsidRPr="00112448" w:rsidRDefault="001153FB" w:rsidP="001153FB">
            <w:pPr>
              <w:widowControl w:val="0"/>
              <w:autoSpaceDE w:val="0"/>
              <w:autoSpaceDN w:val="0"/>
              <w:adjustRightInd w:val="0"/>
              <w:spacing w:after="40"/>
              <w:rPr>
                <w:rFonts w:ascii="Sylfaen" w:hAnsi="Sylfaen" w:cs="Sylfaen"/>
                <w:iCs/>
                <w:sz w:val="14"/>
                <w:szCs w:val="14"/>
                <w:lang w:val="ka-GE"/>
              </w:rPr>
            </w:pPr>
            <w:r w:rsidRPr="00112448">
              <w:rPr>
                <w:rFonts w:ascii="Sylfaen" w:hAnsi="Sylfaen" w:cs="Sylfaen"/>
                <w:iCs/>
                <w:sz w:val="14"/>
                <w:szCs w:val="14"/>
                <w:lang w:val="ka-GE"/>
              </w:rPr>
              <w:t>სხვადასხვა ჩემპიონატებში გამარჯვებული სპორტსმენების გაზრდილი რაოდენობა</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03BA0F5C"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13EBF0CD" w14:textId="78297A94" w:rsidR="001153FB" w:rsidRPr="00115632" w:rsidRDefault="001153FB" w:rsidP="005713AA">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წარმატებული სპორტსმენების </w:t>
            </w:r>
            <w:r w:rsidR="005713AA">
              <w:rPr>
                <w:rFonts w:ascii="Sylfaen" w:eastAsia="Times New Roman" w:hAnsi="Sylfaen" w:cs="Arial CYR"/>
                <w:color w:val="000000"/>
                <w:sz w:val="14"/>
                <w:szCs w:val="14"/>
                <w:lang w:val="ka-GE"/>
              </w:rPr>
              <w:t>გაზრდილი რაოდენობა</w:t>
            </w:r>
          </w:p>
        </w:tc>
      </w:tr>
      <w:tr w:rsidR="001153FB" w:rsidRPr="00901CD0" w14:paraId="6C1517CF" w14:textId="77777777" w:rsidTr="00947B5F">
        <w:trPr>
          <w:trHeight w:val="300"/>
        </w:trPr>
        <w:tc>
          <w:tcPr>
            <w:tcW w:w="564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17AD26"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7" w:type="dxa"/>
            <w:gridSpan w:val="2"/>
            <w:tcBorders>
              <w:top w:val="single" w:sz="4" w:space="0" w:color="auto"/>
              <w:left w:val="nil"/>
              <w:bottom w:val="single" w:sz="4" w:space="0" w:color="auto"/>
              <w:right w:val="single" w:sz="4" w:space="0" w:color="000000"/>
            </w:tcBorders>
            <w:shd w:val="clear" w:color="auto" w:fill="auto"/>
            <w:vAlign w:val="center"/>
            <w:hideMark/>
          </w:tcPr>
          <w:p w14:paraId="375A5D87"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51" w:type="dxa"/>
            <w:vMerge w:val="restart"/>
            <w:tcBorders>
              <w:top w:val="nil"/>
              <w:left w:val="single" w:sz="4" w:space="0" w:color="auto"/>
              <w:bottom w:val="single" w:sz="4" w:space="0" w:color="000000"/>
              <w:right w:val="single" w:sz="4" w:space="0" w:color="auto"/>
            </w:tcBorders>
            <w:shd w:val="clear" w:color="auto" w:fill="auto"/>
            <w:vAlign w:val="center"/>
            <w:hideMark/>
          </w:tcPr>
          <w:p w14:paraId="20C2CBE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5AAA8056" w14:textId="77777777" w:rsidTr="00947B5F">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3F579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5" w:type="dxa"/>
            <w:tcBorders>
              <w:top w:val="nil"/>
              <w:left w:val="nil"/>
              <w:bottom w:val="single" w:sz="4" w:space="0" w:color="auto"/>
              <w:right w:val="single" w:sz="4" w:space="0" w:color="auto"/>
            </w:tcBorders>
            <w:shd w:val="clear" w:color="auto" w:fill="auto"/>
            <w:vAlign w:val="center"/>
            <w:hideMark/>
          </w:tcPr>
          <w:p w14:paraId="190EF06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56" w:type="dxa"/>
            <w:tcBorders>
              <w:top w:val="nil"/>
              <w:left w:val="nil"/>
              <w:bottom w:val="single" w:sz="4" w:space="0" w:color="auto"/>
              <w:right w:val="single" w:sz="4" w:space="0" w:color="auto"/>
            </w:tcBorders>
            <w:shd w:val="clear" w:color="auto" w:fill="auto"/>
            <w:vAlign w:val="center"/>
            <w:hideMark/>
          </w:tcPr>
          <w:p w14:paraId="6D2A598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5" w:type="dxa"/>
            <w:tcBorders>
              <w:top w:val="nil"/>
              <w:left w:val="nil"/>
              <w:bottom w:val="single" w:sz="4" w:space="0" w:color="auto"/>
              <w:right w:val="single" w:sz="4" w:space="0" w:color="auto"/>
            </w:tcBorders>
            <w:shd w:val="clear" w:color="auto" w:fill="auto"/>
            <w:vAlign w:val="center"/>
            <w:hideMark/>
          </w:tcPr>
          <w:p w14:paraId="0CB915F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2" w:type="dxa"/>
            <w:tcBorders>
              <w:top w:val="nil"/>
              <w:left w:val="nil"/>
              <w:bottom w:val="single" w:sz="4" w:space="0" w:color="auto"/>
              <w:right w:val="single" w:sz="4" w:space="0" w:color="auto"/>
            </w:tcBorders>
            <w:shd w:val="clear" w:color="auto" w:fill="auto"/>
            <w:vAlign w:val="center"/>
            <w:hideMark/>
          </w:tcPr>
          <w:p w14:paraId="338BADA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51" w:type="dxa"/>
            <w:vMerge/>
            <w:tcBorders>
              <w:top w:val="nil"/>
              <w:left w:val="single" w:sz="4" w:space="0" w:color="auto"/>
              <w:bottom w:val="single" w:sz="4" w:space="0" w:color="000000"/>
              <w:right w:val="single" w:sz="4" w:space="0" w:color="auto"/>
            </w:tcBorders>
            <w:vAlign w:val="center"/>
            <w:hideMark/>
          </w:tcPr>
          <w:p w14:paraId="1092614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1EE5F486" w14:textId="77777777" w:rsidTr="00947B5F">
        <w:trPr>
          <w:trHeight w:val="287"/>
        </w:trPr>
        <w:tc>
          <w:tcPr>
            <w:tcW w:w="0" w:type="auto"/>
            <w:tcBorders>
              <w:top w:val="nil"/>
              <w:left w:val="single" w:sz="4" w:space="0" w:color="auto"/>
              <w:bottom w:val="single" w:sz="4" w:space="0" w:color="auto"/>
              <w:right w:val="single" w:sz="4" w:space="0" w:color="auto"/>
            </w:tcBorders>
            <w:shd w:val="clear" w:color="auto" w:fill="auto"/>
            <w:vAlign w:val="center"/>
          </w:tcPr>
          <w:p w14:paraId="5A0A4F2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45" w:type="dxa"/>
            <w:tcBorders>
              <w:top w:val="nil"/>
              <w:left w:val="nil"/>
              <w:bottom w:val="single" w:sz="4" w:space="0" w:color="auto"/>
              <w:right w:val="single" w:sz="4" w:space="0" w:color="auto"/>
            </w:tcBorders>
            <w:shd w:val="clear" w:color="auto" w:fill="auto"/>
            <w:vAlign w:val="center"/>
          </w:tcPr>
          <w:p w14:paraId="588AE122" w14:textId="77777777" w:rsidR="001153FB" w:rsidRPr="00B66DF6" w:rsidRDefault="001153FB" w:rsidP="001153FB">
            <w:pPr>
              <w:spacing w:after="0" w:line="240" w:lineRule="auto"/>
              <w:jc w:val="center"/>
              <w:rPr>
                <w:rFonts w:ascii="Sylfaen" w:eastAsia="Times New Roman" w:hAnsi="Sylfaen" w:cs="Arial CYR"/>
                <w:bCs/>
                <w:sz w:val="14"/>
                <w:szCs w:val="14"/>
              </w:rPr>
            </w:pPr>
            <w:r w:rsidRPr="00CF3850">
              <w:rPr>
                <w:rFonts w:ascii="Sylfaen" w:hAnsi="Sylfaen" w:cs="Calibri"/>
                <w:color w:val="000000"/>
                <w:sz w:val="14"/>
                <w:szCs w:val="14"/>
              </w:rPr>
              <w:t>საქართველოს ჩემპიონი და პრიზიორი</w:t>
            </w:r>
            <w:r>
              <w:rPr>
                <w:rFonts w:ascii="Sylfaen" w:hAnsi="Sylfaen" w:cs="Calibri"/>
                <w:color w:val="000000"/>
                <w:sz w:val="14"/>
                <w:szCs w:val="14"/>
                <w:lang w:val="ka-GE"/>
              </w:rPr>
              <w:t xml:space="preserve"> </w:t>
            </w:r>
            <w:r w:rsidRPr="00B66DF6">
              <w:rPr>
                <w:rFonts w:ascii="Sylfaen" w:hAnsi="Sylfaen" w:cs="Calibri"/>
                <w:sz w:val="14"/>
                <w:szCs w:val="14"/>
              </w:rPr>
              <w:t>7 სპორტსმენი</w:t>
            </w:r>
          </w:p>
        </w:tc>
        <w:tc>
          <w:tcPr>
            <w:tcW w:w="2756" w:type="dxa"/>
            <w:tcBorders>
              <w:top w:val="nil"/>
              <w:left w:val="nil"/>
              <w:bottom w:val="single" w:sz="4" w:space="0" w:color="auto"/>
              <w:right w:val="single" w:sz="4" w:space="0" w:color="auto"/>
            </w:tcBorders>
            <w:shd w:val="clear" w:color="auto" w:fill="auto"/>
            <w:vAlign w:val="center"/>
          </w:tcPr>
          <w:p w14:paraId="62EBB303" w14:textId="220C34FF" w:rsidR="001153FB" w:rsidRPr="00947B5F" w:rsidRDefault="00BC3CC1"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6</w:t>
            </w:r>
            <w:r w:rsidR="00947B5F">
              <w:rPr>
                <w:rFonts w:ascii="Sylfaen" w:hAnsi="Sylfaen" w:cs="Calibri"/>
                <w:sz w:val="14"/>
                <w:szCs w:val="14"/>
                <w:lang w:val="ka-GE"/>
              </w:rPr>
              <w:t xml:space="preserve"> სპორტსმენი</w:t>
            </w:r>
          </w:p>
        </w:tc>
        <w:tc>
          <w:tcPr>
            <w:tcW w:w="2255" w:type="dxa"/>
            <w:tcBorders>
              <w:top w:val="nil"/>
              <w:left w:val="nil"/>
              <w:bottom w:val="single" w:sz="4" w:space="0" w:color="auto"/>
              <w:right w:val="single" w:sz="4" w:space="0" w:color="auto"/>
            </w:tcBorders>
            <w:shd w:val="clear" w:color="auto" w:fill="auto"/>
            <w:vAlign w:val="center"/>
          </w:tcPr>
          <w:p w14:paraId="073F55E1" w14:textId="320C5E62" w:rsidR="001153FB" w:rsidRPr="00947B5F" w:rsidRDefault="00BC3CC1"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6</w:t>
            </w:r>
            <w:r w:rsidR="00947B5F">
              <w:rPr>
                <w:rFonts w:ascii="Sylfaen" w:hAnsi="Sylfaen" w:cs="Calibri"/>
                <w:sz w:val="14"/>
                <w:szCs w:val="14"/>
                <w:lang w:val="ka-GE"/>
              </w:rPr>
              <w:t xml:space="preserve"> სპორტსმენი</w:t>
            </w:r>
          </w:p>
        </w:tc>
        <w:tc>
          <w:tcPr>
            <w:tcW w:w="1422" w:type="dxa"/>
            <w:tcBorders>
              <w:top w:val="nil"/>
              <w:left w:val="nil"/>
              <w:bottom w:val="single" w:sz="4" w:space="0" w:color="auto"/>
              <w:right w:val="single" w:sz="4" w:space="0" w:color="auto"/>
            </w:tcBorders>
            <w:shd w:val="clear" w:color="auto" w:fill="auto"/>
            <w:vAlign w:val="center"/>
          </w:tcPr>
          <w:p w14:paraId="23CE5FC6" w14:textId="77777777" w:rsidR="001153FB" w:rsidRPr="00B66DF6" w:rsidRDefault="001153FB" w:rsidP="001153FB">
            <w:pPr>
              <w:spacing w:after="0" w:line="240" w:lineRule="auto"/>
              <w:jc w:val="center"/>
              <w:rPr>
                <w:rFonts w:ascii="Sylfaen" w:eastAsia="Times New Roman" w:hAnsi="Sylfaen" w:cs="Arial CYR"/>
                <w:bCs/>
                <w:sz w:val="14"/>
                <w:szCs w:val="14"/>
                <w:lang w:val="ka-GE"/>
              </w:rPr>
            </w:pPr>
            <w:r w:rsidRPr="00B66DF6">
              <w:rPr>
                <w:rFonts w:ascii="Sylfaen" w:eastAsia="Times New Roman" w:hAnsi="Sylfaen" w:cs="Arial CYR"/>
                <w:bCs/>
                <w:sz w:val="14"/>
                <w:szCs w:val="14"/>
                <w:lang w:val="ka-GE"/>
              </w:rPr>
              <w:t>0%</w:t>
            </w:r>
          </w:p>
        </w:tc>
        <w:tc>
          <w:tcPr>
            <w:tcW w:w="1651" w:type="dxa"/>
            <w:tcBorders>
              <w:top w:val="nil"/>
              <w:left w:val="single" w:sz="4" w:space="0" w:color="auto"/>
              <w:bottom w:val="single" w:sz="4" w:space="0" w:color="000000"/>
              <w:right w:val="single" w:sz="4" w:space="0" w:color="auto"/>
            </w:tcBorders>
            <w:vAlign w:val="center"/>
          </w:tcPr>
          <w:p w14:paraId="3F3CE9E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F163D1" w:rsidRPr="00901CD0" w14:paraId="64CEAB9D" w14:textId="77777777" w:rsidTr="00F163D1">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76E27598" w14:textId="77777777" w:rsidR="00F163D1" w:rsidRPr="00B37FD5" w:rsidRDefault="00F163D1" w:rsidP="00F163D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45" w:type="dxa"/>
            <w:tcBorders>
              <w:top w:val="nil"/>
              <w:left w:val="nil"/>
              <w:bottom w:val="single" w:sz="4" w:space="0" w:color="auto"/>
              <w:right w:val="single" w:sz="4" w:space="0" w:color="auto"/>
            </w:tcBorders>
            <w:shd w:val="clear" w:color="auto" w:fill="auto"/>
            <w:vAlign w:val="center"/>
          </w:tcPr>
          <w:p w14:paraId="68C63BE8" w14:textId="77777777" w:rsidR="00F163D1" w:rsidRPr="00B66DF6" w:rsidRDefault="00F163D1" w:rsidP="00F163D1">
            <w:pPr>
              <w:spacing w:after="0" w:line="240" w:lineRule="auto"/>
              <w:jc w:val="center"/>
              <w:rPr>
                <w:rFonts w:ascii="Sylfaen" w:hAnsi="Sylfaen" w:cs="Calibri"/>
                <w:sz w:val="14"/>
                <w:szCs w:val="14"/>
                <w:lang w:val="ka-GE"/>
              </w:rPr>
            </w:pPr>
            <w:r w:rsidRPr="00CF3850">
              <w:rPr>
                <w:rFonts w:ascii="Sylfaen" w:hAnsi="Sylfaen" w:cs="Calibri"/>
                <w:color w:val="000000"/>
                <w:sz w:val="14"/>
                <w:szCs w:val="14"/>
              </w:rPr>
              <w:t>ევროპოს ჩემპიონი და პრიზიორი</w:t>
            </w:r>
            <w:r>
              <w:rPr>
                <w:rFonts w:ascii="Sylfaen" w:hAnsi="Sylfaen" w:cs="Calibri"/>
                <w:color w:val="000000"/>
                <w:sz w:val="14"/>
                <w:szCs w:val="14"/>
                <w:lang w:val="ka-GE"/>
              </w:rPr>
              <w:t xml:space="preserve"> </w:t>
            </w:r>
            <w:r>
              <w:rPr>
                <w:rFonts w:ascii="Sylfaen" w:hAnsi="Sylfaen" w:cs="Calibri"/>
                <w:sz w:val="14"/>
                <w:szCs w:val="14"/>
              </w:rPr>
              <w:t xml:space="preserve">1 </w:t>
            </w:r>
            <w:r w:rsidRPr="00B66DF6">
              <w:rPr>
                <w:rFonts w:ascii="Sylfaen" w:hAnsi="Sylfaen" w:cs="Calibri"/>
                <w:sz w:val="14"/>
                <w:szCs w:val="14"/>
              </w:rPr>
              <w:t>სპორტსმენი</w:t>
            </w:r>
          </w:p>
        </w:tc>
        <w:tc>
          <w:tcPr>
            <w:tcW w:w="2756" w:type="dxa"/>
            <w:tcBorders>
              <w:top w:val="nil"/>
              <w:left w:val="nil"/>
              <w:bottom w:val="single" w:sz="4" w:space="0" w:color="auto"/>
              <w:right w:val="single" w:sz="4" w:space="0" w:color="auto"/>
            </w:tcBorders>
            <w:shd w:val="clear" w:color="auto" w:fill="auto"/>
            <w:vAlign w:val="center"/>
          </w:tcPr>
          <w:p w14:paraId="17F51E82" w14:textId="02415F95" w:rsidR="00F163D1" w:rsidRPr="00B66DF6" w:rsidRDefault="00F163D1" w:rsidP="00F163D1">
            <w:pPr>
              <w:spacing w:after="0" w:line="240" w:lineRule="auto"/>
              <w:jc w:val="center"/>
              <w:rPr>
                <w:rFonts w:ascii="Sylfaen" w:hAnsi="Sylfaen" w:cs="Calibri"/>
                <w:sz w:val="14"/>
                <w:szCs w:val="14"/>
                <w:lang w:val="ka-GE"/>
              </w:rPr>
            </w:pPr>
            <w:r>
              <w:rPr>
                <w:rFonts w:ascii="Sylfaen" w:hAnsi="Sylfaen" w:cs="Calibri"/>
                <w:sz w:val="14"/>
                <w:szCs w:val="14"/>
              </w:rPr>
              <w:t>1</w:t>
            </w:r>
            <w:r>
              <w:rPr>
                <w:rFonts w:ascii="Sylfaen" w:hAnsi="Sylfaen" w:cs="Calibri"/>
                <w:sz w:val="14"/>
                <w:szCs w:val="14"/>
                <w:lang w:val="ka-GE"/>
              </w:rPr>
              <w:t xml:space="preserve"> სპორტსმენი</w:t>
            </w:r>
          </w:p>
        </w:tc>
        <w:tc>
          <w:tcPr>
            <w:tcW w:w="2255" w:type="dxa"/>
            <w:tcBorders>
              <w:top w:val="nil"/>
              <w:left w:val="nil"/>
              <w:bottom w:val="single" w:sz="4" w:space="0" w:color="auto"/>
              <w:right w:val="single" w:sz="4" w:space="0" w:color="auto"/>
            </w:tcBorders>
            <w:shd w:val="clear" w:color="auto" w:fill="auto"/>
            <w:vAlign w:val="center"/>
          </w:tcPr>
          <w:p w14:paraId="31A011EE" w14:textId="13586E3F" w:rsidR="00F163D1" w:rsidRPr="00B66DF6" w:rsidRDefault="00F163D1" w:rsidP="00F163D1">
            <w:pPr>
              <w:spacing w:after="0" w:line="240" w:lineRule="auto"/>
              <w:jc w:val="center"/>
              <w:rPr>
                <w:rFonts w:ascii="Sylfaen" w:eastAsia="Times New Roman" w:hAnsi="Sylfaen" w:cs="Arial CYR"/>
                <w:bCs/>
                <w:sz w:val="14"/>
                <w:szCs w:val="14"/>
              </w:rPr>
            </w:pPr>
            <w:r>
              <w:rPr>
                <w:rFonts w:ascii="Sylfaen" w:hAnsi="Sylfaen" w:cs="Calibri"/>
                <w:sz w:val="14"/>
                <w:szCs w:val="14"/>
              </w:rPr>
              <w:t>1</w:t>
            </w:r>
            <w:r>
              <w:rPr>
                <w:rFonts w:ascii="Sylfaen" w:hAnsi="Sylfaen" w:cs="Calibri"/>
                <w:sz w:val="14"/>
                <w:szCs w:val="14"/>
                <w:lang w:val="ka-GE"/>
              </w:rPr>
              <w:t xml:space="preserve"> სპორტსმენი</w:t>
            </w:r>
          </w:p>
        </w:tc>
        <w:tc>
          <w:tcPr>
            <w:tcW w:w="1422" w:type="dxa"/>
            <w:tcBorders>
              <w:top w:val="nil"/>
              <w:left w:val="nil"/>
              <w:bottom w:val="single" w:sz="4" w:space="0" w:color="auto"/>
              <w:right w:val="single" w:sz="4" w:space="0" w:color="auto"/>
            </w:tcBorders>
            <w:shd w:val="clear" w:color="auto" w:fill="auto"/>
            <w:vAlign w:val="center"/>
          </w:tcPr>
          <w:p w14:paraId="64DCB3D8" w14:textId="77777777" w:rsidR="00F163D1" w:rsidRPr="00B66DF6" w:rsidRDefault="00F163D1" w:rsidP="00F163D1">
            <w:pPr>
              <w:spacing w:after="0" w:line="240" w:lineRule="auto"/>
              <w:jc w:val="center"/>
              <w:rPr>
                <w:rFonts w:ascii="Sylfaen" w:eastAsia="Times New Roman" w:hAnsi="Sylfaen" w:cs="Arial CYR"/>
                <w:bCs/>
                <w:sz w:val="14"/>
                <w:szCs w:val="14"/>
                <w:lang w:val="ka-GE"/>
              </w:rPr>
            </w:pPr>
            <w:r w:rsidRPr="00B66DF6">
              <w:rPr>
                <w:rFonts w:ascii="Sylfaen" w:eastAsia="Times New Roman" w:hAnsi="Sylfaen" w:cs="Arial CYR"/>
                <w:bCs/>
                <w:sz w:val="14"/>
                <w:szCs w:val="14"/>
                <w:lang w:val="ka-GE"/>
              </w:rPr>
              <w:t>0%</w:t>
            </w:r>
          </w:p>
        </w:tc>
        <w:tc>
          <w:tcPr>
            <w:tcW w:w="1651" w:type="dxa"/>
            <w:tcBorders>
              <w:top w:val="nil"/>
              <w:left w:val="single" w:sz="4" w:space="0" w:color="auto"/>
              <w:bottom w:val="single" w:sz="4" w:space="0" w:color="000000"/>
              <w:right w:val="single" w:sz="4" w:space="0" w:color="auto"/>
            </w:tcBorders>
            <w:vAlign w:val="center"/>
          </w:tcPr>
          <w:p w14:paraId="01EC6440" w14:textId="77777777" w:rsidR="00F163D1" w:rsidRPr="009B7F89" w:rsidRDefault="00F163D1" w:rsidP="00F163D1">
            <w:pPr>
              <w:spacing w:after="0" w:line="240" w:lineRule="auto"/>
              <w:rPr>
                <w:rFonts w:ascii="Sylfaen" w:eastAsia="Times New Roman" w:hAnsi="Sylfaen" w:cs="Arial CYR"/>
                <w:b/>
                <w:bCs/>
                <w:color w:val="385623" w:themeColor="accent6" w:themeShade="80"/>
                <w:sz w:val="16"/>
                <w:szCs w:val="16"/>
              </w:rPr>
            </w:pPr>
          </w:p>
        </w:tc>
      </w:tr>
      <w:tr w:rsidR="00947B5F" w:rsidRPr="00901CD0" w14:paraId="4C30EAE2" w14:textId="77777777" w:rsidTr="00947B5F">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679A8100" w14:textId="77777777" w:rsidR="00947B5F" w:rsidRPr="00B37FD5" w:rsidRDefault="00947B5F" w:rsidP="00947B5F">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545" w:type="dxa"/>
            <w:tcBorders>
              <w:top w:val="nil"/>
              <w:left w:val="nil"/>
              <w:bottom w:val="single" w:sz="4" w:space="0" w:color="auto"/>
              <w:right w:val="single" w:sz="4" w:space="0" w:color="auto"/>
            </w:tcBorders>
            <w:shd w:val="clear" w:color="auto" w:fill="auto"/>
            <w:vAlign w:val="center"/>
          </w:tcPr>
          <w:p w14:paraId="2D53BB1D" w14:textId="77777777" w:rsidR="00947B5F" w:rsidRPr="0014280E" w:rsidRDefault="00947B5F" w:rsidP="00947B5F">
            <w:pPr>
              <w:spacing w:after="0" w:line="240" w:lineRule="auto"/>
              <w:jc w:val="center"/>
              <w:rPr>
                <w:rFonts w:ascii="Sylfaen" w:hAnsi="Sylfaen" w:cs="Calibri"/>
                <w:sz w:val="14"/>
                <w:szCs w:val="14"/>
                <w:lang w:val="ka-GE"/>
              </w:rPr>
            </w:pPr>
            <w:r w:rsidRPr="00CF3850">
              <w:rPr>
                <w:rFonts w:ascii="Sylfaen" w:hAnsi="Sylfaen" w:cs="Calibri"/>
                <w:color w:val="000000"/>
                <w:sz w:val="14"/>
                <w:szCs w:val="14"/>
              </w:rPr>
              <w:t>მსოფლიო ჩემპიონი და პრიზიორი</w:t>
            </w:r>
            <w:r>
              <w:rPr>
                <w:rFonts w:ascii="Sylfaen" w:hAnsi="Sylfaen" w:cs="Calibri"/>
                <w:color w:val="000000"/>
                <w:sz w:val="14"/>
                <w:szCs w:val="14"/>
                <w:lang w:val="ka-GE"/>
              </w:rPr>
              <w:t xml:space="preserve"> 1 სპორტსმენი</w:t>
            </w:r>
          </w:p>
        </w:tc>
        <w:tc>
          <w:tcPr>
            <w:tcW w:w="2756" w:type="dxa"/>
            <w:tcBorders>
              <w:top w:val="nil"/>
              <w:left w:val="nil"/>
              <w:bottom w:val="single" w:sz="4" w:space="0" w:color="auto"/>
              <w:right w:val="single" w:sz="4" w:space="0" w:color="auto"/>
            </w:tcBorders>
            <w:shd w:val="clear" w:color="auto" w:fill="auto"/>
          </w:tcPr>
          <w:p w14:paraId="003E0069" w14:textId="7E7D5F99" w:rsidR="00947B5F" w:rsidRPr="0014280E" w:rsidRDefault="00947B5F" w:rsidP="00947B5F">
            <w:pPr>
              <w:spacing w:after="0" w:line="240" w:lineRule="auto"/>
              <w:jc w:val="center"/>
              <w:rPr>
                <w:rFonts w:ascii="Sylfaen" w:hAnsi="Sylfaen" w:cs="Calibri"/>
                <w:sz w:val="14"/>
                <w:szCs w:val="14"/>
                <w:lang w:val="ka-GE"/>
              </w:rPr>
            </w:pPr>
            <w:r w:rsidRPr="008112F4">
              <w:rPr>
                <w:rFonts w:ascii="Sylfaen" w:hAnsi="Sylfaen" w:cs="Calibri"/>
                <w:sz w:val="14"/>
                <w:szCs w:val="14"/>
                <w:lang w:val="ka-GE"/>
              </w:rPr>
              <w:t>არ დაგეგმილა</w:t>
            </w:r>
          </w:p>
        </w:tc>
        <w:tc>
          <w:tcPr>
            <w:tcW w:w="2255" w:type="dxa"/>
            <w:tcBorders>
              <w:top w:val="nil"/>
              <w:left w:val="nil"/>
              <w:bottom w:val="single" w:sz="4" w:space="0" w:color="auto"/>
              <w:right w:val="single" w:sz="4" w:space="0" w:color="auto"/>
            </w:tcBorders>
            <w:shd w:val="clear" w:color="auto" w:fill="auto"/>
          </w:tcPr>
          <w:p w14:paraId="65A26A73" w14:textId="7AD4C731" w:rsidR="00947B5F" w:rsidRPr="0014280E" w:rsidRDefault="00947B5F" w:rsidP="00947B5F">
            <w:pPr>
              <w:spacing w:after="0" w:line="240" w:lineRule="auto"/>
              <w:jc w:val="center"/>
              <w:rPr>
                <w:rFonts w:ascii="Sylfaen" w:hAnsi="Sylfaen" w:cs="Calibri"/>
                <w:sz w:val="14"/>
                <w:szCs w:val="14"/>
                <w:lang w:val="ka-GE"/>
              </w:rPr>
            </w:pPr>
            <w:r w:rsidRPr="008112F4">
              <w:rPr>
                <w:rFonts w:ascii="Sylfaen" w:hAnsi="Sylfaen" w:cs="Calibri"/>
                <w:sz w:val="14"/>
                <w:szCs w:val="14"/>
                <w:lang w:val="ka-GE"/>
              </w:rPr>
              <w:t>არ დაგეგმილა</w:t>
            </w:r>
          </w:p>
        </w:tc>
        <w:tc>
          <w:tcPr>
            <w:tcW w:w="1422" w:type="dxa"/>
            <w:tcBorders>
              <w:top w:val="nil"/>
              <w:left w:val="nil"/>
              <w:bottom w:val="single" w:sz="4" w:space="0" w:color="auto"/>
              <w:right w:val="single" w:sz="4" w:space="0" w:color="auto"/>
            </w:tcBorders>
            <w:shd w:val="clear" w:color="auto" w:fill="auto"/>
            <w:vAlign w:val="center"/>
          </w:tcPr>
          <w:p w14:paraId="22DAA15C" w14:textId="77777777" w:rsidR="00947B5F" w:rsidRPr="00B66DF6" w:rsidRDefault="00947B5F" w:rsidP="00947B5F">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651" w:type="dxa"/>
            <w:tcBorders>
              <w:top w:val="nil"/>
              <w:left w:val="single" w:sz="4" w:space="0" w:color="auto"/>
              <w:bottom w:val="single" w:sz="4" w:space="0" w:color="000000"/>
              <w:right w:val="single" w:sz="4" w:space="0" w:color="auto"/>
            </w:tcBorders>
            <w:vAlign w:val="center"/>
          </w:tcPr>
          <w:p w14:paraId="386D17A5" w14:textId="77777777" w:rsidR="00947B5F" w:rsidRPr="009B7F89" w:rsidRDefault="00947B5F" w:rsidP="00947B5F">
            <w:pPr>
              <w:spacing w:after="0" w:line="240" w:lineRule="auto"/>
              <w:rPr>
                <w:rFonts w:ascii="Sylfaen" w:eastAsia="Times New Roman" w:hAnsi="Sylfaen" w:cs="Arial CYR"/>
                <w:b/>
                <w:bCs/>
                <w:color w:val="385623" w:themeColor="accent6" w:themeShade="80"/>
                <w:sz w:val="16"/>
                <w:szCs w:val="16"/>
              </w:rPr>
            </w:pPr>
          </w:p>
        </w:tc>
      </w:tr>
    </w:tbl>
    <w:p w14:paraId="0BAFC70E" w14:textId="77777777" w:rsidR="001153FB" w:rsidRDefault="001153FB" w:rsidP="001153FB">
      <w:pPr>
        <w:widowControl w:val="0"/>
        <w:autoSpaceDE w:val="0"/>
        <w:autoSpaceDN w:val="0"/>
        <w:adjustRightInd w:val="0"/>
        <w:spacing w:after="40"/>
        <w:rPr>
          <w:rFonts w:ascii="Sylfaen" w:hAnsi="Sylfaen" w:cs="Sylfaen"/>
          <w:b/>
          <w:bCs/>
          <w:iCs/>
          <w:color w:val="385623"/>
          <w:sz w:val="16"/>
          <w:szCs w:val="16"/>
          <w:lang w:val="ka-GE"/>
        </w:rPr>
      </w:pPr>
    </w:p>
    <w:p w14:paraId="71742D97" w14:textId="77777777" w:rsidR="001153FB" w:rsidRPr="00000834" w:rsidRDefault="001153FB"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1105DAF7" w14:textId="77777777" w:rsidR="001153FB" w:rsidRPr="00752C03" w:rsidRDefault="001153FB" w:rsidP="001153FB">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E25E768" w14:textId="5406CD94" w:rsidR="006C6E55" w:rsidRDefault="001153FB" w:rsidP="00AC1D34">
      <w:pPr>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EE086A">
        <w:rPr>
          <w:rFonts w:ascii="Sylfaen" w:hAnsi="Sylfaen" w:cs="Sylfaen"/>
          <w:iCs/>
          <w:sz w:val="16"/>
          <w:szCs w:val="16"/>
          <w:lang w:val="ka-GE"/>
        </w:rPr>
        <w:t>ქვე</w:t>
      </w:r>
      <w:r w:rsidR="00EE086A" w:rsidRPr="00DA120F">
        <w:rPr>
          <w:rFonts w:ascii="Sylfaen" w:hAnsi="Sylfaen" w:cs="Sylfaen"/>
          <w:iCs/>
          <w:sz w:val="16"/>
          <w:szCs w:val="16"/>
          <w:lang w:val="ka-GE"/>
        </w:rPr>
        <w:t xml:space="preserve">პროგრამით გათვალისწინებულია </w:t>
      </w:r>
      <w:r w:rsidR="00EE086A">
        <w:rPr>
          <w:rFonts w:ascii="Sylfaen" w:hAnsi="Sylfaen" w:cs="Sylfaen"/>
          <w:iCs/>
          <w:sz w:val="16"/>
          <w:szCs w:val="16"/>
          <w:lang w:val="ka-GE"/>
        </w:rPr>
        <w:t xml:space="preserve">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ნაკიეთში, სოფელ ჭიორაში, სოფელ გლოლაში და სოფელ ცხმორში მინი სტადიონის მოწყობის სამუშაოები. აღნიშნული სამუშოების </w:t>
      </w:r>
      <w:r w:rsidR="00EE086A"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EE086A">
        <w:rPr>
          <w:rFonts w:ascii="Sylfaen" w:hAnsi="Sylfaen" w:cs="Sylfaen"/>
          <w:iCs/>
          <w:sz w:val="16"/>
          <w:szCs w:val="16"/>
          <w:lang w:val="ka-GE"/>
        </w:rPr>
        <w:t xml:space="preserve"> </w:t>
      </w:r>
      <w:r w:rsidR="00EE086A" w:rsidRPr="005361DE">
        <w:rPr>
          <w:rFonts w:ascii="Sylfaen" w:hAnsi="Sylfaen" w:cs="Sylfaen"/>
          <w:b/>
          <w:iCs/>
          <w:sz w:val="16"/>
          <w:szCs w:val="16"/>
          <w:lang w:val="ka-GE"/>
        </w:rPr>
        <w:t>ქვე</w:t>
      </w:r>
      <w:r w:rsidR="00EE086A" w:rsidRPr="00DA120F">
        <w:rPr>
          <w:rFonts w:ascii="Sylfaen" w:hAnsi="Sylfaen" w:cs="Sylfaen"/>
          <w:b/>
          <w:iCs/>
          <w:sz w:val="16"/>
          <w:szCs w:val="16"/>
          <w:lang w:val="ka-GE"/>
        </w:rPr>
        <w:t>პროგრამის მიზანია:</w:t>
      </w:r>
    </w:p>
    <w:p w14:paraId="0F2B875B" w14:textId="77777777" w:rsidR="006C6E55" w:rsidRDefault="006C6E55" w:rsidP="00AC1D34">
      <w:pPr>
        <w:pStyle w:val="ListParagraph"/>
        <w:numPr>
          <w:ilvl w:val="0"/>
          <w:numId w:val="2"/>
        </w:numPr>
        <w:autoSpaceDE w:val="0"/>
        <w:autoSpaceDN w:val="0"/>
        <w:adjustRightInd w:val="0"/>
        <w:spacing w:after="0"/>
        <w:ind w:left="0" w:firstLine="540"/>
        <w:jc w:val="both"/>
        <w:rPr>
          <w:rFonts w:ascii="Sylfaen" w:hAnsi="Sylfaen" w:cs="Sylfaen"/>
          <w:iCs/>
          <w:sz w:val="16"/>
          <w:szCs w:val="16"/>
          <w:lang w:val="ka-GE"/>
        </w:rPr>
      </w:pPr>
      <w:r w:rsidRPr="005361DE">
        <w:rPr>
          <w:rFonts w:ascii="Sylfaen" w:hAnsi="Sylfaen" w:cs="Sylfaen"/>
          <w:iCs/>
          <w:sz w:val="16"/>
          <w:szCs w:val="16"/>
          <w:lang w:val="ka-GE"/>
        </w:rPr>
        <w:t xml:space="preserve">მოწესრიგებილი სპორტული ობიექტები; </w:t>
      </w:r>
    </w:p>
    <w:p w14:paraId="13F46A3B" w14:textId="77777777" w:rsidR="006C6E55" w:rsidRPr="005361DE" w:rsidRDefault="006C6E55" w:rsidP="006C6E55">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tbl>
      <w:tblPr>
        <w:tblW w:w="0" w:type="auto"/>
        <w:tblInd w:w="-5" w:type="dxa"/>
        <w:tblLook w:val="04A0" w:firstRow="1" w:lastRow="0" w:firstColumn="1" w:lastColumn="0" w:noHBand="0" w:noVBand="1"/>
      </w:tblPr>
      <w:tblGrid>
        <w:gridCol w:w="346"/>
        <w:gridCol w:w="2552"/>
        <w:gridCol w:w="2765"/>
        <w:gridCol w:w="2261"/>
        <w:gridCol w:w="1424"/>
        <w:gridCol w:w="1627"/>
      </w:tblGrid>
      <w:tr w:rsidR="001153FB" w:rsidRPr="00901CD0" w14:paraId="6F6DE97F"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745BCF"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AF302B7" w14:textId="77777777" w:rsidR="001153FB" w:rsidRPr="00351EF2" w:rsidRDefault="001153FB" w:rsidP="001153FB">
            <w:pPr>
              <w:widowControl w:val="0"/>
              <w:autoSpaceDE w:val="0"/>
              <w:autoSpaceDN w:val="0"/>
              <w:adjustRightInd w:val="0"/>
              <w:spacing w:after="40"/>
              <w:rPr>
                <w:rFonts w:ascii="Sylfaen" w:hAnsi="Sylfaen" w:cs="Sylfaen"/>
                <w:iCs/>
                <w:sz w:val="14"/>
                <w:szCs w:val="14"/>
                <w:lang w:val="ka-GE"/>
              </w:rPr>
            </w:pPr>
            <w:r w:rsidRPr="00351EF2">
              <w:rPr>
                <w:rFonts w:ascii="Sylfaen" w:hAnsi="Sylfaen" w:cs="Sylfaen"/>
                <w:iCs/>
                <w:sz w:val="14"/>
                <w:szCs w:val="14"/>
                <w:lang w:val="ka-GE"/>
              </w:rPr>
              <w:t>აშენებული ახალი სპორტული მოედანი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07BC239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7AEFEB2" w14:textId="59346D96" w:rsidR="001153FB" w:rsidRPr="00115632" w:rsidRDefault="003B0B5F" w:rsidP="001153FB">
            <w:pPr>
              <w:spacing w:after="0" w:line="240" w:lineRule="auto"/>
              <w:jc w:val="center"/>
              <w:rPr>
                <w:rFonts w:ascii="Sylfaen" w:eastAsia="Times New Roman" w:hAnsi="Sylfaen" w:cs="Arial CYR"/>
                <w:color w:val="000000"/>
                <w:sz w:val="14"/>
                <w:szCs w:val="14"/>
                <w:lang w:val="ka-GE"/>
              </w:rPr>
            </w:pPr>
            <w:r w:rsidRPr="003B0B5F">
              <w:rPr>
                <w:rFonts w:ascii="Sylfaen" w:eastAsia="Times New Roman" w:hAnsi="Sylfaen" w:cs="Arial CYR"/>
                <w:color w:val="000000"/>
                <w:sz w:val="14"/>
                <w:szCs w:val="14"/>
                <w:lang w:val="ka-GE"/>
              </w:rPr>
              <w:t>აშენებული ახალი სპორტული მოედანი</w:t>
            </w:r>
          </w:p>
        </w:tc>
      </w:tr>
      <w:tr w:rsidR="001153FB" w:rsidRPr="00901CD0" w14:paraId="224C28B5"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A3B07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30B66EE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1CA207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23F5F42"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C2796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65B923F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AA66F2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E025D7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BC8909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85F11E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F361B36" w14:textId="77777777" w:rsidTr="001153FB">
        <w:trPr>
          <w:trHeight w:val="287"/>
        </w:trPr>
        <w:tc>
          <w:tcPr>
            <w:tcW w:w="0" w:type="auto"/>
            <w:tcBorders>
              <w:top w:val="nil"/>
              <w:left w:val="single" w:sz="4" w:space="0" w:color="auto"/>
              <w:bottom w:val="single" w:sz="4" w:space="0" w:color="auto"/>
              <w:right w:val="single" w:sz="4" w:space="0" w:color="auto"/>
            </w:tcBorders>
            <w:shd w:val="clear" w:color="auto" w:fill="auto"/>
            <w:vAlign w:val="center"/>
          </w:tcPr>
          <w:p w14:paraId="54361641"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A00AD0F" w14:textId="77777777" w:rsidR="001153FB" w:rsidRPr="00351EF2" w:rsidRDefault="001153FB" w:rsidP="001153FB">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0 სპორტული მოედნი</w:t>
            </w:r>
          </w:p>
        </w:tc>
        <w:tc>
          <w:tcPr>
            <w:tcW w:w="2970" w:type="dxa"/>
            <w:tcBorders>
              <w:top w:val="nil"/>
              <w:left w:val="nil"/>
              <w:bottom w:val="single" w:sz="4" w:space="0" w:color="auto"/>
              <w:right w:val="single" w:sz="4" w:space="0" w:color="auto"/>
            </w:tcBorders>
            <w:shd w:val="clear" w:color="auto" w:fill="auto"/>
            <w:vAlign w:val="center"/>
          </w:tcPr>
          <w:p w14:paraId="46FBE314" w14:textId="303051F6" w:rsidR="001153FB" w:rsidRPr="002C12C2" w:rsidRDefault="00856BD4" w:rsidP="00C505D3">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4</w:t>
            </w:r>
            <w:r w:rsidR="00C505D3">
              <w:rPr>
                <w:rFonts w:ascii="Sylfaen" w:hAnsi="Sylfaen" w:cs="Calibri"/>
                <w:sz w:val="14"/>
                <w:szCs w:val="14"/>
                <w:lang w:val="ka-GE"/>
              </w:rPr>
              <w:t xml:space="preserve"> სპორტული მოედანი</w:t>
            </w:r>
          </w:p>
        </w:tc>
        <w:tc>
          <w:tcPr>
            <w:tcW w:w="2406" w:type="dxa"/>
            <w:tcBorders>
              <w:top w:val="nil"/>
              <w:left w:val="nil"/>
              <w:bottom w:val="single" w:sz="4" w:space="0" w:color="auto"/>
              <w:right w:val="single" w:sz="4" w:space="0" w:color="auto"/>
            </w:tcBorders>
            <w:shd w:val="clear" w:color="auto" w:fill="auto"/>
            <w:vAlign w:val="center"/>
          </w:tcPr>
          <w:p w14:paraId="48434CCF" w14:textId="569701CA" w:rsidR="001153FB" w:rsidRPr="00947B5F" w:rsidRDefault="00BA1B18"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3</w:t>
            </w:r>
            <w:r w:rsidR="00C505D3">
              <w:rPr>
                <w:rFonts w:ascii="Sylfaen" w:hAnsi="Sylfaen" w:cs="Calibri"/>
                <w:sz w:val="14"/>
                <w:szCs w:val="14"/>
                <w:lang w:val="ka-GE"/>
              </w:rPr>
              <w:t xml:space="preserve"> სპორტული მოედანი</w:t>
            </w:r>
          </w:p>
        </w:tc>
        <w:tc>
          <w:tcPr>
            <w:tcW w:w="1464" w:type="dxa"/>
            <w:tcBorders>
              <w:top w:val="nil"/>
              <w:left w:val="nil"/>
              <w:bottom w:val="single" w:sz="4" w:space="0" w:color="auto"/>
              <w:right w:val="single" w:sz="4" w:space="0" w:color="auto"/>
            </w:tcBorders>
            <w:shd w:val="clear" w:color="auto" w:fill="auto"/>
            <w:vAlign w:val="center"/>
          </w:tcPr>
          <w:p w14:paraId="58E6732B" w14:textId="363E2BC5" w:rsidR="001153FB" w:rsidRPr="00B66DF6" w:rsidRDefault="00856BD4"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25</w:t>
            </w:r>
            <w:r w:rsidR="001153FB" w:rsidRPr="00B66DF6">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1BDD2DE3"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29BE8D82" w14:textId="630B5F1E" w:rsidR="001153FB" w:rsidRDefault="001153FB" w:rsidP="001153FB">
      <w:pPr>
        <w:widowControl w:val="0"/>
        <w:autoSpaceDE w:val="0"/>
        <w:autoSpaceDN w:val="0"/>
        <w:adjustRightInd w:val="0"/>
        <w:spacing w:after="40"/>
        <w:rPr>
          <w:rFonts w:ascii="Sylfaen" w:hAnsi="Sylfaen" w:cs="Sylfaen"/>
          <w:b/>
          <w:bCs/>
          <w:iCs/>
          <w:color w:val="385623"/>
          <w:sz w:val="16"/>
          <w:szCs w:val="16"/>
          <w:lang w:val="ka-GE"/>
        </w:rPr>
      </w:pPr>
    </w:p>
    <w:p w14:paraId="113169D2" w14:textId="77777777" w:rsidR="00947B5F" w:rsidRPr="00215A1F" w:rsidRDefault="00947B5F" w:rsidP="00947B5F">
      <w:pPr>
        <w:widowControl w:val="0"/>
        <w:autoSpaceDE w:val="0"/>
        <w:autoSpaceDN w:val="0"/>
        <w:adjustRightInd w:val="0"/>
        <w:spacing w:after="0"/>
        <w:ind w:firstLine="540"/>
        <w:rPr>
          <w:rFonts w:ascii="Sylfaen" w:hAnsi="Sylfaen" w:cs="Sylfaen"/>
          <w:iCs/>
          <w:sz w:val="16"/>
          <w:szCs w:val="16"/>
          <w:lang w:val="ka-GE"/>
        </w:rPr>
      </w:pPr>
    </w:p>
    <w:p w14:paraId="3D2ADD6A" w14:textId="19E3FB1A" w:rsidR="00947B5F" w:rsidRPr="00341ABC" w:rsidRDefault="00947B5F" w:rsidP="00947B5F">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06</w:t>
      </w:r>
      <w:r w:rsidRPr="00341ABC">
        <w:rPr>
          <w:rFonts w:ascii="Sylfaen" w:hAnsi="Sylfaen"/>
          <w:b/>
          <w:bCs/>
          <w:sz w:val="16"/>
          <w:szCs w:val="16"/>
          <w:lang w:val="ka-GE"/>
        </w:rPr>
        <w:t>)</w:t>
      </w:r>
    </w:p>
    <w:p w14:paraId="307D0160" w14:textId="4F8C8B06" w:rsidR="00947B5F" w:rsidRPr="00752C03" w:rsidRDefault="00947B5F" w:rsidP="00947B5F">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5DCDF7B6" w14:textId="05A69AB9" w:rsidR="00947B5F" w:rsidRPr="0019121A" w:rsidRDefault="00947B5F" w:rsidP="00941F1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E086A" w:rsidRPr="002879E2">
        <w:rPr>
          <w:rFonts w:ascii="Sylfaen" w:hAnsi="Sylfaen" w:cs="Sylfaen"/>
          <w:iCs/>
          <w:sz w:val="16"/>
          <w:szCs w:val="16"/>
          <w:lang w:val="ka-GE"/>
        </w:rPr>
        <w:t>სა</w:t>
      </w:r>
      <w:r w:rsidR="00EE086A">
        <w:rPr>
          <w:rFonts w:ascii="Sylfaen" w:hAnsi="Sylfaen" w:cs="Sylfaen"/>
          <w:iCs/>
          <w:sz w:val="16"/>
          <w:szCs w:val="16"/>
          <w:lang w:val="ka-GE"/>
        </w:rPr>
        <w:t>ჭიდაო სკოლა აერთიანებს ჭიდაობის 3 სახეობას თავისუფალი, კლასიკურ-ბერძნულ-რომაული და ქართული ჭიდაობა. აღნიშნულ სპორტის სახეობებს ეუფლება 70</w:t>
      </w:r>
      <w:r w:rsidR="00EE086A" w:rsidRPr="002879E2">
        <w:rPr>
          <w:rFonts w:ascii="Sylfaen" w:hAnsi="Sylfaen" w:cs="Sylfaen"/>
          <w:iCs/>
          <w:sz w:val="16"/>
          <w:szCs w:val="16"/>
          <w:lang w:val="ka-GE"/>
        </w:rPr>
        <w:t xml:space="preserve"> ბავშვი, რომელთაც სამწვრთნელო პროცესი </w:t>
      </w:r>
      <w:r w:rsidR="00EE086A">
        <w:rPr>
          <w:rFonts w:ascii="Sylfaen" w:hAnsi="Sylfaen" w:cs="Sylfaen"/>
          <w:iCs/>
          <w:sz w:val="16"/>
          <w:szCs w:val="16"/>
          <w:lang w:val="ka-GE"/>
        </w:rPr>
        <w:t>ჩა</w:t>
      </w:r>
      <w:r w:rsidR="00EE086A" w:rsidRPr="002879E2">
        <w:rPr>
          <w:rFonts w:ascii="Sylfaen" w:hAnsi="Sylfaen" w:cs="Sylfaen"/>
          <w:iCs/>
          <w:sz w:val="16"/>
          <w:szCs w:val="16"/>
          <w:lang w:val="ka-GE"/>
        </w:rPr>
        <w:t>უტარდებათ</w:t>
      </w:r>
      <w:r w:rsidR="00EE086A">
        <w:rPr>
          <w:rFonts w:ascii="Sylfaen" w:hAnsi="Sylfaen" w:cs="Sylfaen"/>
          <w:iCs/>
          <w:sz w:val="16"/>
          <w:szCs w:val="16"/>
          <w:lang w:val="ka-GE"/>
        </w:rPr>
        <w:t xml:space="preserve"> ჭიდაობაში კვირაში 5</w:t>
      </w:r>
      <w:r w:rsidR="00EE086A" w:rsidRPr="002879E2">
        <w:rPr>
          <w:rFonts w:ascii="Sylfaen" w:hAnsi="Sylfaen" w:cs="Sylfaen"/>
          <w:iCs/>
          <w:sz w:val="16"/>
          <w:szCs w:val="16"/>
          <w:lang w:val="ka-GE"/>
        </w:rPr>
        <w:t>-ჯერ</w:t>
      </w:r>
      <w:r w:rsidR="00EE086A">
        <w:rPr>
          <w:rFonts w:ascii="Sylfaen" w:hAnsi="Sylfaen" w:cs="Sylfaen"/>
          <w:iCs/>
          <w:sz w:val="16"/>
          <w:szCs w:val="16"/>
          <w:lang w:val="ka-GE"/>
        </w:rPr>
        <w:t>. სკოლაში</w:t>
      </w:r>
      <w:r w:rsidR="00EE086A" w:rsidRPr="00341ABC">
        <w:rPr>
          <w:rFonts w:ascii="Sylfaen" w:hAnsi="Sylfaen" w:cs="Sylfaen"/>
          <w:iCs/>
          <w:sz w:val="16"/>
          <w:szCs w:val="16"/>
          <w:lang w:val="ka-GE"/>
        </w:rPr>
        <w:t xml:space="preserve"> დასაქმებულია ჯამში</w:t>
      </w:r>
      <w:r w:rsidR="00EE086A">
        <w:rPr>
          <w:rFonts w:ascii="Sylfaen" w:hAnsi="Sylfaen" w:cs="Sylfaen"/>
          <w:iCs/>
          <w:sz w:val="16"/>
          <w:szCs w:val="16"/>
          <w:lang w:val="ka-GE"/>
        </w:rPr>
        <w:t xml:space="preserve"> 21</w:t>
      </w:r>
      <w:r w:rsidR="00EE086A" w:rsidRPr="00341ABC">
        <w:rPr>
          <w:rFonts w:ascii="Sylfaen" w:hAnsi="Sylfaen" w:cs="Sylfaen"/>
          <w:iCs/>
          <w:sz w:val="16"/>
          <w:szCs w:val="16"/>
          <w:lang w:val="ka-GE"/>
        </w:rPr>
        <w:t xml:space="preserve"> ადამიანი. </w:t>
      </w:r>
      <w:r w:rsidR="00EE086A">
        <w:rPr>
          <w:rFonts w:ascii="Sylfaen" w:hAnsi="Sylfaen" w:cs="Sylfaen"/>
          <w:iCs/>
          <w:sz w:val="16"/>
          <w:szCs w:val="16"/>
          <w:lang w:val="ka-GE"/>
        </w:rPr>
        <w:t xml:space="preserve"> სკოლის</w:t>
      </w:r>
      <w:r w:rsidR="00EE086A"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w:t>
      </w:r>
      <w:r w:rsidR="00EE086A" w:rsidRPr="002879E2">
        <w:rPr>
          <w:rFonts w:ascii="Sylfaen" w:hAnsi="Sylfaen" w:cs="Sylfaen"/>
          <w:iCs/>
          <w:sz w:val="16"/>
          <w:szCs w:val="16"/>
          <w:lang w:val="ka-GE"/>
        </w:rPr>
        <w:lastRenderedPageBreak/>
        <w:t>სპორტულ შეჯიბრებეში და ტურნირებში როგორც საქართველოს მასშტაბით.</w:t>
      </w:r>
      <w:r w:rsidR="00EE086A" w:rsidRPr="00FC0E0B">
        <w:rPr>
          <w:rFonts w:ascii="Sylfaen" w:hAnsi="Sylfaen" w:cs="Sylfaen"/>
          <w:iCs/>
          <w:sz w:val="16"/>
          <w:szCs w:val="16"/>
          <w:lang w:val="ka-GE"/>
        </w:rPr>
        <w:t xml:space="preserve"> </w:t>
      </w:r>
      <w:r w:rsidR="00EE086A" w:rsidRPr="002879E2">
        <w:rPr>
          <w:rFonts w:ascii="Sylfaen" w:hAnsi="Sylfaen" w:cs="Sylfaen"/>
          <w:b/>
          <w:iCs/>
          <w:sz w:val="16"/>
          <w:szCs w:val="16"/>
          <w:lang w:val="ka-GE"/>
        </w:rPr>
        <w:t>ქვეპროგრამის მიზანია:</w:t>
      </w:r>
    </w:p>
    <w:p w14:paraId="41A4EF7D" w14:textId="77777777" w:rsidR="00947B5F" w:rsidRPr="002879E2" w:rsidRDefault="00947B5F" w:rsidP="00941F1E">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6F84573D" w14:textId="77777777" w:rsidR="00947B5F" w:rsidRPr="002879E2" w:rsidRDefault="00947B5F" w:rsidP="00941F1E">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4313AE47" w14:textId="77777777" w:rsidR="00947B5F" w:rsidRDefault="00947B5F" w:rsidP="00947B5F">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947B5F" w:rsidRPr="00901CD0" w14:paraId="386873F0" w14:textId="77777777" w:rsidTr="00941F1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596A5B" w14:textId="77777777" w:rsidR="00947B5F" w:rsidRPr="009B7F89" w:rsidRDefault="00947B5F" w:rsidP="00941F1E">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345215C0" w14:textId="1802C351" w:rsidR="00947B5F" w:rsidRPr="005257CF" w:rsidRDefault="005257CF" w:rsidP="00941F1E">
            <w:pPr>
              <w:widowControl w:val="0"/>
              <w:autoSpaceDE w:val="0"/>
              <w:autoSpaceDN w:val="0"/>
              <w:adjustRightInd w:val="0"/>
              <w:spacing w:after="40"/>
              <w:rPr>
                <w:rFonts w:ascii="Sylfaen" w:hAnsi="Sylfaen" w:cs="Sylfaen"/>
                <w:iCs/>
                <w:sz w:val="14"/>
                <w:szCs w:val="14"/>
                <w:lang w:val="ka-GE"/>
              </w:rPr>
            </w:pPr>
            <w:r>
              <w:rPr>
                <w:rFonts w:ascii="Sylfaen" w:hAnsi="Sylfaen" w:cs="Sylfaen"/>
                <w:iCs/>
                <w:sz w:val="14"/>
                <w:szCs w:val="14"/>
                <w:lang w:val="ka-GE"/>
              </w:rPr>
              <w:t>ჭიდაობის</w:t>
            </w:r>
            <w:r w:rsidRPr="005257CF">
              <w:rPr>
                <w:rFonts w:ascii="Sylfaen" w:hAnsi="Sylfaen" w:cs="Sylfaen"/>
                <w:iCs/>
                <w:sz w:val="14"/>
                <w:szCs w:val="14"/>
                <w:lang w:val="ka-GE"/>
              </w:rPr>
              <w:t xml:space="preserve"> </w:t>
            </w:r>
            <w:r>
              <w:rPr>
                <w:rFonts w:ascii="Sylfaen" w:hAnsi="Sylfaen" w:cs="Sylfaen"/>
                <w:iCs/>
                <w:sz w:val="14"/>
                <w:szCs w:val="14"/>
                <w:lang w:val="ka-GE"/>
              </w:rPr>
              <w:t>წრ</w:t>
            </w:r>
            <w:r w:rsidRPr="005257CF">
              <w:rPr>
                <w:rFonts w:ascii="Sylfaen" w:hAnsi="Sylfaen" w:cs="Sylfaen"/>
                <w:iCs/>
                <w:sz w:val="14"/>
                <w:szCs w:val="14"/>
                <w:lang w:val="ka-GE"/>
              </w:rPr>
              <w:t>ით სარგებლობის მაქსიმალური ხელმისაწვდომობა;</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4C1947C8" w14:textId="77777777" w:rsidR="00947B5F" w:rsidRPr="009B7F89" w:rsidRDefault="00947B5F" w:rsidP="00941F1E">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0E3A61E" w14:textId="4928A624" w:rsidR="00947B5F" w:rsidRPr="00115632" w:rsidRDefault="005257CF" w:rsidP="00941F1E">
            <w:pPr>
              <w:spacing w:after="0" w:line="240" w:lineRule="auto"/>
              <w:jc w:val="center"/>
              <w:rPr>
                <w:rFonts w:ascii="Sylfaen" w:eastAsia="Times New Roman" w:hAnsi="Sylfaen" w:cs="Arial CYR"/>
                <w:color w:val="000000"/>
                <w:sz w:val="14"/>
                <w:szCs w:val="14"/>
                <w:lang w:val="ka-GE"/>
              </w:rPr>
            </w:pPr>
            <w:r>
              <w:rPr>
                <w:rFonts w:ascii="Sylfaen" w:hAnsi="Sylfaen" w:cs="Sylfaen"/>
                <w:iCs/>
                <w:sz w:val="14"/>
                <w:szCs w:val="14"/>
                <w:lang w:val="ka-GE"/>
              </w:rPr>
              <w:t>ჭიდაობის</w:t>
            </w:r>
            <w:r w:rsidR="00947B5F">
              <w:rPr>
                <w:rFonts w:ascii="Sylfaen" w:hAnsi="Sylfaen" w:cs="Sylfaen"/>
                <w:iCs/>
                <w:sz w:val="14"/>
                <w:szCs w:val="14"/>
                <w:lang w:val="ka-GE"/>
              </w:rPr>
              <w:t xml:space="preserve"> წრით</w:t>
            </w:r>
            <w:r w:rsidR="00947B5F" w:rsidRPr="0032729D">
              <w:rPr>
                <w:rFonts w:ascii="Sylfaen" w:hAnsi="Sylfaen" w:cs="Sylfaen"/>
                <w:iCs/>
                <w:sz w:val="14"/>
                <w:szCs w:val="14"/>
                <w:lang w:val="ka-GE"/>
              </w:rPr>
              <w:t xml:space="preserve"> სარგებლობის მაქსიმალური ხელმისაწვდომობა</w:t>
            </w:r>
          </w:p>
        </w:tc>
      </w:tr>
      <w:tr w:rsidR="00947B5F" w:rsidRPr="00901CD0" w14:paraId="11155F2B" w14:textId="77777777" w:rsidTr="00941F1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348A05" w14:textId="77777777" w:rsidR="00947B5F" w:rsidRPr="009B7F89" w:rsidRDefault="00947B5F" w:rsidP="00941F1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C9F99DC" w14:textId="77777777" w:rsidR="00947B5F" w:rsidRPr="009B7F89" w:rsidRDefault="00947B5F" w:rsidP="00941F1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1DE8807"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947B5F" w:rsidRPr="00901CD0" w14:paraId="6B37FF96" w14:textId="77777777" w:rsidTr="00941F1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F0BA4D"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5D281954"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66608102"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F420D3C"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440272AA"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2CF5C29E"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r w:rsidR="00947B5F" w:rsidRPr="00901CD0" w14:paraId="4626875F" w14:textId="77777777" w:rsidTr="00941F1E">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5E5515AD" w14:textId="77777777" w:rsidR="00947B5F" w:rsidRPr="00B37FD5" w:rsidRDefault="00947B5F" w:rsidP="00941F1E">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12D752E" w14:textId="26C9F17F" w:rsidR="00947B5F" w:rsidRPr="00B66DF6" w:rsidRDefault="00947B5F" w:rsidP="00941F1E">
            <w:pPr>
              <w:spacing w:after="0" w:line="240" w:lineRule="auto"/>
              <w:jc w:val="center"/>
              <w:rPr>
                <w:rFonts w:ascii="Sylfaen" w:eastAsia="Times New Roman" w:hAnsi="Sylfaen" w:cs="Arial CYR"/>
                <w:bCs/>
                <w:sz w:val="14"/>
                <w:szCs w:val="14"/>
              </w:rPr>
            </w:pPr>
            <w:r w:rsidRPr="00B66DF6">
              <w:rPr>
                <w:rFonts w:ascii="Sylfaen" w:hAnsi="Sylfaen" w:cs="Calibri"/>
                <w:sz w:val="14"/>
                <w:szCs w:val="14"/>
              </w:rPr>
              <w:t xml:space="preserve"> სპორტის</w:t>
            </w:r>
            <w:r w:rsidR="005257CF">
              <w:rPr>
                <w:rFonts w:ascii="Sylfaen" w:hAnsi="Sylfaen" w:cs="Calibri"/>
                <w:sz w:val="14"/>
                <w:szCs w:val="14"/>
              </w:rPr>
              <w:t xml:space="preserve"> 0</w:t>
            </w:r>
            <w:r w:rsidRPr="00B66DF6">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47F50555" w14:textId="212EFB73" w:rsidR="00947B5F" w:rsidRPr="00B66DF6" w:rsidRDefault="0046279A" w:rsidP="0046279A">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ჭიდაობის</w:t>
            </w:r>
            <w:r w:rsidR="001040B1">
              <w:rPr>
                <w:rFonts w:ascii="Sylfaen" w:hAnsi="Sylfaen" w:cs="Calibri"/>
                <w:sz w:val="14"/>
                <w:szCs w:val="14"/>
                <w:lang w:val="ka-GE"/>
              </w:rPr>
              <w:t xml:space="preserve"> 3</w:t>
            </w:r>
            <w:r w:rsidR="00947B5F" w:rsidRPr="00B66DF6">
              <w:rPr>
                <w:rFonts w:ascii="Sylfaen" w:hAnsi="Sylfaen" w:cs="Calibri"/>
                <w:sz w:val="14"/>
                <w:szCs w:val="14"/>
              </w:rPr>
              <w:t xml:space="preserve"> სახეობა</w:t>
            </w:r>
          </w:p>
        </w:tc>
        <w:tc>
          <w:tcPr>
            <w:tcW w:w="2406" w:type="dxa"/>
            <w:tcBorders>
              <w:top w:val="nil"/>
              <w:left w:val="nil"/>
              <w:bottom w:val="single" w:sz="4" w:space="0" w:color="auto"/>
              <w:right w:val="single" w:sz="4" w:space="0" w:color="auto"/>
            </w:tcBorders>
            <w:shd w:val="clear" w:color="auto" w:fill="auto"/>
            <w:vAlign w:val="center"/>
          </w:tcPr>
          <w:p w14:paraId="1DDA5A62" w14:textId="71F25FC4" w:rsidR="00947B5F" w:rsidRPr="00B66DF6" w:rsidRDefault="00A277A8" w:rsidP="00941F1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ჭიდაობის</w:t>
            </w:r>
            <w:r w:rsidR="001040B1">
              <w:rPr>
                <w:rFonts w:ascii="Sylfaen" w:eastAsia="Times New Roman" w:hAnsi="Sylfaen" w:cs="Arial CYR"/>
                <w:bCs/>
                <w:sz w:val="14"/>
                <w:szCs w:val="14"/>
                <w:lang w:val="ka-GE"/>
              </w:rPr>
              <w:t xml:space="preserve"> 3</w:t>
            </w:r>
            <w:r w:rsidR="00947B5F" w:rsidRPr="00B66DF6">
              <w:rPr>
                <w:rFonts w:ascii="Sylfaen" w:eastAsia="Times New Roman" w:hAnsi="Sylfaen" w:cs="Arial CYR"/>
                <w:bCs/>
                <w:sz w:val="14"/>
                <w:szCs w:val="14"/>
                <w:lang w:val="ka-GE"/>
              </w:rPr>
              <w:t xml:space="preserve"> სახეობა</w:t>
            </w:r>
          </w:p>
        </w:tc>
        <w:tc>
          <w:tcPr>
            <w:tcW w:w="1464" w:type="dxa"/>
            <w:tcBorders>
              <w:top w:val="nil"/>
              <w:left w:val="nil"/>
              <w:bottom w:val="single" w:sz="4" w:space="0" w:color="auto"/>
              <w:right w:val="single" w:sz="4" w:space="0" w:color="auto"/>
            </w:tcBorders>
            <w:shd w:val="clear" w:color="auto" w:fill="auto"/>
            <w:vAlign w:val="center"/>
          </w:tcPr>
          <w:p w14:paraId="5CCA3200" w14:textId="77777777" w:rsidR="00947B5F" w:rsidRPr="00B66DF6" w:rsidRDefault="00947B5F" w:rsidP="00941F1E">
            <w:pPr>
              <w:spacing w:after="0" w:line="240" w:lineRule="auto"/>
              <w:jc w:val="center"/>
              <w:rPr>
                <w:rFonts w:ascii="Sylfaen" w:eastAsia="Times New Roman" w:hAnsi="Sylfaen" w:cs="Arial CYR"/>
                <w:bCs/>
                <w:sz w:val="14"/>
                <w:szCs w:val="14"/>
              </w:rPr>
            </w:pPr>
            <w:r w:rsidRPr="00B66DF6">
              <w:rPr>
                <w:rFonts w:ascii="Sylfaen" w:eastAsia="Times New Roman" w:hAnsi="Sylfaen" w:cs="Arial CYR"/>
                <w:bCs/>
                <w:sz w:val="14"/>
                <w:szCs w:val="14"/>
              </w:rPr>
              <w:t>0%</w:t>
            </w:r>
          </w:p>
        </w:tc>
        <w:tc>
          <w:tcPr>
            <w:tcW w:w="1705" w:type="dxa"/>
            <w:tcBorders>
              <w:top w:val="nil"/>
              <w:left w:val="single" w:sz="4" w:space="0" w:color="auto"/>
              <w:bottom w:val="single" w:sz="4" w:space="0" w:color="000000"/>
              <w:right w:val="single" w:sz="4" w:space="0" w:color="auto"/>
            </w:tcBorders>
            <w:vAlign w:val="center"/>
          </w:tcPr>
          <w:p w14:paraId="53ED0004"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r w:rsidR="00947B5F" w:rsidRPr="00901CD0" w14:paraId="3594CEF3" w14:textId="77777777" w:rsidTr="00941F1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243342" w14:textId="77777777" w:rsidR="00947B5F" w:rsidRPr="00B37FD5" w:rsidRDefault="00947B5F" w:rsidP="00941F1E">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3ACF4C75" w14:textId="6A136B7B" w:rsidR="00947B5F" w:rsidRPr="00B66DF6" w:rsidRDefault="005257CF" w:rsidP="00941F1E">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0 </w:t>
            </w:r>
            <w:r w:rsidR="00947B5F" w:rsidRPr="00B66DF6">
              <w:rPr>
                <w:rFonts w:ascii="Sylfaen" w:hAnsi="Sylfaen" w:cs="Calibri"/>
                <w:sz w:val="14"/>
                <w:szCs w:val="14"/>
                <w:lang w:val="ka-GE"/>
              </w:rPr>
              <w:t>ბავშვი</w:t>
            </w:r>
          </w:p>
        </w:tc>
        <w:tc>
          <w:tcPr>
            <w:tcW w:w="2970" w:type="dxa"/>
            <w:tcBorders>
              <w:top w:val="nil"/>
              <w:left w:val="nil"/>
              <w:bottom w:val="single" w:sz="4" w:space="0" w:color="auto"/>
              <w:right w:val="single" w:sz="4" w:space="0" w:color="auto"/>
            </w:tcBorders>
            <w:shd w:val="clear" w:color="auto" w:fill="auto"/>
            <w:vAlign w:val="center"/>
          </w:tcPr>
          <w:p w14:paraId="3DB50A68" w14:textId="1FD75EBF" w:rsidR="00947B5F" w:rsidRPr="00B66DF6" w:rsidRDefault="0046279A" w:rsidP="005257CF">
            <w:pPr>
              <w:spacing w:after="0" w:line="240" w:lineRule="auto"/>
              <w:jc w:val="center"/>
              <w:rPr>
                <w:rFonts w:ascii="Sylfaen" w:hAnsi="Sylfaen" w:cs="Calibri"/>
                <w:sz w:val="14"/>
                <w:szCs w:val="14"/>
                <w:lang w:val="ka-GE"/>
              </w:rPr>
            </w:pPr>
            <w:r>
              <w:rPr>
                <w:rFonts w:ascii="Sylfaen" w:hAnsi="Sylfaen" w:cs="Calibri"/>
                <w:sz w:val="14"/>
                <w:szCs w:val="14"/>
                <w:lang w:val="ka-GE"/>
              </w:rPr>
              <w:t>7</w:t>
            </w:r>
            <w:r w:rsidR="005257CF">
              <w:rPr>
                <w:rFonts w:ascii="Sylfaen" w:hAnsi="Sylfaen" w:cs="Calibri"/>
                <w:sz w:val="14"/>
                <w:szCs w:val="14"/>
                <w:lang w:val="ka-GE"/>
              </w:rPr>
              <w:t>0</w:t>
            </w:r>
            <w:r w:rsidR="00947B5F" w:rsidRPr="00B66DF6">
              <w:rPr>
                <w:rFonts w:ascii="Sylfaen" w:hAnsi="Sylfaen" w:cs="Calibri"/>
                <w:sz w:val="14"/>
                <w:szCs w:val="14"/>
                <w:lang w:val="ka-GE"/>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655D12D1" w14:textId="1A1FCBFF" w:rsidR="00947B5F" w:rsidRPr="00B66DF6" w:rsidRDefault="0046279A" w:rsidP="00941F1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70</w:t>
            </w:r>
            <w:r w:rsidR="00947B5F" w:rsidRPr="00B66DF6">
              <w:rPr>
                <w:rFonts w:ascii="Sylfaen" w:eastAsia="Times New Roman" w:hAnsi="Sylfaen" w:cs="Arial CYR"/>
                <w:bCs/>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3EA7D05D" w14:textId="19EAADC5" w:rsidR="00947B5F" w:rsidRPr="00B66DF6" w:rsidRDefault="005257CF" w:rsidP="00941F1E">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8</w:t>
            </w:r>
            <w:r w:rsidR="00947B5F" w:rsidRPr="00B66DF6">
              <w:rPr>
                <w:rFonts w:ascii="Sylfaen" w:eastAsia="Times New Roman" w:hAnsi="Sylfaen" w:cs="Arial CYR"/>
                <w:bCs/>
                <w:sz w:val="14"/>
                <w:szCs w:val="14"/>
              </w:rPr>
              <w:t>%</w:t>
            </w:r>
          </w:p>
        </w:tc>
        <w:tc>
          <w:tcPr>
            <w:tcW w:w="1705" w:type="dxa"/>
            <w:tcBorders>
              <w:top w:val="nil"/>
              <w:left w:val="single" w:sz="4" w:space="0" w:color="auto"/>
              <w:bottom w:val="single" w:sz="4" w:space="0" w:color="000000"/>
              <w:right w:val="single" w:sz="4" w:space="0" w:color="auto"/>
            </w:tcBorders>
            <w:vAlign w:val="center"/>
          </w:tcPr>
          <w:p w14:paraId="46F163F7"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r w:rsidR="00947B5F" w:rsidRPr="00901CD0" w14:paraId="5D73525A" w14:textId="77777777" w:rsidTr="00941F1E">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28D42069" w14:textId="77777777" w:rsidR="00947B5F" w:rsidRPr="00B37FD5" w:rsidRDefault="00947B5F" w:rsidP="00941F1E">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6CEC37B4" w14:textId="6B35D882" w:rsidR="00947B5F" w:rsidRPr="00B66DF6" w:rsidRDefault="005257CF" w:rsidP="00941F1E">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0</w:t>
            </w:r>
            <w:r w:rsidR="00947B5F" w:rsidRPr="00B66DF6">
              <w:rPr>
                <w:rFonts w:ascii="Sylfaen" w:hAnsi="Sylfaen" w:cs="Calibri"/>
                <w:sz w:val="14"/>
                <w:szCs w:val="14"/>
              </w:rPr>
              <w:t xml:space="preserve"> სპორტულ</w:t>
            </w:r>
            <w:r w:rsidR="00947B5F" w:rsidRPr="00B66DF6">
              <w:rPr>
                <w:rFonts w:ascii="Sylfaen" w:hAnsi="Sylfaen" w:cs="Calibri"/>
                <w:sz w:val="14"/>
                <w:szCs w:val="14"/>
                <w:lang w:val="ka-GE"/>
              </w:rPr>
              <w:t>ი</w:t>
            </w:r>
            <w:r w:rsidR="00947B5F" w:rsidRPr="00B66DF6">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3D21F33F" w14:textId="22CB21F0" w:rsidR="00947B5F" w:rsidRPr="00B66DF6" w:rsidRDefault="0046279A" w:rsidP="00BA1B18">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1</w:t>
            </w:r>
            <w:r w:rsidR="00BA1B18">
              <w:rPr>
                <w:rFonts w:ascii="Sylfaen" w:hAnsi="Sylfaen" w:cs="Calibri"/>
                <w:sz w:val="14"/>
                <w:szCs w:val="14"/>
              </w:rPr>
              <w:t>1</w:t>
            </w:r>
            <w:r w:rsidR="00947B5F">
              <w:rPr>
                <w:rFonts w:ascii="Sylfaen" w:hAnsi="Sylfaen" w:cs="Calibri"/>
                <w:sz w:val="14"/>
                <w:szCs w:val="14"/>
                <w:lang w:val="ka-GE"/>
              </w:rPr>
              <w:t xml:space="preserve"> ღონისძიება</w:t>
            </w:r>
          </w:p>
        </w:tc>
        <w:tc>
          <w:tcPr>
            <w:tcW w:w="2406" w:type="dxa"/>
            <w:tcBorders>
              <w:top w:val="nil"/>
              <w:left w:val="nil"/>
              <w:bottom w:val="single" w:sz="4" w:space="0" w:color="auto"/>
              <w:right w:val="single" w:sz="4" w:space="0" w:color="auto"/>
            </w:tcBorders>
            <w:shd w:val="clear" w:color="auto" w:fill="auto"/>
            <w:vAlign w:val="center"/>
          </w:tcPr>
          <w:p w14:paraId="5A7D7F4B" w14:textId="20736DB2" w:rsidR="00947B5F" w:rsidRPr="00B66DF6" w:rsidRDefault="0046279A" w:rsidP="00BA1B1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BA1B18">
              <w:rPr>
                <w:rFonts w:ascii="Sylfaen" w:eastAsia="Times New Roman" w:hAnsi="Sylfaen" w:cs="Arial CYR"/>
                <w:bCs/>
                <w:sz w:val="14"/>
                <w:szCs w:val="14"/>
              </w:rPr>
              <w:t>1</w:t>
            </w:r>
            <w:r w:rsidR="00947B5F">
              <w:rPr>
                <w:rFonts w:ascii="Sylfaen" w:eastAsia="Times New Roman" w:hAnsi="Sylfaen" w:cs="Arial CYR"/>
                <w:bCs/>
                <w:sz w:val="14"/>
                <w:szCs w:val="14"/>
                <w:lang w:val="ka-GE"/>
              </w:rPr>
              <w:t xml:space="preserve"> ღონისძიება</w:t>
            </w:r>
          </w:p>
        </w:tc>
        <w:tc>
          <w:tcPr>
            <w:tcW w:w="1464" w:type="dxa"/>
            <w:tcBorders>
              <w:top w:val="nil"/>
              <w:left w:val="nil"/>
              <w:bottom w:val="single" w:sz="4" w:space="0" w:color="auto"/>
              <w:right w:val="single" w:sz="4" w:space="0" w:color="auto"/>
            </w:tcBorders>
            <w:shd w:val="clear" w:color="auto" w:fill="auto"/>
            <w:vAlign w:val="center"/>
          </w:tcPr>
          <w:p w14:paraId="1B893E0F" w14:textId="2C537E3E" w:rsidR="00947B5F" w:rsidRPr="00B66DF6" w:rsidRDefault="005257CF" w:rsidP="00941F1E">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r w:rsidR="00947B5F" w:rsidRPr="00B66DF6">
              <w:rPr>
                <w:rFonts w:ascii="Sylfaen" w:eastAsia="Times New Roman" w:hAnsi="Sylfaen" w:cs="Arial CYR"/>
                <w:bCs/>
                <w:sz w:val="14"/>
                <w:szCs w:val="14"/>
              </w:rPr>
              <w:t>%</w:t>
            </w:r>
          </w:p>
        </w:tc>
        <w:tc>
          <w:tcPr>
            <w:tcW w:w="1705" w:type="dxa"/>
            <w:tcBorders>
              <w:top w:val="nil"/>
              <w:left w:val="single" w:sz="4" w:space="0" w:color="auto"/>
              <w:bottom w:val="single" w:sz="4" w:space="0" w:color="auto"/>
              <w:right w:val="single" w:sz="4" w:space="0" w:color="auto"/>
            </w:tcBorders>
            <w:vAlign w:val="center"/>
          </w:tcPr>
          <w:p w14:paraId="7B1E88CE"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bl>
    <w:p w14:paraId="464CF3CA" w14:textId="77777777" w:rsidR="00947B5F" w:rsidRDefault="00947B5F" w:rsidP="00947B5F">
      <w:pPr>
        <w:widowControl w:val="0"/>
        <w:autoSpaceDE w:val="0"/>
        <w:autoSpaceDN w:val="0"/>
        <w:adjustRightInd w:val="0"/>
        <w:spacing w:after="40"/>
        <w:rPr>
          <w:rFonts w:ascii="Sylfaen" w:hAnsi="Sylfaen" w:cs="Sylfaen"/>
          <w:b/>
          <w:bCs/>
          <w:iCs/>
          <w:color w:val="385623"/>
          <w:sz w:val="16"/>
          <w:szCs w:val="16"/>
          <w:lang w:val="ka-GE"/>
        </w:rPr>
      </w:pPr>
    </w:p>
    <w:p w14:paraId="0E47721F" w14:textId="39E7EFA0" w:rsidR="001153FB" w:rsidRPr="00341ABC" w:rsidRDefault="00947B5F"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4.7</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Pr>
          <w:rFonts w:ascii="Sylfaen" w:hAnsi="Sylfaen"/>
          <w:b/>
          <w:bCs/>
          <w:sz w:val="16"/>
          <w:szCs w:val="16"/>
          <w:lang w:val="ka-GE"/>
        </w:rPr>
        <w:t>სამუსიკო სკოლის ხელშეწყობა</w:t>
      </w:r>
      <w:r w:rsidR="001153FB" w:rsidRPr="00341ABC">
        <w:rPr>
          <w:rFonts w:ascii="Sylfaen" w:hAnsi="Sylfaen"/>
          <w:b/>
          <w:bCs/>
          <w:sz w:val="16"/>
          <w:szCs w:val="16"/>
          <w:lang w:val="ka-GE"/>
        </w:rPr>
        <w:t xml:space="preserve">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 xml:space="preserve">02 </w:t>
      </w:r>
      <w:r w:rsidR="001153FB" w:rsidRPr="00341ABC">
        <w:rPr>
          <w:rFonts w:ascii="Sylfaen" w:hAnsi="Sylfaen"/>
          <w:b/>
          <w:bCs/>
          <w:sz w:val="16"/>
          <w:szCs w:val="16"/>
          <w:lang w:val="ka-GE"/>
        </w:rPr>
        <w:t>01</w:t>
      </w:r>
      <w:r w:rsidR="001153FB">
        <w:rPr>
          <w:rFonts w:ascii="Sylfaen" w:hAnsi="Sylfaen"/>
          <w:b/>
          <w:bCs/>
          <w:sz w:val="16"/>
          <w:szCs w:val="16"/>
          <w:lang w:val="ka-GE"/>
        </w:rPr>
        <w:t xml:space="preserve"> 01</w:t>
      </w:r>
      <w:r w:rsidR="001153FB" w:rsidRPr="00341ABC">
        <w:rPr>
          <w:rFonts w:ascii="Sylfaen" w:hAnsi="Sylfaen"/>
          <w:b/>
          <w:bCs/>
          <w:sz w:val="16"/>
          <w:szCs w:val="16"/>
          <w:lang w:val="ka-GE"/>
        </w:rPr>
        <w:t>)</w:t>
      </w:r>
    </w:p>
    <w:p w14:paraId="65F1C416"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06FC5C02" w14:textId="080235EC" w:rsidR="001153FB" w:rsidRPr="002B43CF"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w:t>
      </w:r>
      <w:r w:rsidR="00EE086A">
        <w:rPr>
          <w:rFonts w:ascii="Sylfaen" w:hAnsi="Sylfaen" w:cs="Sylfaen"/>
          <w:iCs/>
          <w:sz w:val="16"/>
          <w:szCs w:val="16"/>
          <w:lang w:val="ka-GE"/>
        </w:rPr>
        <w:t xml:space="preserve"> 26</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w:t>
      </w:r>
      <w:r>
        <w:rPr>
          <w:rFonts w:ascii="Sylfaen" w:hAnsi="Sylfaen" w:cs="Sylfaen"/>
          <w:iCs/>
          <w:sz w:val="16"/>
          <w:szCs w:val="16"/>
          <w:lang w:val="ka-GE"/>
        </w:rPr>
        <w:t xml:space="preserve"> 9</w:t>
      </w:r>
      <w:r w:rsidRPr="002B43CF">
        <w:rPr>
          <w:rFonts w:ascii="Sylfaen" w:hAnsi="Sylfaen" w:cs="Sylfaen"/>
          <w:iCs/>
          <w:sz w:val="16"/>
          <w:szCs w:val="16"/>
          <w:lang w:val="ka-GE"/>
        </w:rPr>
        <w:t xml:space="preserve"> თანამშრომელი. </w:t>
      </w:r>
    </w:p>
    <w:p w14:paraId="1A626E4E" w14:textId="77777777" w:rsidR="001153FB"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iCs/>
          <w:sz w:val="16"/>
          <w:szCs w:val="16"/>
          <w:lang w:val="ka-GE"/>
        </w:rPr>
        <w:t xml:space="preserve">სახელოვნებო განათლების ხელშეწყობის </w:t>
      </w: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1153FB" w:rsidRPr="00901CD0" w14:paraId="3C77A287"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D2E54F1"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57D7AA5" w14:textId="2EEBE28D" w:rsidR="001153FB" w:rsidRPr="00B7205D" w:rsidRDefault="001153FB" w:rsidP="00D22141">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 xml:space="preserve">სამუსიკო დაწყებით განათლებაზე მუნიციპალიტეტში მცხოვრები ბავშვებისა და მოზარდების მოთხოვნა;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39D6BE4B"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E4F1F7B"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სამუსიკო განათლებაზე მაქსიმალური ხელმისაწვდომობა</w:t>
            </w:r>
          </w:p>
        </w:tc>
      </w:tr>
      <w:tr w:rsidR="001153FB" w:rsidRPr="00901CD0" w14:paraId="544B07C8"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A2DDC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723C34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206A74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94EC26A"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76731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429949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6A35516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A807DE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4E6B34E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01D952E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2D8F439" w14:textId="77777777" w:rsidTr="001153FB">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2D85031A"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62D4B574" w14:textId="485A04C9" w:rsidR="001153FB" w:rsidRPr="005E7169" w:rsidRDefault="002A34BE"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30</w:t>
            </w:r>
            <w:r w:rsidR="001153FB" w:rsidRPr="005E7169">
              <w:rPr>
                <w:rFonts w:ascii="Sylfaen" w:hAnsi="Sylfaen" w:cs="Calibri"/>
                <w:sz w:val="14"/>
                <w:szCs w:val="14"/>
              </w:rPr>
              <w:t xml:space="preserve"> მოსწავლე</w:t>
            </w:r>
          </w:p>
        </w:tc>
        <w:tc>
          <w:tcPr>
            <w:tcW w:w="2970" w:type="dxa"/>
            <w:tcBorders>
              <w:top w:val="nil"/>
              <w:left w:val="nil"/>
              <w:bottom w:val="single" w:sz="4" w:space="0" w:color="auto"/>
              <w:right w:val="single" w:sz="4" w:space="0" w:color="auto"/>
            </w:tcBorders>
            <w:shd w:val="clear" w:color="auto" w:fill="auto"/>
            <w:vAlign w:val="center"/>
          </w:tcPr>
          <w:p w14:paraId="15421CDD" w14:textId="77777777" w:rsidR="001153FB" w:rsidRPr="005E7169" w:rsidRDefault="001153FB" w:rsidP="001153FB">
            <w:pPr>
              <w:spacing w:after="0" w:line="240" w:lineRule="auto"/>
              <w:jc w:val="center"/>
              <w:rPr>
                <w:rFonts w:ascii="Sylfaen" w:eastAsia="Times New Roman" w:hAnsi="Sylfaen" w:cs="Arial CYR"/>
                <w:bCs/>
                <w:sz w:val="14"/>
                <w:szCs w:val="14"/>
              </w:rPr>
            </w:pPr>
            <w:r w:rsidRPr="005E7169">
              <w:rPr>
                <w:rFonts w:ascii="Sylfaen" w:hAnsi="Sylfaen" w:cs="Calibri"/>
                <w:sz w:val="14"/>
                <w:szCs w:val="14"/>
              </w:rPr>
              <w:t xml:space="preserve"> 3</w:t>
            </w:r>
            <w:r>
              <w:rPr>
                <w:rFonts w:ascii="Sylfaen" w:hAnsi="Sylfaen" w:cs="Calibri"/>
                <w:sz w:val="14"/>
                <w:szCs w:val="14"/>
                <w:lang w:val="ka-GE"/>
              </w:rPr>
              <w:t>0</w:t>
            </w:r>
            <w:r w:rsidRPr="005E7169">
              <w:rPr>
                <w:rFonts w:ascii="Sylfaen" w:hAnsi="Sylfaen" w:cs="Calibri"/>
                <w:sz w:val="14"/>
                <w:szCs w:val="14"/>
              </w:rPr>
              <w:t xml:space="preserve"> მოსწავლე</w:t>
            </w:r>
          </w:p>
        </w:tc>
        <w:tc>
          <w:tcPr>
            <w:tcW w:w="2406" w:type="dxa"/>
            <w:tcBorders>
              <w:top w:val="nil"/>
              <w:left w:val="nil"/>
              <w:bottom w:val="single" w:sz="4" w:space="0" w:color="auto"/>
              <w:right w:val="single" w:sz="4" w:space="0" w:color="auto"/>
            </w:tcBorders>
            <w:shd w:val="clear" w:color="auto" w:fill="auto"/>
            <w:vAlign w:val="center"/>
          </w:tcPr>
          <w:p w14:paraId="245A13DE" w14:textId="36B07912" w:rsidR="001153FB" w:rsidRPr="005E7169" w:rsidRDefault="005257CF"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 xml:space="preserve"> 26</w:t>
            </w:r>
            <w:r w:rsidR="001153FB" w:rsidRPr="005E7169">
              <w:rPr>
                <w:rFonts w:ascii="Sylfaen" w:hAnsi="Sylfaen" w:cs="Calibri"/>
                <w:sz w:val="14"/>
                <w:szCs w:val="14"/>
              </w:rPr>
              <w:t xml:space="preserve"> მოსწავლე</w:t>
            </w:r>
          </w:p>
        </w:tc>
        <w:tc>
          <w:tcPr>
            <w:tcW w:w="1464" w:type="dxa"/>
            <w:tcBorders>
              <w:top w:val="nil"/>
              <w:left w:val="nil"/>
              <w:bottom w:val="single" w:sz="4" w:space="0" w:color="auto"/>
              <w:right w:val="single" w:sz="4" w:space="0" w:color="auto"/>
            </w:tcBorders>
            <w:shd w:val="clear" w:color="auto" w:fill="auto"/>
            <w:vAlign w:val="center"/>
          </w:tcPr>
          <w:p w14:paraId="2EB8ED5D" w14:textId="507E498B" w:rsidR="001153FB" w:rsidRPr="005E7169" w:rsidRDefault="005257CF"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13</w:t>
            </w:r>
            <w:r w:rsidR="001153FB" w:rsidRPr="005E7169">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0776C7B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F2C8F70" w14:textId="77777777" w:rsidTr="001153FB">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081E1DC1"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06683016" w14:textId="5FBCE286" w:rsidR="001153FB" w:rsidRPr="005E7169" w:rsidRDefault="002A34BE" w:rsidP="002A34BE">
            <w:pPr>
              <w:spacing w:after="0" w:line="240" w:lineRule="auto"/>
              <w:jc w:val="center"/>
              <w:rPr>
                <w:rFonts w:ascii="Sylfaen" w:hAnsi="Sylfaen" w:cs="Calibri"/>
                <w:sz w:val="14"/>
                <w:szCs w:val="14"/>
                <w:lang w:val="ka-GE"/>
              </w:rPr>
            </w:pPr>
            <w:r>
              <w:rPr>
                <w:rFonts w:ascii="Sylfaen" w:hAnsi="Sylfaen" w:cs="Calibri"/>
                <w:sz w:val="14"/>
                <w:szCs w:val="14"/>
                <w:lang w:val="ka-GE"/>
              </w:rPr>
              <w:t>16</w:t>
            </w:r>
            <w:r w:rsidR="001153FB" w:rsidRPr="005E7169">
              <w:rPr>
                <w:rFonts w:ascii="Sylfaen" w:hAnsi="Sylfaen" w:cs="Calibri"/>
                <w:sz w:val="14"/>
                <w:szCs w:val="14"/>
              </w:rPr>
              <w:t xml:space="preserve"> </w:t>
            </w:r>
            <w:r w:rsidR="001153FB">
              <w:rPr>
                <w:rFonts w:ascii="Sylfaen" w:hAnsi="Sylfaen" w:cs="Calibri"/>
                <w:sz w:val="14"/>
                <w:szCs w:val="14"/>
              </w:rPr>
              <w:t>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6096D98" w14:textId="3245A7C6" w:rsidR="001153FB" w:rsidRPr="005E7169" w:rsidRDefault="00BA1B18" w:rsidP="001153FB">
            <w:pPr>
              <w:spacing w:after="0" w:line="240" w:lineRule="auto"/>
              <w:jc w:val="center"/>
              <w:rPr>
                <w:rFonts w:ascii="Sylfaen" w:hAnsi="Sylfaen" w:cs="Calibri"/>
                <w:sz w:val="14"/>
                <w:szCs w:val="14"/>
                <w:lang w:val="ka-GE"/>
              </w:rPr>
            </w:pPr>
            <w:r>
              <w:rPr>
                <w:rFonts w:ascii="Sylfaen" w:hAnsi="Sylfaen" w:cs="Calibri"/>
                <w:sz w:val="14"/>
                <w:szCs w:val="14"/>
                <w:lang w:val="ka-GE"/>
              </w:rPr>
              <w:t>8</w:t>
            </w:r>
            <w:r w:rsidR="001153FB" w:rsidRPr="005E7169">
              <w:rPr>
                <w:rFonts w:ascii="Sylfaen" w:hAnsi="Sylfaen" w:cs="Calibri"/>
                <w:sz w:val="14"/>
                <w:szCs w:val="14"/>
              </w:rPr>
              <w:t xml:space="preserve"> </w:t>
            </w:r>
            <w:r w:rsidR="001153FB">
              <w:rPr>
                <w:rFonts w:ascii="Sylfaen" w:hAnsi="Sylfaen" w:cs="Calibri"/>
                <w:sz w:val="14"/>
                <w:szCs w:val="14"/>
              </w:rPr>
              <w:t>ღონისძიება</w:t>
            </w:r>
            <w:r w:rsidR="001153FB" w:rsidRPr="005E7169">
              <w:rPr>
                <w:rFonts w:ascii="Sylfaen" w:hAnsi="Sylfaen" w:cs="Calibri"/>
                <w:sz w:val="14"/>
                <w:szCs w:val="14"/>
              </w:rPr>
              <w:t xml:space="preserve"> </w:t>
            </w:r>
          </w:p>
        </w:tc>
        <w:tc>
          <w:tcPr>
            <w:tcW w:w="2406" w:type="dxa"/>
            <w:tcBorders>
              <w:top w:val="nil"/>
              <w:left w:val="nil"/>
              <w:bottom w:val="single" w:sz="4" w:space="0" w:color="auto"/>
              <w:right w:val="single" w:sz="4" w:space="0" w:color="auto"/>
            </w:tcBorders>
            <w:shd w:val="clear" w:color="auto" w:fill="auto"/>
            <w:vAlign w:val="center"/>
          </w:tcPr>
          <w:p w14:paraId="12BE4380" w14:textId="4541FF2A" w:rsidR="001153FB" w:rsidRPr="005E7169" w:rsidRDefault="00BA1B18"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8</w:t>
            </w:r>
            <w:r w:rsidR="001153FB" w:rsidRPr="005E7169">
              <w:rPr>
                <w:rFonts w:ascii="Sylfaen" w:hAnsi="Sylfaen" w:cs="Calibri"/>
                <w:sz w:val="14"/>
                <w:szCs w:val="14"/>
              </w:rPr>
              <w:t xml:space="preserve"> </w:t>
            </w:r>
            <w:r w:rsidR="001153FB">
              <w:rPr>
                <w:rFonts w:ascii="Sylfaen" w:hAnsi="Sylfaen" w:cs="Calibri"/>
                <w:sz w:val="14"/>
                <w:szCs w:val="14"/>
              </w:rPr>
              <w:t>ღონისძიება</w:t>
            </w:r>
          </w:p>
        </w:tc>
        <w:tc>
          <w:tcPr>
            <w:tcW w:w="1464" w:type="dxa"/>
            <w:tcBorders>
              <w:top w:val="nil"/>
              <w:left w:val="nil"/>
              <w:bottom w:val="single" w:sz="4" w:space="0" w:color="auto"/>
              <w:right w:val="single" w:sz="4" w:space="0" w:color="auto"/>
            </w:tcBorders>
            <w:shd w:val="clear" w:color="auto" w:fill="auto"/>
            <w:vAlign w:val="center"/>
          </w:tcPr>
          <w:p w14:paraId="283052D4" w14:textId="4ACAF6F3" w:rsidR="001153FB" w:rsidRPr="005E7169" w:rsidRDefault="005257CF"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sidRPr="005E7169">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0E653DF"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6B87BE6F" w14:textId="77777777" w:rsidR="001153FB" w:rsidRDefault="001153FB" w:rsidP="001153FB">
      <w:pPr>
        <w:widowControl w:val="0"/>
        <w:autoSpaceDE w:val="0"/>
        <w:autoSpaceDN w:val="0"/>
        <w:adjustRightInd w:val="0"/>
        <w:spacing w:after="40"/>
      </w:pPr>
    </w:p>
    <w:p w14:paraId="51A1A72D" w14:textId="46F9B56B"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4.8</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Pr>
          <w:rFonts w:ascii="Sylfaen" w:hAnsi="Sylfaen"/>
          <w:b/>
          <w:bCs/>
          <w:sz w:val="16"/>
          <w:szCs w:val="16"/>
          <w:lang w:val="ka-GE"/>
        </w:rPr>
        <w:t>სამხატვრო  სკოლის ხელშეწყობა</w:t>
      </w:r>
      <w:r w:rsidR="001153FB" w:rsidRPr="002B43CF">
        <w:rPr>
          <w:rFonts w:ascii="Sylfaen" w:hAnsi="Sylfaen"/>
          <w:b/>
          <w:bCs/>
          <w:sz w:val="16"/>
          <w:szCs w:val="16"/>
          <w:lang w:val="ka-GE"/>
        </w:rPr>
        <w:t xml:space="preserve">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 xml:space="preserve">02 </w:t>
      </w:r>
      <w:r w:rsidR="001153FB" w:rsidRPr="00341ABC">
        <w:rPr>
          <w:rFonts w:ascii="Sylfaen" w:hAnsi="Sylfaen"/>
          <w:b/>
          <w:bCs/>
          <w:sz w:val="16"/>
          <w:szCs w:val="16"/>
          <w:lang w:val="ka-GE"/>
        </w:rPr>
        <w:t>01</w:t>
      </w:r>
      <w:r w:rsidR="001153FB">
        <w:rPr>
          <w:rFonts w:ascii="Sylfaen" w:hAnsi="Sylfaen"/>
          <w:b/>
          <w:bCs/>
          <w:sz w:val="16"/>
          <w:szCs w:val="16"/>
          <w:lang w:val="ka-GE"/>
        </w:rPr>
        <w:t xml:space="preserve"> 02</w:t>
      </w:r>
      <w:r w:rsidR="001153FB" w:rsidRPr="00341ABC">
        <w:rPr>
          <w:rFonts w:ascii="Sylfaen" w:hAnsi="Sylfaen"/>
          <w:b/>
          <w:bCs/>
          <w:sz w:val="16"/>
          <w:szCs w:val="16"/>
          <w:lang w:val="ka-GE"/>
        </w:rPr>
        <w:t>)</w:t>
      </w:r>
    </w:p>
    <w:p w14:paraId="4197571E"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65F5F7B5" w14:textId="61492F91" w:rsidR="001153FB" w:rsidRPr="002B43CF"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FB709E">
        <w:rPr>
          <w:rFonts w:ascii="Sylfaen" w:hAnsi="Sylfaen" w:cs="Sylfaen"/>
          <w:iCs/>
          <w:sz w:val="16"/>
          <w:szCs w:val="16"/>
          <w:lang w:val="ka-GE"/>
        </w:rPr>
        <w:t xml:space="preserve"> 62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ოვას. სკოლაში სულ დასაქმებულია</w:t>
      </w:r>
      <w:r w:rsidR="002A34BE">
        <w:rPr>
          <w:rFonts w:ascii="Sylfaen" w:hAnsi="Sylfaen" w:cs="Sylfaen"/>
          <w:iCs/>
          <w:sz w:val="16"/>
          <w:szCs w:val="16"/>
          <w:lang w:val="ka-GE"/>
        </w:rPr>
        <w:t xml:space="preserve"> 8</w:t>
      </w:r>
      <w:r w:rsidRPr="002B43CF">
        <w:rPr>
          <w:rFonts w:ascii="Sylfaen" w:hAnsi="Sylfaen" w:cs="Sylfaen"/>
          <w:iCs/>
          <w:sz w:val="16"/>
          <w:szCs w:val="16"/>
          <w:lang w:val="ka-GE"/>
        </w:rPr>
        <w:t xml:space="preserve"> თანამშრომელი. </w:t>
      </w:r>
    </w:p>
    <w:p w14:paraId="282CC47B" w14:textId="77777777" w:rsidR="001153FB" w:rsidRPr="00B7205D"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1153FB" w:rsidRPr="00901CD0" w14:paraId="2F5E2DE4"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7A617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9FA4109" w14:textId="2A5EF66B" w:rsidR="001153FB" w:rsidRPr="00B7205D" w:rsidRDefault="001153FB" w:rsidP="00D22141">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 xml:space="preserve">სამხატვრო განათლებაზე  ბავშვებისა და მოზარდების გაზრდილი მოთხოვნა;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409DED8E"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5AF4106"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სამხატვრო განათლებაზე მაქსიმალური ხელმისაწვდომობა</w:t>
            </w:r>
          </w:p>
        </w:tc>
      </w:tr>
      <w:tr w:rsidR="001153FB" w:rsidRPr="00901CD0" w14:paraId="15BA17AF"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134BD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3E51199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84EE52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724C2761"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2B5A7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5D3B0C9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D5E792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C5BDDB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1B56511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5971801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5DB78533" w14:textId="77777777" w:rsidTr="001153FB">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6E8FAE72"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9242F25" w14:textId="0CE0D1E8" w:rsidR="001153FB" w:rsidRPr="005E7169" w:rsidRDefault="002A34BE"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80</w:t>
            </w:r>
            <w:r w:rsidR="001153FB" w:rsidRPr="005E7169">
              <w:rPr>
                <w:rFonts w:ascii="Sylfaen" w:hAnsi="Sylfaen" w:cs="Calibri"/>
                <w:sz w:val="14"/>
                <w:szCs w:val="14"/>
              </w:rPr>
              <w:t xml:space="preserve"> მოსწავლე</w:t>
            </w:r>
          </w:p>
        </w:tc>
        <w:tc>
          <w:tcPr>
            <w:tcW w:w="2970" w:type="dxa"/>
            <w:tcBorders>
              <w:top w:val="nil"/>
              <w:left w:val="nil"/>
              <w:bottom w:val="single" w:sz="4" w:space="0" w:color="auto"/>
              <w:right w:val="single" w:sz="4" w:space="0" w:color="auto"/>
            </w:tcBorders>
            <w:shd w:val="clear" w:color="auto" w:fill="auto"/>
            <w:vAlign w:val="center"/>
          </w:tcPr>
          <w:p w14:paraId="1C316F4B" w14:textId="4A0DD45E" w:rsidR="001153FB" w:rsidRPr="005E7169" w:rsidRDefault="00FB709E" w:rsidP="00FB709E">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w:t>
            </w:r>
            <w:r>
              <w:rPr>
                <w:rFonts w:ascii="Sylfaen" w:hAnsi="Sylfaen" w:cs="Calibri"/>
                <w:sz w:val="14"/>
                <w:szCs w:val="14"/>
                <w:lang w:val="ka-GE"/>
              </w:rPr>
              <w:t>62</w:t>
            </w:r>
            <w:r w:rsidR="001153FB" w:rsidRPr="005E7169">
              <w:rPr>
                <w:rFonts w:ascii="Sylfaen" w:hAnsi="Sylfaen" w:cs="Calibri"/>
                <w:sz w:val="14"/>
                <w:szCs w:val="14"/>
              </w:rPr>
              <w:t xml:space="preserve"> მოსწავლე</w:t>
            </w:r>
          </w:p>
        </w:tc>
        <w:tc>
          <w:tcPr>
            <w:tcW w:w="2406" w:type="dxa"/>
            <w:tcBorders>
              <w:top w:val="nil"/>
              <w:left w:val="nil"/>
              <w:bottom w:val="single" w:sz="4" w:space="0" w:color="auto"/>
              <w:right w:val="single" w:sz="4" w:space="0" w:color="auto"/>
            </w:tcBorders>
            <w:shd w:val="clear" w:color="auto" w:fill="auto"/>
            <w:vAlign w:val="center"/>
          </w:tcPr>
          <w:p w14:paraId="2F874359" w14:textId="70B93D22" w:rsidR="001153FB" w:rsidRPr="005E7169" w:rsidRDefault="001153FB" w:rsidP="00C76270">
            <w:pPr>
              <w:spacing w:after="0" w:line="240" w:lineRule="auto"/>
              <w:jc w:val="center"/>
              <w:rPr>
                <w:rFonts w:ascii="Sylfaen" w:eastAsia="Times New Roman" w:hAnsi="Sylfaen" w:cs="Arial CYR"/>
                <w:bCs/>
                <w:sz w:val="14"/>
                <w:szCs w:val="14"/>
              </w:rPr>
            </w:pPr>
            <w:r w:rsidRPr="005E7169">
              <w:rPr>
                <w:rFonts w:ascii="Sylfaen" w:hAnsi="Sylfaen" w:cs="Calibri"/>
                <w:sz w:val="14"/>
                <w:szCs w:val="14"/>
              </w:rPr>
              <w:t xml:space="preserve"> </w:t>
            </w:r>
            <w:r w:rsidR="00FB709E">
              <w:rPr>
                <w:rFonts w:ascii="Sylfaen" w:hAnsi="Sylfaen" w:cs="Calibri"/>
                <w:sz w:val="14"/>
                <w:szCs w:val="14"/>
                <w:lang w:val="ka-GE"/>
              </w:rPr>
              <w:t>62</w:t>
            </w:r>
            <w:r w:rsidRPr="005E7169">
              <w:rPr>
                <w:rFonts w:ascii="Sylfaen" w:hAnsi="Sylfaen" w:cs="Calibri"/>
                <w:sz w:val="14"/>
                <w:szCs w:val="14"/>
              </w:rPr>
              <w:t xml:space="preserve"> მოსწავლე</w:t>
            </w:r>
          </w:p>
        </w:tc>
        <w:tc>
          <w:tcPr>
            <w:tcW w:w="1464" w:type="dxa"/>
            <w:tcBorders>
              <w:top w:val="nil"/>
              <w:left w:val="nil"/>
              <w:bottom w:val="single" w:sz="4" w:space="0" w:color="auto"/>
              <w:right w:val="single" w:sz="4" w:space="0" w:color="auto"/>
            </w:tcBorders>
            <w:shd w:val="clear" w:color="auto" w:fill="auto"/>
            <w:vAlign w:val="center"/>
          </w:tcPr>
          <w:p w14:paraId="732F8286" w14:textId="77777777" w:rsidR="001153FB" w:rsidRPr="005E7169" w:rsidRDefault="001153FB" w:rsidP="001153FB">
            <w:pPr>
              <w:spacing w:after="0" w:line="240" w:lineRule="auto"/>
              <w:jc w:val="center"/>
              <w:rPr>
                <w:rFonts w:ascii="Sylfaen" w:eastAsia="Times New Roman" w:hAnsi="Sylfaen" w:cs="Arial CYR"/>
                <w:bCs/>
                <w:sz w:val="14"/>
                <w:szCs w:val="14"/>
                <w:lang w:val="ka-GE"/>
              </w:rPr>
            </w:pPr>
            <w:r w:rsidRPr="005E7169">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00AF3CAE"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365ECC3E" w14:textId="77777777" w:rsidTr="001153FB">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647DD2E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4A104035" w14:textId="0D369467" w:rsidR="001153FB" w:rsidRPr="005E7169" w:rsidRDefault="001153FB" w:rsidP="002A34BE">
            <w:pPr>
              <w:spacing w:after="0" w:line="240" w:lineRule="auto"/>
              <w:jc w:val="center"/>
              <w:rPr>
                <w:rFonts w:ascii="Sylfaen" w:hAnsi="Sylfaen" w:cs="Calibri"/>
                <w:sz w:val="14"/>
                <w:szCs w:val="14"/>
                <w:lang w:val="ka-GE"/>
              </w:rPr>
            </w:pPr>
            <w:r w:rsidRPr="005E7169">
              <w:rPr>
                <w:rFonts w:ascii="Sylfaen" w:hAnsi="Sylfaen" w:cs="Calibri"/>
                <w:sz w:val="14"/>
                <w:szCs w:val="14"/>
              </w:rPr>
              <w:t xml:space="preserve"> 1</w:t>
            </w:r>
            <w:r w:rsidR="002A34BE">
              <w:rPr>
                <w:rFonts w:ascii="Sylfaen" w:hAnsi="Sylfaen" w:cs="Calibri"/>
                <w:sz w:val="14"/>
                <w:szCs w:val="14"/>
                <w:lang w:val="ka-GE"/>
              </w:rPr>
              <w:t>2</w:t>
            </w:r>
            <w:r w:rsidRPr="005E7169">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C7C00C0" w14:textId="3E2C9FA5" w:rsidR="001153FB" w:rsidRPr="005E7169" w:rsidRDefault="00BA1B18" w:rsidP="00C76270">
            <w:pPr>
              <w:spacing w:after="0" w:line="240" w:lineRule="auto"/>
              <w:jc w:val="center"/>
              <w:rPr>
                <w:rFonts w:ascii="Sylfaen" w:hAnsi="Sylfaen" w:cs="Calibri"/>
                <w:sz w:val="14"/>
                <w:szCs w:val="14"/>
                <w:lang w:val="ka-GE"/>
              </w:rPr>
            </w:pPr>
            <w:r>
              <w:rPr>
                <w:rFonts w:ascii="Sylfaen" w:hAnsi="Sylfaen" w:cs="Calibri"/>
                <w:sz w:val="14"/>
                <w:szCs w:val="14"/>
              </w:rPr>
              <w:t>9</w:t>
            </w:r>
            <w:r w:rsidR="001153FB" w:rsidRPr="005E7169">
              <w:rPr>
                <w:rFonts w:ascii="Sylfaen" w:hAnsi="Sylfaen" w:cs="Calibri"/>
                <w:sz w:val="14"/>
                <w:szCs w:val="14"/>
              </w:rPr>
              <w:t xml:space="preserve"> ღონისძიება</w:t>
            </w:r>
          </w:p>
        </w:tc>
        <w:tc>
          <w:tcPr>
            <w:tcW w:w="2406" w:type="dxa"/>
            <w:tcBorders>
              <w:top w:val="nil"/>
              <w:left w:val="nil"/>
              <w:bottom w:val="single" w:sz="4" w:space="0" w:color="auto"/>
              <w:right w:val="single" w:sz="4" w:space="0" w:color="auto"/>
            </w:tcBorders>
            <w:shd w:val="clear" w:color="auto" w:fill="auto"/>
            <w:vAlign w:val="center"/>
          </w:tcPr>
          <w:p w14:paraId="6C35BB3C" w14:textId="6BED0C68" w:rsidR="001153FB" w:rsidRPr="005E7169" w:rsidRDefault="00BA1B18" w:rsidP="00C76270">
            <w:pPr>
              <w:spacing w:after="0" w:line="240" w:lineRule="auto"/>
              <w:jc w:val="center"/>
              <w:rPr>
                <w:rFonts w:ascii="Sylfaen" w:eastAsia="Times New Roman" w:hAnsi="Sylfaen" w:cs="Arial CYR"/>
                <w:bCs/>
                <w:sz w:val="14"/>
                <w:szCs w:val="14"/>
              </w:rPr>
            </w:pPr>
            <w:r>
              <w:rPr>
                <w:rFonts w:ascii="Sylfaen" w:hAnsi="Sylfaen" w:cs="Calibri"/>
                <w:sz w:val="14"/>
                <w:szCs w:val="14"/>
              </w:rPr>
              <w:t>9</w:t>
            </w:r>
            <w:r w:rsidR="001153FB" w:rsidRPr="005E7169">
              <w:rPr>
                <w:rFonts w:ascii="Sylfaen" w:hAnsi="Sylfaen" w:cs="Calibri"/>
                <w:sz w:val="14"/>
                <w:szCs w:val="14"/>
              </w:rPr>
              <w:t xml:space="preserve"> ღონისძიება</w:t>
            </w:r>
          </w:p>
        </w:tc>
        <w:tc>
          <w:tcPr>
            <w:tcW w:w="1464" w:type="dxa"/>
            <w:tcBorders>
              <w:top w:val="nil"/>
              <w:left w:val="nil"/>
              <w:bottom w:val="single" w:sz="4" w:space="0" w:color="auto"/>
              <w:right w:val="single" w:sz="4" w:space="0" w:color="auto"/>
            </w:tcBorders>
            <w:shd w:val="clear" w:color="auto" w:fill="auto"/>
            <w:vAlign w:val="center"/>
          </w:tcPr>
          <w:p w14:paraId="645CE5CE" w14:textId="77777777" w:rsidR="001153FB" w:rsidRPr="005E7169"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5E7169">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5AE8F72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6DCE3306" w14:textId="77777777" w:rsidR="001153FB" w:rsidRDefault="001153FB" w:rsidP="001153FB">
      <w:pPr>
        <w:widowControl w:val="0"/>
        <w:autoSpaceDE w:val="0"/>
        <w:autoSpaceDN w:val="0"/>
        <w:adjustRightInd w:val="0"/>
        <w:spacing w:after="40"/>
      </w:pPr>
    </w:p>
    <w:p w14:paraId="1A88587B" w14:textId="112D2244"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კულტურის ცენტრის დაფინანსების ღონისძიებები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02 02</w:t>
      </w:r>
      <w:r w:rsidR="001153FB" w:rsidRPr="00341ABC">
        <w:rPr>
          <w:rFonts w:ascii="Sylfaen" w:hAnsi="Sylfaen"/>
          <w:b/>
          <w:bCs/>
          <w:sz w:val="16"/>
          <w:szCs w:val="16"/>
          <w:lang w:val="ka-GE"/>
        </w:rPr>
        <w:t>)</w:t>
      </w:r>
    </w:p>
    <w:p w14:paraId="7BB71E5A"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3B146153" w14:textId="5A308F02" w:rsidR="001153FB" w:rsidRPr="00EB0BFA" w:rsidRDefault="001153FB" w:rsidP="001153FB">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Pr>
          <w:rFonts w:ascii="Sylfaen" w:hAnsi="Sylfaen" w:cs="Sylfaen"/>
          <w:iCs/>
          <w:sz w:val="16"/>
          <w:szCs w:val="16"/>
        </w:rPr>
        <w:t>6</w:t>
      </w:r>
      <w:r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ინსტრუმენტების - ფანდურის შემსწავლელი და ქართული ხალხური ინსტრუმენტების - სტვირის შემსწავლელი, ს</w:t>
      </w:r>
      <w:r>
        <w:rPr>
          <w:rFonts w:ascii="Sylfaen" w:hAnsi="Sylfaen" w:cs="Sylfaen"/>
          <w:iCs/>
          <w:sz w:val="16"/>
          <w:szCs w:val="16"/>
          <w:lang w:val="ka-GE"/>
        </w:rPr>
        <w:t>ასცენო მეტყველების შემსწავლელი წრეები, სულ წრეებში გაწევრიანებულია</w:t>
      </w:r>
      <w:r w:rsidR="002A34BE">
        <w:rPr>
          <w:rFonts w:ascii="Sylfaen" w:hAnsi="Sylfaen" w:cs="Sylfaen"/>
          <w:iCs/>
          <w:sz w:val="16"/>
          <w:szCs w:val="16"/>
          <w:lang w:val="ka-GE"/>
        </w:rPr>
        <w:t xml:space="preserve"> 236</w:t>
      </w:r>
      <w:r>
        <w:rPr>
          <w:rFonts w:ascii="Sylfaen" w:hAnsi="Sylfaen" w:cs="Sylfaen"/>
          <w:iCs/>
          <w:sz w:val="16"/>
          <w:szCs w:val="16"/>
          <w:lang w:val="ka-GE"/>
        </w:rPr>
        <w:t xml:space="preserve"> ბავშვი. </w:t>
      </w:r>
      <w:r w:rsidRPr="00EB0BFA">
        <w:rPr>
          <w:rFonts w:ascii="Sylfaen" w:hAnsi="Sylfaen" w:cs="Sylfaen"/>
          <w:iCs/>
          <w:sz w:val="16"/>
          <w:szCs w:val="16"/>
          <w:lang w:val="ka-GE"/>
        </w:rPr>
        <w:t>კულტური</w:t>
      </w:r>
      <w:r>
        <w:rPr>
          <w:rFonts w:ascii="Sylfaen" w:hAnsi="Sylfaen" w:cs="Sylfaen"/>
          <w:iCs/>
          <w:sz w:val="16"/>
          <w:szCs w:val="16"/>
          <w:lang w:val="ka-GE"/>
        </w:rPr>
        <w:t>ს სახლში დასაქმებულია</w:t>
      </w:r>
      <w:r w:rsidR="00A30678">
        <w:rPr>
          <w:rFonts w:ascii="Sylfaen" w:hAnsi="Sylfaen" w:cs="Sylfaen"/>
          <w:iCs/>
          <w:sz w:val="16"/>
          <w:szCs w:val="16"/>
          <w:lang w:val="ka-GE"/>
        </w:rPr>
        <w:t xml:space="preserve"> 48</w:t>
      </w:r>
      <w:r>
        <w:rPr>
          <w:rFonts w:ascii="Sylfaen" w:hAnsi="Sylfaen" w:cs="Sylfaen"/>
          <w:iCs/>
          <w:sz w:val="16"/>
          <w:szCs w:val="16"/>
          <w:lang w:val="ka-GE"/>
        </w:rPr>
        <w:t xml:space="preserve"> თანამშრომელი</w:t>
      </w:r>
      <w:r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17E68618" w14:textId="77777777" w:rsidR="001153FB" w:rsidRPr="00EB0BF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01B31180" w14:textId="77777777" w:rsidR="001153FB" w:rsidRPr="00EB0BF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lastRenderedPageBreak/>
        <w:t xml:space="preserve"> - შეიმუშაოს სხვადასხვა კულტურული პროგრამა და უზრუნველყოს მისი  განხორციელება.</w:t>
      </w:r>
    </w:p>
    <w:p w14:paraId="4DB3199D" w14:textId="77777777" w:rsidR="001153FB" w:rsidRPr="00EB0BF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6AEA8C21" w14:textId="77777777" w:rsidR="001153FB"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tbl>
      <w:tblPr>
        <w:tblW w:w="0" w:type="auto"/>
        <w:tblInd w:w="-5" w:type="dxa"/>
        <w:tblLook w:val="04A0" w:firstRow="1" w:lastRow="0" w:firstColumn="1" w:lastColumn="0" w:noHBand="0" w:noVBand="1"/>
      </w:tblPr>
      <w:tblGrid>
        <w:gridCol w:w="346"/>
        <w:gridCol w:w="2539"/>
        <w:gridCol w:w="2748"/>
        <w:gridCol w:w="2249"/>
        <w:gridCol w:w="1298"/>
        <w:gridCol w:w="1795"/>
      </w:tblGrid>
      <w:tr w:rsidR="001153FB" w:rsidRPr="00901CD0" w14:paraId="7D5A1B47" w14:textId="77777777" w:rsidTr="00501AA0">
        <w:trPr>
          <w:trHeight w:val="395"/>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0EB4A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97" w:type="dxa"/>
            <w:gridSpan w:val="2"/>
            <w:tcBorders>
              <w:top w:val="single" w:sz="4" w:space="0" w:color="auto"/>
              <w:left w:val="nil"/>
              <w:bottom w:val="single" w:sz="4" w:space="0" w:color="auto"/>
              <w:right w:val="single" w:sz="4" w:space="0" w:color="000000"/>
            </w:tcBorders>
            <w:shd w:val="clear" w:color="auto" w:fill="auto"/>
            <w:vAlign w:val="center"/>
            <w:hideMark/>
          </w:tcPr>
          <w:p w14:paraId="2634CBB9" w14:textId="18202D62" w:rsidR="001153FB" w:rsidRPr="00B7205D" w:rsidRDefault="001153FB" w:rsidP="00D22141">
            <w:pPr>
              <w:widowControl w:val="0"/>
              <w:autoSpaceDE w:val="0"/>
              <w:autoSpaceDN w:val="0"/>
              <w:adjustRightInd w:val="0"/>
              <w:spacing w:after="40"/>
              <w:rPr>
                <w:rFonts w:ascii="Sylfaen" w:hAnsi="Sylfaen" w:cs="Sylfaen"/>
                <w:iCs/>
                <w:sz w:val="14"/>
                <w:szCs w:val="14"/>
                <w:lang w:val="ka-GE"/>
              </w:rPr>
            </w:pPr>
            <w:r w:rsidRPr="00B7205D">
              <w:rPr>
                <w:rFonts w:ascii="Sylfaen" w:hAnsi="Sylfaen" w:cs="Sylfaen"/>
                <w:iCs/>
                <w:sz w:val="14"/>
                <w:szCs w:val="14"/>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5278515F"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CD68931"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1153FB" w:rsidRPr="00901CD0" w14:paraId="470473EB" w14:textId="77777777" w:rsidTr="00501AA0">
        <w:trPr>
          <w:trHeight w:val="300"/>
        </w:trPr>
        <w:tc>
          <w:tcPr>
            <w:tcW w:w="56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D5640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47" w:type="dxa"/>
            <w:gridSpan w:val="2"/>
            <w:tcBorders>
              <w:top w:val="single" w:sz="4" w:space="0" w:color="auto"/>
              <w:left w:val="nil"/>
              <w:bottom w:val="single" w:sz="4" w:space="0" w:color="auto"/>
              <w:right w:val="single" w:sz="4" w:space="0" w:color="000000"/>
            </w:tcBorders>
            <w:shd w:val="clear" w:color="auto" w:fill="auto"/>
            <w:vAlign w:val="center"/>
            <w:hideMark/>
          </w:tcPr>
          <w:p w14:paraId="096A8C4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57933FD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F166615" w14:textId="77777777" w:rsidTr="00091584">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DFD84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shd w:val="clear" w:color="auto" w:fill="auto"/>
            <w:vAlign w:val="center"/>
            <w:hideMark/>
          </w:tcPr>
          <w:p w14:paraId="7679412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8" w:type="dxa"/>
            <w:tcBorders>
              <w:top w:val="nil"/>
              <w:left w:val="nil"/>
              <w:bottom w:val="single" w:sz="4" w:space="0" w:color="auto"/>
              <w:right w:val="single" w:sz="4" w:space="0" w:color="auto"/>
            </w:tcBorders>
            <w:shd w:val="clear" w:color="auto" w:fill="auto"/>
            <w:vAlign w:val="center"/>
            <w:hideMark/>
          </w:tcPr>
          <w:p w14:paraId="24C5972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49" w:type="dxa"/>
            <w:tcBorders>
              <w:top w:val="nil"/>
              <w:left w:val="nil"/>
              <w:bottom w:val="single" w:sz="4" w:space="0" w:color="auto"/>
              <w:right w:val="single" w:sz="4" w:space="0" w:color="auto"/>
            </w:tcBorders>
            <w:shd w:val="clear" w:color="auto" w:fill="auto"/>
            <w:vAlign w:val="center"/>
            <w:hideMark/>
          </w:tcPr>
          <w:p w14:paraId="4B44F50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98" w:type="dxa"/>
            <w:tcBorders>
              <w:top w:val="nil"/>
              <w:left w:val="nil"/>
              <w:bottom w:val="single" w:sz="4" w:space="0" w:color="auto"/>
              <w:right w:val="single" w:sz="4" w:space="0" w:color="auto"/>
            </w:tcBorders>
            <w:shd w:val="clear" w:color="auto" w:fill="auto"/>
            <w:vAlign w:val="center"/>
            <w:hideMark/>
          </w:tcPr>
          <w:p w14:paraId="2F7823E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2F05DDB0"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F337B20" w14:textId="77777777" w:rsidTr="00501AA0">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956EF7F"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14:paraId="472EB9FF" w14:textId="61224EC0" w:rsidR="001153FB" w:rsidRPr="005E7169" w:rsidRDefault="002A34BE"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222</w:t>
            </w:r>
            <w:r w:rsidR="001153FB" w:rsidRPr="005E7169">
              <w:rPr>
                <w:rFonts w:ascii="Sylfaen" w:hAnsi="Sylfaen" w:cs="Calibri"/>
                <w:sz w:val="14"/>
                <w:szCs w:val="14"/>
              </w:rPr>
              <w:t xml:space="preserve"> ბავშვი</w:t>
            </w:r>
            <w:r w:rsidR="001153FB" w:rsidRPr="005E7169">
              <w:rPr>
                <w:rFonts w:ascii="Sylfaen" w:hAnsi="Sylfaen" w:cs="Calibri"/>
                <w:sz w:val="14"/>
                <w:szCs w:val="14"/>
                <w:lang w:val="ka-GE"/>
              </w:rPr>
              <w:t xml:space="preserve"> </w:t>
            </w:r>
          </w:p>
        </w:tc>
        <w:tc>
          <w:tcPr>
            <w:tcW w:w="2748" w:type="dxa"/>
            <w:tcBorders>
              <w:top w:val="nil"/>
              <w:left w:val="nil"/>
              <w:bottom w:val="single" w:sz="4" w:space="0" w:color="auto"/>
              <w:right w:val="single" w:sz="4" w:space="0" w:color="auto"/>
            </w:tcBorders>
            <w:shd w:val="clear" w:color="auto" w:fill="auto"/>
            <w:vAlign w:val="center"/>
          </w:tcPr>
          <w:p w14:paraId="66A243D3" w14:textId="2B16D209" w:rsidR="001153FB" w:rsidRPr="004A41D6" w:rsidRDefault="002A34BE" w:rsidP="002A34BE">
            <w:pPr>
              <w:spacing w:after="0" w:line="240" w:lineRule="auto"/>
              <w:jc w:val="center"/>
              <w:rPr>
                <w:rFonts w:ascii="Sylfaen" w:eastAsia="Times New Roman" w:hAnsi="Sylfaen" w:cs="Arial CYR"/>
                <w:bCs/>
                <w:sz w:val="14"/>
                <w:szCs w:val="14"/>
              </w:rPr>
            </w:pPr>
            <w:r w:rsidRPr="004A41D6">
              <w:rPr>
                <w:rFonts w:ascii="Sylfaen" w:hAnsi="Sylfaen" w:cs="Calibri"/>
                <w:sz w:val="14"/>
                <w:szCs w:val="14"/>
                <w:lang w:val="ka-GE"/>
              </w:rPr>
              <w:t>236</w:t>
            </w:r>
            <w:r w:rsidR="001153FB" w:rsidRPr="004A41D6">
              <w:rPr>
                <w:rFonts w:ascii="Sylfaen" w:hAnsi="Sylfaen" w:cs="Calibri"/>
                <w:sz w:val="14"/>
                <w:szCs w:val="14"/>
              </w:rPr>
              <w:t xml:space="preserve"> ბავშვი</w:t>
            </w:r>
            <w:r w:rsidR="001153FB" w:rsidRPr="004A41D6">
              <w:rPr>
                <w:rFonts w:ascii="Sylfaen" w:hAnsi="Sylfaen" w:cs="Calibri"/>
                <w:sz w:val="14"/>
                <w:szCs w:val="14"/>
                <w:lang w:val="ka-GE"/>
              </w:rPr>
              <w:t xml:space="preserve"> </w:t>
            </w:r>
          </w:p>
        </w:tc>
        <w:tc>
          <w:tcPr>
            <w:tcW w:w="2249" w:type="dxa"/>
            <w:tcBorders>
              <w:top w:val="nil"/>
              <w:left w:val="nil"/>
              <w:bottom w:val="single" w:sz="4" w:space="0" w:color="auto"/>
              <w:right w:val="single" w:sz="4" w:space="0" w:color="auto"/>
            </w:tcBorders>
            <w:shd w:val="clear" w:color="auto" w:fill="auto"/>
            <w:vAlign w:val="center"/>
          </w:tcPr>
          <w:p w14:paraId="7A10EDD6" w14:textId="3AEF6B61" w:rsidR="001153FB" w:rsidRPr="004A41D6" w:rsidRDefault="00C76270" w:rsidP="001153FB">
            <w:pPr>
              <w:spacing w:after="0" w:line="240" w:lineRule="auto"/>
              <w:jc w:val="center"/>
              <w:rPr>
                <w:rFonts w:ascii="Sylfaen" w:eastAsia="Times New Roman" w:hAnsi="Sylfaen" w:cs="Arial CYR"/>
                <w:bCs/>
                <w:sz w:val="14"/>
                <w:szCs w:val="14"/>
              </w:rPr>
            </w:pPr>
            <w:r w:rsidRPr="004A41D6">
              <w:rPr>
                <w:rFonts w:ascii="Sylfaen" w:hAnsi="Sylfaen" w:cs="Calibri"/>
                <w:sz w:val="14"/>
                <w:szCs w:val="14"/>
                <w:lang w:val="ka-GE"/>
              </w:rPr>
              <w:t>2</w:t>
            </w:r>
            <w:r w:rsidR="00A30678" w:rsidRPr="004A41D6">
              <w:rPr>
                <w:rFonts w:ascii="Sylfaen" w:hAnsi="Sylfaen" w:cs="Calibri"/>
                <w:sz w:val="14"/>
                <w:szCs w:val="14"/>
                <w:lang w:val="ka-GE"/>
              </w:rPr>
              <w:t>27</w:t>
            </w:r>
            <w:r w:rsidR="001153FB" w:rsidRPr="004A41D6">
              <w:rPr>
                <w:rFonts w:ascii="Sylfaen" w:hAnsi="Sylfaen" w:cs="Calibri"/>
                <w:sz w:val="14"/>
                <w:szCs w:val="14"/>
              </w:rPr>
              <w:t xml:space="preserve"> ბავშვი</w:t>
            </w:r>
            <w:r w:rsidR="001153FB" w:rsidRPr="004A41D6">
              <w:rPr>
                <w:rFonts w:ascii="Sylfaen" w:hAnsi="Sylfaen" w:cs="Calibri"/>
                <w:sz w:val="14"/>
                <w:szCs w:val="14"/>
                <w:lang w:val="ka-GE"/>
              </w:rPr>
              <w:t xml:space="preserve"> </w:t>
            </w:r>
          </w:p>
        </w:tc>
        <w:tc>
          <w:tcPr>
            <w:tcW w:w="1298" w:type="dxa"/>
            <w:tcBorders>
              <w:top w:val="nil"/>
              <w:left w:val="nil"/>
              <w:bottom w:val="single" w:sz="4" w:space="0" w:color="auto"/>
              <w:right w:val="single" w:sz="4" w:space="0" w:color="auto"/>
            </w:tcBorders>
            <w:shd w:val="clear" w:color="auto" w:fill="auto"/>
            <w:vAlign w:val="center"/>
          </w:tcPr>
          <w:p w14:paraId="76811211" w14:textId="1899A63D" w:rsidR="001153FB" w:rsidRPr="005E7169" w:rsidRDefault="00BA1B1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4</w:t>
            </w:r>
            <w:r w:rsidR="001153FB" w:rsidRPr="005E7169">
              <w:rPr>
                <w:rFonts w:ascii="Sylfaen" w:eastAsia="Times New Roman" w:hAnsi="Sylfaen" w:cs="Arial CYR"/>
                <w:bCs/>
                <w:sz w:val="14"/>
                <w:szCs w:val="14"/>
                <w:lang w:val="ka-GE"/>
              </w:rPr>
              <w:t>%</w:t>
            </w:r>
          </w:p>
        </w:tc>
        <w:tc>
          <w:tcPr>
            <w:tcW w:w="1795" w:type="dxa"/>
            <w:tcBorders>
              <w:top w:val="nil"/>
              <w:left w:val="single" w:sz="4" w:space="0" w:color="auto"/>
              <w:bottom w:val="single" w:sz="4" w:space="0" w:color="000000"/>
              <w:right w:val="single" w:sz="4" w:space="0" w:color="auto"/>
            </w:tcBorders>
            <w:vAlign w:val="center"/>
          </w:tcPr>
          <w:p w14:paraId="509F029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2662BEE9" w14:textId="77777777" w:rsidTr="00501AA0">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50768C4"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39" w:type="dxa"/>
            <w:tcBorders>
              <w:top w:val="nil"/>
              <w:left w:val="nil"/>
              <w:bottom w:val="single" w:sz="4" w:space="0" w:color="auto"/>
              <w:right w:val="single" w:sz="4" w:space="0" w:color="auto"/>
            </w:tcBorders>
            <w:shd w:val="clear" w:color="auto" w:fill="auto"/>
            <w:vAlign w:val="center"/>
          </w:tcPr>
          <w:p w14:paraId="384B2801" w14:textId="2AC15373" w:rsidR="001153FB" w:rsidRPr="005E7169" w:rsidRDefault="002A34BE" w:rsidP="001153FB">
            <w:pPr>
              <w:spacing w:after="0" w:line="240" w:lineRule="auto"/>
              <w:jc w:val="center"/>
              <w:rPr>
                <w:rFonts w:ascii="Sylfaen" w:hAnsi="Sylfaen" w:cs="Calibri"/>
                <w:sz w:val="14"/>
                <w:szCs w:val="14"/>
                <w:lang w:val="ka-GE"/>
              </w:rPr>
            </w:pPr>
            <w:r>
              <w:rPr>
                <w:rFonts w:ascii="Sylfaen" w:hAnsi="Sylfaen" w:cs="Calibri"/>
                <w:sz w:val="14"/>
                <w:szCs w:val="14"/>
                <w:lang w:val="ka-GE"/>
              </w:rPr>
              <w:t>21</w:t>
            </w:r>
            <w:r w:rsidR="001153FB" w:rsidRPr="005E7169">
              <w:rPr>
                <w:rFonts w:ascii="Sylfaen" w:hAnsi="Sylfaen" w:cs="Calibri"/>
                <w:sz w:val="14"/>
                <w:szCs w:val="14"/>
              </w:rPr>
              <w:t xml:space="preserve"> ღონისძიება  </w:t>
            </w:r>
          </w:p>
        </w:tc>
        <w:tc>
          <w:tcPr>
            <w:tcW w:w="2748" w:type="dxa"/>
            <w:tcBorders>
              <w:top w:val="nil"/>
              <w:left w:val="nil"/>
              <w:bottom w:val="single" w:sz="4" w:space="0" w:color="auto"/>
              <w:right w:val="single" w:sz="4" w:space="0" w:color="auto"/>
            </w:tcBorders>
            <w:shd w:val="clear" w:color="auto" w:fill="auto"/>
            <w:vAlign w:val="center"/>
          </w:tcPr>
          <w:p w14:paraId="364A917F" w14:textId="5A3C2E65" w:rsidR="001153FB" w:rsidRPr="004A41D6" w:rsidRDefault="001153FB" w:rsidP="00C76270">
            <w:pPr>
              <w:spacing w:after="0" w:line="240" w:lineRule="auto"/>
              <w:jc w:val="center"/>
              <w:rPr>
                <w:rFonts w:ascii="Sylfaen" w:hAnsi="Sylfaen" w:cs="Calibri"/>
                <w:sz w:val="14"/>
                <w:szCs w:val="14"/>
                <w:lang w:val="ka-GE"/>
              </w:rPr>
            </w:pPr>
            <w:r w:rsidRPr="004A41D6">
              <w:rPr>
                <w:rFonts w:ascii="Sylfaen" w:hAnsi="Sylfaen" w:cs="Calibri"/>
                <w:sz w:val="14"/>
                <w:szCs w:val="14"/>
              </w:rPr>
              <w:t xml:space="preserve"> </w:t>
            </w:r>
            <w:r w:rsidR="00BA1B18">
              <w:rPr>
                <w:rFonts w:ascii="Sylfaen" w:hAnsi="Sylfaen" w:cs="Calibri"/>
                <w:sz w:val="14"/>
                <w:szCs w:val="14"/>
                <w:lang w:val="ka-GE"/>
              </w:rPr>
              <w:t>19</w:t>
            </w:r>
            <w:r w:rsidRPr="004A41D6">
              <w:rPr>
                <w:rFonts w:ascii="Sylfaen" w:hAnsi="Sylfaen" w:cs="Calibri"/>
                <w:sz w:val="14"/>
                <w:szCs w:val="14"/>
              </w:rPr>
              <w:t xml:space="preserve"> ღონისძიება</w:t>
            </w:r>
          </w:p>
        </w:tc>
        <w:tc>
          <w:tcPr>
            <w:tcW w:w="2249" w:type="dxa"/>
            <w:tcBorders>
              <w:top w:val="nil"/>
              <w:left w:val="nil"/>
              <w:bottom w:val="single" w:sz="4" w:space="0" w:color="auto"/>
              <w:right w:val="single" w:sz="4" w:space="0" w:color="auto"/>
            </w:tcBorders>
            <w:shd w:val="clear" w:color="auto" w:fill="auto"/>
            <w:vAlign w:val="center"/>
          </w:tcPr>
          <w:p w14:paraId="65BC7486" w14:textId="35AA746A" w:rsidR="001153FB" w:rsidRPr="004A41D6" w:rsidRDefault="001153FB" w:rsidP="00BA1B18">
            <w:pPr>
              <w:spacing w:after="0" w:line="240" w:lineRule="auto"/>
              <w:jc w:val="center"/>
              <w:rPr>
                <w:rFonts w:ascii="Sylfaen" w:eastAsia="Times New Roman" w:hAnsi="Sylfaen" w:cs="Arial CYR"/>
                <w:bCs/>
                <w:sz w:val="14"/>
                <w:szCs w:val="14"/>
              </w:rPr>
            </w:pPr>
            <w:r w:rsidRPr="004A41D6">
              <w:rPr>
                <w:rFonts w:ascii="Sylfaen" w:hAnsi="Sylfaen" w:cs="Calibri"/>
                <w:sz w:val="14"/>
                <w:szCs w:val="14"/>
              </w:rPr>
              <w:t xml:space="preserve"> </w:t>
            </w:r>
            <w:r w:rsidR="004A41D6" w:rsidRPr="004A41D6">
              <w:rPr>
                <w:rFonts w:ascii="Sylfaen" w:hAnsi="Sylfaen" w:cs="Calibri"/>
                <w:sz w:val="14"/>
                <w:szCs w:val="14"/>
                <w:lang w:val="ka-GE"/>
              </w:rPr>
              <w:t>1</w:t>
            </w:r>
            <w:r w:rsidR="00BA1B18">
              <w:rPr>
                <w:rFonts w:ascii="Sylfaen" w:hAnsi="Sylfaen" w:cs="Calibri"/>
                <w:sz w:val="14"/>
                <w:szCs w:val="14"/>
              </w:rPr>
              <w:t>8</w:t>
            </w:r>
            <w:r w:rsidRPr="004A41D6">
              <w:rPr>
                <w:rFonts w:ascii="Sylfaen" w:hAnsi="Sylfaen" w:cs="Calibri"/>
                <w:sz w:val="14"/>
                <w:szCs w:val="14"/>
              </w:rPr>
              <w:t xml:space="preserve"> ღონისძიება</w:t>
            </w:r>
          </w:p>
        </w:tc>
        <w:tc>
          <w:tcPr>
            <w:tcW w:w="1298" w:type="dxa"/>
            <w:tcBorders>
              <w:top w:val="nil"/>
              <w:left w:val="nil"/>
              <w:bottom w:val="single" w:sz="4" w:space="0" w:color="auto"/>
              <w:right w:val="single" w:sz="4" w:space="0" w:color="auto"/>
            </w:tcBorders>
            <w:shd w:val="clear" w:color="auto" w:fill="auto"/>
            <w:vAlign w:val="center"/>
          </w:tcPr>
          <w:p w14:paraId="09CF2C26" w14:textId="3DB7F5D8" w:rsidR="001153FB" w:rsidRPr="005E7169" w:rsidRDefault="00BA1B1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1</w:t>
            </w:r>
            <w:r w:rsidR="001153FB" w:rsidRPr="005E7169">
              <w:rPr>
                <w:rFonts w:ascii="Sylfaen" w:eastAsia="Times New Roman" w:hAnsi="Sylfaen" w:cs="Arial CYR"/>
                <w:bCs/>
                <w:sz w:val="14"/>
                <w:szCs w:val="14"/>
                <w:lang w:val="ka-GE"/>
              </w:rPr>
              <w:t>%</w:t>
            </w:r>
          </w:p>
        </w:tc>
        <w:tc>
          <w:tcPr>
            <w:tcW w:w="1795" w:type="dxa"/>
            <w:tcBorders>
              <w:top w:val="nil"/>
              <w:left w:val="single" w:sz="4" w:space="0" w:color="auto"/>
              <w:bottom w:val="single" w:sz="4" w:space="0" w:color="000000"/>
              <w:right w:val="single" w:sz="4" w:space="0" w:color="auto"/>
            </w:tcBorders>
            <w:vAlign w:val="center"/>
          </w:tcPr>
          <w:p w14:paraId="6BDD5DC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3542A59F" w14:textId="77777777" w:rsidR="001153FB" w:rsidRDefault="001153FB" w:rsidP="001153FB">
      <w:pPr>
        <w:widowControl w:val="0"/>
        <w:autoSpaceDE w:val="0"/>
        <w:autoSpaceDN w:val="0"/>
        <w:adjustRightInd w:val="0"/>
        <w:spacing w:after="40"/>
      </w:pPr>
    </w:p>
    <w:p w14:paraId="58D88859" w14:textId="37F0E69C"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4.10</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02 03</w:t>
      </w:r>
      <w:r w:rsidR="001153FB" w:rsidRPr="00341ABC">
        <w:rPr>
          <w:rFonts w:ascii="Sylfaen" w:hAnsi="Sylfaen"/>
          <w:b/>
          <w:bCs/>
          <w:sz w:val="16"/>
          <w:szCs w:val="16"/>
          <w:lang w:val="ka-GE"/>
        </w:rPr>
        <w:t>)</w:t>
      </w:r>
    </w:p>
    <w:p w14:paraId="05F39208"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0FF22FA8" w14:textId="77777777" w:rsidR="00AC4888" w:rsidRPr="00EB0BFA" w:rsidRDefault="001153FB" w:rsidP="00682C24">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888"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591B026B" w14:textId="77777777" w:rsidR="00AC4888" w:rsidRDefault="00AC4888" w:rsidP="00AC4888">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tbl>
      <w:tblPr>
        <w:tblW w:w="0" w:type="auto"/>
        <w:tblInd w:w="-5" w:type="dxa"/>
        <w:tblLook w:val="04A0" w:firstRow="1" w:lastRow="0" w:firstColumn="1" w:lastColumn="0" w:noHBand="0" w:noVBand="1"/>
      </w:tblPr>
      <w:tblGrid>
        <w:gridCol w:w="346"/>
        <w:gridCol w:w="2487"/>
        <w:gridCol w:w="2684"/>
        <w:gridCol w:w="2203"/>
        <w:gridCol w:w="1083"/>
        <w:gridCol w:w="2172"/>
      </w:tblGrid>
      <w:tr w:rsidR="001153FB" w:rsidRPr="00901CD0" w14:paraId="23C900E5"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0A3E3E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1A6B224F" w14:textId="77777777" w:rsidR="001153FB" w:rsidRPr="00B7205D" w:rsidRDefault="001153FB" w:rsidP="001153FB">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დაცული და შესწავლილი კულტურული მემკვიდრეობის ექსპონატები; ვიზიტორთა რაოდენობის მატება;</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1B10012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5009D1F8"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sidRPr="00B7205D">
              <w:rPr>
                <w:rFonts w:ascii="Sylfaen" w:hAnsi="Sylfaen" w:cs="Sylfaen"/>
                <w:iCs/>
                <w:sz w:val="14"/>
                <w:szCs w:val="14"/>
                <w:lang w:val="ka-GE"/>
              </w:rPr>
              <w:t>დაცული და შესწავლილი კულტურული მემკვიდრეობის ექსპონატები</w:t>
            </w:r>
          </w:p>
        </w:tc>
      </w:tr>
      <w:tr w:rsidR="001153FB" w:rsidRPr="00901CD0" w14:paraId="318A1C3C"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3416F2"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240" w:type="dxa"/>
            <w:gridSpan w:val="2"/>
            <w:tcBorders>
              <w:top w:val="single" w:sz="4" w:space="0" w:color="auto"/>
              <w:left w:val="nil"/>
              <w:bottom w:val="single" w:sz="4" w:space="0" w:color="auto"/>
              <w:right w:val="single" w:sz="4" w:space="0" w:color="000000"/>
            </w:tcBorders>
            <w:shd w:val="clear" w:color="auto" w:fill="auto"/>
            <w:vAlign w:val="center"/>
            <w:hideMark/>
          </w:tcPr>
          <w:p w14:paraId="7661463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0CD0639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6A9D3FF"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69E4F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6B82AAC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EDE919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0B8382D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834" w:type="dxa"/>
            <w:tcBorders>
              <w:top w:val="nil"/>
              <w:left w:val="nil"/>
              <w:bottom w:val="single" w:sz="4" w:space="0" w:color="auto"/>
              <w:right w:val="single" w:sz="4" w:space="0" w:color="auto"/>
            </w:tcBorders>
            <w:shd w:val="clear" w:color="auto" w:fill="auto"/>
            <w:vAlign w:val="center"/>
            <w:hideMark/>
          </w:tcPr>
          <w:p w14:paraId="4F3FC5D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5C96222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5F0A354" w14:textId="77777777" w:rsidTr="001153FB">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36813A"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20872A1" w14:textId="0CB97BEC" w:rsidR="001153FB" w:rsidRPr="005E7169" w:rsidRDefault="001153FB" w:rsidP="00A30678">
            <w:pPr>
              <w:spacing w:after="0" w:line="240" w:lineRule="auto"/>
              <w:jc w:val="center"/>
              <w:rPr>
                <w:rFonts w:ascii="Sylfaen" w:eastAsia="Times New Roman" w:hAnsi="Sylfaen" w:cs="Arial CYR"/>
                <w:bCs/>
                <w:sz w:val="14"/>
                <w:szCs w:val="14"/>
              </w:rPr>
            </w:pPr>
            <w:r>
              <w:rPr>
                <w:rFonts w:ascii="Sylfaen" w:hAnsi="Sylfaen" w:cs="Calibri"/>
                <w:sz w:val="14"/>
                <w:szCs w:val="14"/>
              </w:rPr>
              <w:t>2</w:t>
            </w:r>
            <w:r w:rsidR="00A30678">
              <w:rPr>
                <w:rFonts w:ascii="Sylfaen" w:hAnsi="Sylfaen" w:cs="Calibri"/>
                <w:sz w:val="14"/>
                <w:szCs w:val="14"/>
                <w:lang w:val="ka-GE"/>
              </w:rPr>
              <w:t>246</w:t>
            </w:r>
            <w:r w:rsidRPr="005E7169">
              <w:rPr>
                <w:rFonts w:ascii="Sylfaen" w:hAnsi="Sylfaen" w:cs="Calibri"/>
                <w:sz w:val="14"/>
                <w:szCs w:val="14"/>
              </w:rPr>
              <w:t xml:space="preserve"> ვიზიტორი</w:t>
            </w:r>
          </w:p>
        </w:tc>
        <w:tc>
          <w:tcPr>
            <w:tcW w:w="2970" w:type="dxa"/>
            <w:tcBorders>
              <w:top w:val="nil"/>
              <w:left w:val="nil"/>
              <w:bottom w:val="single" w:sz="4" w:space="0" w:color="auto"/>
              <w:right w:val="single" w:sz="4" w:space="0" w:color="auto"/>
            </w:tcBorders>
            <w:shd w:val="clear" w:color="auto" w:fill="auto"/>
            <w:vAlign w:val="center"/>
          </w:tcPr>
          <w:p w14:paraId="692234D2" w14:textId="06C4C230" w:rsidR="001153FB" w:rsidRPr="00EF1BE4" w:rsidRDefault="00421AAD" w:rsidP="00A30678">
            <w:pPr>
              <w:spacing w:after="0" w:line="240" w:lineRule="auto"/>
              <w:jc w:val="center"/>
              <w:rPr>
                <w:rFonts w:ascii="Sylfaen" w:eastAsia="Times New Roman" w:hAnsi="Sylfaen" w:cs="Arial CYR"/>
                <w:bCs/>
                <w:sz w:val="14"/>
                <w:szCs w:val="14"/>
              </w:rPr>
            </w:pPr>
            <w:r>
              <w:rPr>
                <w:rFonts w:ascii="Sylfaen" w:hAnsi="Sylfaen" w:cs="Calibri"/>
                <w:sz w:val="14"/>
                <w:szCs w:val="14"/>
              </w:rPr>
              <w:t>120</w:t>
            </w:r>
            <w:r w:rsidR="00EF1BE4" w:rsidRPr="00EF1BE4">
              <w:rPr>
                <w:rFonts w:ascii="Sylfaen" w:hAnsi="Sylfaen" w:cs="Calibri"/>
                <w:sz w:val="14"/>
                <w:szCs w:val="14"/>
                <w:lang w:val="ka-GE"/>
              </w:rPr>
              <w:t>0</w:t>
            </w:r>
            <w:r w:rsidR="001153FB" w:rsidRPr="00EF1BE4">
              <w:rPr>
                <w:rFonts w:ascii="Sylfaen" w:hAnsi="Sylfaen" w:cs="Calibri"/>
                <w:sz w:val="14"/>
                <w:szCs w:val="14"/>
              </w:rPr>
              <w:t xml:space="preserve"> ვიზიტორი</w:t>
            </w:r>
          </w:p>
        </w:tc>
        <w:tc>
          <w:tcPr>
            <w:tcW w:w="2406" w:type="dxa"/>
            <w:tcBorders>
              <w:top w:val="nil"/>
              <w:left w:val="nil"/>
              <w:bottom w:val="single" w:sz="4" w:space="0" w:color="auto"/>
              <w:right w:val="single" w:sz="4" w:space="0" w:color="auto"/>
            </w:tcBorders>
            <w:shd w:val="clear" w:color="auto" w:fill="auto"/>
            <w:vAlign w:val="center"/>
          </w:tcPr>
          <w:p w14:paraId="60514E2E" w14:textId="4736D711" w:rsidR="001153FB" w:rsidRPr="00EF1BE4" w:rsidRDefault="00421AAD" w:rsidP="006C6E55">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1270</w:t>
            </w:r>
            <w:r w:rsidR="00C76270" w:rsidRPr="00EF1BE4">
              <w:rPr>
                <w:rFonts w:ascii="Sylfaen" w:hAnsi="Sylfaen" w:cs="Calibri"/>
                <w:sz w:val="14"/>
                <w:szCs w:val="14"/>
                <w:lang w:val="ka-GE"/>
              </w:rPr>
              <w:t xml:space="preserve"> </w:t>
            </w:r>
            <w:r w:rsidR="001153FB" w:rsidRPr="00EF1BE4">
              <w:rPr>
                <w:rFonts w:ascii="Sylfaen" w:hAnsi="Sylfaen" w:cs="Calibri"/>
                <w:sz w:val="14"/>
                <w:szCs w:val="14"/>
              </w:rPr>
              <w:t>ვიზიტორი</w:t>
            </w:r>
          </w:p>
        </w:tc>
        <w:tc>
          <w:tcPr>
            <w:tcW w:w="834" w:type="dxa"/>
            <w:tcBorders>
              <w:top w:val="nil"/>
              <w:left w:val="nil"/>
              <w:bottom w:val="single" w:sz="4" w:space="0" w:color="auto"/>
              <w:right w:val="single" w:sz="4" w:space="0" w:color="auto"/>
            </w:tcBorders>
            <w:shd w:val="clear" w:color="auto" w:fill="auto"/>
            <w:vAlign w:val="center"/>
          </w:tcPr>
          <w:p w14:paraId="2A311826" w14:textId="27AE7333" w:rsidR="001153FB" w:rsidRPr="005E7169" w:rsidRDefault="00421AAD"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6</w:t>
            </w:r>
            <w:r w:rsidR="001153FB" w:rsidRPr="005E7169">
              <w:rPr>
                <w:rFonts w:ascii="Sylfaen" w:eastAsia="Times New Roman" w:hAnsi="Sylfaen" w:cs="Arial CYR"/>
                <w:bCs/>
                <w:sz w:val="14"/>
                <w:szCs w:val="14"/>
                <w:lang w:val="ka-GE"/>
              </w:rPr>
              <w:t>%</w:t>
            </w:r>
          </w:p>
        </w:tc>
        <w:tc>
          <w:tcPr>
            <w:tcW w:w="2335" w:type="dxa"/>
            <w:tcBorders>
              <w:top w:val="nil"/>
              <w:left w:val="single" w:sz="4" w:space="0" w:color="auto"/>
              <w:bottom w:val="single" w:sz="4" w:space="0" w:color="000000"/>
              <w:right w:val="single" w:sz="4" w:space="0" w:color="auto"/>
            </w:tcBorders>
            <w:vAlign w:val="center"/>
          </w:tcPr>
          <w:p w14:paraId="387830B0" w14:textId="77777777" w:rsidR="001153FB" w:rsidRPr="00FA3553" w:rsidRDefault="001153FB" w:rsidP="001153FB">
            <w:pPr>
              <w:spacing w:after="0" w:line="240" w:lineRule="auto"/>
              <w:rPr>
                <w:rFonts w:ascii="Sylfaen" w:eastAsia="Times New Roman" w:hAnsi="Sylfaen" w:cs="Arial CYR"/>
                <w:b/>
                <w:bCs/>
                <w:color w:val="385623" w:themeColor="accent6" w:themeShade="80"/>
                <w:sz w:val="16"/>
                <w:szCs w:val="16"/>
                <w:lang w:val="ka-GE"/>
              </w:rPr>
            </w:pPr>
          </w:p>
        </w:tc>
      </w:tr>
      <w:tr w:rsidR="001153FB" w:rsidRPr="00901CD0" w14:paraId="564E6C58" w14:textId="77777777" w:rsidTr="001153FB">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2BB6D41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1FF33286" w14:textId="7CD286C1" w:rsidR="001153FB" w:rsidRPr="005E7169" w:rsidRDefault="00A30678" w:rsidP="001153FB">
            <w:pPr>
              <w:spacing w:after="0" w:line="240" w:lineRule="auto"/>
              <w:jc w:val="center"/>
              <w:rPr>
                <w:rFonts w:ascii="Sylfaen" w:hAnsi="Sylfaen" w:cs="Calibri"/>
                <w:sz w:val="14"/>
                <w:szCs w:val="14"/>
                <w:lang w:val="ka-GE"/>
              </w:rPr>
            </w:pPr>
            <w:r>
              <w:rPr>
                <w:rFonts w:ascii="Sylfaen" w:hAnsi="Sylfaen" w:cs="Calibri"/>
                <w:sz w:val="14"/>
                <w:szCs w:val="14"/>
                <w:lang w:val="ka-GE"/>
              </w:rPr>
              <w:t>19</w:t>
            </w:r>
            <w:r w:rsidR="001153FB" w:rsidRPr="005E7169">
              <w:rPr>
                <w:rFonts w:ascii="Sylfaen" w:hAnsi="Sylfaen" w:cs="Calibri"/>
                <w:sz w:val="14"/>
                <w:szCs w:val="14"/>
              </w:rPr>
              <w:t xml:space="preserve">  </w:t>
            </w:r>
            <w:r w:rsidR="001153FB" w:rsidRPr="005E7169">
              <w:rPr>
                <w:rFonts w:ascii="Sylfaen" w:hAnsi="Sylfaen" w:cs="Calibri"/>
                <w:sz w:val="14"/>
                <w:szCs w:val="14"/>
                <w:lang w:val="ka-GE"/>
              </w:rPr>
              <w:t>ექსპედიცია</w:t>
            </w:r>
          </w:p>
        </w:tc>
        <w:tc>
          <w:tcPr>
            <w:tcW w:w="2970" w:type="dxa"/>
            <w:tcBorders>
              <w:top w:val="nil"/>
              <w:left w:val="nil"/>
              <w:bottom w:val="single" w:sz="4" w:space="0" w:color="auto"/>
              <w:right w:val="single" w:sz="4" w:space="0" w:color="auto"/>
            </w:tcBorders>
            <w:shd w:val="clear" w:color="auto" w:fill="auto"/>
            <w:vAlign w:val="center"/>
          </w:tcPr>
          <w:p w14:paraId="4FE6130C" w14:textId="28A50CFA" w:rsidR="001153FB" w:rsidRPr="00EF1BE4" w:rsidRDefault="00421AAD" w:rsidP="001153FB">
            <w:pPr>
              <w:spacing w:after="0" w:line="240" w:lineRule="auto"/>
              <w:jc w:val="center"/>
              <w:rPr>
                <w:rFonts w:ascii="Sylfaen" w:hAnsi="Sylfaen" w:cs="Calibri"/>
                <w:sz w:val="14"/>
                <w:szCs w:val="14"/>
                <w:lang w:val="ka-GE"/>
              </w:rPr>
            </w:pPr>
            <w:r>
              <w:rPr>
                <w:rFonts w:ascii="Sylfaen" w:hAnsi="Sylfaen" w:cs="Calibri"/>
                <w:sz w:val="14"/>
                <w:szCs w:val="14"/>
              </w:rPr>
              <w:t>14</w:t>
            </w:r>
            <w:r w:rsidR="001153FB" w:rsidRPr="00EF1BE4">
              <w:rPr>
                <w:rFonts w:ascii="Sylfaen" w:hAnsi="Sylfaen" w:cs="Calibri"/>
                <w:sz w:val="14"/>
                <w:szCs w:val="14"/>
                <w:lang w:val="ka-GE"/>
              </w:rPr>
              <w:t xml:space="preserve"> ექსპედიცია </w:t>
            </w:r>
          </w:p>
        </w:tc>
        <w:tc>
          <w:tcPr>
            <w:tcW w:w="2406" w:type="dxa"/>
            <w:tcBorders>
              <w:top w:val="nil"/>
              <w:left w:val="nil"/>
              <w:bottom w:val="single" w:sz="4" w:space="0" w:color="auto"/>
              <w:right w:val="single" w:sz="4" w:space="0" w:color="auto"/>
            </w:tcBorders>
            <w:shd w:val="clear" w:color="auto" w:fill="auto"/>
            <w:vAlign w:val="center"/>
          </w:tcPr>
          <w:p w14:paraId="4875A16E" w14:textId="74347545" w:rsidR="001153FB" w:rsidRPr="00EF1BE4" w:rsidRDefault="00421AAD"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14</w:t>
            </w:r>
            <w:r w:rsidR="001153FB" w:rsidRPr="00EF1BE4">
              <w:rPr>
                <w:rFonts w:ascii="Sylfaen" w:hAnsi="Sylfaen" w:cs="Calibri"/>
                <w:sz w:val="14"/>
                <w:szCs w:val="14"/>
                <w:lang w:val="ka-GE"/>
              </w:rPr>
              <w:t xml:space="preserve"> ექსპედიცია </w:t>
            </w:r>
          </w:p>
        </w:tc>
        <w:tc>
          <w:tcPr>
            <w:tcW w:w="834" w:type="dxa"/>
            <w:tcBorders>
              <w:top w:val="nil"/>
              <w:left w:val="nil"/>
              <w:bottom w:val="single" w:sz="4" w:space="0" w:color="auto"/>
              <w:right w:val="single" w:sz="4" w:space="0" w:color="auto"/>
            </w:tcBorders>
            <w:shd w:val="clear" w:color="auto" w:fill="auto"/>
            <w:vAlign w:val="center"/>
          </w:tcPr>
          <w:p w14:paraId="63BECC48" w14:textId="7C8FE667" w:rsidR="001153FB" w:rsidRPr="005E7169" w:rsidRDefault="00EF1BE4"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sidRPr="005E7169">
              <w:rPr>
                <w:rFonts w:ascii="Sylfaen" w:eastAsia="Times New Roman" w:hAnsi="Sylfaen" w:cs="Arial CYR"/>
                <w:bCs/>
                <w:sz w:val="14"/>
                <w:szCs w:val="14"/>
                <w:lang w:val="ka-GE"/>
              </w:rPr>
              <w:t>%</w:t>
            </w:r>
          </w:p>
        </w:tc>
        <w:tc>
          <w:tcPr>
            <w:tcW w:w="2335" w:type="dxa"/>
            <w:tcBorders>
              <w:top w:val="nil"/>
              <w:left w:val="single" w:sz="4" w:space="0" w:color="auto"/>
              <w:bottom w:val="single" w:sz="4" w:space="0" w:color="000000"/>
              <w:right w:val="single" w:sz="4" w:space="0" w:color="auto"/>
            </w:tcBorders>
            <w:vAlign w:val="center"/>
          </w:tcPr>
          <w:p w14:paraId="29AFBF6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199F3FF7" w14:textId="77777777" w:rsidR="001153FB" w:rsidRDefault="001153FB" w:rsidP="001153FB">
      <w:pPr>
        <w:widowControl w:val="0"/>
        <w:autoSpaceDE w:val="0"/>
        <w:autoSpaceDN w:val="0"/>
        <w:adjustRightInd w:val="0"/>
        <w:spacing w:after="40"/>
      </w:pPr>
    </w:p>
    <w:p w14:paraId="0D65B1F6" w14:textId="72A7CC52"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4.11</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 </w:t>
      </w:r>
      <w:r w:rsidR="001153FB" w:rsidRPr="00D449DA">
        <w:rPr>
          <w:rFonts w:ascii="Sylfaen" w:hAnsi="Sylfaen"/>
          <w:b/>
          <w:bCs/>
          <w:sz w:val="16"/>
          <w:szCs w:val="16"/>
          <w:lang w:val="ka-GE"/>
        </w:rPr>
        <w:t xml:space="preserve">ბიბლიოთეკის დაფინანსების ღონისძიებები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02 04</w:t>
      </w:r>
      <w:r w:rsidR="001153FB" w:rsidRPr="00341ABC">
        <w:rPr>
          <w:rFonts w:ascii="Sylfaen" w:hAnsi="Sylfaen"/>
          <w:b/>
          <w:bCs/>
          <w:sz w:val="16"/>
          <w:szCs w:val="16"/>
          <w:lang w:val="ka-GE"/>
        </w:rPr>
        <w:t>)</w:t>
      </w:r>
    </w:p>
    <w:p w14:paraId="1168EBEF"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12FE0D5" w14:textId="749F36B0" w:rsidR="001153FB" w:rsidRPr="008F42C5"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888">
        <w:rPr>
          <w:rFonts w:ascii="Sylfaen" w:hAnsi="Sylfaen" w:cs="Sylfaen"/>
          <w:b/>
          <w:color w:val="385623"/>
          <w:sz w:val="16"/>
          <w:szCs w:val="16"/>
          <w:lang w:val="ka-GE"/>
        </w:rPr>
        <w:t xml:space="preserve"> </w:t>
      </w:r>
      <w:r w:rsidR="00AC4888"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sidR="00AC4888">
        <w:rPr>
          <w:rFonts w:ascii="Sylfaen" w:hAnsi="Sylfaen" w:cs="Sylfaen"/>
          <w:iCs/>
          <w:sz w:val="16"/>
          <w:szCs w:val="16"/>
          <w:lang w:val="ka-GE"/>
        </w:rPr>
        <w:t>ეადგენს სოფლად და ქალაქად -64423</w:t>
      </w:r>
      <w:r w:rsidR="00AC4888" w:rsidRPr="00D449DA">
        <w:rPr>
          <w:rFonts w:ascii="Sylfaen" w:hAnsi="Sylfaen" w:cs="Sylfaen"/>
          <w:iCs/>
          <w:sz w:val="16"/>
          <w:szCs w:val="16"/>
          <w:lang w:val="ka-GE"/>
        </w:rPr>
        <w:t xml:space="preserve"> ეგზემპლარს.</w:t>
      </w:r>
      <w:r w:rsidR="00AC4888">
        <w:rPr>
          <w:rFonts w:ascii="Sylfaen" w:hAnsi="Sylfaen" w:cs="Sylfaen"/>
          <w:iCs/>
          <w:sz w:val="16"/>
          <w:szCs w:val="16"/>
        </w:rPr>
        <w:t xml:space="preserve"> </w:t>
      </w:r>
      <w:r w:rsidR="00AC4888">
        <w:rPr>
          <w:rFonts w:ascii="Sylfaen" w:hAnsi="Sylfaen" w:cs="Sylfaen"/>
          <w:iCs/>
          <w:sz w:val="16"/>
          <w:szCs w:val="16"/>
          <w:lang w:val="ka-GE"/>
        </w:rPr>
        <w:t>ბიბლიოთეკაში დასაქმებულია 25</w:t>
      </w:r>
      <w:r w:rsidR="00AC4888" w:rsidRPr="00D449DA">
        <w:rPr>
          <w:rFonts w:ascii="Sylfaen" w:hAnsi="Sylfaen" w:cs="Sylfaen"/>
          <w:iCs/>
          <w:sz w:val="16"/>
          <w:szCs w:val="16"/>
          <w:lang w:val="ka-GE"/>
        </w:rPr>
        <w:t xml:space="preserve"> თანამშრომელი, რომელიც ემსახურება ყველა ას</w:t>
      </w:r>
      <w:r w:rsidR="00AC4888">
        <w:rPr>
          <w:rFonts w:ascii="Sylfaen" w:hAnsi="Sylfaen" w:cs="Sylfaen"/>
          <w:iCs/>
          <w:sz w:val="16"/>
          <w:szCs w:val="16"/>
          <w:lang w:val="ka-GE"/>
        </w:rPr>
        <w:t>აკის მკითხველს. წლის განმავლობაშ</w:t>
      </w:r>
      <w:r w:rsidR="00AC4888"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tbl>
      <w:tblPr>
        <w:tblW w:w="0" w:type="auto"/>
        <w:tblInd w:w="-5" w:type="dxa"/>
        <w:tblLook w:val="04A0" w:firstRow="1" w:lastRow="0" w:firstColumn="1" w:lastColumn="0" w:noHBand="0" w:noVBand="1"/>
      </w:tblPr>
      <w:tblGrid>
        <w:gridCol w:w="346"/>
        <w:gridCol w:w="2513"/>
        <w:gridCol w:w="2803"/>
        <w:gridCol w:w="2569"/>
        <w:gridCol w:w="1231"/>
        <w:gridCol w:w="1513"/>
      </w:tblGrid>
      <w:tr w:rsidR="001153FB" w:rsidRPr="00901CD0" w14:paraId="77021D66" w14:textId="77777777" w:rsidTr="001153FB">
        <w:trPr>
          <w:trHeight w:val="395"/>
        </w:trPr>
        <w:tc>
          <w:tcPr>
            <w:tcW w:w="303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0F6EA"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793" w:type="dxa"/>
            <w:gridSpan w:val="2"/>
            <w:tcBorders>
              <w:top w:val="single" w:sz="4" w:space="0" w:color="auto"/>
              <w:left w:val="nil"/>
              <w:bottom w:val="single" w:sz="4" w:space="0" w:color="auto"/>
              <w:right w:val="single" w:sz="4" w:space="0" w:color="000000"/>
            </w:tcBorders>
            <w:shd w:val="clear" w:color="auto" w:fill="auto"/>
            <w:vAlign w:val="center"/>
            <w:hideMark/>
          </w:tcPr>
          <w:p w14:paraId="7F9D36F0" w14:textId="77777777" w:rsidR="001153FB" w:rsidRPr="00B7205D" w:rsidRDefault="001153FB" w:rsidP="001153FB">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მოსახლეობისათვის მიმზიდველი გარემოს შექმნა, ჩართულობისა და დაინტერესების ზრდა.</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D5188EA"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4BFE54A5"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1153FB" w:rsidRPr="00901CD0" w14:paraId="1D00B38C" w14:textId="77777777" w:rsidTr="001153FB">
        <w:trPr>
          <w:trHeight w:val="300"/>
        </w:trPr>
        <w:tc>
          <w:tcPr>
            <w:tcW w:w="606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72EBBA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15" w:type="dxa"/>
            <w:gridSpan w:val="2"/>
            <w:tcBorders>
              <w:top w:val="single" w:sz="4" w:space="0" w:color="auto"/>
              <w:left w:val="nil"/>
              <w:bottom w:val="single" w:sz="4" w:space="0" w:color="auto"/>
              <w:right w:val="single" w:sz="4" w:space="0" w:color="000000"/>
            </w:tcBorders>
            <w:shd w:val="clear" w:color="auto" w:fill="auto"/>
            <w:vAlign w:val="center"/>
            <w:hideMark/>
          </w:tcPr>
          <w:p w14:paraId="46E0E6C8"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25" w:type="dxa"/>
            <w:vMerge w:val="restart"/>
            <w:tcBorders>
              <w:top w:val="nil"/>
              <w:left w:val="single" w:sz="4" w:space="0" w:color="auto"/>
              <w:bottom w:val="single" w:sz="4" w:space="0" w:color="000000"/>
              <w:right w:val="single" w:sz="4" w:space="0" w:color="auto"/>
            </w:tcBorders>
            <w:shd w:val="clear" w:color="auto" w:fill="auto"/>
            <w:vAlign w:val="center"/>
            <w:hideMark/>
          </w:tcPr>
          <w:p w14:paraId="3D02519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392B646B"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F4C35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690" w:type="dxa"/>
            <w:tcBorders>
              <w:top w:val="nil"/>
              <w:left w:val="nil"/>
              <w:bottom w:val="single" w:sz="4" w:space="0" w:color="auto"/>
              <w:right w:val="single" w:sz="4" w:space="0" w:color="auto"/>
            </w:tcBorders>
            <w:shd w:val="clear" w:color="auto" w:fill="auto"/>
            <w:vAlign w:val="center"/>
            <w:hideMark/>
          </w:tcPr>
          <w:p w14:paraId="4EF6FDB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3029" w:type="dxa"/>
            <w:tcBorders>
              <w:top w:val="nil"/>
              <w:left w:val="nil"/>
              <w:bottom w:val="single" w:sz="4" w:space="0" w:color="auto"/>
              <w:right w:val="single" w:sz="4" w:space="0" w:color="auto"/>
            </w:tcBorders>
            <w:shd w:val="clear" w:color="auto" w:fill="auto"/>
            <w:vAlign w:val="center"/>
            <w:hideMark/>
          </w:tcPr>
          <w:p w14:paraId="7470C4F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764" w:type="dxa"/>
            <w:tcBorders>
              <w:top w:val="nil"/>
              <w:left w:val="nil"/>
              <w:bottom w:val="single" w:sz="4" w:space="0" w:color="auto"/>
              <w:right w:val="single" w:sz="4" w:space="0" w:color="auto"/>
            </w:tcBorders>
            <w:shd w:val="clear" w:color="auto" w:fill="auto"/>
            <w:vAlign w:val="center"/>
            <w:hideMark/>
          </w:tcPr>
          <w:p w14:paraId="25408C3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51" w:type="dxa"/>
            <w:tcBorders>
              <w:top w:val="nil"/>
              <w:left w:val="nil"/>
              <w:bottom w:val="single" w:sz="4" w:space="0" w:color="auto"/>
              <w:right w:val="single" w:sz="4" w:space="0" w:color="auto"/>
            </w:tcBorders>
            <w:shd w:val="clear" w:color="auto" w:fill="auto"/>
            <w:vAlign w:val="center"/>
            <w:hideMark/>
          </w:tcPr>
          <w:p w14:paraId="384F45F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25" w:type="dxa"/>
            <w:vMerge/>
            <w:tcBorders>
              <w:top w:val="nil"/>
              <w:left w:val="single" w:sz="4" w:space="0" w:color="auto"/>
              <w:bottom w:val="single" w:sz="4" w:space="0" w:color="000000"/>
              <w:right w:val="single" w:sz="4" w:space="0" w:color="auto"/>
            </w:tcBorders>
            <w:vAlign w:val="center"/>
            <w:hideMark/>
          </w:tcPr>
          <w:p w14:paraId="543CBCFF"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47860356" w14:textId="77777777" w:rsidTr="001153FB">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50B83848"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690" w:type="dxa"/>
            <w:tcBorders>
              <w:top w:val="nil"/>
              <w:left w:val="nil"/>
              <w:bottom w:val="single" w:sz="4" w:space="0" w:color="auto"/>
              <w:right w:val="single" w:sz="4" w:space="0" w:color="auto"/>
            </w:tcBorders>
            <w:shd w:val="clear" w:color="auto" w:fill="auto"/>
            <w:vAlign w:val="center"/>
          </w:tcPr>
          <w:p w14:paraId="46541313" w14:textId="3E1F8E23" w:rsidR="001153FB" w:rsidRPr="00B7205D" w:rsidRDefault="001153FB" w:rsidP="00A30678">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rPr>
              <w:t>წიგნით სარგებლობის რაოდენობა</w:t>
            </w:r>
            <w:r w:rsidR="00A30678">
              <w:rPr>
                <w:rFonts w:ascii="Sylfaen" w:hAnsi="Sylfaen" w:cs="Calibri"/>
                <w:color w:val="000000"/>
                <w:sz w:val="14"/>
                <w:szCs w:val="14"/>
                <w:lang w:val="ka-GE"/>
              </w:rPr>
              <w:t xml:space="preserve"> 3400</w:t>
            </w:r>
            <w:r>
              <w:rPr>
                <w:rFonts w:ascii="Sylfaen" w:hAnsi="Sylfaen" w:cs="Calibri"/>
                <w:color w:val="000000"/>
                <w:sz w:val="14"/>
                <w:szCs w:val="14"/>
                <w:lang w:val="ka-GE"/>
              </w:rPr>
              <w:t xml:space="preserve"> წიგნი</w:t>
            </w:r>
          </w:p>
        </w:tc>
        <w:tc>
          <w:tcPr>
            <w:tcW w:w="3029" w:type="dxa"/>
            <w:tcBorders>
              <w:top w:val="nil"/>
              <w:left w:val="nil"/>
              <w:bottom w:val="single" w:sz="4" w:space="0" w:color="auto"/>
              <w:right w:val="single" w:sz="4" w:space="0" w:color="auto"/>
            </w:tcBorders>
            <w:shd w:val="clear" w:color="auto" w:fill="auto"/>
            <w:vAlign w:val="center"/>
          </w:tcPr>
          <w:p w14:paraId="226C8F7A" w14:textId="18DEDF41" w:rsidR="001153FB" w:rsidRPr="00091584" w:rsidRDefault="001153FB" w:rsidP="00421AAD">
            <w:pPr>
              <w:spacing w:after="0" w:line="240" w:lineRule="auto"/>
              <w:jc w:val="center"/>
              <w:rPr>
                <w:rFonts w:ascii="Sylfaen" w:eastAsia="Times New Roman" w:hAnsi="Sylfaen" w:cs="Arial CYR"/>
                <w:bCs/>
                <w:sz w:val="14"/>
                <w:szCs w:val="14"/>
              </w:rPr>
            </w:pPr>
            <w:r w:rsidRPr="00091584">
              <w:rPr>
                <w:rFonts w:ascii="Sylfaen" w:hAnsi="Sylfaen" w:cs="Calibri"/>
                <w:sz w:val="14"/>
                <w:szCs w:val="14"/>
              </w:rPr>
              <w:t>წიგნით სარგებლობის რაოდენობა</w:t>
            </w:r>
            <w:r w:rsidR="006068B4" w:rsidRPr="00091584">
              <w:rPr>
                <w:rFonts w:ascii="Sylfaen" w:hAnsi="Sylfaen" w:cs="Calibri"/>
                <w:sz w:val="14"/>
                <w:szCs w:val="14"/>
                <w:lang w:val="ka-GE"/>
              </w:rPr>
              <w:t xml:space="preserve"> </w:t>
            </w:r>
            <w:r w:rsidR="00421AAD">
              <w:rPr>
                <w:rFonts w:ascii="Sylfaen" w:hAnsi="Sylfaen" w:cs="Calibri"/>
                <w:sz w:val="14"/>
                <w:szCs w:val="14"/>
              </w:rPr>
              <w:t>4</w:t>
            </w:r>
            <w:r w:rsidR="003F1BCE" w:rsidRPr="00091584">
              <w:rPr>
                <w:rFonts w:ascii="Sylfaen" w:hAnsi="Sylfaen" w:cs="Calibri"/>
                <w:sz w:val="14"/>
                <w:szCs w:val="14"/>
                <w:lang w:val="ka-GE"/>
              </w:rPr>
              <w:t>000</w:t>
            </w:r>
            <w:r w:rsidRPr="00091584">
              <w:rPr>
                <w:rFonts w:ascii="Sylfaen" w:hAnsi="Sylfaen" w:cs="Calibri"/>
                <w:sz w:val="14"/>
                <w:szCs w:val="14"/>
                <w:lang w:val="ka-GE"/>
              </w:rPr>
              <w:t xml:space="preserve"> წიგნი</w:t>
            </w:r>
          </w:p>
        </w:tc>
        <w:tc>
          <w:tcPr>
            <w:tcW w:w="2764" w:type="dxa"/>
            <w:tcBorders>
              <w:top w:val="nil"/>
              <w:left w:val="nil"/>
              <w:bottom w:val="single" w:sz="4" w:space="0" w:color="auto"/>
              <w:right w:val="single" w:sz="4" w:space="0" w:color="auto"/>
            </w:tcBorders>
            <w:shd w:val="clear" w:color="auto" w:fill="auto"/>
            <w:vAlign w:val="center"/>
          </w:tcPr>
          <w:p w14:paraId="39C9116A" w14:textId="72C6CE37" w:rsidR="001153FB" w:rsidRPr="005E7169" w:rsidRDefault="001153FB" w:rsidP="00421AAD">
            <w:pPr>
              <w:spacing w:after="0" w:line="240" w:lineRule="auto"/>
              <w:jc w:val="center"/>
              <w:rPr>
                <w:rFonts w:ascii="Sylfaen" w:eastAsia="Times New Roman" w:hAnsi="Sylfaen" w:cs="Arial CYR"/>
                <w:bCs/>
                <w:sz w:val="14"/>
                <w:szCs w:val="14"/>
              </w:rPr>
            </w:pPr>
            <w:r w:rsidRPr="005E7169">
              <w:rPr>
                <w:rFonts w:ascii="Sylfaen" w:hAnsi="Sylfaen" w:cs="Calibri"/>
                <w:sz w:val="14"/>
                <w:szCs w:val="14"/>
              </w:rPr>
              <w:t>წიგნით სარგებლობის რაოდენობა</w:t>
            </w:r>
            <w:r w:rsidR="009D685C">
              <w:rPr>
                <w:rFonts w:ascii="Sylfaen" w:hAnsi="Sylfaen" w:cs="Calibri"/>
                <w:sz w:val="14"/>
                <w:szCs w:val="14"/>
                <w:lang w:val="ka-GE"/>
              </w:rPr>
              <w:t xml:space="preserve"> </w:t>
            </w:r>
            <w:r w:rsidR="00421AAD">
              <w:rPr>
                <w:rFonts w:ascii="Sylfaen" w:hAnsi="Sylfaen" w:cs="Calibri"/>
                <w:sz w:val="14"/>
                <w:szCs w:val="14"/>
              </w:rPr>
              <w:t>4046</w:t>
            </w:r>
            <w:r>
              <w:rPr>
                <w:rFonts w:ascii="Sylfaen" w:hAnsi="Sylfaen" w:cs="Calibri"/>
                <w:sz w:val="14"/>
                <w:szCs w:val="14"/>
                <w:lang w:val="ka-GE"/>
              </w:rPr>
              <w:t xml:space="preserve"> </w:t>
            </w:r>
            <w:r w:rsidRPr="005E7169">
              <w:rPr>
                <w:rFonts w:ascii="Sylfaen" w:hAnsi="Sylfaen" w:cs="Calibri"/>
                <w:sz w:val="14"/>
                <w:szCs w:val="14"/>
                <w:lang w:val="ka-GE"/>
              </w:rPr>
              <w:t>წიგნი</w:t>
            </w:r>
          </w:p>
        </w:tc>
        <w:tc>
          <w:tcPr>
            <w:tcW w:w="1251" w:type="dxa"/>
            <w:tcBorders>
              <w:top w:val="nil"/>
              <w:left w:val="nil"/>
              <w:bottom w:val="single" w:sz="4" w:space="0" w:color="auto"/>
              <w:right w:val="single" w:sz="4" w:space="0" w:color="auto"/>
            </w:tcBorders>
            <w:shd w:val="clear" w:color="auto" w:fill="auto"/>
            <w:vAlign w:val="center"/>
          </w:tcPr>
          <w:p w14:paraId="71ADDE08" w14:textId="2B97169D" w:rsidR="001153FB" w:rsidRPr="00962E84" w:rsidRDefault="003F1BCE"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1153FB">
              <w:rPr>
                <w:rFonts w:ascii="Sylfaen" w:eastAsia="Times New Roman" w:hAnsi="Sylfaen" w:cs="Arial CYR"/>
                <w:bCs/>
                <w:sz w:val="14"/>
                <w:szCs w:val="14"/>
                <w:lang w:val="ka-GE"/>
              </w:rPr>
              <w:t>%</w:t>
            </w:r>
          </w:p>
        </w:tc>
        <w:tc>
          <w:tcPr>
            <w:tcW w:w="1525" w:type="dxa"/>
            <w:tcBorders>
              <w:top w:val="nil"/>
              <w:left w:val="single" w:sz="4" w:space="0" w:color="auto"/>
              <w:bottom w:val="single" w:sz="4" w:space="0" w:color="000000"/>
              <w:right w:val="single" w:sz="4" w:space="0" w:color="auto"/>
            </w:tcBorders>
            <w:vAlign w:val="center"/>
          </w:tcPr>
          <w:p w14:paraId="362BC08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83405A3" w14:textId="77777777" w:rsidTr="001153FB">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B3AE39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690" w:type="dxa"/>
            <w:tcBorders>
              <w:top w:val="nil"/>
              <w:left w:val="nil"/>
              <w:bottom w:val="single" w:sz="4" w:space="0" w:color="auto"/>
              <w:right w:val="single" w:sz="4" w:space="0" w:color="auto"/>
            </w:tcBorders>
            <w:shd w:val="clear" w:color="auto" w:fill="auto"/>
            <w:vAlign w:val="center"/>
          </w:tcPr>
          <w:p w14:paraId="1D3A0088" w14:textId="7B1A2A79" w:rsidR="001153FB" w:rsidRPr="00B7205D" w:rsidRDefault="00A30678" w:rsidP="00A30678">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1200</w:t>
            </w:r>
            <w:r w:rsidR="001153FB">
              <w:rPr>
                <w:rFonts w:ascii="Sylfaen" w:hAnsi="Sylfaen" w:cs="Calibri"/>
                <w:color w:val="000000"/>
                <w:sz w:val="14"/>
                <w:szCs w:val="14"/>
              </w:rPr>
              <w:t xml:space="preserve"> მკითხველ</w:t>
            </w:r>
            <w:r w:rsidR="001153FB">
              <w:rPr>
                <w:rFonts w:ascii="Sylfaen" w:hAnsi="Sylfaen" w:cs="Calibri"/>
                <w:color w:val="000000"/>
                <w:sz w:val="14"/>
                <w:szCs w:val="14"/>
                <w:lang w:val="ka-GE"/>
              </w:rPr>
              <w:t>ი</w:t>
            </w:r>
          </w:p>
        </w:tc>
        <w:tc>
          <w:tcPr>
            <w:tcW w:w="3029" w:type="dxa"/>
            <w:tcBorders>
              <w:top w:val="nil"/>
              <w:left w:val="nil"/>
              <w:bottom w:val="single" w:sz="4" w:space="0" w:color="auto"/>
              <w:right w:val="single" w:sz="4" w:space="0" w:color="auto"/>
            </w:tcBorders>
            <w:shd w:val="clear" w:color="auto" w:fill="auto"/>
            <w:vAlign w:val="center"/>
          </w:tcPr>
          <w:p w14:paraId="553331CE" w14:textId="5DF77DC3" w:rsidR="001153FB" w:rsidRPr="00091584" w:rsidRDefault="00421AAD" w:rsidP="001153FB">
            <w:pPr>
              <w:spacing w:after="0" w:line="240" w:lineRule="auto"/>
              <w:jc w:val="center"/>
              <w:rPr>
                <w:rFonts w:ascii="Sylfaen" w:hAnsi="Sylfaen" w:cs="Calibri"/>
                <w:sz w:val="14"/>
                <w:szCs w:val="14"/>
                <w:lang w:val="ka-GE"/>
              </w:rPr>
            </w:pPr>
            <w:r>
              <w:rPr>
                <w:rFonts w:ascii="Sylfaen" w:hAnsi="Sylfaen" w:cs="Calibri"/>
                <w:sz w:val="14"/>
                <w:szCs w:val="14"/>
              </w:rPr>
              <w:t>1000</w:t>
            </w:r>
            <w:r w:rsidR="001153FB" w:rsidRPr="00091584">
              <w:rPr>
                <w:rFonts w:ascii="Sylfaen" w:hAnsi="Sylfaen" w:cs="Calibri"/>
                <w:sz w:val="14"/>
                <w:szCs w:val="14"/>
              </w:rPr>
              <w:t xml:space="preserve"> მკითხველ</w:t>
            </w:r>
            <w:r w:rsidR="001153FB" w:rsidRPr="00091584">
              <w:rPr>
                <w:rFonts w:ascii="Sylfaen" w:hAnsi="Sylfaen" w:cs="Calibri"/>
                <w:sz w:val="14"/>
                <w:szCs w:val="14"/>
                <w:lang w:val="ka-GE"/>
              </w:rPr>
              <w:t>ი</w:t>
            </w:r>
          </w:p>
        </w:tc>
        <w:tc>
          <w:tcPr>
            <w:tcW w:w="2764" w:type="dxa"/>
            <w:tcBorders>
              <w:top w:val="nil"/>
              <w:left w:val="nil"/>
              <w:bottom w:val="single" w:sz="4" w:space="0" w:color="auto"/>
              <w:right w:val="single" w:sz="4" w:space="0" w:color="auto"/>
            </w:tcBorders>
            <w:shd w:val="clear" w:color="auto" w:fill="auto"/>
            <w:vAlign w:val="center"/>
          </w:tcPr>
          <w:p w14:paraId="280A81DB" w14:textId="42BF3340" w:rsidR="001153FB" w:rsidRPr="005E7169" w:rsidRDefault="00421AAD"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1163</w:t>
            </w:r>
            <w:r w:rsidR="001153FB" w:rsidRPr="005E7169">
              <w:rPr>
                <w:rFonts w:ascii="Sylfaen" w:hAnsi="Sylfaen" w:cs="Calibri"/>
                <w:sz w:val="14"/>
                <w:szCs w:val="14"/>
              </w:rPr>
              <w:t xml:space="preserve"> მკითხველ</w:t>
            </w:r>
            <w:r w:rsidR="001153FB" w:rsidRPr="005E7169">
              <w:rPr>
                <w:rFonts w:ascii="Sylfaen" w:hAnsi="Sylfaen" w:cs="Calibri"/>
                <w:sz w:val="14"/>
                <w:szCs w:val="14"/>
                <w:lang w:val="ka-GE"/>
              </w:rPr>
              <w:t>ი</w:t>
            </w:r>
          </w:p>
        </w:tc>
        <w:tc>
          <w:tcPr>
            <w:tcW w:w="1251" w:type="dxa"/>
            <w:tcBorders>
              <w:top w:val="nil"/>
              <w:left w:val="nil"/>
              <w:bottom w:val="single" w:sz="4" w:space="0" w:color="auto"/>
              <w:right w:val="single" w:sz="4" w:space="0" w:color="auto"/>
            </w:tcBorders>
            <w:shd w:val="clear" w:color="auto" w:fill="auto"/>
            <w:vAlign w:val="center"/>
          </w:tcPr>
          <w:p w14:paraId="3624761E" w14:textId="23B6819D" w:rsidR="001153FB" w:rsidRPr="00962E84" w:rsidRDefault="00421AAD" w:rsidP="003F1BC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16</w:t>
            </w:r>
            <w:r w:rsidR="001153FB">
              <w:rPr>
                <w:rFonts w:ascii="Sylfaen" w:eastAsia="Times New Roman" w:hAnsi="Sylfaen" w:cs="Arial CYR"/>
                <w:bCs/>
                <w:sz w:val="14"/>
                <w:szCs w:val="14"/>
                <w:lang w:val="ka-GE"/>
              </w:rPr>
              <w:t>%</w:t>
            </w:r>
          </w:p>
        </w:tc>
        <w:tc>
          <w:tcPr>
            <w:tcW w:w="1525" w:type="dxa"/>
            <w:tcBorders>
              <w:top w:val="nil"/>
              <w:left w:val="single" w:sz="4" w:space="0" w:color="auto"/>
              <w:bottom w:val="single" w:sz="4" w:space="0" w:color="auto"/>
              <w:right w:val="single" w:sz="4" w:space="0" w:color="auto"/>
            </w:tcBorders>
            <w:vAlign w:val="center"/>
          </w:tcPr>
          <w:p w14:paraId="2FD4224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3852593" w14:textId="77777777" w:rsidTr="001153FB">
        <w:trPr>
          <w:trHeight w:val="26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C9241D" w14:textId="77777777" w:rsidR="001153FB" w:rsidRPr="00B37FD5"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690" w:type="dxa"/>
            <w:tcBorders>
              <w:top w:val="single" w:sz="4" w:space="0" w:color="auto"/>
              <w:left w:val="nil"/>
              <w:bottom w:val="single" w:sz="4" w:space="0" w:color="auto"/>
              <w:right w:val="single" w:sz="4" w:space="0" w:color="auto"/>
            </w:tcBorders>
            <w:shd w:val="clear" w:color="auto" w:fill="auto"/>
            <w:vAlign w:val="center"/>
          </w:tcPr>
          <w:p w14:paraId="057B6DF1" w14:textId="0B03E5DE" w:rsidR="001153FB" w:rsidRPr="00AC4888" w:rsidRDefault="001153FB" w:rsidP="00AC4888">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 xml:space="preserve">გაზრდილი მატერიალური რესურსები </w:t>
            </w:r>
            <w:r w:rsidR="00AC4888">
              <w:rPr>
                <w:rFonts w:ascii="Sylfaen" w:hAnsi="Sylfaen" w:cs="Calibri"/>
                <w:color w:val="000000"/>
                <w:sz w:val="14"/>
                <w:szCs w:val="14"/>
              </w:rPr>
              <w:t>240 წიგ</w:t>
            </w:r>
            <w:r w:rsidR="00AC4888">
              <w:rPr>
                <w:rFonts w:ascii="Sylfaen" w:hAnsi="Sylfaen" w:cs="Calibri"/>
                <w:color w:val="000000"/>
                <w:sz w:val="14"/>
                <w:szCs w:val="14"/>
                <w:lang w:val="ka-GE"/>
              </w:rPr>
              <w:t>ნი</w:t>
            </w:r>
          </w:p>
        </w:tc>
        <w:tc>
          <w:tcPr>
            <w:tcW w:w="3029" w:type="dxa"/>
            <w:tcBorders>
              <w:top w:val="single" w:sz="4" w:space="0" w:color="auto"/>
              <w:left w:val="nil"/>
              <w:bottom w:val="single" w:sz="4" w:space="0" w:color="auto"/>
              <w:right w:val="single" w:sz="4" w:space="0" w:color="auto"/>
            </w:tcBorders>
            <w:shd w:val="clear" w:color="auto" w:fill="auto"/>
            <w:vAlign w:val="center"/>
          </w:tcPr>
          <w:p w14:paraId="6B355E56" w14:textId="184C92D2" w:rsidR="001153FB" w:rsidRPr="00AC4888" w:rsidRDefault="006068B4" w:rsidP="00AC4888">
            <w:pPr>
              <w:spacing w:after="0" w:line="240" w:lineRule="auto"/>
              <w:jc w:val="center"/>
              <w:rPr>
                <w:rFonts w:ascii="Sylfaen" w:hAnsi="Sylfaen" w:cs="Calibri"/>
                <w:sz w:val="14"/>
                <w:szCs w:val="14"/>
                <w:lang w:val="ka-GE"/>
              </w:rPr>
            </w:pPr>
            <w:r>
              <w:rPr>
                <w:rFonts w:ascii="Sylfaen" w:hAnsi="Sylfaen" w:cs="Calibri"/>
                <w:color w:val="000000"/>
                <w:sz w:val="14"/>
                <w:szCs w:val="14"/>
              </w:rPr>
              <w:t>0</w:t>
            </w:r>
            <w:r w:rsidR="00AC4888">
              <w:rPr>
                <w:rFonts w:ascii="Sylfaen" w:hAnsi="Sylfaen" w:cs="Calibri"/>
                <w:color w:val="000000"/>
                <w:sz w:val="14"/>
                <w:szCs w:val="14"/>
                <w:lang w:val="ka-GE"/>
              </w:rPr>
              <w:t xml:space="preserve"> წიგნი</w:t>
            </w:r>
          </w:p>
        </w:tc>
        <w:tc>
          <w:tcPr>
            <w:tcW w:w="2764" w:type="dxa"/>
            <w:tcBorders>
              <w:top w:val="single" w:sz="4" w:space="0" w:color="auto"/>
              <w:left w:val="nil"/>
              <w:bottom w:val="single" w:sz="4" w:space="0" w:color="auto"/>
              <w:right w:val="single" w:sz="4" w:space="0" w:color="auto"/>
            </w:tcBorders>
            <w:shd w:val="clear" w:color="auto" w:fill="auto"/>
            <w:vAlign w:val="center"/>
          </w:tcPr>
          <w:p w14:paraId="7970F463" w14:textId="555DC202" w:rsidR="001153FB" w:rsidRPr="00AC4888" w:rsidRDefault="006068B4" w:rsidP="001153FB">
            <w:pPr>
              <w:spacing w:after="0" w:line="240" w:lineRule="auto"/>
              <w:jc w:val="center"/>
              <w:rPr>
                <w:rFonts w:ascii="Sylfaen" w:hAnsi="Sylfaen" w:cs="Calibri"/>
                <w:sz w:val="14"/>
                <w:szCs w:val="14"/>
                <w:lang w:val="ka-GE"/>
              </w:rPr>
            </w:pPr>
            <w:r>
              <w:rPr>
                <w:rFonts w:ascii="Sylfaen" w:hAnsi="Sylfaen" w:cs="Calibri"/>
                <w:color w:val="000000"/>
                <w:sz w:val="14"/>
                <w:szCs w:val="14"/>
              </w:rPr>
              <w:t>0</w:t>
            </w:r>
            <w:r w:rsidR="00AC4888">
              <w:rPr>
                <w:rFonts w:ascii="Sylfaen" w:hAnsi="Sylfaen" w:cs="Calibri"/>
                <w:color w:val="000000"/>
                <w:sz w:val="14"/>
                <w:szCs w:val="14"/>
                <w:lang w:val="ka-GE"/>
              </w:rPr>
              <w:t xml:space="preserve"> წიგნი</w:t>
            </w:r>
          </w:p>
        </w:tc>
        <w:tc>
          <w:tcPr>
            <w:tcW w:w="1251" w:type="dxa"/>
            <w:tcBorders>
              <w:top w:val="single" w:sz="4" w:space="0" w:color="auto"/>
              <w:left w:val="nil"/>
              <w:bottom w:val="single" w:sz="4" w:space="0" w:color="auto"/>
              <w:right w:val="single" w:sz="4" w:space="0" w:color="auto"/>
            </w:tcBorders>
            <w:shd w:val="clear" w:color="auto" w:fill="auto"/>
            <w:vAlign w:val="center"/>
          </w:tcPr>
          <w:p w14:paraId="7D5C7093" w14:textId="1FA93DA6" w:rsidR="001153FB" w:rsidRPr="006C775D" w:rsidRDefault="00AC488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Pr>
                <w:rFonts w:ascii="Sylfaen" w:eastAsia="Times New Roman" w:hAnsi="Sylfaen" w:cs="Arial CYR"/>
                <w:bCs/>
                <w:sz w:val="14"/>
                <w:szCs w:val="14"/>
                <w:lang w:val="ka-GE"/>
              </w:rPr>
              <w:t>%</w:t>
            </w:r>
          </w:p>
        </w:tc>
        <w:tc>
          <w:tcPr>
            <w:tcW w:w="1525" w:type="dxa"/>
            <w:tcBorders>
              <w:top w:val="single" w:sz="4" w:space="0" w:color="auto"/>
              <w:left w:val="single" w:sz="4" w:space="0" w:color="auto"/>
              <w:bottom w:val="single" w:sz="4" w:space="0" w:color="000000"/>
              <w:right w:val="single" w:sz="4" w:space="0" w:color="auto"/>
            </w:tcBorders>
            <w:vAlign w:val="center"/>
          </w:tcPr>
          <w:p w14:paraId="5E57A5E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05FF6640" w14:textId="77777777" w:rsidR="001153FB" w:rsidRDefault="001153FB" w:rsidP="001153FB">
      <w:pPr>
        <w:widowControl w:val="0"/>
        <w:autoSpaceDE w:val="0"/>
        <w:autoSpaceDN w:val="0"/>
        <w:adjustRightInd w:val="0"/>
        <w:spacing w:after="40"/>
      </w:pPr>
    </w:p>
    <w:p w14:paraId="320263AB" w14:textId="091E49F8"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4.12</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 </w:t>
      </w:r>
      <w:r w:rsidR="001153FB" w:rsidRPr="006322E7">
        <w:rPr>
          <w:rFonts w:ascii="Sylfaen" w:hAnsi="Sylfaen"/>
          <w:b/>
          <w:bCs/>
          <w:sz w:val="16"/>
          <w:szCs w:val="16"/>
          <w:lang w:val="ka-GE"/>
        </w:rPr>
        <w:t>ტურისტული საინფორმაციო ცენტრი</w:t>
      </w:r>
      <w:r w:rsidR="001153FB">
        <w:rPr>
          <w:rFonts w:ascii="Sylfaen" w:hAnsi="Sylfaen"/>
          <w:b/>
          <w:bCs/>
          <w:sz w:val="16"/>
          <w:szCs w:val="16"/>
          <w:lang w:val="ka-GE"/>
        </w:rPr>
        <w:t>ს ხელშეწყობა</w:t>
      </w:r>
      <w:r w:rsidR="001153FB" w:rsidRPr="006322E7">
        <w:rPr>
          <w:rFonts w:ascii="Sylfaen" w:hAnsi="Sylfaen"/>
          <w:b/>
          <w:bCs/>
          <w:sz w:val="16"/>
          <w:szCs w:val="16"/>
          <w:lang w:val="ka-GE"/>
        </w:rPr>
        <w:t xml:space="preserve">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02 05</w:t>
      </w:r>
      <w:r w:rsidR="001153FB" w:rsidRPr="00341ABC">
        <w:rPr>
          <w:rFonts w:ascii="Sylfaen" w:hAnsi="Sylfaen"/>
          <w:b/>
          <w:bCs/>
          <w:sz w:val="16"/>
          <w:szCs w:val="16"/>
          <w:lang w:val="ka-GE"/>
        </w:rPr>
        <w:t>)</w:t>
      </w:r>
    </w:p>
    <w:p w14:paraId="20B6565D"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 ცენტრი</w:t>
      </w:r>
    </w:p>
    <w:p w14:paraId="0E1BECF4" w14:textId="57160294" w:rsidR="001153FB" w:rsidRPr="00FC193D" w:rsidRDefault="001153FB" w:rsidP="00AC4888">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888"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tbl>
      <w:tblPr>
        <w:tblW w:w="0" w:type="auto"/>
        <w:tblInd w:w="-5" w:type="dxa"/>
        <w:tblLook w:val="04A0" w:firstRow="1" w:lastRow="0" w:firstColumn="1" w:lastColumn="0" w:noHBand="0" w:noVBand="1"/>
      </w:tblPr>
      <w:tblGrid>
        <w:gridCol w:w="346"/>
        <w:gridCol w:w="2543"/>
        <w:gridCol w:w="2755"/>
        <w:gridCol w:w="2254"/>
        <w:gridCol w:w="1422"/>
        <w:gridCol w:w="1655"/>
      </w:tblGrid>
      <w:tr w:rsidR="001153FB" w:rsidRPr="00901CD0" w14:paraId="23737970" w14:textId="77777777" w:rsidTr="001153FB">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5E04D6"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lastRenderedPageBreak/>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11EC686D" w14:textId="77777777" w:rsidR="001153FB" w:rsidRPr="008F42C5" w:rsidRDefault="001153FB" w:rsidP="001153FB">
            <w:pPr>
              <w:widowControl w:val="0"/>
              <w:autoSpaceDE w:val="0"/>
              <w:autoSpaceDN w:val="0"/>
              <w:adjustRightInd w:val="0"/>
              <w:spacing w:after="0"/>
              <w:rPr>
                <w:rFonts w:ascii="Sylfaen" w:hAnsi="Sylfaen" w:cs="Sylfaen"/>
                <w:iCs/>
                <w:sz w:val="14"/>
                <w:szCs w:val="14"/>
                <w:lang w:val="ka-GE"/>
              </w:rPr>
            </w:pPr>
            <w:r w:rsidRPr="008F42C5">
              <w:rPr>
                <w:rFonts w:ascii="Sylfaen" w:hAnsi="Sylfaen" w:cs="Sylfaen"/>
                <w:iCs/>
                <w:sz w:val="14"/>
                <w:szCs w:val="14"/>
                <w:lang w:val="ka-GE"/>
              </w:rPr>
              <w:t>გაზრდილი ტურისტული პოტენციალი და შემოსული ტურისტების გაზრდილი რაოდენობა.</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356ED98B"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89C68F5"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ინფომაციის მიწოდება ტურიზმისთვის მიმზიდველი გარემოზე </w:t>
            </w:r>
          </w:p>
        </w:tc>
      </w:tr>
      <w:tr w:rsidR="001153FB" w:rsidRPr="00901CD0" w14:paraId="0B2554F7"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0069009"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36D074A6"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7617D3C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6A45D197"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39340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578D3E5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609D74F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39DB82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4AF348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07F9A0D"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40A6659F" w14:textId="77777777" w:rsidTr="001153FB">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13868B37" w14:textId="77777777" w:rsidR="001153FB" w:rsidRPr="00B37FD5"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B976C09" w14:textId="2C14A183" w:rsidR="001153FB" w:rsidRPr="00962E84" w:rsidRDefault="00AC4888" w:rsidP="001153FB">
            <w:pPr>
              <w:spacing w:after="0" w:line="240" w:lineRule="auto"/>
              <w:jc w:val="center"/>
              <w:rPr>
                <w:rFonts w:ascii="Sylfaen" w:hAnsi="Sylfaen" w:cs="Calibri"/>
                <w:sz w:val="14"/>
                <w:szCs w:val="14"/>
                <w:lang w:val="ka-GE"/>
              </w:rPr>
            </w:pPr>
            <w:r>
              <w:rPr>
                <w:rFonts w:ascii="Sylfaen" w:hAnsi="Sylfaen" w:cs="Calibri"/>
                <w:sz w:val="14"/>
                <w:szCs w:val="14"/>
                <w:lang w:val="ka-GE"/>
              </w:rPr>
              <w:t>5</w:t>
            </w:r>
            <w:r w:rsidR="001153FB" w:rsidRPr="00962E84">
              <w:rPr>
                <w:rFonts w:ascii="Sylfaen" w:hAnsi="Sylfaen" w:cs="Calibri"/>
                <w:sz w:val="14"/>
                <w:szCs w:val="14"/>
                <w:lang w:val="ka-GE"/>
              </w:rPr>
              <w:t xml:space="preserve"> ღონისძიება </w:t>
            </w:r>
          </w:p>
        </w:tc>
        <w:tc>
          <w:tcPr>
            <w:tcW w:w="2970" w:type="dxa"/>
            <w:tcBorders>
              <w:top w:val="nil"/>
              <w:left w:val="nil"/>
              <w:bottom w:val="single" w:sz="4" w:space="0" w:color="auto"/>
              <w:right w:val="single" w:sz="4" w:space="0" w:color="auto"/>
            </w:tcBorders>
            <w:shd w:val="clear" w:color="auto" w:fill="auto"/>
            <w:vAlign w:val="center"/>
          </w:tcPr>
          <w:p w14:paraId="6B1871CE" w14:textId="0E57B190" w:rsidR="001153FB" w:rsidRPr="00962E84" w:rsidRDefault="009E106F" w:rsidP="001153FB">
            <w:pPr>
              <w:spacing w:after="0" w:line="240" w:lineRule="auto"/>
              <w:jc w:val="center"/>
              <w:rPr>
                <w:rFonts w:ascii="Sylfaen" w:hAnsi="Sylfaen" w:cs="Calibri"/>
                <w:sz w:val="14"/>
                <w:szCs w:val="14"/>
                <w:lang w:val="ka-GE"/>
              </w:rPr>
            </w:pPr>
            <w:r>
              <w:rPr>
                <w:rFonts w:ascii="Sylfaen" w:hAnsi="Sylfaen" w:cs="Calibri"/>
                <w:sz w:val="14"/>
                <w:szCs w:val="14"/>
              </w:rPr>
              <w:t>5</w:t>
            </w:r>
            <w:r w:rsidR="001153FB">
              <w:rPr>
                <w:rFonts w:ascii="Sylfaen" w:hAnsi="Sylfaen" w:cs="Calibri"/>
                <w:sz w:val="14"/>
                <w:szCs w:val="14"/>
                <w:lang w:val="ka-GE"/>
              </w:rPr>
              <w:t xml:space="preserve"> </w:t>
            </w:r>
            <w:r w:rsidR="001153FB" w:rsidRPr="00962E84">
              <w:rPr>
                <w:rFonts w:ascii="Sylfaen" w:hAnsi="Sylfaen" w:cs="Calibri"/>
                <w:sz w:val="14"/>
                <w:szCs w:val="14"/>
                <w:lang w:val="ka-GE"/>
              </w:rPr>
              <w:t>ღონისძიება</w:t>
            </w:r>
          </w:p>
        </w:tc>
        <w:tc>
          <w:tcPr>
            <w:tcW w:w="2406" w:type="dxa"/>
            <w:tcBorders>
              <w:top w:val="nil"/>
              <w:left w:val="nil"/>
              <w:bottom w:val="single" w:sz="4" w:space="0" w:color="auto"/>
              <w:right w:val="single" w:sz="4" w:space="0" w:color="auto"/>
            </w:tcBorders>
            <w:shd w:val="clear" w:color="auto" w:fill="auto"/>
            <w:vAlign w:val="center"/>
          </w:tcPr>
          <w:p w14:paraId="23D2D231" w14:textId="153E67A2" w:rsidR="001153FB" w:rsidRPr="00962E84" w:rsidRDefault="009E106F"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5</w:t>
            </w:r>
            <w:r w:rsidR="001153FB" w:rsidRPr="00962E84">
              <w:rPr>
                <w:rFonts w:ascii="Sylfaen" w:hAnsi="Sylfaen" w:cs="Calibri"/>
                <w:sz w:val="14"/>
                <w:szCs w:val="14"/>
                <w:lang w:val="ka-GE"/>
              </w:rPr>
              <w:t xml:space="preserve"> ღონისძიება</w:t>
            </w:r>
          </w:p>
        </w:tc>
        <w:tc>
          <w:tcPr>
            <w:tcW w:w="1464" w:type="dxa"/>
            <w:tcBorders>
              <w:top w:val="nil"/>
              <w:left w:val="nil"/>
              <w:bottom w:val="single" w:sz="4" w:space="0" w:color="auto"/>
              <w:right w:val="single" w:sz="4" w:space="0" w:color="auto"/>
            </w:tcBorders>
            <w:shd w:val="clear" w:color="auto" w:fill="auto"/>
            <w:vAlign w:val="center"/>
          </w:tcPr>
          <w:p w14:paraId="69D65A12" w14:textId="7F336F43" w:rsidR="001153FB" w:rsidRPr="00962E84" w:rsidRDefault="00AC488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001153FB" w:rsidRPr="005977B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5F4A4E30"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4A956AF7" w14:textId="77777777" w:rsidR="001153FB" w:rsidRDefault="001153FB" w:rsidP="001153FB">
      <w:pPr>
        <w:widowControl w:val="0"/>
        <w:autoSpaceDE w:val="0"/>
        <w:autoSpaceDN w:val="0"/>
        <w:adjustRightInd w:val="0"/>
        <w:spacing w:after="40"/>
      </w:pPr>
    </w:p>
    <w:p w14:paraId="61355647" w14:textId="262AD51A"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4.13</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6322E7">
        <w:rPr>
          <w:rFonts w:ascii="Sylfaen" w:hAnsi="Sylfaen"/>
          <w:b/>
          <w:bCs/>
          <w:sz w:val="16"/>
          <w:szCs w:val="16"/>
          <w:lang w:val="ka-GE"/>
        </w:rPr>
        <w:t xml:space="preserve">კულტურული ღონისძიებების დაფინანსება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02 06</w:t>
      </w:r>
      <w:r w:rsidR="001153FB" w:rsidRPr="00341ABC">
        <w:rPr>
          <w:rFonts w:ascii="Sylfaen" w:hAnsi="Sylfaen"/>
          <w:b/>
          <w:bCs/>
          <w:sz w:val="16"/>
          <w:szCs w:val="16"/>
          <w:lang w:val="ka-GE"/>
        </w:rPr>
        <w:t>)</w:t>
      </w:r>
    </w:p>
    <w:p w14:paraId="563BC5BF" w14:textId="77777777" w:rsidR="001153FB" w:rsidRPr="00CA459C" w:rsidRDefault="001153FB" w:rsidP="001153FB">
      <w:pPr>
        <w:widowControl w:val="0"/>
        <w:autoSpaceDE w:val="0"/>
        <w:autoSpaceDN w:val="0"/>
        <w:adjustRightInd w:val="0"/>
        <w:spacing w:after="4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A399E29" w14:textId="77777777" w:rsidR="00EE086A" w:rsidRDefault="001153FB" w:rsidP="00EE086A">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E086A" w:rsidRPr="006322E7">
        <w:rPr>
          <w:rFonts w:ascii="Sylfaen" w:hAnsi="Sylfaen" w:cs="Sylfaen"/>
          <w:iCs/>
          <w:sz w:val="16"/>
          <w:szCs w:val="16"/>
          <w:lang w:val="ka-GE"/>
        </w:rPr>
        <w:t>ქვეპროგრამების განხორციელება ითვალისწინებს ონის მ</w:t>
      </w:r>
      <w:r w:rsidR="00EE086A">
        <w:rPr>
          <w:rFonts w:ascii="Sylfaen" w:hAnsi="Sylfaen" w:cs="Sylfaen"/>
          <w:iCs/>
          <w:sz w:val="16"/>
          <w:szCs w:val="16"/>
          <w:lang w:val="ka-GE"/>
        </w:rPr>
        <w:t>უნიციპალიტეტში საერო-სადღესასწა</w:t>
      </w:r>
      <w:r w:rsidR="00EE086A" w:rsidRPr="006322E7">
        <w:rPr>
          <w:rFonts w:ascii="Sylfaen" w:hAnsi="Sylfaen" w:cs="Sylfaen"/>
          <w:iCs/>
          <w:sz w:val="16"/>
          <w:szCs w:val="16"/>
          <w:lang w:val="ka-GE"/>
        </w:rPr>
        <w:t>ულო დღეების</w:t>
      </w:r>
      <w:r w:rsidR="00EE086A">
        <w:rPr>
          <w:rFonts w:ascii="Sylfaen" w:hAnsi="Sylfaen" w:cs="Sylfaen"/>
          <w:iCs/>
          <w:sz w:val="16"/>
          <w:szCs w:val="16"/>
        </w:rPr>
        <w:t xml:space="preserve">ა და სხვა </w:t>
      </w:r>
      <w:r w:rsidR="00EE086A">
        <w:rPr>
          <w:rFonts w:ascii="Sylfaen" w:hAnsi="Sylfaen" w:cs="Sylfaen"/>
          <w:iCs/>
          <w:sz w:val="16"/>
          <w:szCs w:val="16"/>
          <w:lang w:val="ka-GE"/>
        </w:rPr>
        <w:t xml:space="preserve">ღონისძებების აღნიშვნას: ონელობა; ახალი წელი; </w:t>
      </w:r>
      <w:bookmarkStart w:id="8" w:name="_Hlk184469342"/>
      <w:r w:rsidR="00EE086A">
        <w:rPr>
          <w:rFonts w:ascii="Sylfaen" w:hAnsi="Sylfaen" w:cs="Sylfaen"/>
          <w:iCs/>
          <w:sz w:val="16"/>
          <w:szCs w:val="16"/>
          <w:lang w:val="ka-GE"/>
        </w:rPr>
        <w:t>კონკურსში გამარჯვებულების დასაჩუქრება;  ბ</w:t>
      </w:r>
      <w:r w:rsidR="00EE086A">
        <w:rPr>
          <w:rFonts w:ascii="Sylfaen" w:hAnsi="Sylfaen" w:cs="Sylfaen"/>
          <w:iCs/>
          <w:sz w:val="16"/>
          <w:szCs w:val="16"/>
        </w:rPr>
        <w:t>.</w:t>
      </w:r>
      <w:r w:rsidR="00EE086A">
        <w:rPr>
          <w:rFonts w:ascii="Sylfaen" w:hAnsi="Sylfaen" w:cs="Sylfaen"/>
          <w:iCs/>
          <w:sz w:val="16"/>
          <w:szCs w:val="16"/>
          <w:lang w:val="ka-GE"/>
        </w:rPr>
        <w:t>გუგეშაშვილის 90 წლის იუბილის აღსანიშნავი ღონისძიება</w:t>
      </w:r>
      <w:bookmarkEnd w:id="8"/>
      <w:r w:rsidR="00EE086A">
        <w:rPr>
          <w:rFonts w:ascii="Sylfaen" w:hAnsi="Sylfaen" w:cs="Sylfaen"/>
          <w:iCs/>
          <w:sz w:val="16"/>
          <w:szCs w:val="16"/>
          <w:lang w:val="ka-GE"/>
        </w:rPr>
        <w:t xml:space="preserve">; </w:t>
      </w:r>
      <w:r w:rsidR="00EE086A" w:rsidRPr="005D2967">
        <w:rPr>
          <w:rFonts w:ascii="Sylfaen" w:hAnsi="Sylfaen" w:cs="Sylfaen"/>
          <w:iCs/>
          <w:sz w:val="16"/>
          <w:szCs w:val="16"/>
          <w:lang w:val="ka-GE"/>
        </w:rPr>
        <w:t>მინი ფეხბურთის ჩემპიო</w:t>
      </w:r>
      <w:r w:rsidR="00EE086A">
        <w:rPr>
          <w:rFonts w:ascii="Sylfaen" w:hAnsi="Sylfaen" w:cs="Sylfaen"/>
          <w:iCs/>
          <w:sz w:val="16"/>
          <w:szCs w:val="16"/>
          <w:lang w:val="ka-GE"/>
        </w:rPr>
        <w:t>ნატი სლოგანით „არა ნარკოტიკს“;</w:t>
      </w:r>
      <w:r w:rsidR="00EE086A" w:rsidRPr="005D2967">
        <w:rPr>
          <w:rFonts w:ascii="Sylfaen" w:hAnsi="Sylfaen" w:cs="Sylfaen"/>
          <w:iCs/>
          <w:sz w:val="16"/>
          <w:szCs w:val="16"/>
          <w:lang w:val="ka-GE"/>
        </w:rPr>
        <w:t xml:space="preserve"> </w:t>
      </w:r>
      <w:r w:rsidR="00EE086A">
        <w:rPr>
          <w:rFonts w:ascii="Sylfaen" w:hAnsi="Sylfaen" w:cs="Sylfaen"/>
          <w:iCs/>
          <w:sz w:val="16"/>
          <w:szCs w:val="16"/>
          <w:lang w:val="ka-GE"/>
        </w:rPr>
        <w:t>ანსამბლი „ქართული ხმები“-ს მუსიკალური პროექტი; დავით გობეჯიშვილის სახელობითი ვარსკვლავის აღდგენა.</w:t>
      </w:r>
    </w:p>
    <w:p w14:paraId="099E46B4" w14:textId="1131453B" w:rsidR="008D0EFC" w:rsidRDefault="008D0EFC" w:rsidP="008D0EFC">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tbl>
      <w:tblPr>
        <w:tblW w:w="0" w:type="auto"/>
        <w:tblInd w:w="-5" w:type="dxa"/>
        <w:tblLook w:val="04A0" w:firstRow="1" w:lastRow="0" w:firstColumn="1" w:lastColumn="0" w:noHBand="0" w:noVBand="1"/>
      </w:tblPr>
      <w:tblGrid>
        <w:gridCol w:w="346"/>
        <w:gridCol w:w="2529"/>
        <w:gridCol w:w="2737"/>
        <w:gridCol w:w="1858"/>
        <w:gridCol w:w="1530"/>
        <w:gridCol w:w="1885"/>
      </w:tblGrid>
      <w:tr w:rsidR="001153FB" w:rsidRPr="00901CD0" w14:paraId="374E1084" w14:textId="77777777" w:rsidTr="00AD7411">
        <w:trPr>
          <w:trHeight w:val="395"/>
        </w:trPr>
        <w:tc>
          <w:tcPr>
            <w:tcW w:w="28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B2C12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595" w:type="dxa"/>
            <w:gridSpan w:val="2"/>
            <w:tcBorders>
              <w:top w:val="single" w:sz="4" w:space="0" w:color="auto"/>
              <w:left w:val="nil"/>
              <w:bottom w:val="single" w:sz="4" w:space="0" w:color="auto"/>
              <w:right w:val="single" w:sz="4" w:space="0" w:color="000000"/>
            </w:tcBorders>
            <w:shd w:val="clear" w:color="auto" w:fill="auto"/>
            <w:vAlign w:val="center"/>
            <w:hideMark/>
          </w:tcPr>
          <w:p w14:paraId="03A83ED9" w14:textId="77777777" w:rsidR="001153FB" w:rsidRPr="00FC193D" w:rsidRDefault="001153FB" w:rsidP="001153FB">
            <w:pPr>
              <w:widowControl w:val="0"/>
              <w:autoSpaceDE w:val="0"/>
              <w:autoSpaceDN w:val="0"/>
              <w:adjustRightInd w:val="0"/>
              <w:spacing w:after="0"/>
              <w:rPr>
                <w:rFonts w:ascii="Sylfaen" w:hAnsi="Sylfaen" w:cs="Sylfaen"/>
                <w:iCs/>
                <w:sz w:val="14"/>
                <w:szCs w:val="14"/>
                <w:lang w:val="ka-GE"/>
              </w:rPr>
            </w:pPr>
            <w:r w:rsidRPr="00FC193D">
              <w:rPr>
                <w:rFonts w:ascii="Sylfaen" w:hAnsi="Sylfaen" w:cs="Sylfaen" w:hint="eastAsia"/>
                <w:iCs/>
                <w:sz w:val="14"/>
                <w:szCs w:val="14"/>
                <w:lang w:val="ka-GE"/>
              </w:rPr>
              <w:t>კულტურულ</w:t>
            </w:r>
            <w:r w:rsidRPr="00FC193D">
              <w:rPr>
                <w:rFonts w:ascii="Sylfaen" w:hAnsi="Sylfaen" w:cs="Sylfaen"/>
                <w:iCs/>
                <w:sz w:val="14"/>
                <w:szCs w:val="14"/>
                <w:lang w:val="ka-GE"/>
              </w:rPr>
              <w:t xml:space="preserve"> </w:t>
            </w:r>
            <w:r w:rsidRPr="00FC193D">
              <w:rPr>
                <w:rFonts w:ascii="Sylfaen" w:hAnsi="Sylfaen" w:cs="Sylfaen" w:hint="eastAsia"/>
                <w:iCs/>
                <w:sz w:val="14"/>
                <w:szCs w:val="14"/>
                <w:lang w:val="ka-GE"/>
              </w:rPr>
              <w:t>ცხოვრებაში</w:t>
            </w:r>
            <w:r w:rsidRPr="00FC193D">
              <w:rPr>
                <w:rFonts w:ascii="Sylfaen" w:hAnsi="Sylfaen" w:cs="Sylfaen"/>
                <w:iCs/>
                <w:sz w:val="14"/>
                <w:szCs w:val="14"/>
                <w:lang w:val="ka-GE"/>
              </w:rPr>
              <w:t xml:space="preserve"> </w:t>
            </w:r>
            <w:r w:rsidRPr="00FC193D">
              <w:rPr>
                <w:rFonts w:ascii="Sylfaen" w:hAnsi="Sylfaen" w:cs="Sylfaen" w:hint="eastAsia"/>
                <w:iCs/>
                <w:sz w:val="14"/>
                <w:szCs w:val="14"/>
                <w:lang w:val="ka-GE"/>
              </w:rPr>
              <w:t>ფართო</w:t>
            </w:r>
            <w:r w:rsidRPr="00FC193D">
              <w:rPr>
                <w:rFonts w:ascii="Sylfaen" w:hAnsi="Sylfaen" w:cs="Sylfaen"/>
                <w:iCs/>
                <w:sz w:val="14"/>
                <w:szCs w:val="14"/>
                <w:lang w:val="ka-GE"/>
              </w:rPr>
              <w:t xml:space="preserve"> </w:t>
            </w:r>
            <w:r w:rsidRPr="00FC193D">
              <w:rPr>
                <w:rFonts w:ascii="Sylfaen" w:hAnsi="Sylfaen" w:cs="Sylfaen" w:hint="eastAsia"/>
                <w:iCs/>
                <w:sz w:val="14"/>
                <w:szCs w:val="14"/>
                <w:lang w:val="ka-GE"/>
              </w:rPr>
              <w:t>საზოგადოების</w:t>
            </w:r>
            <w:r w:rsidRPr="00FC193D">
              <w:rPr>
                <w:rFonts w:ascii="Sylfaen" w:hAnsi="Sylfaen" w:cs="Sylfaen"/>
                <w:iCs/>
                <w:sz w:val="14"/>
                <w:szCs w:val="14"/>
                <w:lang w:val="ka-GE"/>
              </w:rPr>
              <w:t xml:space="preserve"> გაზრდილი ჩართულობა;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87FCA38"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097DB9D0" w14:textId="033D14CF" w:rsidR="001153FB" w:rsidRPr="00115632" w:rsidRDefault="00AD7411"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კულტურულ ცხოვრებაში ჩართული საზოგადოება</w:t>
            </w:r>
          </w:p>
        </w:tc>
      </w:tr>
      <w:tr w:rsidR="001153FB" w:rsidRPr="00901CD0" w14:paraId="6FDB2684" w14:textId="77777777" w:rsidTr="00AD7411">
        <w:trPr>
          <w:trHeight w:val="300"/>
        </w:trPr>
        <w:tc>
          <w:tcPr>
            <w:tcW w:w="56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DC7B62"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88" w:type="dxa"/>
            <w:gridSpan w:val="2"/>
            <w:tcBorders>
              <w:top w:val="single" w:sz="4" w:space="0" w:color="auto"/>
              <w:left w:val="nil"/>
              <w:bottom w:val="single" w:sz="4" w:space="0" w:color="auto"/>
              <w:right w:val="single" w:sz="4" w:space="0" w:color="000000"/>
            </w:tcBorders>
            <w:shd w:val="clear" w:color="auto" w:fill="auto"/>
            <w:vAlign w:val="center"/>
            <w:hideMark/>
          </w:tcPr>
          <w:p w14:paraId="4D7639D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85" w:type="dxa"/>
            <w:vMerge w:val="restart"/>
            <w:tcBorders>
              <w:top w:val="nil"/>
              <w:left w:val="single" w:sz="4" w:space="0" w:color="auto"/>
              <w:bottom w:val="single" w:sz="4" w:space="0" w:color="000000"/>
              <w:right w:val="single" w:sz="4" w:space="0" w:color="auto"/>
            </w:tcBorders>
            <w:shd w:val="clear" w:color="auto" w:fill="auto"/>
            <w:vAlign w:val="center"/>
            <w:hideMark/>
          </w:tcPr>
          <w:p w14:paraId="4B96B64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0EAC6BCB" w14:textId="77777777" w:rsidTr="00AD741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6191A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29" w:type="dxa"/>
            <w:tcBorders>
              <w:top w:val="nil"/>
              <w:left w:val="nil"/>
              <w:bottom w:val="single" w:sz="4" w:space="0" w:color="auto"/>
              <w:right w:val="single" w:sz="4" w:space="0" w:color="auto"/>
            </w:tcBorders>
            <w:shd w:val="clear" w:color="auto" w:fill="auto"/>
            <w:vAlign w:val="center"/>
            <w:hideMark/>
          </w:tcPr>
          <w:p w14:paraId="4B1DD60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37" w:type="dxa"/>
            <w:tcBorders>
              <w:top w:val="nil"/>
              <w:left w:val="nil"/>
              <w:bottom w:val="single" w:sz="4" w:space="0" w:color="auto"/>
              <w:right w:val="single" w:sz="4" w:space="0" w:color="auto"/>
            </w:tcBorders>
            <w:shd w:val="clear" w:color="auto" w:fill="auto"/>
            <w:vAlign w:val="center"/>
            <w:hideMark/>
          </w:tcPr>
          <w:p w14:paraId="52A908B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858" w:type="dxa"/>
            <w:tcBorders>
              <w:top w:val="nil"/>
              <w:left w:val="nil"/>
              <w:bottom w:val="single" w:sz="4" w:space="0" w:color="auto"/>
              <w:right w:val="single" w:sz="4" w:space="0" w:color="auto"/>
            </w:tcBorders>
            <w:shd w:val="clear" w:color="auto" w:fill="auto"/>
            <w:vAlign w:val="center"/>
            <w:hideMark/>
          </w:tcPr>
          <w:p w14:paraId="39C0081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530" w:type="dxa"/>
            <w:tcBorders>
              <w:top w:val="nil"/>
              <w:left w:val="nil"/>
              <w:bottom w:val="single" w:sz="4" w:space="0" w:color="auto"/>
              <w:right w:val="single" w:sz="4" w:space="0" w:color="auto"/>
            </w:tcBorders>
            <w:shd w:val="clear" w:color="auto" w:fill="auto"/>
            <w:vAlign w:val="center"/>
            <w:hideMark/>
          </w:tcPr>
          <w:p w14:paraId="1703D36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85" w:type="dxa"/>
            <w:vMerge/>
            <w:tcBorders>
              <w:top w:val="nil"/>
              <w:left w:val="single" w:sz="4" w:space="0" w:color="auto"/>
              <w:bottom w:val="single" w:sz="4" w:space="0" w:color="000000"/>
              <w:right w:val="single" w:sz="4" w:space="0" w:color="auto"/>
            </w:tcBorders>
            <w:vAlign w:val="center"/>
            <w:hideMark/>
          </w:tcPr>
          <w:p w14:paraId="08D2810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ED2CF55" w14:textId="77777777" w:rsidTr="00AD741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07B00F76"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29" w:type="dxa"/>
            <w:tcBorders>
              <w:top w:val="nil"/>
              <w:left w:val="nil"/>
              <w:bottom w:val="single" w:sz="4" w:space="0" w:color="auto"/>
              <w:right w:val="single" w:sz="4" w:space="0" w:color="auto"/>
            </w:tcBorders>
            <w:shd w:val="clear" w:color="auto" w:fill="auto"/>
            <w:vAlign w:val="center"/>
          </w:tcPr>
          <w:p w14:paraId="084DC4A3" w14:textId="32AA133D" w:rsidR="001153FB" w:rsidRPr="00FC193D" w:rsidRDefault="008D0EFC"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7</w:t>
            </w:r>
            <w:r w:rsidR="001153FB">
              <w:rPr>
                <w:rFonts w:ascii="Sylfaen" w:hAnsi="Sylfaen" w:cs="Calibri"/>
                <w:sz w:val="14"/>
                <w:szCs w:val="14"/>
                <w:lang w:val="ka-GE"/>
              </w:rPr>
              <w:t xml:space="preserve"> ღონისძიება</w:t>
            </w:r>
          </w:p>
        </w:tc>
        <w:tc>
          <w:tcPr>
            <w:tcW w:w="2737" w:type="dxa"/>
            <w:tcBorders>
              <w:top w:val="nil"/>
              <w:left w:val="nil"/>
              <w:bottom w:val="single" w:sz="4" w:space="0" w:color="auto"/>
              <w:right w:val="single" w:sz="4" w:space="0" w:color="auto"/>
            </w:tcBorders>
            <w:shd w:val="clear" w:color="auto" w:fill="auto"/>
            <w:vAlign w:val="center"/>
          </w:tcPr>
          <w:p w14:paraId="2A7D5F7B" w14:textId="4D69AA35" w:rsidR="001153FB" w:rsidRPr="00962E84" w:rsidRDefault="009E106F"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5</w:t>
            </w:r>
            <w:r w:rsidR="001153FB" w:rsidRPr="00962E84">
              <w:rPr>
                <w:rFonts w:ascii="Sylfaen" w:hAnsi="Sylfaen" w:cs="Calibri"/>
                <w:sz w:val="14"/>
                <w:szCs w:val="14"/>
                <w:lang w:val="ka-GE"/>
              </w:rPr>
              <w:t xml:space="preserve"> ღონისძიება</w:t>
            </w:r>
          </w:p>
        </w:tc>
        <w:tc>
          <w:tcPr>
            <w:tcW w:w="1858" w:type="dxa"/>
            <w:tcBorders>
              <w:top w:val="nil"/>
              <w:left w:val="nil"/>
              <w:bottom w:val="single" w:sz="4" w:space="0" w:color="auto"/>
              <w:right w:val="single" w:sz="4" w:space="0" w:color="auto"/>
            </w:tcBorders>
            <w:shd w:val="clear" w:color="auto" w:fill="auto"/>
            <w:vAlign w:val="center"/>
          </w:tcPr>
          <w:p w14:paraId="26C4C95A" w14:textId="67FC4319" w:rsidR="001153FB" w:rsidRPr="00962E84" w:rsidRDefault="009E106F"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5</w:t>
            </w:r>
            <w:r w:rsidR="001153FB" w:rsidRPr="00962E84">
              <w:rPr>
                <w:rFonts w:ascii="Sylfaen" w:eastAsia="Times New Roman" w:hAnsi="Sylfaen" w:cs="Arial CYR"/>
                <w:bCs/>
                <w:sz w:val="14"/>
                <w:szCs w:val="14"/>
                <w:lang w:val="ka-GE"/>
              </w:rPr>
              <w:t xml:space="preserve"> ღონისძიება</w:t>
            </w:r>
          </w:p>
        </w:tc>
        <w:tc>
          <w:tcPr>
            <w:tcW w:w="1530" w:type="dxa"/>
            <w:tcBorders>
              <w:top w:val="nil"/>
              <w:left w:val="nil"/>
              <w:bottom w:val="single" w:sz="4" w:space="0" w:color="auto"/>
              <w:right w:val="single" w:sz="4" w:space="0" w:color="auto"/>
            </w:tcBorders>
            <w:shd w:val="clear" w:color="auto" w:fill="auto"/>
            <w:vAlign w:val="center"/>
          </w:tcPr>
          <w:p w14:paraId="666D491A" w14:textId="6AAADC45" w:rsidR="001153FB" w:rsidRPr="00962E84" w:rsidRDefault="0085522A"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001153FB" w:rsidRPr="00962E84">
              <w:rPr>
                <w:rFonts w:ascii="Sylfaen" w:eastAsia="Times New Roman" w:hAnsi="Sylfaen" w:cs="Arial CYR"/>
                <w:bCs/>
                <w:sz w:val="14"/>
                <w:szCs w:val="14"/>
                <w:lang w:val="ka-GE"/>
              </w:rPr>
              <w:t>%</w:t>
            </w:r>
          </w:p>
        </w:tc>
        <w:tc>
          <w:tcPr>
            <w:tcW w:w="1885" w:type="dxa"/>
            <w:tcBorders>
              <w:top w:val="nil"/>
              <w:left w:val="single" w:sz="4" w:space="0" w:color="auto"/>
              <w:bottom w:val="single" w:sz="4" w:space="0" w:color="auto"/>
              <w:right w:val="single" w:sz="4" w:space="0" w:color="auto"/>
            </w:tcBorders>
            <w:vAlign w:val="center"/>
          </w:tcPr>
          <w:p w14:paraId="099A484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12DE444F" w14:textId="77777777" w:rsidR="001153FB" w:rsidRDefault="001153FB" w:rsidP="001153FB">
      <w:pPr>
        <w:widowControl w:val="0"/>
        <w:autoSpaceDE w:val="0"/>
        <w:autoSpaceDN w:val="0"/>
        <w:adjustRightInd w:val="0"/>
        <w:spacing w:after="40"/>
      </w:pPr>
    </w:p>
    <w:p w14:paraId="73EF3960" w14:textId="79882E1B"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4.</w:t>
      </w:r>
      <w:r w:rsidR="00C51C65">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3B791E4C" w14:textId="77777777" w:rsidR="001153FB" w:rsidRPr="00CA459C" w:rsidRDefault="001153FB" w:rsidP="001153FB">
      <w:pPr>
        <w:widowControl w:val="0"/>
        <w:autoSpaceDE w:val="0"/>
        <w:autoSpaceDN w:val="0"/>
        <w:adjustRightInd w:val="0"/>
        <w:spacing w:after="4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08C1E5B" w14:textId="77777777" w:rsidR="001153FB" w:rsidRPr="00F0103B"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სოფელ მრავალძალში წმინდა გიორგის სახელობის ტაძრის</w:t>
      </w:r>
      <w:r>
        <w:rPr>
          <w:rFonts w:ascii="Sylfaen" w:hAnsi="Sylfaen" w:cs="Sylfaen"/>
          <w:iCs/>
          <w:sz w:val="16"/>
          <w:szCs w:val="16"/>
          <w:lang w:val="ka-GE"/>
        </w:rPr>
        <w:t xml:space="preserve"> მიმდებარე ტერიტორიაზე არსებული დამხმარე შენობის რეაბილიტაცია</w:t>
      </w:r>
      <w:r w:rsidRPr="00312B88">
        <w:rPr>
          <w:rFonts w:ascii="Sylfaen" w:hAnsi="Sylfaen" w:cs="Sylfaen"/>
          <w:iCs/>
          <w:sz w:val="16"/>
          <w:szCs w:val="16"/>
          <w:lang w:val="ka-GE"/>
        </w:rPr>
        <w:t>.</w:t>
      </w:r>
      <w:r>
        <w:rPr>
          <w:rFonts w:ascii="Sylfaen" w:hAnsi="Sylfaen" w:cs="Sylfaen"/>
          <w:iCs/>
          <w:sz w:val="16"/>
          <w:szCs w:val="16"/>
          <w:lang w:val="ka-GE"/>
        </w:rPr>
        <w:t xml:space="preserve"> </w:t>
      </w:r>
      <w:r w:rsidRPr="00A14D6D">
        <w:rPr>
          <w:rFonts w:ascii="Sylfaen" w:hAnsi="Sylfaen" w:cs="Sylfaen"/>
          <w:b/>
          <w:iCs/>
          <w:sz w:val="16"/>
          <w:szCs w:val="16"/>
          <w:lang w:val="ka-GE"/>
        </w:rPr>
        <w:t>პროგრამის მიზანია:</w:t>
      </w:r>
      <w:r>
        <w:rPr>
          <w:rFonts w:ascii="Sylfaen" w:hAnsi="Sylfaen" w:cs="Sylfaen"/>
          <w:iCs/>
          <w:sz w:val="16"/>
          <w:szCs w:val="16"/>
          <w:lang w:val="ka-GE"/>
        </w:rPr>
        <w:t xml:space="preserve"> მოწესრიგებული იქნას რელიგიური ძეგლების მიმდებარედ არსებული დამხმარე შენობები და ტერიტორია.</w:t>
      </w:r>
    </w:p>
    <w:tbl>
      <w:tblPr>
        <w:tblW w:w="0" w:type="auto"/>
        <w:tblInd w:w="-5" w:type="dxa"/>
        <w:tblLook w:val="04A0" w:firstRow="1" w:lastRow="0" w:firstColumn="1" w:lastColumn="0" w:noHBand="0" w:noVBand="1"/>
      </w:tblPr>
      <w:tblGrid>
        <w:gridCol w:w="346"/>
        <w:gridCol w:w="2542"/>
        <w:gridCol w:w="2062"/>
        <w:gridCol w:w="2250"/>
        <w:gridCol w:w="1351"/>
        <w:gridCol w:w="2424"/>
      </w:tblGrid>
      <w:tr w:rsidR="001153FB" w:rsidRPr="00901CD0" w14:paraId="492174D5" w14:textId="77777777" w:rsidTr="00AD7411">
        <w:trPr>
          <w:trHeight w:val="395"/>
        </w:trPr>
        <w:tc>
          <w:tcPr>
            <w:tcW w:w="28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754D3F"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312" w:type="dxa"/>
            <w:gridSpan w:val="2"/>
            <w:tcBorders>
              <w:top w:val="single" w:sz="4" w:space="0" w:color="auto"/>
              <w:left w:val="nil"/>
              <w:bottom w:val="single" w:sz="4" w:space="0" w:color="auto"/>
              <w:right w:val="single" w:sz="4" w:space="0" w:color="000000"/>
            </w:tcBorders>
            <w:shd w:val="clear" w:color="auto" w:fill="auto"/>
            <w:vAlign w:val="center"/>
            <w:hideMark/>
          </w:tcPr>
          <w:p w14:paraId="5121289A" w14:textId="3FA9636E" w:rsidR="001153FB" w:rsidRPr="00FC193D" w:rsidRDefault="001153FB" w:rsidP="001153FB">
            <w:pPr>
              <w:widowControl w:val="0"/>
              <w:autoSpaceDE w:val="0"/>
              <w:autoSpaceDN w:val="0"/>
              <w:adjustRightInd w:val="0"/>
              <w:spacing w:after="0"/>
              <w:rPr>
                <w:rFonts w:ascii="Sylfaen" w:hAnsi="Sylfaen" w:cs="Sylfaen"/>
                <w:iCs/>
                <w:sz w:val="14"/>
                <w:szCs w:val="14"/>
                <w:lang w:val="ka-GE"/>
              </w:rPr>
            </w:pPr>
            <w:r w:rsidRPr="00FC193D">
              <w:rPr>
                <w:rFonts w:ascii="Sylfaen" w:hAnsi="Sylfaen" w:cs="Sylfaen"/>
                <w:iCs/>
                <w:sz w:val="14"/>
                <w:szCs w:val="14"/>
                <w:lang w:val="ka-GE"/>
              </w:rPr>
              <w:t>მოვლილი და განახლებული რელიგიური ძეგლები</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001F7710"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14:paraId="52274F7E" w14:textId="312EADB0" w:rsidR="001153FB" w:rsidRPr="00115632" w:rsidRDefault="00AD7411"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რელიგიური ძეგლის მომდებარედ მოწესრიგებული შენობა</w:t>
            </w:r>
          </w:p>
        </w:tc>
      </w:tr>
      <w:tr w:rsidR="001153FB" w:rsidRPr="00901CD0" w14:paraId="41A2C26E" w14:textId="77777777" w:rsidTr="00AD7411">
        <w:trPr>
          <w:trHeight w:val="300"/>
        </w:trPr>
        <w:tc>
          <w:tcPr>
            <w:tcW w:w="49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8BF25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1" w:type="dxa"/>
            <w:gridSpan w:val="2"/>
            <w:tcBorders>
              <w:top w:val="single" w:sz="4" w:space="0" w:color="auto"/>
              <w:left w:val="nil"/>
              <w:bottom w:val="single" w:sz="4" w:space="0" w:color="auto"/>
              <w:right w:val="single" w:sz="4" w:space="0" w:color="000000"/>
            </w:tcBorders>
            <w:shd w:val="clear" w:color="auto" w:fill="auto"/>
            <w:vAlign w:val="center"/>
            <w:hideMark/>
          </w:tcPr>
          <w:p w14:paraId="4ADD8B3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424" w:type="dxa"/>
            <w:vMerge w:val="restart"/>
            <w:tcBorders>
              <w:top w:val="nil"/>
              <w:left w:val="single" w:sz="4" w:space="0" w:color="auto"/>
              <w:bottom w:val="single" w:sz="4" w:space="0" w:color="000000"/>
              <w:right w:val="single" w:sz="4" w:space="0" w:color="auto"/>
            </w:tcBorders>
            <w:shd w:val="clear" w:color="auto" w:fill="auto"/>
            <w:vAlign w:val="center"/>
            <w:hideMark/>
          </w:tcPr>
          <w:p w14:paraId="3033788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6F1E858D" w14:textId="77777777" w:rsidTr="00AD741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09E07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2" w:type="dxa"/>
            <w:tcBorders>
              <w:top w:val="nil"/>
              <w:left w:val="nil"/>
              <w:bottom w:val="single" w:sz="4" w:space="0" w:color="auto"/>
              <w:right w:val="single" w:sz="4" w:space="0" w:color="auto"/>
            </w:tcBorders>
            <w:shd w:val="clear" w:color="auto" w:fill="auto"/>
            <w:vAlign w:val="center"/>
            <w:hideMark/>
          </w:tcPr>
          <w:p w14:paraId="41F3E06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062" w:type="dxa"/>
            <w:tcBorders>
              <w:top w:val="nil"/>
              <w:left w:val="nil"/>
              <w:bottom w:val="single" w:sz="4" w:space="0" w:color="auto"/>
              <w:right w:val="single" w:sz="4" w:space="0" w:color="auto"/>
            </w:tcBorders>
            <w:shd w:val="clear" w:color="auto" w:fill="auto"/>
            <w:vAlign w:val="center"/>
            <w:hideMark/>
          </w:tcPr>
          <w:p w14:paraId="43F5E18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4ADAFF9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351" w:type="dxa"/>
            <w:tcBorders>
              <w:top w:val="nil"/>
              <w:left w:val="nil"/>
              <w:bottom w:val="single" w:sz="4" w:space="0" w:color="auto"/>
              <w:right w:val="single" w:sz="4" w:space="0" w:color="auto"/>
            </w:tcBorders>
            <w:shd w:val="clear" w:color="auto" w:fill="auto"/>
            <w:vAlign w:val="center"/>
            <w:hideMark/>
          </w:tcPr>
          <w:p w14:paraId="4E8D33FA"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424" w:type="dxa"/>
            <w:vMerge/>
            <w:tcBorders>
              <w:top w:val="nil"/>
              <w:left w:val="single" w:sz="4" w:space="0" w:color="auto"/>
              <w:bottom w:val="single" w:sz="4" w:space="0" w:color="000000"/>
              <w:right w:val="single" w:sz="4" w:space="0" w:color="auto"/>
            </w:tcBorders>
            <w:vAlign w:val="center"/>
            <w:hideMark/>
          </w:tcPr>
          <w:p w14:paraId="1A0FE70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254ED426" w14:textId="77777777" w:rsidTr="00AD7411">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00F67128"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42" w:type="dxa"/>
            <w:tcBorders>
              <w:top w:val="nil"/>
              <w:left w:val="nil"/>
              <w:bottom w:val="single" w:sz="4" w:space="0" w:color="auto"/>
              <w:right w:val="single" w:sz="4" w:space="0" w:color="auto"/>
            </w:tcBorders>
            <w:shd w:val="clear" w:color="auto" w:fill="auto"/>
            <w:vAlign w:val="center"/>
          </w:tcPr>
          <w:p w14:paraId="095FB39F" w14:textId="77777777" w:rsidR="001153FB" w:rsidRPr="001F35C7" w:rsidRDefault="001153FB" w:rsidP="001153FB">
            <w:pPr>
              <w:spacing w:after="0" w:line="240" w:lineRule="auto"/>
              <w:jc w:val="center"/>
              <w:rPr>
                <w:rFonts w:ascii="Sylfaen" w:eastAsia="Times New Roman" w:hAnsi="Sylfaen" w:cs="Arial CYR"/>
                <w:bCs/>
                <w:sz w:val="14"/>
                <w:szCs w:val="14"/>
                <w:lang w:val="ka-GE"/>
              </w:rPr>
            </w:pPr>
            <w:r w:rsidRPr="001F35C7">
              <w:rPr>
                <w:rFonts w:ascii="Sylfaen" w:hAnsi="Sylfaen" w:cs="Calibri"/>
                <w:sz w:val="14"/>
                <w:szCs w:val="14"/>
                <w:lang w:val="ka-GE"/>
              </w:rPr>
              <w:t>1 დამხმარე შენობის რეაბილიტაცია</w:t>
            </w:r>
          </w:p>
        </w:tc>
        <w:tc>
          <w:tcPr>
            <w:tcW w:w="2062" w:type="dxa"/>
            <w:tcBorders>
              <w:top w:val="nil"/>
              <w:left w:val="nil"/>
              <w:bottom w:val="single" w:sz="4" w:space="0" w:color="auto"/>
              <w:right w:val="single" w:sz="4" w:space="0" w:color="auto"/>
            </w:tcBorders>
            <w:shd w:val="clear" w:color="auto" w:fill="auto"/>
            <w:vAlign w:val="center"/>
          </w:tcPr>
          <w:p w14:paraId="377A950F" w14:textId="2067CDF5" w:rsidR="001153FB" w:rsidRPr="001F35C7" w:rsidRDefault="00CE5A42"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1</w:t>
            </w:r>
            <w:r w:rsidR="001153FB">
              <w:rPr>
                <w:rFonts w:ascii="Sylfaen" w:hAnsi="Sylfaen" w:cs="Calibri"/>
                <w:sz w:val="14"/>
                <w:szCs w:val="14"/>
                <w:lang w:val="ka-GE"/>
              </w:rPr>
              <w:t xml:space="preserve"> დამხმარე შენობა</w:t>
            </w:r>
          </w:p>
        </w:tc>
        <w:tc>
          <w:tcPr>
            <w:tcW w:w="2250" w:type="dxa"/>
            <w:tcBorders>
              <w:top w:val="nil"/>
              <w:left w:val="nil"/>
              <w:bottom w:val="single" w:sz="4" w:space="0" w:color="auto"/>
              <w:right w:val="single" w:sz="4" w:space="0" w:color="auto"/>
            </w:tcBorders>
            <w:shd w:val="clear" w:color="auto" w:fill="auto"/>
            <w:vAlign w:val="center"/>
          </w:tcPr>
          <w:p w14:paraId="74B52B90" w14:textId="2F73371F" w:rsidR="001153FB" w:rsidRPr="000A7D29" w:rsidRDefault="009E106F"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1</w:t>
            </w:r>
            <w:r w:rsidR="001153FB">
              <w:rPr>
                <w:rFonts w:ascii="Sylfaen" w:hAnsi="Sylfaen" w:cs="Calibri"/>
                <w:sz w:val="14"/>
                <w:szCs w:val="14"/>
                <w:lang w:val="ka-GE"/>
              </w:rPr>
              <w:t xml:space="preserve"> დამხმარე შენობა</w:t>
            </w:r>
          </w:p>
        </w:tc>
        <w:tc>
          <w:tcPr>
            <w:tcW w:w="1351" w:type="dxa"/>
            <w:tcBorders>
              <w:top w:val="nil"/>
              <w:left w:val="nil"/>
              <w:bottom w:val="single" w:sz="4" w:space="0" w:color="auto"/>
              <w:right w:val="single" w:sz="4" w:space="0" w:color="auto"/>
            </w:tcBorders>
            <w:shd w:val="clear" w:color="auto" w:fill="auto"/>
            <w:vAlign w:val="center"/>
          </w:tcPr>
          <w:p w14:paraId="65552401" w14:textId="42E99B6B" w:rsidR="001153FB" w:rsidRPr="001F35C7"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1F35C7">
              <w:rPr>
                <w:rFonts w:ascii="Sylfaen" w:eastAsia="Times New Roman" w:hAnsi="Sylfaen" w:cs="Arial CYR"/>
                <w:bCs/>
                <w:sz w:val="14"/>
                <w:szCs w:val="14"/>
                <w:lang w:val="ka-GE"/>
              </w:rPr>
              <w:t>%</w:t>
            </w:r>
          </w:p>
        </w:tc>
        <w:tc>
          <w:tcPr>
            <w:tcW w:w="2424" w:type="dxa"/>
            <w:tcBorders>
              <w:top w:val="nil"/>
              <w:left w:val="single" w:sz="4" w:space="0" w:color="auto"/>
              <w:bottom w:val="single" w:sz="4" w:space="0" w:color="000000"/>
              <w:right w:val="single" w:sz="4" w:space="0" w:color="auto"/>
            </w:tcBorders>
            <w:vAlign w:val="center"/>
          </w:tcPr>
          <w:p w14:paraId="0E531B66" w14:textId="7216675E" w:rsidR="001153FB" w:rsidRPr="00CE5A42" w:rsidRDefault="001153FB" w:rsidP="002354C9">
            <w:pPr>
              <w:spacing w:after="0" w:line="240" w:lineRule="auto"/>
              <w:rPr>
                <w:rFonts w:ascii="Sylfaen" w:eastAsia="Times New Roman" w:hAnsi="Sylfaen" w:cs="Arial CYR"/>
                <w:bCs/>
                <w:sz w:val="16"/>
                <w:szCs w:val="16"/>
                <w:lang w:val="ka-GE"/>
              </w:rPr>
            </w:pPr>
          </w:p>
        </w:tc>
      </w:tr>
    </w:tbl>
    <w:p w14:paraId="5C2D8334" w14:textId="77777777" w:rsidR="001153FB" w:rsidRDefault="001153FB" w:rsidP="001153FB">
      <w:pPr>
        <w:widowControl w:val="0"/>
        <w:autoSpaceDE w:val="0"/>
        <w:autoSpaceDN w:val="0"/>
        <w:adjustRightInd w:val="0"/>
        <w:spacing w:after="40"/>
        <w:rPr>
          <w:rFonts w:ascii="Sylfaen" w:hAnsi="Sylfaen" w:cs="Sylfaen"/>
          <w:b/>
          <w:bCs/>
          <w:iCs/>
          <w:color w:val="385623"/>
          <w:sz w:val="16"/>
          <w:szCs w:val="16"/>
        </w:rPr>
      </w:pPr>
    </w:p>
    <w:p w14:paraId="590F5415" w14:textId="3B3C91BE"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w:t>
      </w:r>
      <w:r w:rsidR="00C51C65">
        <w:rPr>
          <w:rFonts w:ascii="Sylfaen" w:hAnsi="Sylfaen" w:cs="Sylfaen"/>
          <w:b/>
          <w:bCs/>
          <w:iCs/>
          <w:color w:val="385623"/>
          <w:sz w:val="16"/>
          <w:szCs w:val="16"/>
        </w:rPr>
        <w:t>15</w:t>
      </w:r>
      <w:r>
        <w:rPr>
          <w:rFonts w:ascii="Sylfaen" w:hAnsi="Sylfaen" w:cs="Sylfaen"/>
          <w:b/>
          <w:bCs/>
          <w:iCs/>
          <w:color w:val="385623"/>
          <w:sz w:val="16"/>
          <w:szCs w:val="16"/>
        </w:rPr>
        <w:t xml:space="preserve">.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3C197C93"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ა(ა)იპ - ონის მუნიციპალიტეტის მოსწავლე-ახალგაზრდობის სახლი</w:t>
      </w:r>
    </w:p>
    <w:p w14:paraId="08B8A0D9" w14:textId="6B74FA6F" w:rsidR="008D0EFC" w:rsidRDefault="001153FB" w:rsidP="008D0EF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EE086A"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sidR="00EE086A">
        <w:rPr>
          <w:rFonts w:ascii="Sylfaen" w:hAnsi="Sylfaen" w:cs="Sylfaen"/>
          <w:iCs/>
          <w:sz w:val="16"/>
          <w:szCs w:val="16"/>
          <w:lang w:val="ka-GE"/>
        </w:rPr>
        <w:t>სახლი, სადაც მოქმედებს</w:t>
      </w:r>
      <w:r w:rsidR="009E106F">
        <w:rPr>
          <w:rFonts w:ascii="Sylfaen" w:hAnsi="Sylfaen" w:cs="Sylfaen"/>
          <w:iCs/>
          <w:sz w:val="16"/>
          <w:szCs w:val="16"/>
          <w:lang w:val="ka-GE"/>
        </w:rPr>
        <w:t xml:space="preserve"> 8</w:t>
      </w:r>
      <w:r w:rsidR="00EE086A">
        <w:rPr>
          <w:rFonts w:ascii="Sylfaen" w:hAnsi="Sylfaen" w:cs="Sylfaen"/>
          <w:iCs/>
          <w:sz w:val="16"/>
          <w:szCs w:val="16"/>
          <w:lang w:val="ka-GE"/>
        </w:rPr>
        <w:t xml:space="preserve"> წრე. აქედან 4 შემოქმედებითი, 2 შემეცნებითი და 2</w:t>
      </w:r>
      <w:r w:rsidR="00EE086A" w:rsidRPr="00312B88">
        <w:rPr>
          <w:rFonts w:ascii="Sylfaen" w:hAnsi="Sylfaen" w:cs="Sylfaen"/>
          <w:iCs/>
          <w:sz w:val="16"/>
          <w:szCs w:val="16"/>
          <w:lang w:val="ka-GE"/>
        </w:rPr>
        <w:t xml:space="preserve"> საგნობრივი წრე.  განათლებას იღებს ონი</w:t>
      </w:r>
      <w:r w:rsidR="00EE086A">
        <w:rPr>
          <w:rFonts w:ascii="Sylfaen" w:hAnsi="Sylfaen" w:cs="Sylfaen"/>
          <w:iCs/>
          <w:sz w:val="16"/>
          <w:szCs w:val="16"/>
          <w:lang w:val="ka-GE"/>
        </w:rPr>
        <w:t xml:space="preserve">ს  მუნიციპალიტეტში მცხოვრები </w:t>
      </w:r>
      <w:r w:rsidR="009E106F">
        <w:rPr>
          <w:rFonts w:ascii="Sylfaen" w:hAnsi="Sylfaen" w:cs="Sylfaen"/>
          <w:iCs/>
          <w:sz w:val="16"/>
          <w:szCs w:val="16"/>
          <w:lang w:val="ka-GE"/>
        </w:rPr>
        <w:t>1</w:t>
      </w:r>
      <w:r w:rsidR="009E106F">
        <w:rPr>
          <w:rFonts w:ascii="Sylfaen" w:hAnsi="Sylfaen" w:cs="Sylfaen"/>
          <w:iCs/>
          <w:sz w:val="16"/>
          <w:szCs w:val="16"/>
        </w:rPr>
        <w:t>55</w:t>
      </w:r>
      <w:r w:rsidR="00EE086A" w:rsidRPr="00312B88">
        <w:rPr>
          <w:rFonts w:ascii="Sylfaen" w:hAnsi="Sylfaen" w:cs="Sylfaen"/>
          <w:iCs/>
          <w:sz w:val="16"/>
          <w:szCs w:val="16"/>
          <w:lang w:val="ka-GE"/>
        </w:rPr>
        <w:t xml:space="preserve"> ბავშვი. მოსწავლე ახალგაზ</w:t>
      </w:r>
      <w:r w:rsidR="00EE086A">
        <w:rPr>
          <w:rFonts w:ascii="Sylfaen" w:hAnsi="Sylfaen" w:cs="Sylfaen"/>
          <w:iCs/>
          <w:sz w:val="16"/>
          <w:szCs w:val="16"/>
          <w:lang w:val="ka-GE"/>
        </w:rPr>
        <w:t>რდობის სახლში დასაქმებულია სულ 13</w:t>
      </w:r>
      <w:r w:rsidR="00EE086A" w:rsidRPr="00312B88">
        <w:rPr>
          <w:rFonts w:ascii="Sylfaen" w:hAnsi="Sylfaen" w:cs="Sylfaen"/>
          <w:iCs/>
          <w:sz w:val="16"/>
          <w:szCs w:val="16"/>
          <w:lang w:val="ka-GE"/>
        </w:rPr>
        <w:t xml:space="preserve"> თანამშრომელი. მოსწავლე ახალგაზრდობის სახ</w:t>
      </w:r>
      <w:r w:rsidR="00EE086A">
        <w:rPr>
          <w:rFonts w:ascii="Sylfaen" w:hAnsi="Sylfaen" w:cs="Sylfaen"/>
          <w:iCs/>
          <w:sz w:val="16"/>
          <w:szCs w:val="16"/>
          <w:lang w:val="ka-GE"/>
        </w:rPr>
        <w:t>ლში  ბავშვები ეუფლებიან</w:t>
      </w:r>
      <w:r w:rsidR="00EE086A"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sidR="00EE086A">
        <w:rPr>
          <w:rFonts w:ascii="Sylfaen" w:hAnsi="Sylfaen" w:cs="Sylfaen"/>
          <w:iCs/>
          <w:sz w:val="16"/>
          <w:szCs w:val="16"/>
          <w:lang w:val="ka-GE"/>
        </w:rPr>
        <w:t xml:space="preserve">ფოლკლორი, </w:t>
      </w:r>
      <w:r w:rsidR="00EE086A" w:rsidRPr="00312B88">
        <w:rPr>
          <w:rFonts w:ascii="Sylfaen" w:hAnsi="Sylfaen" w:cs="Sylfaen"/>
          <w:iCs/>
          <w:sz w:val="16"/>
          <w:szCs w:val="16"/>
          <w:lang w:val="ka-GE"/>
        </w:rPr>
        <w:t>სასცენო ხელოვნებას, მხატრვულ კითხვას, საქართველ</w:t>
      </w:r>
      <w:r w:rsidR="00EE086A">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00EE086A" w:rsidRPr="00312B88">
        <w:rPr>
          <w:rFonts w:ascii="Sylfaen" w:hAnsi="Sylfaen" w:cs="Sylfaen"/>
          <w:b/>
          <w:iCs/>
          <w:sz w:val="16"/>
          <w:szCs w:val="16"/>
          <w:lang w:val="ka-GE"/>
        </w:rPr>
        <w:t>ქვეპროგრამის მიზანია:</w:t>
      </w:r>
      <w:r w:rsidR="00EE086A"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1153FB" w:rsidRPr="00901CD0" w14:paraId="770550E7" w14:textId="77777777" w:rsidTr="001153FB">
        <w:trPr>
          <w:trHeight w:val="75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265027"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3DDDBA4A" w14:textId="2579B928" w:rsidR="001153FB" w:rsidRPr="00F0103B" w:rsidRDefault="001153FB" w:rsidP="00D22141">
            <w:pPr>
              <w:widowControl w:val="0"/>
              <w:autoSpaceDE w:val="0"/>
              <w:autoSpaceDN w:val="0"/>
              <w:adjustRightInd w:val="0"/>
              <w:spacing w:after="40"/>
              <w:jc w:val="both"/>
              <w:rPr>
                <w:rFonts w:ascii="Sylfaen" w:hAnsi="Sylfaen" w:cs="Sylfaen"/>
                <w:iCs/>
                <w:sz w:val="14"/>
                <w:szCs w:val="14"/>
                <w:lang w:val="ka-GE"/>
              </w:rPr>
            </w:pPr>
            <w:r w:rsidRPr="00F0103B">
              <w:rPr>
                <w:rFonts w:ascii="Sylfaen" w:hAnsi="Sylfaen" w:cs="Sylfaen"/>
                <w:iCs/>
                <w:sz w:val="14"/>
                <w:szCs w:val="14"/>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w:t>
            </w:r>
            <w:r>
              <w:rPr>
                <w:rFonts w:ascii="Sylfaen" w:hAnsi="Sylfaen" w:cs="Sylfaen"/>
                <w:iCs/>
                <w:sz w:val="14"/>
                <w:szCs w:val="14"/>
                <w:lang w:val="ka-GE"/>
              </w:rPr>
              <w:t xml:space="preserve">;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7E4085B7"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C56BFB6"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1153FB" w:rsidRPr="00901CD0" w14:paraId="657FA502" w14:textId="77777777" w:rsidTr="001153FB">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1FD991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18E5F16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86BAAA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6FA73058" w14:textId="77777777" w:rsidTr="001153FB">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A28B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6E2929B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C32D3C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04F297D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9B6D45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25FCD5E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41F90B5" w14:textId="77777777" w:rsidTr="001153FB">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7BF6A4F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0238174" w14:textId="7624AB12" w:rsidR="001153FB" w:rsidRPr="00B37FD5" w:rsidRDefault="001153FB"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 xml:space="preserve"> 1</w:t>
            </w:r>
            <w:r w:rsidR="008D0EFC">
              <w:rPr>
                <w:rFonts w:ascii="Sylfaen" w:hAnsi="Sylfaen" w:cs="Calibri"/>
                <w:color w:val="000000"/>
                <w:sz w:val="14"/>
                <w:szCs w:val="14"/>
                <w:lang w:val="ka-GE"/>
              </w:rPr>
              <w:t>41</w:t>
            </w:r>
            <w:r>
              <w:rPr>
                <w:rFonts w:ascii="Sylfaen" w:hAnsi="Sylfaen" w:cs="Calibri"/>
                <w:color w:val="000000"/>
                <w:sz w:val="14"/>
                <w:szCs w:val="14"/>
              </w:rPr>
              <w:t xml:space="preserve">  მოსწავლე</w:t>
            </w:r>
          </w:p>
        </w:tc>
        <w:tc>
          <w:tcPr>
            <w:tcW w:w="2970" w:type="dxa"/>
            <w:tcBorders>
              <w:top w:val="nil"/>
              <w:left w:val="nil"/>
              <w:bottom w:val="single" w:sz="4" w:space="0" w:color="auto"/>
              <w:right w:val="single" w:sz="4" w:space="0" w:color="auto"/>
            </w:tcBorders>
            <w:shd w:val="clear" w:color="auto" w:fill="auto"/>
            <w:vAlign w:val="center"/>
          </w:tcPr>
          <w:p w14:paraId="2D2A245F" w14:textId="05FB491B" w:rsidR="001153FB" w:rsidRPr="001F35C7" w:rsidRDefault="001153FB" w:rsidP="001153FB">
            <w:pPr>
              <w:spacing w:after="0" w:line="240" w:lineRule="auto"/>
              <w:jc w:val="center"/>
              <w:rPr>
                <w:rFonts w:ascii="Sylfaen" w:eastAsia="Times New Roman" w:hAnsi="Sylfaen" w:cs="Arial CYR"/>
                <w:bCs/>
                <w:sz w:val="14"/>
                <w:szCs w:val="14"/>
              </w:rPr>
            </w:pPr>
            <w:r w:rsidRPr="001F35C7">
              <w:rPr>
                <w:rFonts w:ascii="Sylfaen" w:hAnsi="Sylfaen" w:cs="Calibri"/>
                <w:sz w:val="14"/>
                <w:szCs w:val="14"/>
              </w:rPr>
              <w:t>1</w:t>
            </w:r>
            <w:r w:rsidR="00A30678">
              <w:rPr>
                <w:rFonts w:ascii="Sylfaen" w:hAnsi="Sylfaen" w:cs="Calibri"/>
                <w:sz w:val="14"/>
                <w:szCs w:val="14"/>
                <w:lang w:val="ka-GE"/>
              </w:rPr>
              <w:t>55</w:t>
            </w:r>
            <w:r w:rsidRPr="001F35C7">
              <w:rPr>
                <w:rFonts w:ascii="Sylfaen" w:hAnsi="Sylfaen" w:cs="Calibri"/>
                <w:sz w:val="14"/>
                <w:szCs w:val="14"/>
              </w:rPr>
              <w:t xml:space="preserve"> მოსწავლე</w:t>
            </w:r>
          </w:p>
        </w:tc>
        <w:tc>
          <w:tcPr>
            <w:tcW w:w="2406" w:type="dxa"/>
            <w:tcBorders>
              <w:top w:val="nil"/>
              <w:left w:val="nil"/>
              <w:bottom w:val="single" w:sz="4" w:space="0" w:color="auto"/>
              <w:right w:val="single" w:sz="4" w:space="0" w:color="auto"/>
            </w:tcBorders>
            <w:shd w:val="clear" w:color="auto" w:fill="auto"/>
            <w:vAlign w:val="center"/>
          </w:tcPr>
          <w:p w14:paraId="44C21333" w14:textId="7C6BF444" w:rsidR="001153FB" w:rsidRPr="001F35C7" w:rsidRDefault="003426B0" w:rsidP="008D0EFC">
            <w:pPr>
              <w:spacing w:after="0" w:line="240" w:lineRule="auto"/>
              <w:jc w:val="center"/>
              <w:rPr>
                <w:rFonts w:ascii="Sylfaen" w:eastAsia="Times New Roman" w:hAnsi="Sylfaen" w:cs="Arial CYR"/>
                <w:bCs/>
                <w:sz w:val="14"/>
                <w:szCs w:val="14"/>
              </w:rPr>
            </w:pPr>
            <w:r>
              <w:rPr>
                <w:rFonts w:ascii="Sylfaen" w:hAnsi="Sylfaen" w:cs="Calibri"/>
                <w:sz w:val="14"/>
                <w:szCs w:val="14"/>
              </w:rPr>
              <w:t>127</w:t>
            </w:r>
            <w:r w:rsidR="001153FB" w:rsidRPr="001F35C7">
              <w:rPr>
                <w:rFonts w:ascii="Sylfaen" w:hAnsi="Sylfaen" w:cs="Calibri"/>
                <w:sz w:val="14"/>
                <w:szCs w:val="14"/>
              </w:rPr>
              <w:t xml:space="preserve"> მოსწავლე</w:t>
            </w:r>
          </w:p>
        </w:tc>
        <w:tc>
          <w:tcPr>
            <w:tcW w:w="1464" w:type="dxa"/>
            <w:tcBorders>
              <w:top w:val="nil"/>
              <w:left w:val="nil"/>
              <w:bottom w:val="single" w:sz="4" w:space="0" w:color="auto"/>
              <w:right w:val="single" w:sz="4" w:space="0" w:color="auto"/>
            </w:tcBorders>
            <w:shd w:val="clear" w:color="auto" w:fill="auto"/>
            <w:vAlign w:val="center"/>
          </w:tcPr>
          <w:p w14:paraId="64675854" w14:textId="53327EFF" w:rsidR="001153FB" w:rsidRPr="001F35C7" w:rsidRDefault="008D0EFC" w:rsidP="003426B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3426B0">
              <w:rPr>
                <w:rFonts w:ascii="Sylfaen" w:eastAsia="Times New Roman" w:hAnsi="Sylfaen" w:cs="Arial CYR"/>
                <w:bCs/>
                <w:sz w:val="14"/>
                <w:szCs w:val="14"/>
                <w:lang w:val="ka-GE"/>
              </w:rPr>
              <w:t>8</w:t>
            </w:r>
            <w:r w:rsidR="001153FB" w:rsidRPr="001F35C7">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BB46F5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4046903" w14:textId="77777777" w:rsidTr="001153FB">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9FF233B"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5BF7601B" w14:textId="333FC388" w:rsidR="001153FB" w:rsidRPr="00B37FD5" w:rsidRDefault="008D0EFC" w:rsidP="001153FB">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11</w:t>
            </w:r>
            <w:r w:rsidR="001153FB">
              <w:rPr>
                <w:rFonts w:ascii="Sylfaen" w:hAnsi="Sylfaen" w:cs="Calibri"/>
                <w:color w:val="000000"/>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3C2EC533" w14:textId="19CBCE47" w:rsidR="001153FB" w:rsidRPr="001F35C7" w:rsidRDefault="009E106F" w:rsidP="001153FB">
            <w:pPr>
              <w:spacing w:after="0" w:line="240" w:lineRule="auto"/>
              <w:jc w:val="center"/>
              <w:rPr>
                <w:rFonts w:ascii="Sylfaen" w:hAnsi="Sylfaen" w:cs="Calibri"/>
                <w:sz w:val="14"/>
                <w:szCs w:val="14"/>
                <w:lang w:val="ka-GE"/>
              </w:rPr>
            </w:pPr>
            <w:r>
              <w:rPr>
                <w:rFonts w:ascii="Sylfaen" w:hAnsi="Sylfaen" w:cs="Calibri"/>
                <w:sz w:val="14"/>
                <w:szCs w:val="14"/>
              </w:rPr>
              <w:t>9</w:t>
            </w:r>
            <w:r w:rsidR="001153FB" w:rsidRPr="001F35C7">
              <w:rPr>
                <w:rFonts w:ascii="Sylfaen" w:hAnsi="Sylfaen" w:cs="Calibri"/>
                <w:sz w:val="14"/>
                <w:szCs w:val="14"/>
              </w:rPr>
              <w:t xml:space="preserve"> ღონისძიება</w:t>
            </w:r>
          </w:p>
        </w:tc>
        <w:tc>
          <w:tcPr>
            <w:tcW w:w="2406" w:type="dxa"/>
            <w:tcBorders>
              <w:top w:val="nil"/>
              <w:left w:val="nil"/>
              <w:bottom w:val="single" w:sz="4" w:space="0" w:color="auto"/>
              <w:right w:val="single" w:sz="4" w:space="0" w:color="auto"/>
            </w:tcBorders>
            <w:shd w:val="clear" w:color="auto" w:fill="auto"/>
            <w:vAlign w:val="center"/>
          </w:tcPr>
          <w:p w14:paraId="695003C0" w14:textId="57650CE6" w:rsidR="001153FB" w:rsidRPr="001F35C7" w:rsidRDefault="009E106F" w:rsidP="008D0EFC">
            <w:pPr>
              <w:spacing w:after="0" w:line="240" w:lineRule="auto"/>
              <w:jc w:val="center"/>
              <w:rPr>
                <w:rFonts w:ascii="Sylfaen" w:eastAsia="Times New Roman" w:hAnsi="Sylfaen" w:cs="Arial CYR"/>
                <w:bCs/>
                <w:sz w:val="14"/>
                <w:szCs w:val="14"/>
              </w:rPr>
            </w:pPr>
            <w:r>
              <w:rPr>
                <w:rFonts w:ascii="Sylfaen" w:hAnsi="Sylfaen" w:cs="Calibri"/>
                <w:sz w:val="14"/>
                <w:szCs w:val="14"/>
              </w:rPr>
              <w:t>9</w:t>
            </w:r>
            <w:r w:rsidR="001153FB" w:rsidRPr="001F35C7">
              <w:rPr>
                <w:rFonts w:ascii="Sylfaen" w:hAnsi="Sylfaen" w:cs="Calibri"/>
                <w:sz w:val="14"/>
                <w:szCs w:val="14"/>
              </w:rPr>
              <w:t xml:space="preserve"> ღონისძიება</w:t>
            </w:r>
          </w:p>
        </w:tc>
        <w:tc>
          <w:tcPr>
            <w:tcW w:w="1464" w:type="dxa"/>
            <w:tcBorders>
              <w:top w:val="nil"/>
              <w:left w:val="nil"/>
              <w:bottom w:val="single" w:sz="4" w:space="0" w:color="auto"/>
              <w:right w:val="single" w:sz="4" w:space="0" w:color="auto"/>
            </w:tcBorders>
            <w:shd w:val="clear" w:color="auto" w:fill="auto"/>
            <w:vAlign w:val="center"/>
          </w:tcPr>
          <w:p w14:paraId="3DACCEDE" w14:textId="77777777" w:rsidR="001153FB" w:rsidRPr="001F35C7" w:rsidRDefault="001153FB" w:rsidP="001153FB">
            <w:pPr>
              <w:spacing w:after="0" w:line="240" w:lineRule="auto"/>
              <w:jc w:val="center"/>
              <w:rPr>
                <w:rFonts w:ascii="Sylfaen" w:eastAsia="Times New Roman" w:hAnsi="Sylfaen" w:cs="Arial CYR"/>
                <w:bCs/>
                <w:sz w:val="14"/>
                <w:szCs w:val="14"/>
                <w:lang w:val="ka-GE"/>
              </w:rPr>
            </w:pPr>
            <w:r w:rsidRPr="001F35C7">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2988E6A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383D463F" w14:textId="77777777" w:rsidR="001153FB" w:rsidRDefault="001153FB" w:rsidP="001153FB">
      <w:pPr>
        <w:widowControl w:val="0"/>
        <w:autoSpaceDE w:val="0"/>
        <w:autoSpaceDN w:val="0"/>
        <w:adjustRightInd w:val="0"/>
        <w:spacing w:after="40"/>
        <w:ind w:left="480"/>
        <w:rPr>
          <w:rFonts w:ascii="Sylfaen" w:hAnsi="Sylfaen" w:cs="Sylfaen"/>
          <w:b/>
          <w:bCs/>
          <w:iCs/>
          <w:color w:val="385623"/>
          <w:sz w:val="16"/>
          <w:szCs w:val="16"/>
          <w:lang w:val="ka-GE"/>
        </w:rPr>
      </w:pPr>
    </w:p>
    <w:p w14:paraId="21BCB488" w14:textId="26546D01"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w:t>
      </w:r>
      <w:r w:rsidR="00C51C65">
        <w:rPr>
          <w:rFonts w:ascii="Sylfaen" w:hAnsi="Sylfaen" w:cs="Sylfaen"/>
          <w:b/>
          <w:bCs/>
          <w:iCs/>
          <w:color w:val="385623"/>
          <w:sz w:val="16"/>
          <w:szCs w:val="16"/>
        </w:rPr>
        <w:t>16</w:t>
      </w:r>
      <w:r>
        <w:rPr>
          <w:rFonts w:ascii="Sylfaen" w:hAnsi="Sylfaen" w:cs="Sylfaen"/>
          <w:b/>
          <w:bCs/>
          <w:iCs/>
          <w:color w:val="385623"/>
          <w:sz w:val="16"/>
          <w:szCs w:val="16"/>
        </w:rPr>
        <w:t xml:space="preserve">.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5F66907C"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3E0F4A3" w14:textId="77777777" w:rsidR="00EE086A" w:rsidRDefault="001153FB" w:rsidP="00EE086A">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9" w:name="_Hlk182478954"/>
      <w:r w:rsidR="00EE086A"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EE086A">
        <w:rPr>
          <w:rFonts w:ascii="Sylfaen" w:hAnsi="Sylfaen" w:cs="Sylfaen"/>
          <w:iCs/>
          <w:sz w:val="16"/>
          <w:szCs w:val="16"/>
          <w:lang w:val="ka-GE"/>
        </w:rPr>
        <w:t xml:space="preserve"> </w:t>
      </w:r>
      <w:r w:rsidR="00EE086A" w:rsidRPr="00567A39">
        <w:rPr>
          <w:rFonts w:ascii="Sylfaen" w:hAnsi="Sylfaen" w:cs="Sylfaen"/>
          <w:iCs/>
          <w:sz w:val="16"/>
          <w:szCs w:val="16"/>
          <w:lang w:val="ka-GE"/>
        </w:rPr>
        <w:t>საგანმანათლებლო მინიმუმ 3</w:t>
      </w:r>
      <w:r w:rsidR="00EE086A">
        <w:rPr>
          <w:rFonts w:ascii="Sylfaen" w:hAnsi="Sylfaen" w:cs="Sylfaen"/>
          <w:iCs/>
          <w:sz w:val="16"/>
          <w:szCs w:val="16"/>
          <w:lang w:val="ka-GE"/>
        </w:rPr>
        <w:t xml:space="preserve"> პროგრამის</w:t>
      </w:r>
      <w:r w:rsidR="00EE086A" w:rsidRPr="00567A39">
        <w:rPr>
          <w:rFonts w:ascii="Sylfaen" w:hAnsi="Sylfaen" w:cs="Sylfaen"/>
          <w:iCs/>
          <w:sz w:val="16"/>
          <w:szCs w:val="16"/>
          <w:lang w:val="ka-GE"/>
        </w:rPr>
        <w:t xml:space="preserve"> მხარდაჭერა, რომ</w:t>
      </w:r>
      <w:r w:rsidR="00EE086A">
        <w:rPr>
          <w:rFonts w:ascii="Sylfaen" w:hAnsi="Sylfaen" w:cs="Sylfaen"/>
          <w:iCs/>
          <w:sz w:val="16"/>
          <w:szCs w:val="16"/>
          <w:lang w:val="ka-GE"/>
        </w:rPr>
        <w:t>ე</w:t>
      </w:r>
      <w:r w:rsidR="00EE086A"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EE086A">
        <w:rPr>
          <w:rFonts w:ascii="Sylfaen" w:hAnsi="Sylfaen" w:cs="Sylfaen"/>
          <w:iCs/>
          <w:sz w:val="16"/>
          <w:szCs w:val="16"/>
          <w:lang w:val="ka-GE"/>
        </w:rPr>
        <w:t>ა</w:t>
      </w:r>
      <w:r w:rsidR="00EE086A" w:rsidRPr="00567A39">
        <w:rPr>
          <w:rFonts w:ascii="Sylfaen" w:hAnsi="Sylfaen" w:cs="Sylfaen"/>
          <w:iCs/>
          <w:sz w:val="16"/>
          <w:szCs w:val="16"/>
          <w:lang w:val="ka-GE"/>
        </w:rPr>
        <w:t xml:space="preserve">თვის საჭირო კომპეტენციების განვითარებაში </w:t>
      </w:r>
      <w:r w:rsidR="00EE086A">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EE086A">
        <w:rPr>
          <w:rFonts w:ascii="Sylfaen" w:hAnsi="Sylfaen" w:cs="Sylfaen"/>
          <w:iCs/>
          <w:color w:val="7030A0"/>
          <w:sz w:val="16"/>
          <w:szCs w:val="16"/>
          <w:lang w:val="ka-GE"/>
        </w:rPr>
        <w:t>40 ახალგაზრდა</w:t>
      </w:r>
      <w:r w:rsidR="00EE086A" w:rsidRPr="00C41B0A">
        <w:rPr>
          <w:rFonts w:ascii="Sylfaen" w:hAnsi="Sylfaen" w:cs="Sylfaen"/>
          <w:iCs/>
          <w:color w:val="7030A0"/>
          <w:sz w:val="16"/>
          <w:szCs w:val="16"/>
          <w:lang w:val="ka-GE"/>
        </w:rPr>
        <w:t xml:space="preserve"> მათ შორის 25 გოგო დ</w:t>
      </w:r>
      <w:r w:rsidR="00EE086A">
        <w:rPr>
          <w:rFonts w:ascii="Sylfaen" w:hAnsi="Sylfaen" w:cs="Sylfaen"/>
          <w:iCs/>
          <w:color w:val="7030A0"/>
          <w:sz w:val="16"/>
          <w:szCs w:val="16"/>
          <w:lang w:val="ka-GE"/>
        </w:rPr>
        <w:t xml:space="preserve">ა 15 ბიჭი; </w:t>
      </w:r>
      <w:r w:rsidR="00EE086A"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EE086A">
        <w:rPr>
          <w:rFonts w:ascii="Sylfaen" w:hAnsi="Sylfaen" w:cs="Sylfaen"/>
          <w:iCs/>
          <w:sz w:val="16"/>
          <w:szCs w:val="16"/>
          <w:lang w:val="ka-GE"/>
        </w:rPr>
        <w:t xml:space="preserve">მიზნით;  </w:t>
      </w:r>
      <w:r w:rsidR="00EE086A" w:rsidRPr="00567A39">
        <w:rPr>
          <w:rFonts w:ascii="Sylfaen" w:hAnsi="Sylfaen" w:cs="Sylfaen"/>
          <w:iCs/>
          <w:sz w:val="16"/>
          <w:szCs w:val="16"/>
          <w:lang w:val="ka-GE"/>
        </w:rPr>
        <w:t>მასობრივი სპორტის პოპულარიზაციის მიზნით</w:t>
      </w:r>
      <w:r w:rsidR="00EE086A">
        <w:rPr>
          <w:rFonts w:ascii="Sylfaen" w:hAnsi="Sylfaen" w:cs="Sylfaen"/>
          <w:iCs/>
          <w:sz w:val="16"/>
          <w:szCs w:val="16"/>
          <w:lang w:val="ka-GE"/>
        </w:rPr>
        <w:t xml:space="preserve"> და</w:t>
      </w:r>
      <w:r w:rsidR="00EE086A"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EE086A">
        <w:rPr>
          <w:rFonts w:ascii="Sylfaen" w:hAnsi="Sylfaen" w:cs="Sylfaen"/>
          <w:iCs/>
          <w:sz w:val="16"/>
          <w:szCs w:val="16"/>
          <w:lang w:val="ka-GE"/>
        </w:rPr>
        <w:t xml:space="preserve"> ტენისის სამოყვარულო ჩემპიონატის ჩატარება,</w:t>
      </w:r>
      <w:r w:rsidR="00EE086A" w:rsidRPr="00567A39">
        <w:rPr>
          <w:rFonts w:ascii="Sylfaen" w:hAnsi="Sylfaen" w:cs="Sylfaen"/>
          <w:iCs/>
          <w:sz w:val="16"/>
          <w:szCs w:val="16"/>
          <w:lang w:val="ka-GE"/>
        </w:rPr>
        <w:t xml:space="preserve"> </w:t>
      </w:r>
      <w:r w:rsidR="00EE086A" w:rsidRPr="00C41B0A">
        <w:rPr>
          <w:rFonts w:ascii="Sylfaen" w:hAnsi="Sylfaen" w:cs="Sylfaen"/>
          <w:iCs/>
          <w:color w:val="7030A0"/>
          <w:sz w:val="16"/>
          <w:szCs w:val="16"/>
          <w:lang w:val="ka-GE"/>
        </w:rPr>
        <w:t>მომანა</w:t>
      </w:r>
      <w:r w:rsidR="00EE086A">
        <w:rPr>
          <w:rFonts w:ascii="Sylfaen" w:hAnsi="Sylfaen" w:cs="Sylfaen"/>
          <w:iCs/>
          <w:color w:val="7030A0"/>
          <w:sz w:val="16"/>
          <w:szCs w:val="16"/>
          <w:lang w:val="ka-GE"/>
        </w:rPr>
        <w:t>წილეთა შორის 25 ბიჭი და 5 გოგოა</w:t>
      </w:r>
      <w:r w:rsidR="00EE086A" w:rsidRPr="00524E17">
        <w:rPr>
          <w:rFonts w:ascii="Sylfaen" w:hAnsi="Sylfaen" w:cs="Sylfaen"/>
          <w:iCs/>
          <w:sz w:val="16"/>
          <w:szCs w:val="16"/>
          <w:lang w:val="ka-GE"/>
        </w:rPr>
        <w:t xml:space="preserve">; </w:t>
      </w:r>
      <w:r w:rsidR="00EE086A" w:rsidRPr="00567A39">
        <w:rPr>
          <w:rFonts w:ascii="Sylfaen" w:hAnsi="Sylfaen" w:cs="Sylfaen"/>
          <w:iCs/>
          <w:sz w:val="16"/>
          <w:szCs w:val="16"/>
          <w:lang w:val="ka-GE"/>
        </w:rPr>
        <w:t>მუნიციპალიტეტში</w:t>
      </w:r>
      <w:r w:rsidR="00EE086A">
        <w:rPr>
          <w:rFonts w:ascii="Sylfaen" w:hAnsi="Sylfaen" w:cs="Sylfaen"/>
          <w:iCs/>
          <w:sz w:val="16"/>
          <w:szCs w:val="16"/>
          <w:lang w:val="ka-GE"/>
        </w:rPr>
        <w:t>,</w:t>
      </w:r>
      <w:r w:rsidR="00EE086A" w:rsidRPr="00567A39">
        <w:rPr>
          <w:rFonts w:ascii="Sylfaen" w:hAnsi="Sylfaen" w:cs="Sylfaen"/>
          <w:iCs/>
          <w:sz w:val="16"/>
          <w:szCs w:val="16"/>
          <w:lang w:val="ka-GE"/>
        </w:rPr>
        <w:t xml:space="preserve"> </w:t>
      </w:r>
      <w:r w:rsidR="00EE086A">
        <w:rPr>
          <w:rFonts w:ascii="Sylfaen" w:hAnsi="Sylfaen" w:cs="Sylfaen"/>
          <w:iCs/>
          <w:sz w:val="16"/>
          <w:szCs w:val="16"/>
          <w:lang w:val="ka-GE"/>
        </w:rPr>
        <w:t>როგორც ქალაქში ისე სოფლებში მოეწყობა კინოჩვენებები;</w:t>
      </w:r>
      <w:bookmarkEnd w:id="9"/>
    </w:p>
    <w:p w14:paraId="2FCA9BE1" w14:textId="4EE0DF3D" w:rsidR="001153FB" w:rsidRPr="00567A39" w:rsidRDefault="001153FB" w:rsidP="001153FB">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tbl>
      <w:tblPr>
        <w:tblW w:w="0" w:type="auto"/>
        <w:tblInd w:w="-5" w:type="dxa"/>
        <w:tblLook w:val="04A0" w:firstRow="1" w:lastRow="0" w:firstColumn="1" w:lastColumn="0" w:noHBand="0" w:noVBand="1"/>
      </w:tblPr>
      <w:tblGrid>
        <w:gridCol w:w="346"/>
        <w:gridCol w:w="3230"/>
        <w:gridCol w:w="2432"/>
        <w:gridCol w:w="2025"/>
        <w:gridCol w:w="1083"/>
        <w:gridCol w:w="1795"/>
      </w:tblGrid>
      <w:tr w:rsidR="001153FB" w:rsidRPr="00901CD0" w14:paraId="4BEF9CB9" w14:textId="77777777" w:rsidTr="004867D3">
        <w:trPr>
          <w:trHeight w:val="395"/>
        </w:trPr>
        <w:tc>
          <w:tcPr>
            <w:tcW w:w="3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CAD7E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457" w:type="dxa"/>
            <w:gridSpan w:val="2"/>
            <w:tcBorders>
              <w:top w:val="single" w:sz="4" w:space="0" w:color="auto"/>
              <w:left w:val="nil"/>
              <w:bottom w:val="single" w:sz="4" w:space="0" w:color="auto"/>
              <w:right w:val="single" w:sz="4" w:space="0" w:color="000000"/>
            </w:tcBorders>
            <w:shd w:val="clear" w:color="auto" w:fill="auto"/>
            <w:vAlign w:val="center"/>
            <w:hideMark/>
          </w:tcPr>
          <w:p w14:paraId="22C8EE71" w14:textId="49C101FB" w:rsidR="001153FB" w:rsidRPr="00DC5819" w:rsidRDefault="001153FB" w:rsidP="00D22141">
            <w:pPr>
              <w:widowControl w:val="0"/>
              <w:autoSpaceDE w:val="0"/>
              <w:autoSpaceDN w:val="0"/>
              <w:adjustRightInd w:val="0"/>
              <w:spacing w:after="0"/>
              <w:jc w:val="both"/>
              <w:rPr>
                <w:rFonts w:ascii="Sylfaen" w:hAnsi="Sylfaen" w:cs="Sylfaen"/>
                <w:iCs/>
                <w:sz w:val="14"/>
                <w:szCs w:val="14"/>
                <w:lang w:val="ka-GE"/>
              </w:rPr>
            </w:pPr>
            <w:r w:rsidRPr="00DC5819">
              <w:rPr>
                <w:rFonts w:ascii="Sylfaen" w:hAnsi="Sylfaen" w:cs="Sylfaen"/>
                <w:iCs/>
                <w:sz w:val="14"/>
                <w:szCs w:val="14"/>
                <w:lang w:val="ka-GE"/>
              </w:rPr>
              <w:t xml:space="preserve">საზოგადოებრივ ცხოვრებაში ჩართული ახალგაზრდების გაზრდილი რაოდენობა; </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17029C3"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16FEE6F9" w14:textId="56B0B67C" w:rsidR="001153FB" w:rsidRPr="00115632" w:rsidRDefault="00AD7411"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საზოგადოებრივ ცხოვრებაში ჩართული ახალგაზრდობა</w:t>
            </w:r>
          </w:p>
        </w:tc>
      </w:tr>
      <w:tr w:rsidR="001153FB" w:rsidRPr="00901CD0" w14:paraId="5A7AC0F4" w14:textId="77777777" w:rsidTr="004867D3">
        <w:trPr>
          <w:trHeight w:val="300"/>
        </w:trPr>
        <w:tc>
          <w:tcPr>
            <w:tcW w:w="60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5C3CE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108" w:type="dxa"/>
            <w:gridSpan w:val="2"/>
            <w:tcBorders>
              <w:top w:val="single" w:sz="4" w:space="0" w:color="auto"/>
              <w:left w:val="nil"/>
              <w:bottom w:val="single" w:sz="4" w:space="0" w:color="auto"/>
              <w:right w:val="single" w:sz="4" w:space="0" w:color="000000"/>
            </w:tcBorders>
            <w:shd w:val="clear" w:color="auto" w:fill="auto"/>
            <w:vAlign w:val="center"/>
            <w:hideMark/>
          </w:tcPr>
          <w:p w14:paraId="679824C8"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52C7EA7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24E6DF79" w14:textId="77777777" w:rsidTr="004867D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4935C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3230" w:type="dxa"/>
            <w:tcBorders>
              <w:top w:val="nil"/>
              <w:left w:val="nil"/>
              <w:bottom w:val="single" w:sz="4" w:space="0" w:color="auto"/>
              <w:right w:val="single" w:sz="4" w:space="0" w:color="auto"/>
            </w:tcBorders>
            <w:shd w:val="clear" w:color="auto" w:fill="auto"/>
            <w:vAlign w:val="center"/>
            <w:hideMark/>
          </w:tcPr>
          <w:p w14:paraId="3DA18ED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432" w:type="dxa"/>
            <w:tcBorders>
              <w:top w:val="nil"/>
              <w:left w:val="nil"/>
              <w:bottom w:val="single" w:sz="4" w:space="0" w:color="auto"/>
              <w:right w:val="single" w:sz="4" w:space="0" w:color="auto"/>
            </w:tcBorders>
            <w:shd w:val="clear" w:color="auto" w:fill="auto"/>
            <w:vAlign w:val="center"/>
            <w:hideMark/>
          </w:tcPr>
          <w:p w14:paraId="79F12BE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25" w:type="dxa"/>
            <w:tcBorders>
              <w:top w:val="nil"/>
              <w:left w:val="nil"/>
              <w:bottom w:val="single" w:sz="4" w:space="0" w:color="auto"/>
              <w:right w:val="single" w:sz="4" w:space="0" w:color="auto"/>
            </w:tcBorders>
            <w:shd w:val="clear" w:color="auto" w:fill="auto"/>
            <w:vAlign w:val="center"/>
            <w:hideMark/>
          </w:tcPr>
          <w:p w14:paraId="342F769F"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1BE682E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7538F39E"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04B58" w:rsidRPr="00901CD0" w14:paraId="726DFF8B" w14:textId="77777777" w:rsidTr="004867D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25F1134A" w14:textId="0575980E" w:rsidR="00104B58" w:rsidRPr="004867D3" w:rsidRDefault="004867D3" w:rsidP="00104B58">
            <w:pPr>
              <w:spacing w:after="0" w:line="240" w:lineRule="auto"/>
              <w:jc w:val="center"/>
              <w:rPr>
                <w:rFonts w:ascii="Sylfaen" w:hAnsi="Sylfaen" w:cs="Calibri"/>
                <w:sz w:val="14"/>
                <w:szCs w:val="14"/>
              </w:rPr>
            </w:pPr>
            <w:r>
              <w:rPr>
                <w:rFonts w:ascii="Sylfaen" w:hAnsi="Sylfaen" w:cs="Calibri"/>
                <w:sz w:val="14"/>
                <w:szCs w:val="14"/>
              </w:rPr>
              <w:t>1</w:t>
            </w:r>
          </w:p>
        </w:tc>
        <w:tc>
          <w:tcPr>
            <w:tcW w:w="3230" w:type="dxa"/>
            <w:tcBorders>
              <w:top w:val="nil"/>
              <w:left w:val="nil"/>
              <w:bottom w:val="single" w:sz="4" w:space="0" w:color="auto"/>
              <w:right w:val="single" w:sz="4" w:space="0" w:color="auto"/>
            </w:tcBorders>
            <w:shd w:val="clear" w:color="auto" w:fill="auto"/>
            <w:vAlign w:val="center"/>
          </w:tcPr>
          <w:p w14:paraId="2C7DBB7A" w14:textId="4FF0ED0B" w:rsidR="00104B58" w:rsidRPr="00B37FD5" w:rsidRDefault="004867D3" w:rsidP="00104B5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w:t>
            </w:r>
            <w:r w:rsidR="00104B58">
              <w:rPr>
                <w:rFonts w:ascii="Sylfaen" w:hAnsi="Sylfaen" w:cs="Calibri"/>
                <w:color w:val="000000"/>
                <w:sz w:val="14"/>
                <w:szCs w:val="14"/>
                <w:lang w:val="ka-GE"/>
              </w:rPr>
              <w:t xml:space="preserve"> შეხვედრა</w:t>
            </w:r>
          </w:p>
        </w:tc>
        <w:tc>
          <w:tcPr>
            <w:tcW w:w="2432" w:type="dxa"/>
            <w:tcBorders>
              <w:top w:val="nil"/>
              <w:left w:val="nil"/>
              <w:bottom w:val="single" w:sz="4" w:space="0" w:color="auto"/>
              <w:right w:val="single" w:sz="4" w:space="0" w:color="auto"/>
            </w:tcBorders>
            <w:shd w:val="clear" w:color="auto" w:fill="auto"/>
            <w:vAlign w:val="center"/>
          </w:tcPr>
          <w:p w14:paraId="6E8DF6A2" w14:textId="59D5B057" w:rsidR="00104B58" w:rsidRPr="00B53E5C" w:rsidRDefault="00104B58" w:rsidP="00104B58">
            <w:pPr>
              <w:spacing w:after="0" w:line="240" w:lineRule="auto"/>
              <w:jc w:val="center"/>
              <w:rPr>
                <w:rFonts w:ascii="Sylfaen" w:eastAsia="Times New Roman" w:hAnsi="Sylfaen" w:cs="Arial CYR"/>
                <w:bCs/>
                <w:sz w:val="14"/>
                <w:szCs w:val="14"/>
              </w:rPr>
            </w:pPr>
            <w:r>
              <w:rPr>
                <w:rFonts w:ascii="Sylfaen" w:hAnsi="Sylfaen" w:cs="Calibri"/>
                <w:color w:val="000000"/>
                <w:sz w:val="14"/>
                <w:szCs w:val="14"/>
                <w:lang w:val="ka-GE"/>
              </w:rPr>
              <w:t>5 შეხვედრა</w:t>
            </w:r>
          </w:p>
        </w:tc>
        <w:tc>
          <w:tcPr>
            <w:tcW w:w="2025" w:type="dxa"/>
            <w:tcBorders>
              <w:top w:val="nil"/>
              <w:left w:val="nil"/>
              <w:bottom w:val="single" w:sz="4" w:space="0" w:color="auto"/>
              <w:right w:val="single" w:sz="4" w:space="0" w:color="auto"/>
            </w:tcBorders>
            <w:shd w:val="clear" w:color="auto" w:fill="auto"/>
            <w:vAlign w:val="center"/>
          </w:tcPr>
          <w:p w14:paraId="573B9159" w14:textId="281E4130" w:rsidR="00104B58" w:rsidRPr="00B53E5C" w:rsidRDefault="00104B58" w:rsidP="00104B58">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5 შეხვედრა</w:t>
            </w:r>
          </w:p>
        </w:tc>
        <w:tc>
          <w:tcPr>
            <w:tcW w:w="1083" w:type="dxa"/>
            <w:tcBorders>
              <w:top w:val="nil"/>
              <w:left w:val="nil"/>
              <w:bottom w:val="single" w:sz="4" w:space="0" w:color="auto"/>
              <w:right w:val="single" w:sz="4" w:space="0" w:color="auto"/>
            </w:tcBorders>
            <w:shd w:val="clear" w:color="auto" w:fill="auto"/>
          </w:tcPr>
          <w:p w14:paraId="2343DDC6" w14:textId="77777777" w:rsidR="00104B58" w:rsidRPr="00B53E5C" w:rsidRDefault="00104B58" w:rsidP="00104B58">
            <w:pPr>
              <w:spacing w:after="0" w:line="240" w:lineRule="auto"/>
              <w:jc w:val="center"/>
              <w:rPr>
                <w:rFonts w:ascii="Sylfaen" w:eastAsia="Times New Roman" w:hAnsi="Sylfaen" w:cs="Arial CYR"/>
                <w:bCs/>
                <w:sz w:val="14"/>
                <w:szCs w:val="14"/>
              </w:rPr>
            </w:pPr>
            <w:r w:rsidRPr="00B53E5C">
              <w:rPr>
                <w:rFonts w:ascii="Sylfaen" w:eastAsia="Times New Roman" w:hAnsi="Sylfaen" w:cs="Arial CYR"/>
                <w:bCs/>
                <w:sz w:val="14"/>
                <w:szCs w:val="14"/>
                <w:lang w:val="ka-GE"/>
              </w:rPr>
              <w:t>0%</w:t>
            </w:r>
          </w:p>
        </w:tc>
        <w:tc>
          <w:tcPr>
            <w:tcW w:w="1795" w:type="dxa"/>
            <w:tcBorders>
              <w:top w:val="nil"/>
              <w:left w:val="single" w:sz="4" w:space="0" w:color="auto"/>
              <w:bottom w:val="single" w:sz="4" w:space="0" w:color="auto"/>
              <w:right w:val="single" w:sz="4" w:space="0" w:color="auto"/>
            </w:tcBorders>
            <w:vAlign w:val="center"/>
          </w:tcPr>
          <w:p w14:paraId="7D9FB19E" w14:textId="77777777" w:rsidR="00104B58" w:rsidRPr="009B7F89" w:rsidRDefault="00104B58" w:rsidP="00104B58">
            <w:pPr>
              <w:spacing w:after="0" w:line="240" w:lineRule="auto"/>
              <w:rPr>
                <w:rFonts w:ascii="Sylfaen" w:eastAsia="Times New Roman" w:hAnsi="Sylfaen" w:cs="Arial CYR"/>
                <w:b/>
                <w:bCs/>
                <w:color w:val="385623" w:themeColor="accent6" w:themeShade="80"/>
                <w:sz w:val="16"/>
                <w:szCs w:val="16"/>
              </w:rPr>
            </w:pPr>
          </w:p>
        </w:tc>
      </w:tr>
      <w:tr w:rsidR="00104B58" w:rsidRPr="00901CD0" w14:paraId="31325462" w14:textId="77777777" w:rsidTr="004867D3">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4F63D6" w14:textId="77978EFC" w:rsidR="00104B58" w:rsidRPr="004867D3" w:rsidRDefault="004867D3" w:rsidP="00104B58">
            <w:pPr>
              <w:spacing w:after="0" w:line="240" w:lineRule="auto"/>
              <w:jc w:val="center"/>
              <w:rPr>
                <w:rFonts w:ascii="Sylfaen" w:hAnsi="Sylfaen" w:cs="Calibri"/>
                <w:sz w:val="14"/>
                <w:szCs w:val="14"/>
              </w:rPr>
            </w:pPr>
            <w:r>
              <w:rPr>
                <w:rFonts w:ascii="Sylfaen" w:hAnsi="Sylfaen" w:cs="Calibri"/>
                <w:sz w:val="14"/>
                <w:szCs w:val="14"/>
              </w:rPr>
              <w:t>2</w:t>
            </w:r>
          </w:p>
        </w:tc>
        <w:tc>
          <w:tcPr>
            <w:tcW w:w="3230" w:type="dxa"/>
            <w:tcBorders>
              <w:top w:val="single" w:sz="4" w:space="0" w:color="auto"/>
              <w:left w:val="nil"/>
              <w:bottom w:val="single" w:sz="4" w:space="0" w:color="auto"/>
              <w:right w:val="single" w:sz="4" w:space="0" w:color="auto"/>
            </w:tcBorders>
            <w:shd w:val="clear" w:color="auto" w:fill="auto"/>
            <w:vAlign w:val="center"/>
          </w:tcPr>
          <w:p w14:paraId="4DB5C968" w14:textId="707030DD" w:rsidR="00104B58" w:rsidRDefault="00104B58" w:rsidP="00104B58">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1 ტენისის ჩემპიონატი</w:t>
            </w:r>
          </w:p>
        </w:tc>
        <w:tc>
          <w:tcPr>
            <w:tcW w:w="2432" w:type="dxa"/>
            <w:tcBorders>
              <w:top w:val="single" w:sz="4" w:space="0" w:color="auto"/>
              <w:left w:val="nil"/>
              <w:bottom w:val="single" w:sz="4" w:space="0" w:color="auto"/>
              <w:right w:val="single" w:sz="4" w:space="0" w:color="auto"/>
            </w:tcBorders>
            <w:shd w:val="clear" w:color="auto" w:fill="auto"/>
            <w:vAlign w:val="center"/>
          </w:tcPr>
          <w:p w14:paraId="51FC6B41" w14:textId="63D8B52A" w:rsidR="00104B58" w:rsidRDefault="004867D3" w:rsidP="00104B58">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00104B58">
              <w:rPr>
                <w:rFonts w:ascii="Sylfaen" w:hAnsi="Sylfaen" w:cs="Calibri"/>
                <w:color w:val="000000"/>
                <w:sz w:val="14"/>
                <w:szCs w:val="14"/>
                <w:lang w:val="ka-GE"/>
              </w:rPr>
              <w:t xml:space="preserve"> ტურნირი</w:t>
            </w:r>
          </w:p>
        </w:tc>
        <w:tc>
          <w:tcPr>
            <w:tcW w:w="2025" w:type="dxa"/>
            <w:tcBorders>
              <w:top w:val="single" w:sz="4" w:space="0" w:color="auto"/>
              <w:left w:val="nil"/>
              <w:bottom w:val="single" w:sz="4" w:space="0" w:color="auto"/>
              <w:right w:val="single" w:sz="4" w:space="0" w:color="auto"/>
            </w:tcBorders>
            <w:shd w:val="clear" w:color="auto" w:fill="auto"/>
            <w:vAlign w:val="center"/>
          </w:tcPr>
          <w:p w14:paraId="5BAB7999" w14:textId="3A7AD67F" w:rsidR="00104B58" w:rsidRDefault="004867D3" w:rsidP="00104B58">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0</w:t>
            </w:r>
            <w:r w:rsidR="00104B58">
              <w:rPr>
                <w:rFonts w:ascii="Sylfaen" w:hAnsi="Sylfaen" w:cs="Calibri"/>
                <w:color w:val="000000"/>
                <w:sz w:val="14"/>
                <w:szCs w:val="14"/>
                <w:lang w:val="ka-GE"/>
              </w:rPr>
              <w:t xml:space="preserve"> ტურნირი</w:t>
            </w:r>
          </w:p>
        </w:tc>
        <w:tc>
          <w:tcPr>
            <w:tcW w:w="1083" w:type="dxa"/>
            <w:tcBorders>
              <w:top w:val="single" w:sz="4" w:space="0" w:color="auto"/>
              <w:left w:val="nil"/>
              <w:bottom w:val="single" w:sz="4" w:space="0" w:color="auto"/>
              <w:right w:val="single" w:sz="4" w:space="0" w:color="auto"/>
            </w:tcBorders>
            <w:shd w:val="clear" w:color="auto" w:fill="auto"/>
            <w:vAlign w:val="center"/>
          </w:tcPr>
          <w:p w14:paraId="5C64CC61" w14:textId="1AF6C2F5" w:rsidR="00104B58" w:rsidRDefault="00104B58" w:rsidP="00104B58">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0%</w:t>
            </w:r>
          </w:p>
        </w:tc>
        <w:tc>
          <w:tcPr>
            <w:tcW w:w="1795" w:type="dxa"/>
            <w:tcBorders>
              <w:top w:val="single" w:sz="4" w:space="0" w:color="auto"/>
              <w:left w:val="single" w:sz="4" w:space="0" w:color="auto"/>
              <w:bottom w:val="single" w:sz="4" w:space="0" w:color="auto"/>
              <w:right w:val="single" w:sz="4" w:space="0" w:color="auto"/>
            </w:tcBorders>
            <w:vAlign w:val="center"/>
          </w:tcPr>
          <w:p w14:paraId="2201915D" w14:textId="77777777" w:rsidR="00104B58" w:rsidRPr="009B7F89" w:rsidRDefault="00104B58" w:rsidP="00104B58">
            <w:pPr>
              <w:spacing w:after="0" w:line="240" w:lineRule="auto"/>
              <w:rPr>
                <w:rFonts w:ascii="Sylfaen" w:eastAsia="Times New Roman" w:hAnsi="Sylfaen" w:cs="Arial CYR"/>
                <w:b/>
                <w:bCs/>
                <w:color w:val="385623" w:themeColor="accent6" w:themeShade="80"/>
                <w:sz w:val="16"/>
                <w:szCs w:val="16"/>
              </w:rPr>
            </w:pPr>
          </w:p>
        </w:tc>
      </w:tr>
      <w:tr w:rsidR="00104B58" w:rsidRPr="00901CD0" w14:paraId="71625388" w14:textId="77777777" w:rsidTr="004867D3">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DC2AC3" w14:textId="441250B0" w:rsidR="00104B58" w:rsidRDefault="004867D3" w:rsidP="00104B58">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3230" w:type="dxa"/>
            <w:tcBorders>
              <w:top w:val="single" w:sz="4" w:space="0" w:color="auto"/>
              <w:left w:val="nil"/>
              <w:bottom w:val="single" w:sz="4" w:space="0" w:color="auto"/>
              <w:right w:val="single" w:sz="4" w:space="0" w:color="auto"/>
            </w:tcBorders>
            <w:shd w:val="clear" w:color="auto" w:fill="auto"/>
            <w:vAlign w:val="center"/>
          </w:tcPr>
          <w:p w14:paraId="02616518" w14:textId="77777777" w:rsidR="00104B58" w:rsidRPr="000A7D29" w:rsidRDefault="00104B58" w:rsidP="00104B58">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5 კინო ჩვენება</w:t>
            </w:r>
          </w:p>
        </w:tc>
        <w:tc>
          <w:tcPr>
            <w:tcW w:w="2432" w:type="dxa"/>
            <w:tcBorders>
              <w:top w:val="single" w:sz="4" w:space="0" w:color="auto"/>
              <w:left w:val="nil"/>
              <w:bottom w:val="single" w:sz="4" w:space="0" w:color="auto"/>
              <w:right w:val="single" w:sz="4" w:space="0" w:color="auto"/>
            </w:tcBorders>
            <w:shd w:val="clear" w:color="auto" w:fill="auto"/>
            <w:vAlign w:val="center"/>
          </w:tcPr>
          <w:p w14:paraId="6D6FECB5" w14:textId="06C3E54B" w:rsidR="00104B58" w:rsidRDefault="009E106F" w:rsidP="00104B5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5</w:t>
            </w:r>
            <w:r w:rsidR="00104B58">
              <w:rPr>
                <w:rFonts w:ascii="Sylfaen" w:eastAsia="Times New Roman" w:hAnsi="Sylfaen" w:cs="Arial CYR"/>
                <w:bCs/>
                <w:sz w:val="14"/>
                <w:szCs w:val="14"/>
                <w:lang w:val="ka-GE"/>
              </w:rPr>
              <w:t xml:space="preserve"> კინო ჩვენება</w:t>
            </w:r>
          </w:p>
        </w:tc>
        <w:tc>
          <w:tcPr>
            <w:tcW w:w="2025" w:type="dxa"/>
            <w:tcBorders>
              <w:top w:val="single" w:sz="4" w:space="0" w:color="auto"/>
              <w:left w:val="nil"/>
              <w:bottom w:val="single" w:sz="4" w:space="0" w:color="auto"/>
              <w:right w:val="single" w:sz="4" w:space="0" w:color="auto"/>
            </w:tcBorders>
            <w:shd w:val="clear" w:color="auto" w:fill="auto"/>
            <w:vAlign w:val="center"/>
          </w:tcPr>
          <w:p w14:paraId="79D8D549" w14:textId="60B222FB" w:rsidR="00104B58" w:rsidRDefault="009E106F" w:rsidP="00104B5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104B58">
              <w:rPr>
                <w:rFonts w:ascii="Sylfaen" w:eastAsia="Times New Roman" w:hAnsi="Sylfaen" w:cs="Arial CYR"/>
                <w:bCs/>
                <w:sz w:val="14"/>
                <w:szCs w:val="14"/>
                <w:lang w:val="ka-GE"/>
              </w:rPr>
              <w:t xml:space="preserve"> კინო ჩვენება</w:t>
            </w:r>
          </w:p>
        </w:tc>
        <w:tc>
          <w:tcPr>
            <w:tcW w:w="1083" w:type="dxa"/>
            <w:tcBorders>
              <w:top w:val="single" w:sz="4" w:space="0" w:color="auto"/>
              <w:left w:val="nil"/>
              <w:bottom w:val="single" w:sz="4" w:space="0" w:color="auto"/>
              <w:right w:val="single" w:sz="4" w:space="0" w:color="auto"/>
            </w:tcBorders>
            <w:shd w:val="clear" w:color="auto" w:fill="auto"/>
          </w:tcPr>
          <w:p w14:paraId="0E7B5A44" w14:textId="77777777" w:rsidR="00104B58" w:rsidRPr="00B53E5C" w:rsidRDefault="00104B58" w:rsidP="00104B5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795" w:type="dxa"/>
            <w:tcBorders>
              <w:top w:val="single" w:sz="4" w:space="0" w:color="auto"/>
              <w:left w:val="single" w:sz="4" w:space="0" w:color="auto"/>
              <w:bottom w:val="single" w:sz="4" w:space="0" w:color="auto"/>
              <w:right w:val="single" w:sz="4" w:space="0" w:color="auto"/>
            </w:tcBorders>
            <w:vAlign w:val="center"/>
          </w:tcPr>
          <w:p w14:paraId="2D42A936" w14:textId="77777777" w:rsidR="00104B58" w:rsidRPr="009B7F89" w:rsidRDefault="00104B58" w:rsidP="00104B58">
            <w:pPr>
              <w:spacing w:after="0" w:line="240" w:lineRule="auto"/>
              <w:rPr>
                <w:rFonts w:ascii="Sylfaen" w:eastAsia="Times New Roman" w:hAnsi="Sylfaen" w:cs="Arial CYR"/>
                <w:b/>
                <w:bCs/>
                <w:color w:val="385623" w:themeColor="accent6" w:themeShade="80"/>
                <w:sz w:val="16"/>
                <w:szCs w:val="16"/>
              </w:rPr>
            </w:pPr>
          </w:p>
        </w:tc>
      </w:tr>
    </w:tbl>
    <w:p w14:paraId="12781DAB" w14:textId="77777777" w:rsidR="001153FB" w:rsidRDefault="001153FB" w:rsidP="00931D86">
      <w:pPr>
        <w:jc w:val="both"/>
        <w:rPr>
          <w:rFonts w:ascii="Sylfaen" w:hAnsi="Sylfaen" w:cs="Sylfaen"/>
          <w:b/>
          <w:bCs/>
          <w:iCs/>
          <w:color w:val="385623"/>
          <w:sz w:val="16"/>
          <w:szCs w:val="16"/>
        </w:rPr>
      </w:pPr>
    </w:p>
    <w:p w14:paraId="70C5727E" w14:textId="35291A83" w:rsidR="000D182A" w:rsidRDefault="000D182A" w:rsidP="000D182A">
      <w:pPr>
        <w:pStyle w:val="Heading2"/>
        <w:ind w:firstLine="600"/>
        <w:rPr>
          <w:sz w:val="22"/>
          <w:szCs w:val="22"/>
        </w:rPr>
      </w:pPr>
      <w:r w:rsidRPr="0085503B">
        <w:rPr>
          <w:rFonts w:ascii="Sylfaen" w:hAnsi="Sylfaen" w:cs="Sylfaen"/>
          <w:sz w:val="22"/>
          <w:szCs w:val="22"/>
        </w:rPr>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proofErr w:type="gramStart"/>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7"/>
      <w:proofErr w:type="gramEnd"/>
      <w:r w:rsidRPr="0085503B">
        <w:rPr>
          <w:sz w:val="22"/>
          <w:szCs w:val="22"/>
        </w:rPr>
        <w:t xml:space="preserve"> </w:t>
      </w:r>
    </w:p>
    <w:p w14:paraId="4F885271" w14:textId="77777777" w:rsidR="00E457D4" w:rsidRPr="00E956FD" w:rsidRDefault="00E457D4" w:rsidP="00E457D4"/>
    <w:tbl>
      <w:tblPr>
        <w:tblW w:w="0" w:type="auto"/>
        <w:tblCellMar>
          <w:left w:w="0" w:type="dxa"/>
          <w:right w:w="0" w:type="dxa"/>
        </w:tblCellMar>
        <w:tblLook w:val="04A0" w:firstRow="1" w:lastRow="0" w:firstColumn="1" w:lastColumn="0" w:noHBand="0" w:noVBand="1"/>
      </w:tblPr>
      <w:tblGrid>
        <w:gridCol w:w="1189"/>
        <w:gridCol w:w="6167"/>
        <w:gridCol w:w="1310"/>
        <w:gridCol w:w="1349"/>
        <w:gridCol w:w="955"/>
      </w:tblGrid>
      <w:tr w:rsidR="00787EA8" w14:paraId="2E3A07DA" w14:textId="77777777" w:rsidTr="00787EA8">
        <w:trPr>
          <w:trHeight w:val="78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787E0" w14:textId="77777777" w:rsidR="00787EA8" w:rsidRDefault="00787EA8" w:rsidP="00787EA8">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47432"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A5125"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7CE04"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718A9"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787EA8" w14:paraId="483131CE"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C04C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06 00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0CE58"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D8BD58"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431.8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E4AC5E"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284.2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54BFE"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66</w:t>
            </w:r>
          </w:p>
        </w:tc>
      </w:tr>
      <w:tr w:rsidR="00787EA8" w14:paraId="677FADFE"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50803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06 01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338F7" w14:textId="77777777" w:rsidR="00787EA8" w:rsidRDefault="00787EA8" w:rsidP="00787EA8">
            <w:pPr>
              <w:spacing w:after="0"/>
              <w:rPr>
                <w:rFonts w:ascii="Arial CYR" w:hAnsi="Arial CYR" w:cs="Arial CYR"/>
                <w:sz w:val="16"/>
                <w:szCs w:val="16"/>
              </w:rPr>
            </w:pP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D08A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150.6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3212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92.4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CA1F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61</w:t>
            </w:r>
          </w:p>
        </w:tc>
      </w:tr>
      <w:tr w:rsidR="00787EA8" w14:paraId="4BCD9C10"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42DAD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06 02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33836" w14:textId="77777777" w:rsidR="00787EA8" w:rsidRDefault="00787EA8" w:rsidP="00787EA8">
            <w:pPr>
              <w:spacing w:after="0"/>
              <w:rPr>
                <w:rFonts w:ascii="Arial CYR" w:hAnsi="Arial CYR" w:cs="Arial CYR"/>
                <w:sz w:val="16"/>
                <w:szCs w:val="16"/>
              </w:rPr>
            </w:pP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046F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281.3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0037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191.8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0F46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68</w:t>
            </w:r>
          </w:p>
        </w:tc>
      </w:tr>
      <w:tr w:rsidR="00787EA8" w14:paraId="094765EF" w14:textId="77777777" w:rsidTr="00787EA8">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900E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06 02 01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5929C" w14:textId="77777777" w:rsidR="00787EA8" w:rsidRDefault="00787EA8" w:rsidP="00787EA8">
            <w:pPr>
              <w:spacing w:after="0"/>
              <w:rPr>
                <w:rFonts w:ascii="Arial CYR" w:hAnsi="Arial CYR" w:cs="Arial CYR"/>
                <w:sz w:val="16"/>
                <w:szCs w:val="16"/>
              </w:rPr>
            </w:pP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6656F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114.0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2478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112.6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EAFB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99</w:t>
            </w:r>
          </w:p>
        </w:tc>
      </w:tr>
      <w:tr w:rsidR="00787EA8" w14:paraId="4B2FF364"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E37A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06 02 02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8B8A4" w14:textId="77777777" w:rsidR="00787EA8" w:rsidRDefault="00787EA8" w:rsidP="00787EA8">
            <w:pPr>
              <w:spacing w:after="0"/>
              <w:rPr>
                <w:rFonts w:ascii="Arial CYR" w:hAnsi="Arial CYR" w:cs="Arial CYR"/>
                <w:sz w:val="16"/>
                <w:szCs w:val="16"/>
              </w:rPr>
            </w:pP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შესაძლებლობის</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011F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36.6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D246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15.8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09E20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43</w:t>
            </w:r>
          </w:p>
        </w:tc>
      </w:tr>
      <w:tr w:rsidR="00787EA8" w14:paraId="19D70751" w14:textId="77777777" w:rsidTr="00787EA8">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9118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06 02 03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34056" w14:textId="77777777" w:rsidR="00787EA8" w:rsidRDefault="00787EA8" w:rsidP="00787EA8">
            <w:pPr>
              <w:spacing w:after="0"/>
              <w:rPr>
                <w:rFonts w:ascii="Arial CYR" w:hAnsi="Arial CYR" w:cs="Arial CYR"/>
                <w:sz w:val="16"/>
                <w:szCs w:val="16"/>
              </w:rPr>
            </w:pPr>
            <w:r>
              <w:rPr>
                <w:rFonts w:ascii="Sylfaen" w:hAnsi="Sylfaen" w:cs="Sylfaen"/>
                <w:sz w:val="16"/>
                <w:szCs w:val="16"/>
              </w:rPr>
              <w:t>ობოლი</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მრავალშვილიანი</w:t>
            </w: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ბავშვის</w:t>
            </w:r>
            <w:r>
              <w:rPr>
                <w:rFonts w:ascii="Arial CYR" w:hAnsi="Arial CYR" w:cs="Arial CYR"/>
                <w:sz w:val="16"/>
                <w:szCs w:val="16"/>
              </w:rPr>
              <w:t xml:space="preserve"> </w:t>
            </w:r>
            <w:r>
              <w:rPr>
                <w:rFonts w:ascii="Sylfaen" w:hAnsi="Sylfaen" w:cs="Sylfaen"/>
                <w:sz w:val="16"/>
                <w:szCs w:val="16"/>
              </w:rPr>
              <w:t>შეძენასთნ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8159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96.0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0D60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45.3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F059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47</w:t>
            </w:r>
          </w:p>
        </w:tc>
      </w:tr>
      <w:tr w:rsidR="00787EA8" w14:paraId="5DB28F63"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40798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06 02 04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223DA" w14:textId="77777777" w:rsidR="00787EA8" w:rsidRDefault="00787EA8" w:rsidP="00787EA8">
            <w:pPr>
              <w:spacing w:after="0"/>
              <w:rPr>
                <w:rFonts w:ascii="Arial CYR" w:hAnsi="Arial CYR" w:cs="Arial CYR"/>
                <w:sz w:val="16"/>
                <w:szCs w:val="16"/>
              </w:rPr>
            </w:pP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641C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74CF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12E8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0</w:t>
            </w:r>
          </w:p>
        </w:tc>
      </w:tr>
      <w:tr w:rsidR="00787EA8" w14:paraId="2094C096" w14:textId="77777777" w:rsidTr="00787EA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33B88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06 02 05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B2501" w14:textId="77777777" w:rsidR="00787EA8" w:rsidRDefault="00787EA8" w:rsidP="00787EA8">
            <w:pPr>
              <w:spacing w:after="0"/>
              <w:rPr>
                <w:rFonts w:ascii="Arial CYR" w:hAnsi="Arial CYR" w:cs="Arial CYR"/>
                <w:sz w:val="16"/>
                <w:szCs w:val="16"/>
              </w:rPr>
            </w:pPr>
            <w:r>
              <w:rPr>
                <w:rFonts w:ascii="Sylfaen" w:hAnsi="Sylfaen" w:cs="Sylfaen"/>
                <w:sz w:val="16"/>
                <w:szCs w:val="16"/>
              </w:rPr>
              <w:t>სტიქიური</w:t>
            </w:r>
            <w:r>
              <w:rPr>
                <w:rFonts w:ascii="Arial CYR" w:hAnsi="Arial CYR" w:cs="Arial CYR"/>
                <w:sz w:val="16"/>
                <w:szCs w:val="16"/>
              </w:rPr>
              <w:t xml:space="preserve"> </w:t>
            </w:r>
            <w:r>
              <w:rPr>
                <w:rFonts w:ascii="Sylfaen" w:hAnsi="Sylfaen" w:cs="Sylfaen"/>
                <w:sz w:val="16"/>
                <w:szCs w:val="16"/>
              </w:rPr>
              <w:t>უბედურების</w:t>
            </w:r>
            <w:r>
              <w:rPr>
                <w:rFonts w:ascii="Arial CYR" w:hAnsi="Arial CYR" w:cs="Arial CYR"/>
                <w:sz w:val="16"/>
                <w:szCs w:val="16"/>
              </w:rPr>
              <w:t xml:space="preserve"> </w:t>
            </w:r>
            <w:r>
              <w:rPr>
                <w:rFonts w:ascii="Sylfaen" w:hAnsi="Sylfaen" w:cs="Sylfaen"/>
                <w:sz w:val="16"/>
                <w:szCs w:val="16"/>
              </w:rPr>
              <w:t>შედეგად</w:t>
            </w:r>
            <w:r>
              <w:rPr>
                <w:rFonts w:ascii="Arial CYR" w:hAnsi="Arial CYR" w:cs="Arial CYR"/>
                <w:sz w:val="16"/>
                <w:szCs w:val="16"/>
              </w:rPr>
              <w:t xml:space="preserve"> </w:t>
            </w:r>
            <w:r>
              <w:rPr>
                <w:rFonts w:ascii="Sylfaen" w:hAnsi="Sylfaen" w:cs="Sylfaen"/>
                <w:sz w:val="16"/>
                <w:szCs w:val="16"/>
              </w:rPr>
              <w:t>დაზარალებული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76AE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D346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113E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56</w:t>
            </w:r>
          </w:p>
        </w:tc>
      </w:tr>
      <w:tr w:rsidR="00787EA8" w14:paraId="3A88B637" w14:textId="77777777" w:rsidTr="00787EA8">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AD06A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06 02 06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E53A27"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9 </w:t>
            </w:r>
            <w:r>
              <w:rPr>
                <w:rFonts w:ascii="Sylfaen" w:hAnsi="Sylfaen" w:cs="Sylfaen"/>
                <w:sz w:val="16"/>
                <w:szCs w:val="16"/>
              </w:rPr>
              <w:t>და</w:t>
            </w:r>
            <w:r>
              <w:rPr>
                <w:rFonts w:ascii="Arial CYR" w:hAnsi="Arial CYR" w:cs="Arial CYR"/>
                <w:sz w:val="16"/>
                <w:szCs w:val="16"/>
              </w:rPr>
              <w:t xml:space="preserve"> 26 </w:t>
            </w:r>
            <w:r>
              <w:rPr>
                <w:rFonts w:ascii="Sylfaen" w:hAnsi="Sylfaen" w:cs="Sylfaen"/>
                <w:sz w:val="16"/>
                <w:szCs w:val="16"/>
              </w:rPr>
              <w:t>მაისის</w:t>
            </w:r>
            <w:r>
              <w:rPr>
                <w:rFonts w:ascii="Arial CYR" w:hAnsi="Arial CYR" w:cs="Arial CYR"/>
                <w:sz w:val="16"/>
                <w:szCs w:val="16"/>
              </w:rPr>
              <w:t xml:space="preserve">, 8 </w:t>
            </w:r>
            <w:r>
              <w:rPr>
                <w:rFonts w:ascii="Sylfaen" w:hAnsi="Sylfaen" w:cs="Sylfaen"/>
                <w:sz w:val="16"/>
                <w:szCs w:val="16"/>
              </w:rPr>
              <w:t>მარტის</w:t>
            </w:r>
            <w:r>
              <w:rPr>
                <w:rFonts w:ascii="Arial CYR" w:hAnsi="Arial CYR" w:cs="Arial CYR"/>
                <w:sz w:val="16"/>
                <w:szCs w:val="16"/>
              </w:rPr>
              <w:t xml:space="preserve">, 17 </w:t>
            </w:r>
            <w:r>
              <w:rPr>
                <w:rFonts w:ascii="Sylfaen" w:hAnsi="Sylfaen" w:cs="Sylfaen"/>
                <w:sz w:val="16"/>
                <w:szCs w:val="16"/>
              </w:rPr>
              <w:t>ოქტომბერის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საახალწლო</w:t>
            </w:r>
            <w:r>
              <w:rPr>
                <w:rFonts w:ascii="Arial CYR" w:hAnsi="Arial CYR" w:cs="Arial CYR"/>
                <w:sz w:val="16"/>
                <w:szCs w:val="16"/>
              </w:rPr>
              <w:t xml:space="preserve"> </w:t>
            </w:r>
            <w:r>
              <w:rPr>
                <w:rFonts w:ascii="Sylfaen" w:hAnsi="Sylfaen" w:cs="Sylfaen"/>
                <w:sz w:val="16"/>
                <w:szCs w:val="16"/>
              </w:rPr>
              <w:t>დღესასწაულებთან</w:t>
            </w:r>
            <w:r>
              <w:rPr>
                <w:rFonts w:ascii="Arial CYR" w:hAnsi="Arial CYR" w:cs="Arial CYR"/>
                <w:sz w:val="16"/>
                <w:szCs w:val="16"/>
              </w:rPr>
              <w:t xml:space="preserve"> </w:t>
            </w:r>
            <w:r>
              <w:rPr>
                <w:rFonts w:ascii="Sylfaen" w:hAnsi="Sylfaen" w:cs="Sylfaen"/>
                <w:sz w:val="16"/>
                <w:szCs w:val="16"/>
              </w:rPr>
              <w:t>დაკავშირებით</w:t>
            </w:r>
            <w:r>
              <w:rPr>
                <w:rFonts w:ascii="Arial CYR" w:hAnsi="Arial CYR" w:cs="Arial CYR"/>
                <w:sz w:val="16"/>
                <w:szCs w:val="16"/>
              </w:rPr>
              <w:t xml:space="preserve"> </w:t>
            </w: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4C79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8DC4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8022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37</w:t>
            </w:r>
          </w:p>
        </w:tc>
      </w:tr>
      <w:tr w:rsidR="00787EA8" w14:paraId="72101D21" w14:textId="77777777" w:rsidTr="00787EA8">
        <w:trPr>
          <w:trHeight w:val="6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34076"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02 06 07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CB899" w14:textId="77777777" w:rsidR="00787EA8" w:rsidRDefault="00787EA8" w:rsidP="00787EA8">
            <w:pPr>
              <w:spacing w:after="0"/>
              <w:rPr>
                <w:rFonts w:ascii="Arial CYR" w:hAnsi="Arial CYR" w:cs="Arial CYR"/>
                <w:sz w:val="16"/>
                <w:szCs w:val="16"/>
              </w:rPr>
            </w:pPr>
            <w:r>
              <w:rPr>
                <w:rFonts w:ascii="Sylfaen" w:hAnsi="Sylfaen" w:cs="Sylfaen"/>
                <w:sz w:val="16"/>
                <w:szCs w:val="16"/>
              </w:rPr>
              <w:t>არასაპენსიო</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შშმ</w:t>
            </w:r>
            <w:r>
              <w:rPr>
                <w:rFonts w:ascii="Arial CYR" w:hAnsi="Arial CYR" w:cs="Arial CYR"/>
                <w:sz w:val="16"/>
                <w:szCs w:val="16"/>
              </w:rPr>
              <w:t xml:space="preserve"> </w:t>
            </w:r>
            <w:r>
              <w:rPr>
                <w:rFonts w:ascii="Sylfaen" w:hAnsi="Sylfaen" w:cs="Sylfaen"/>
                <w:sz w:val="16"/>
                <w:szCs w:val="16"/>
              </w:rPr>
              <w:t>პირების</w:t>
            </w:r>
            <w:r>
              <w:rPr>
                <w:rFonts w:ascii="Arial CYR" w:hAnsi="Arial CYR" w:cs="Arial CYR"/>
                <w:sz w:val="16"/>
                <w:szCs w:val="16"/>
              </w:rPr>
              <w:t xml:space="preserve">, </w:t>
            </w:r>
            <w:r>
              <w:rPr>
                <w:rFonts w:ascii="Sylfaen" w:hAnsi="Sylfaen" w:cs="Sylfaen"/>
                <w:sz w:val="16"/>
                <w:szCs w:val="16"/>
              </w:rPr>
              <w:t>სამამულო</w:t>
            </w:r>
            <w:r>
              <w:rPr>
                <w:rFonts w:ascii="Arial CYR" w:hAnsi="Arial CYR" w:cs="Arial CYR"/>
                <w:sz w:val="16"/>
                <w:szCs w:val="16"/>
              </w:rPr>
              <w:t xml:space="preserve"> </w:t>
            </w:r>
            <w:r>
              <w:rPr>
                <w:rFonts w:ascii="Sylfaen" w:hAnsi="Sylfaen" w:cs="Sylfaen"/>
                <w:sz w:val="16"/>
                <w:szCs w:val="16"/>
              </w:rPr>
              <w:t>ომის</w:t>
            </w:r>
            <w:r>
              <w:rPr>
                <w:rFonts w:ascii="Arial CYR" w:hAnsi="Arial CYR" w:cs="Arial CYR"/>
                <w:sz w:val="16"/>
                <w:szCs w:val="16"/>
              </w:rPr>
              <w:t xml:space="preserve"> </w:t>
            </w:r>
            <w:r>
              <w:rPr>
                <w:rFonts w:ascii="Sylfaen" w:hAnsi="Sylfaen" w:cs="Sylfaen"/>
                <w:sz w:val="16"/>
                <w:szCs w:val="16"/>
              </w:rPr>
              <w:t>ვეტერანებისა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საქართველოს</w:t>
            </w:r>
            <w:r>
              <w:rPr>
                <w:rFonts w:ascii="Arial CYR" w:hAnsi="Arial CYR" w:cs="Arial CYR"/>
                <w:sz w:val="16"/>
                <w:szCs w:val="16"/>
              </w:rPr>
              <w:t xml:space="preserve"> </w:t>
            </w:r>
            <w:r>
              <w:rPr>
                <w:rFonts w:ascii="Sylfaen" w:hAnsi="Sylfaen" w:cs="Sylfaen"/>
                <w:sz w:val="16"/>
                <w:szCs w:val="16"/>
              </w:rPr>
              <w:t>ტერიტორიული</w:t>
            </w:r>
            <w:r>
              <w:rPr>
                <w:rFonts w:ascii="Arial CYR" w:hAnsi="Arial CYR" w:cs="Arial CYR"/>
                <w:sz w:val="16"/>
                <w:szCs w:val="16"/>
              </w:rPr>
              <w:t xml:space="preserve"> </w:t>
            </w:r>
            <w:r>
              <w:rPr>
                <w:rFonts w:ascii="Sylfaen" w:hAnsi="Sylfaen" w:cs="Sylfaen"/>
                <w:sz w:val="16"/>
                <w:szCs w:val="16"/>
              </w:rPr>
              <w:t>მთლიანობისათვის</w:t>
            </w:r>
            <w:r>
              <w:rPr>
                <w:rFonts w:ascii="Arial CYR" w:hAnsi="Arial CYR" w:cs="Arial CYR"/>
                <w:sz w:val="16"/>
                <w:szCs w:val="16"/>
              </w:rPr>
              <w:t xml:space="preserve"> </w:t>
            </w:r>
            <w:r>
              <w:rPr>
                <w:rFonts w:ascii="Sylfaen" w:hAnsi="Sylfaen" w:cs="Sylfaen"/>
                <w:sz w:val="16"/>
                <w:szCs w:val="16"/>
              </w:rPr>
              <w:t>ბრძოლაში</w:t>
            </w:r>
            <w:r>
              <w:rPr>
                <w:rFonts w:ascii="Arial CYR" w:hAnsi="Arial CYR" w:cs="Arial CYR"/>
                <w:sz w:val="16"/>
                <w:szCs w:val="16"/>
              </w:rPr>
              <w:t xml:space="preserve"> </w:t>
            </w:r>
            <w:r>
              <w:rPr>
                <w:rFonts w:ascii="Sylfaen" w:hAnsi="Sylfaen" w:cs="Sylfaen"/>
                <w:sz w:val="16"/>
                <w:szCs w:val="16"/>
              </w:rPr>
              <w:t>დაღუპულთა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ინვალიდთა</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2953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4.0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3D57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2338A"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31</w:t>
            </w:r>
          </w:p>
        </w:tc>
      </w:tr>
      <w:tr w:rsidR="00787EA8" w14:paraId="772AD353" w14:textId="77777777" w:rsidTr="00787EA8">
        <w:trPr>
          <w:trHeight w:val="46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A7FA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02 06 08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150CA" w14:textId="77777777" w:rsidR="00787EA8" w:rsidRDefault="00787EA8" w:rsidP="00787EA8">
            <w:pPr>
              <w:spacing w:after="0"/>
              <w:rPr>
                <w:rFonts w:ascii="Arial CYR" w:hAnsi="Arial CYR" w:cs="Arial CYR"/>
                <w:sz w:val="16"/>
                <w:szCs w:val="16"/>
              </w:rPr>
            </w:pPr>
            <w:r>
              <w:rPr>
                <w:rFonts w:ascii="Sylfaen" w:hAnsi="Sylfaen" w:cs="Sylfaen"/>
                <w:sz w:val="16"/>
                <w:szCs w:val="16"/>
              </w:rPr>
              <w:t>ას</w:t>
            </w:r>
            <w:r>
              <w:rPr>
                <w:rFonts w:ascii="Arial CYR" w:hAnsi="Arial CYR" w:cs="Arial CYR"/>
                <w:sz w:val="16"/>
                <w:szCs w:val="16"/>
              </w:rPr>
              <w:t xml:space="preserve"> </w:t>
            </w:r>
            <w:r>
              <w:rPr>
                <w:rFonts w:ascii="Sylfaen" w:hAnsi="Sylfaen" w:cs="Sylfaen"/>
                <w:sz w:val="16"/>
                <w:szCs w:val="16"/>
              </w:rPr>
              <w:t>წელს</w:t>
            </w:r>
            <w:r>
              <w:rPr>
                <w:rFonts w:ascii="Arial CYR" w:hAnsi="Arial CYR" w:cs="Arial CYR"/>
                <w:sz w:val="16"/>
                <w:szCs w:val="16"/>
              </w:rPr>
              <w:t xml:space="preserve"> </w:t>
            </w:r>
            <w:r>
              <w:rPr>
                <w:rFonts w:ascii="Sylfaen" w:hAnsi="Sylfaen" w:cs="Sylfaen"/>
                <w:sz w:val="16"/>
                <w:szCs w:val="16"/>
              </w:rPr>
              <w:t>გადაცილებულ</w:t>
            </w: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მიცვალებულთა</w:t>
            </w: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524B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6.4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F017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1.7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8CCF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26</w:t>
            </w:r>
          </w:p>
        </w:tc>
      </w:tr>
      <w:tr w:rsidR="00787EA8" w14:paraId="06132032" w14:textId="77777777" w:rsidTr="00787EA8">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A039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02 06 09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7F1F2" w14:textId="77777777" w:rsidR="00787EA8" w:rsidRDefault="00787EA8" w:rsidP="00787EA8">
            <w:pPr>
              <w:spacing w:after="0"/>
              <w:rPr>
                <w:rFonts w:ascii="Arial CYR" w:hAnsi="Arial CYR" w:cs="Arial CYR"/>
                <w:sz w:val="16"/>
                <w:szCs w:val="16"/>
              </w:rPr>
            </w:pPr>
            <w:r>
              <w:rPr>
                <w:rFonts w:ascii="Sylfaen" w:hAnsi="Sylfaen" w:cs="Sylfaen"/>
                <w:sz w:val="16"/>
                <w:szCs w:val="16"/>
              </w:rPr>
              <w:t>ოკუპირებულ</w:t>
            </w:r>
            <w:r>
              <w:rPr>
                <w:rFonts w:ascii="Arial CYR" w:hAnsi="Arial CYR" w:cs="Arial CYR"/>
                <w:sz w:val="16"/>
                <w:szCs w:val="16"/>
              </w:rPr>
              <w:t xml:space="preserve"> </w:t>
            </w:r>
            <w:r>
              <w:rPr>
                <w:rFonts w:ascii="Sylfaen" w:hAnsi="Sylfaen" w:cs="Sylfaen"/>
                <w:sz w:val="16"/>
                <w:szCs w:val="16"/>
              </w:rPr>
              <w:t>ტერიტორიებთან</w:t>
            </w:r>
            <w:r>
              <w:rPr>
                <w:rFonts w:ascii="Arial CYR" w:hAnsi="Arial CYR" w:cs="Arial CYR"/>
                <w:sz w:val="16"/>
                <w:szCs w:val="16"/>
              </w:rPr>
              <w:t xml:space="preserve"> </w:t>
            </w:r>
            <w:r>
              <w:rPr>
                <w:rFonts w:ascii="Sylfaen" w:hAnsi="Sylfaen" w:cs="Sylfaen"/>
                <w:sz w:val="16"/>
                <w:szCs w:val="16"/>
              </w:rPr>
              <w:t>გამყოფი</w:t>
            </w:r>
            <w:r>
              <w:rPr>
                <w:rFonts w:ascii="Arial CYR" w:hAnsi="Arial CYR" w:cs="Arial CYR"/>
                <w:sz w:val="16"/>
                <w:szCs w:val="16"/>
              </w:rPr>
              <w:t xml:space="preserve"> </w:t>
            </w:r>
            <w:r>
              <w:rPr>
                <w:rFonts w:ascii="Sylfaen" w:hAnsi="Sylfaen" w:cs="Sylfaen"/>
                <w:sz w:val="16"/>
                <w:szCs w:val="16"/>
              </w:rPr>
              <w:t>ხაზის</w:t>
            </w:r>
            <w:r>
              <w:rPr>
                <w:rFonts w:ascii="Arial CYR" w:hAnsi="Arial CYR" w:cs="Arial CYR"/>
                <w:sz w:val="16"/>
                <w:szCs w:val="16"/>
              </w:rPr>
              <w:t xml:space="preserve"> </w:t>
            </w:r>
            <w:r>
              <w:rPr>
                <w:rFonts w:ascii="Sylfaen" w:hAnsi="Sylfaen" w:cs="Sylfaen"/>
                <w:sz w:val="16"/>
                <w:szCs w:val="16"/>
              </w:rPr>
              <w:t>მიმდებარე</w:t>
            </w:r>
            <w:r>
              <w:rPr>
                <w:rFonts w:ascii="Arial CYR" w:hAnsi="Arial CYR" w:cs="Arial CYR"/>
                <w:sz w:val="16"/>
                <w:szCs w:val="16"/>
              </w:rPr>
              <w:t xml:space="preserve"> </w:t>
            </w:r>
            <w:r>
              <w:rPr>
                <w:rFonts w:ascii="Sylfaen" w:hAnsi="Sylfaen" w:cs="Sylfaen"/>
                <w:sz w:val="16"/>
                <w:szCs w:val="16"/>
              </w:rPr>
              <w:t>სოფლებში</w:t>
            </w:r>
            <w:r>
              <w:rPr>
                <w:rFonts w:ascii="Arial CYR" w:hAnsi="Arial CYR" w:cs="Arial CYR"/>
                <w:sz w:val="16"/>
                <w:szCs w:val="16"/>
              </w:rPr>
              <w:t xml:space="preserve"> </w:t>
            </w:r>
            <w:r>
              <w:rPr>
                <w:rFonts w:ascii="Sylfaen" w:hAnsi="Sylfaen" w:cs="Sylfaen"/>
                <w:sz w:val="16"/>
                <w:szCs w:val="16"/>
              </w:rPr>
              <w:t>მცხოვრები</w:t>
            </w:r>
            <w:r>
              <w:rPr>
                <w:rFonts w:ascii="Arial CYR" w:hAnsi="Arial CYR" w:cs="Arial CYR"/>
                <w:sz w:val="16"/>
                <w:szCs w:val="16"/>
              </w:rPr>
              <w:t xml:space="preserve"> </w:t>
            </w:r>
            <w:r>
              <w:rPr>
                <w:rFonts w:ascii="Sylfaen" w:hAnsi="Sylfaen" w:cs="Sylfaen"/>
                <w:sz w:val="16"/>
                <w:szCs w:val="16"/>
              </w:rPr>
              <w:t>ოჯახებისათვის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9BF0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37CB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533D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0</w:t>
            </w:r>
          </w:p>
        </w:tc>
      </w:tr>
      <w:tr w:rsidR="00787EA8" w14:paraId="7EF16EAB" w14:textId="77777777" w:rsidTr="00787EA8">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6C428"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02 06 10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FE988" w14:textId="77777777" w:rsidR="00787EA8" w:rsidRDefault="00787EA8" w:rsidP="00787EA8">
            <w:pPr>
              <w:spacing w:after="0"/>
              <w:rPr>
                <w:rFonts w:ascii="Arial CYR" w:hAnsi="Arial CYR" w:cs="Arial CYR"/>
                <w:sz w:val="16"/>
                <w:szCs w:val="16"/>
              </w:rPr>
            </w:pPr>
            <w:r>
              <w:rPr>
                <w:rFonts w:ascii="Sylfaen" w:hAnsi="Sylfaen" w:cs="Sylfaen"/>
                <w:sz w:val="16"/>
                <w:szCs w:val="16"/>
              </w:rPr>
              <w:t>მუნიციპალიტეტში</w:t>
            </w:r>
            <w:r>
              <w:rPr>
                <w:rFonts w:ascii="Arial CYR" w:hAnsi="Arial CYR" w:cs="Arial CYR"/>
                <w:sz w:val="16"/>
                <w:szCs w:val="16"/>
              </w:rPr>
              <w:t xml:space="preserve"> </w:t>
            </w:r>
            <w:r>
              <w:rPr>
                <w:rFonts w:ascii="Sylfaen" w:hAnsi="Sylfaen" w:cs="Sylfaen"/>
                <w:sz w:val="16"/>
                <w:szCs w:val="16"/>
              </w:rPr>
              <w:t>რეგისტრირებული</w:t>
            </w:r>
            <w:r>
              <w:rPr>
                <w:rFonts w:ascii="Arial CYR" w:hAnsi="Arial CYR" w:cs="Arial CYR"/>
                <w:sz w:val="16"/>
                <w:szCs w:val="16"/>
              </w:rPr>
              <w:t xml:space="preserve"> </w:t>
            </w:r>
            <w:r>
              <w:rPr>
                <w:rFonts w:ascii="Sylfaen" w:hAnsi="Sylfaen" w:cs="Sylfaen"/>
                <w:sz w:val="16"/>
                <w:szCs w:val="16"/>
              </w:rPr>
              <w:t>ბავშვის</w:t>
            </w:r>
            <w:r>
              <w:rPr>
                <w:rFonts w:ascii="Arial CYR" w:hAnsi="Arial CYR" w:cs="Arial CYR"/>
                <w:sz w:val="16"/>
                <w:szCs w:val="16"/>
              </w:rPr>
              <w:t xml:space="preserve"> </w:t>
            </w:r>
            <w:r>
              <w:rPr>
                <w:rFonts w:ascii="Sylfaen" w:hAnsi="Sylfaen" w:cs="Sylfaen"/>
                <w:sz w:val="16"/>
                <w:szCs w:val="16"/>
              </w:rPr>
              <w:t>უფლებების</w:t>
            </w:r>
            <w:r>
              <w:rPr>
                <w:rFonts w:ascii="Arial CYR" w:hAnsi="Arial CYR" w:cs="Arial CYR"/>
                <w:sz w:val="16"/>
                <w:szCs w:val="16"/>
              </w:rPr>
              <w:t xml:space="preserve"> </w:t>
            </w:r>
            <w:r>
              <w:rPr>
                <w:rFonts w:ascii="Sylfaen" w:hAnsi="Sylfaen" w:cs="Sylfaen"/>
                <w:sz w:val="16"/>
                <w:szCs w:val="16"/>
              </w:rPr>
              <w:t>დაცვისა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EC65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B0F4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8.0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67032C"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84</w:t>
            </w:r>
          </w:p>
        </w:tc>
      </w:tr>
    </w:tbl>
    <w:p w14:paraId="71B3D90A" w14:textId="499DFA04" w:rsidR="00E457D4" w:rsidRDefault="00E457D4" w:rsidP="00787EA8"/>
    <w:p w14:paraId="40448583"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 xml:space="preserve">5.1.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1FC2CC22"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0F1DEA27"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w:t>
      </w:r>
      <w:r w:rsidRPr="00526B29">
        <w:rPr>
          <w:rFonts w:ascii="Sylfaen" w:hAnsi="Sylfaen" w:cs="Sylfaen"/>
          <w:iCs/>
          <w:sz w:val="16"/>
          <w:szCs w:val="16"/>
          <w:lang w:val="ka-GE"/>
        </w:rPr>
        <w:lastRenderedPageBreak/>
        <w:t>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Sylfaen"/>
          <w:iCs/>
          <w:sz w:val="16"/>
          <w:szCs w:val="16"/>
          <w:lang w:val="ka-GE"/>
        </w:rPr>
        <w:t xml:space="preserve">;  </w:t>
      </w:r>
      <w:r w:rsidRPr="00526B29">
        <w:rPr>
          <w:rFonts w:ascii="Sylfaen" w:hAnsi="Sylfaen" w:cs="Sylfaen"/>
          <w:iCs/>
          <w:sz w:val="16"/>
          <w:szCs w:val="16"/>
          <w:lang w:val="ka-GE"/>
        </w:rPr>
        <w:t>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09AC9DAF"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529"/>
        <w:gridCol w:w="2387"/>
        <w:gridCol w:w="2293"/>
        <w:gridCol w:w="1407"/>
        <w:gridCol w:w="2013"/>
      </w:tblGrid>
      <w:tr w:rsidR="00F9384E" w:rsidRPr="00901CD0" w14:paraId="3AC230BD" w14:textId="77777777" w:rsidTr="001D4D81">
        <w:trPr>
          <w:trHeight w:val="395"/>
        </w:trPr>
        <w:tc>
          <w:tcPr>
            <w:tcW w:w="30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E29E8F0"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68" w:type="dxa"/>
            <w:gridSpan w:val="2"/>
            <w:tcBorders>
              <w:top w:val="single" w:sz="4" w:space="0" w:color="auto"/>
              <w:left w:val="nil"/>
              <w:bottom w:val="single" w:sz="4" w:space="0" w:color="auto"/>
              <w:right w:val="single" w:sz="4" w:space="0" w:color="000000"/>
            </w:tcBorders>
            <w:shd w:val="clear" w:color="auto" w:fill="auto"/>
            <w:vAlign w:val="center"/>
            <w:hideMark/>
          </w:tcPr>
          <w:p w14:paraId="68DA1906" w14:textId="77777777" w:rsidR="00F9384E" w:rsidRPr="00EB2008" w:rsidRDefault="00F9384E" w:rsidP="001D4D81">
            <w:pPr>
              <w:widowControl w:val="0"/>
              <w:autoSpaceDE w:val="0"/>
              <w:autoSpaceDN w:val="0"/>
              <w:adjustRightInd w:val="0"/>
              <w:spacing w:after="40"/>
              <w:jc w:val="both"/>
              <w:rPr>
                <w:rFonts w:ascii="Sylfaen" w:hAnsi="Sylfaen" w:cs="Sylfaen"/>
                <w:iCs/>
                <w:sz w:val="14"/>
                <w:szCs w:val="14"/>
                <w:lang w:val="ka-GE"/>
              </w:rPr>
            </w:pPr>
            <w:r w:rsidRPr="00EB2008">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11FEF338"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CC55E5E"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F9384E" w:rsidRPr="00901CD0" w14:paraId="640D63FA" w14:textId="77777777" w:rsidTr="001D4D81">
        <w:trPr>
          <w:trHeight w:val="300"/>
        </w:trPr>
        <w:tc>
          <w:tcPr>
            <w:tcW w:w="55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D48E6A"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85" w:type="dxa"/>
            <w:gridSpan w:val="2"/>
            <w:tcBorders>
              <w:top w:val="single" w:sz="4" w:space="0" w:color="auto"/>
              <w:left w:val="nil"/>
              <w:bottom w:val="single" w:sz="4" w:space="0" w:color="auto"/>
              <w:right w:val="single" w:sz="4" w:space="0" w:color="000000"/>
            </w:tcBorders>
            <w:shd w:val="clear" w:color="auto" w:fill="auto"/>
            <w:vAlign w:val="center"/>
            <w:hideMark/>
          </w:tcPr>
          <w:p w14:paraId="6368447C"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14:paraId="321829EE"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69F14CEB" w14:textId="77777777" w:rsidTr="001D4D8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C169D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696" w:type="dxa"/>
            <w:tcBorders>
              <w:top w:val="nil"/>
              <w:left w:val="nil"/>
              <w:bottom w:val="single" w:sz="4" w:space="0" w:color="auto"/>
              <w:right w:val="single" w:sz="4" w:space="0" w:color="auto"/>
            </w:tcBorders>
            <w:shd w:val="clear" w:color="auto" w:fill="auto"/>
            <w:vAlign w:val="center"/>
            <w:hideMark/>
          </w:tcPr>
          <w:p w14:paraId="4705B51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538" w:type="dxa"/>
            <w:tcBorders>
              <w:top w:val="nil"/>
              <w:left w:val="nil"/>
              <w:bottom w:val="single" w:sz="4" w:space="0" w:color="auto"/>
              <w:right w:val="single" w:sz="4" w:space="0" w:color="auto"/>
            </w:tcBorders>
            <w:shd w:val="clear" w:color="auto" w:fill="auto"/>
            <w:vAlign w:val="center"/>
            <w:hideMark/>
          </w:tcPr>
          <w:p w14:paraId="410133DC"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662F461A"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55" w:type="dxa"/>
            <w:tcBorders>
              <w:top w:val="nil"/>
              <w:left w:val="nil"/>
              <w:bottom w:val="single" w:sz="4" w:space="0" w:color="auto"/>
              <w:right w:val="single" w:sz="4" w:space="0" w:color="auto"/>
            </w:tcBorders>
            <w:shd w:val="clear" w:color="auto" w:fill="auto"/>
            <w:vAlign w:val="center"/>
            <w:hideMark/>
          </w:tcPr>
          <w:p w14:paraId="3EA142B7"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40" w:type="dxa"/>
            <w:vMerge/>
            <w:tcBorders>
              <w:top w:val="nil"/>
              <w:left w:val="single" w:sz="4" w:space="0" w:color="auto"/>
              <w:bottom w:val="single" w:sz="4" w:space="0" w:color="000000"/>
              <w:right w:val="single" w:sz="4" w:space="0" w:color="auto"/>
            </w:tcBorders>
            <w:vAlign w:val="center"/>
            <w:hideMark/>
          </w:tcPr>
          <w:p w14:paraId="4B893634"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45004C30" w14:textId="77777777" w:rsidTr="001D4D8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920C004"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696" w:type="dxa"/>
            <w:tcBorders>
              <w:top w:val="nil"/>
              <w:left w:val="nil"/>
              <w:bottom w:val="single" w:sz="4" w:space="0" w:color="auto"/>
              <w:right w:val="single" w:sz="4" w:space="0" w:color="auto"/>
            </w:tcBorders>
            <w:shd w:val="clear" w:color="auto" w:fill="auto"/>
            <w:vAlign w:val="center"/>
          </w:tcPr>
          <w:p w14:paraId="287341D4" w14:textId="1A903801" w:rsidR="00F9384E" w:rsidRPr="00D06F2E" w:rsidRDefault="00F9384E" w:rsidP="00A30678">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lang w:val="ka-GE"/>
              </w:rPr>
              <w:t>იმუნიზაციის ღონისძიებები</w:t>
            </w:r>
            <w:r w:rsidR="004867D3">
              <w:rPr>
                <w:rFonts w:ascii="Sylfaen" w:hAnsi="Sylfaen" w:cs="Calibri"/>
                <w:color w:val="000000"/>
                <w:sz w:val="14"/>
                <w:szCs w:val="14"/>
                <w:lang w:val="ka-GE"/>
              </w:rPr>
              <w:t xml:space="preserve"> 72</w:t>
            </w:r>
            <w:r w:rsidR="00A30678">
              <w:rPr>
                <w:rFonts w:ascii="Sylfaen" w:hAnsi="Sylfaen" w:cs="Calibri"/>
                <w:color w:val="000000"/>
                <w:sz w:val="14"/>
                <w:szCs w:val="14"/>
                <w:lang w:val="ka-GE"/>
              </w:rPr>
              <w:t>8</w:t>
            </w:r>
          </w:p>
        </w:tc>
        <w:tc>
          <w:tcPr>
            <w:tcW w:w="2538" w:type="dxa"/>
            <w:tcBorders>
              <w:top w:val="nil"/>
              <w:left w:val="nil"/>
              <w:bottom w:val="single" w:sz="4" w:space="0" w:color="auto"/>
              <w:right w:val="single" w:sz="4" w:space="0" w:color="auto"/>
            </w:tcBorders>
            <w:shd w:val="clear" w:color="auto" w:fill="auto"/>
            <w:vAlign w:val="center"/>
          </w:tcPr>
          <w:p w14:paraId="68B13CD4" w14:textId="2ED24108" w:rsidR="00F9384E" w:rsidRPr="004867D3" w:rsidRDefault="00F9384E" w:rsidP="004867D3">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 xml:space="preserve">იმუნიზაციის ღონისძიებები </w:t>
            </w:r>
            <w:r w:rsidR="004D1EA0">
              <w:rPr>
                <w:rFonts w:ascii="Sylfaen" w:hAnsi="Sylfaen" w:cs="Calibri"/>
                <w:color w:val="000000"/>
                <w:sz w:val="14"/>
                <w:szCs w:val="14"/>
              </w:rPr>
              <w:t>2</w:t>
            </w:r>
            <w:r w:rsidR="006B5C0E">
              <w:rPr>
                <w:rFonts w:ascii="Sylfaen" w:hAnsi="Sylfaen" w:cs="Calibri"/>
                <w:color w:val="000000"/>
                <w:sz w:val="14"/>
                <w:szCs w:val="14"/>
              </w:rPr>
              <w:t>50</w:t>
            </w:r>
          </w:p>
          <w:p w14:paraId="7277708C" w14:textId="77777777" w:rsidR="00F9384E" w:rsidRPr="00CA1F45" w:rsidRDefault="00F9384E" w:rsidP="004867D3">
            <w:pPr>
              <w:spacing w:after="0" w:line="240" w:lineRule="auto"/>
              <w:jc w:val="center"/>
              <w:rPr>
                <w:rFonts w:ascii="Sylfaen" w:eastAsia="Times New Roman" w:hAnsi="Sylfaen" w:cs="Arial CYR"/>
                <w:b/>
                <w:bCs/>
                <w:color w:val="FF0000"/>
                <w:sz w:val="14"/>
                <w:szCs w:val="14"/>
                <w:lang w:val="ka-GE"/>
              </w:rPr>
            </w:pPr>
          </w:p>
        </w:tc>
        <w:tc>
          <w:tcPr>
            <w:tcW w:w="2430" w:type="dxa"/>
            <w:tcBorders>
              <w:top w:val="nil"/>
              <w:left w:val="nil"/>
              <w:bottom w:val="single" w:sz="4" w:space="0" w:color="auto"/>
              <w:right w:val="single" w:sz="4" w:space="0" w:color="auto"/>
            </w:tcBorders>
            <w:shd w:val="clear" w:color="auto" w:fill="auto"/>
            <w:vAlign w:val="center"/>
          </w:tcPr>
          <w:p w14:paraId="6B259B66" w14:textId="36AD9910" w:rsidR="00F9384E" w:rsidRPr="004867D3" w:rsidRDefault="00F9384E" w:rsidP="006B5C0E">
            <w:pPr>
              <w:spacing w:after="0" w:line="240" w:lineRule="auto"/>
              <w:jc w:val="center"/>
              <w:rPr>
                <w:rFonts w:ascii="Sylfaen" w:eastAsia="Times New Roman" w:hAnsi="Sylfaen" w:cs="Arial CYR"/>
                <w:b/>
                <w:bCs/>
                <w:sz w:val="14"/>
                <w:szCs w:val="14"/>
              </w:rPr>
            </w:pPr>
            <w:r w:rsidRPr="00BF1B59">
              <w:rPr>
                <w:rFonts w:ascii="Sylfaen" w:hAnsi="Sylfaen" w:cs="Calibri"/>
                <w:sz w:val="14"/>
                <w:szCs w:val="14"/>
                <w:lang w:val="ka-GE"/>
              </w:rPr>
              <w:t>იმუნიზაციის ღონისძიებები</w:t>
            </w:r>
            <w:r w:rsidR="00BF1B59" w:rsidRPr="00BF1B59">
              <w:rPr>
                <w:rFonts w:ascii="Sylfaen" w:hAnsi="Sylfaen" w:cs="Calibri"/>
                <w:sz w:val="14"/>
                <w:szCs w:val="14"/>
                <w:lang w:val="ka-GE"/>
              </w:rPr>
              <w:t xml:space="preserve"> </w:t>
            </w:r>
            <w:r w:rsidR="006B5C0E">
              <w:rPr>
                <w:rFonts w:ascii="Sylfaen" w:hAnsi="Sylfaen" w:cs="Calibri"/>
                <w:sz w:val="14"/>
                <w:szCs w:val="14"/>
              </w:rPr>
              <w:t>231</w:t>
            </w:r>
          </w:p>
        </w:tc>
        <w:tc>
          <w:tcPr>
            <w:tcW w:w="1455" w:type="dxa"/>
            <w:tcBorders>
              <w:top w:val="nil"/>
              <w:left w:val="nil"/>
              <w:bottom w:val="single" w:sz="4" w:space="0" w:color="auto"/>
              <w:right w:val="single" w:sz="4" w:space="0" w:color="auto"/>
            </w:tcBorders>
            <w:shd w:val="clear" w:color="auto" w:fill="auto"/>
            <w:vAlign w:val="center"/>
          </w:tcPr>
          <w:p w14:paraId="1CC791AA" w14:textId="1809E84B" w:rsidR="00F9384E" w:rsidRPr="00BE15EA" w:rsidRDefault="006B5C0E" w:rsidP="004867D3">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23</w:t>
            </w:r>
            <w:r w:rsidR="00F9384E" w:rsidRPr="00BE15EA">
              <w:rPr>
                <w:rFonts w:ascii="Sylfaen" w:eastAsia="Times New Roman" w:hAnsi="Sylfaen" w:cs="Arial CYR"/>
                <w:bCs/>
                <w:sz w:val="14"/>
                <w:szCs w:val="14"/>
                <w:lang w:val="ka-GE"/>
              </w:rPr>
              <w:t>%</w:t>
            </w:r>
          </w:p>
        </w:tc>
        <w:tc>
          <w:tcPr>
            <w:tcW w:w="2140" w:type="dxa"/>
            <w:tcBorders>
              <w:top w:val="nil"/>
              <w:left w:val="single" w:sz="4" w:space="0" w:color="auto"/>
              <w:bottom w:val="single" w:sz="4" w:space="0" w:color="000000"/>
              <w:right w:val="single" w:sz="4" w:space="0" w:color="auto"/>
            </w:tcBorders>
            <w:vAlign w:val="center"/>
          </w:tcPr>
          <w:p w14:paraId="2F2BF91B"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1DD6DF31" w14:textId="77777777" w:rsidTr="001D4D8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7779CF0"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696" w:type="dxa"/>
            <w:tcBorders>
              <w:top w:val="nil"/>
              <w:left w:val="nil"/>
              <w:bottom w:val="single" w:sz="4" w:space="0" w:color="auto"/>
              <w:right w:val="single" w:sz="4" w:space="0" w:color="auto"/>
            </w:tcBorders>
            <w:shd w:val="clear" w:color="auto" w:fill="auto"/>
            <w:vAlign w:val="center"/>
          </w:tcPr>
          <w:p w14:paraId="02CC7251" w14:textId="563B3FC2" w:rsidR="00F9384E" w:rsidRPr="00D06F2E" w:rsidRDefault="00F9384E" w:rsidP="00BF61C6">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Pr>
                <w:rFonts w:ascii="Sylfaen" w:hAnsi="Sylfaen" w:cs="Calibri"/>
                <w:color w:val="000000"/>
                <w:sz w:val="14"/>
                <w:szCs w:val="14"/>
                <w:lang w:val="ka-GE"/>
              </w:rPr>
              <w:t xml:space="preserve"> 1</w:t>
            </w:r>
            <w:r w:rsidR="004867D3">
              <w:rPr>
                <w:rFonts w:ascii="Sylfaen" w:hAnsi="Sylfaen" w:cs="Calibri"/>
                <w:color w:val="000000"/>
                <w:sz w:val="14"/>
                <w:szCs w:val="14"/>
                <w:lang w:val="ka-GE"/>
              </w:rPr>
              <w:t>8</w:t>
            </w:r>
          </w:p>
        </w:tc>
        <w:tc>
          <w:tcPr>
            <w:tcW w:w="2538" w:type="dxa"/>
            <w:tcBorders>
              <w:top w:val="nil"/>
              <w:left w:val="nil"/>
              <w:bottom w:val="single" w:sz="4" w:space="0" w:color="auto"/>
              <w:right w:val="single" w:sz="4" w:space="0" w:color="auto"/>
            </w:tcBorders>
            <w:shd w:val="clear" w:color="auto" w:fill="auto"/>
            <w:vAlign w:val="center"/>
          </w:tcPr>
          <w:p w14:paraId="784A39B5" w14:textId="23149FE7" w:rsidR="00F9384E" w:rsidRPr="00CA1F45" w:rsidRDefault="00CE50A1" w:rsidP="00BF61C6">
            <w:pPr>
              <w:spacing w:after="0" w:line="240" w:lineRule="auto"/>
              <w:jc w:val="center"/>
              <w:rPr>
                <w:rFonts w:ascii="Sylfaen" w:hAnsi="Sylfaen" w:cs="Calibri"/>
                <w:color w:val="FF0000"/>
                <w:sz w:val="14"/>
                <w:szCs w:val="14"/>
                <w:lang w:val="ka-GE"/>
              </w:rPr>
            </w:pPr>
            <w:r>
              <w:rPr>
                <w:rFonts w:ascii="Sylfaen" w:hAnsi="Sylfaen" w:cs="Calibri"/>
                <w:color w:val="000000"/>
                <w:sz w:val="14"/>
                <w:szCs w:val="14"/>
                <w:lang w:val="ka-GE"/>
              </w:rPr>
              <w:t>8</w:t>
            </w:r>
            <w:r w:rsidR="00BF61C6">
              <w:rPr>
                <w:rFonts w:ascii="Sylfaen" w:hAnsi="Sylfaen" w:cs="Calibri"/>
                <w:color w:val="000000"/>
                <w:sz w:val="14"/>
                <w:szCs w:val="14"/>
                <w:lang w:val="ka-GE"/>
              </w:rPr>
              <w:t xml:space="preserve"> </w:t>
            </w:r>
            <w:r w:rsidR="00F9384E">
              <w:rPr>
                <w:rFonts w:ascii="Sylfaen" w:hAnsi="Sylfaen" w:cs="Calibri"/>
                <w:color w:val="000000"/>
                <w:sz w:val="14"/>
                <w:szCs w:val="14"/>
                <w:lang w:val="ka-GE"/>
              </w:rPr>
              <w:t>ლექცია/საუბრები</w:t>
            </w:r>
          </w:p>
        </w:tc>
        <w:tc>
          <w:tcPr>
            <w:tcW w:w="2430" w:type="dxa"/>
            <w:tcBorders>
              <w:top w:val="nil"/>
              <w:left w:val="nil"/>
              <w:bottom w:val="single" w:sz="4" w:space="0" w:color="auto"/>
              <w:right w:val="single" w:sz="4" w:space="0" w:color="auto"/>
            </w:tcBorders>
            <w:shd w:val="clear" w:color="auto" w:fill="auto"/>
            <w:vAlign w:val="center"/>
          </w:tcPr>
          <w:p w14:paraId="5294BC02" w14:textId="3DB559B6" w:rsidR="00F9384E" w:rsidRPr="00BF1B59" w:rsidRDefault="00CE50A1" w:rsidP="001D4D81">
            <w:pPr>
              <w:spacing w:after="0" w:line="240" w:lineRule="auto"/>
              <w:jc w:val="center"/>
              <w:rPr>
                <w:rFonts w:ascii="Sylfaen" w:hAnsi="Sylfaen" w:cs="Calibri"/>
                <w:sz w:val="14"/>
                <w:szCs w:val="14"/>
                <w:lang w:val="ka-GE"/>
              </w:rPr>
            </w:pPr>
            <w:r>
              <w:rPr>
                <w:rFonts w:ascii="Sylfaen" w:hAnsi="Sylfaen" w:cs="Calibri"/>
                <w:sz w:val="14"/>
                <w:szCs w:val="14"/>
                <w:lang w:val="ka-GE"/>
              </w:rPr>
              <w:t>6</w:t>
            </w:r>
            <w:r w:rsidR="00F9384E" w:rsidRPr="00BF1B59">
              <w:rPr>
                <w:rFonts w:ascii="Sylfaen" w:hAnsi="Sylfaen" w:cs="Calibri"/>
                <w:sz w:val="14"/>
                <w:szCs w:val="14"/>
                <w:lang w:val="ka-GE"/>
              </w:rPr>
              <w:t xml:space="preserve"> ლექცია/საუბრები</w:t>
            </w:r>
          </w:p>
        </w:tc>
        <w:tc>
          <w:tcPr>
            <w:tcW w:w="1455" w:type="dxa"/>
            <w:tcBorders>
              <w:top w:val="nil"/>
              <w:left w:val="nil"/>
              <w:bottom w:val="single" w:sz="4" w:space="0" w:color="auto"/>
              <w:right w:val="single" w:sz="4" w:space="0" w:color="auto"/>
            </w:tcBorders>
            <w:shd w:val="clear" w:color="auto" w:fill="auto"/>
            <w:vAlign w:val="center"/>
          </w:tcPr>
          <w:p w14:paraId="2EFD6ED2" w14:textId="33FA0522" w:rsidR="00F9384E" w:rsidRPr="00985ADF" w:rsidRDefault="00CE50A1"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25</w:t>
            </w:r>
            <w:r w:rsidR="00F9384E">
              <w:rPr>
                <w:rFonts w:ascii="Sylfaen" w:eastAsia="Times New Roman" w:hAnsi="Sylfaen" w:cs="Arial CYR"/>
                <w:bCs/>
                <w:sz w:val="14"/>
                <w:szCs w:val="14"/>
                <w:lang w:val="ka-GE"/>
              </w:rPr>
              <w:t>%</w:t>
            </w:r>
          </w:p>
        </w:tc>
        <w:tc>
          <w:tcPr>
            <w:tcW w:w="2140" w:type="dxa"/>
            <w:tcBorders>
              <w:top w:val="nil"/>
              <w:left w:val="single" w:sz="4" w:space="0" w:color="auto"/>
              <w:bottom w:val="single" w:sz="4" w:space="0" w:color="000000"/>
              <w:right w:val="single" w:sz="4" w:space="0" w:color="auto"/>
            </w:tcBorders>
            <w:vAlign w:val="center"/>
          </w:tcPr>
          <w:p w14:paraId="4B913CD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3CF26DB5" w14:textId="77777777" w:rsidTr="001D4D81">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573D164B"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696" w:type="dxa"/>
            <w:tcBorders>
              <w:top w:val="nil"/>
              <w:left w:val="nil"/>
              <w:bottom w:val="single" w:sz="4" w:space="0" w:color="auto"/>
              <w:right w:val="single" w:sz="4" w:space="0" w:color="auto"/>
            </w:tcBorders>
            <w:shd w:val="clear" w:color="auto" w:fill="auto"/>
            <w:vAlign w:val="center"/>
          </w:tcPr>
          <w:p w14:paraId="5D8D1DA0" w14:textId="4FFA036B" w:rsidR="00F9384E" w:rsidRPr="004867D3" w:rsidRDefault="00F9384E" w:rsidP="004867D3">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სანიტარული ნორმების  ზედამხედველობა</w:t>
            </w:r>
            <w:r w:rsidR="004867D3">
              <w:rPr>
                <w:rFonts w:ascii="Sylfaen" w:hAnsi="Sylfaen" w:cs="Calibri"/>
                <w:color w:val="000000"/>
                <w:sz w:val="14"/>
                <w:szCs w:val="14"/>
                <w:lang w:val="ka-GE"/>
              </w:rPr>
              <w:t xml:space="preserve"> </w:t>
            </w:r>
            <w:r w:rsidR="004867D3">
              <w:rPr>
                <w:rFonts w:ascii="Sylfaen" w:hAnsi="Sylfaen" w:cs="Calibri"/>
                <w:color w:val="000000"/>
                <w:sz w:val="14"/>
                <w:szCs w:val="14"/>
              </w:rPr>
              <w:t>24</w:t>
            </w:r>
          </w:p>
        </w:tc>
        <w:tc>
          <w:tcPr>
            <w:tcW w:w="2538" w:type="dxa"/>
            <w:tcBorders>
              <w:top w:val="nil"/>
              <w:left w:val="nil"/>
              <w:bottom w:val="single" w:sz="4" w:space="0" w:color="auto"/>
              <w:right w:val="single" w:sz="4" w:space="0" w:color="auto"/>
            </w:tcBorders>
            <w:shd w:val="clear" w:color="auto" w:fill="auto"/>
            <w:vAlign w:val="center"/>
          </w:tcPr>
          <w:p w14:paraId="09B66FED" w14:textId="4BE90572" w:rsidR="00F9384E" w:rsidRPr="004867D3" w:rsidRDefault="006B5C0E" w:rsidP="004867D3">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10</w:t>
            </w:r>
            <w:r w:rsidR="00F9384E">
              <w:rPr>
                <w:rFonts w:ascii="Sylfaen" w:hAnsi="Sylfaen" w:cs="Calibri"/>
                <w:color w:val="000000"/>
                <w:sz w:val="14"/>
                <w:szCs w:val="14"/>
                <w:lang w:val="ka-GE"/>
              </w:rPr>
              <w:t xml:space="preserve"> ობიექტი</w:t>
            </w:r>
          </w:p>
        </w:tc>
        <w:tc>
          <w:tcPr>
            <w:tcW w:w="2430" w:type="dxa"/>
            <w:tcBorders>
              <w:top w:val="nil"/>
              <w:left w:val="nil"/>
              <w:bottom w:val="single" w:sz="4" w:space="0" w:color="auto"/>
              <w:right w:val="single" w:sz="4" w:space="0" w:color="auto"/>
            </w:tcBorders>
            <w:shd w:val="clear" w:color="auto" w:fill="auto"/>
            <w:vAlign w:val="center"/>
          </w:tcPr>
          <w:p w14:paraId="36F080AF" w14:textId="4CD3FCFA" w:rsidR="00F9384E" w:rsidRPr="00BF1B59" w:rsidRDefault="006B5C0E" w:rsidP="001D4D81">
            <w:pPr>
              <w:spacing w:after="0" w:line="240" w:lineRule="auto"/>
              <w:jc w:val="center"/>
              <w:rPr>
                <w:rFonts w:ascii="Sylfaen" w:hAnsi="Sylfaen" w:cs="Calibri"/>
                <w:sz w:val="14"/>
                <w:szCs w:val="14"/>
                <w:lang w:val="ka-GE"/>
              </w:rPr>
            </w:pPr>
            <w:r>
              <w:rPr>
                <w:rFonts w:ascii="Sylfaen" w:hAnsi="Sylfaen" w:cs="Calibri"/>
                <w:sz w:val="14"/>
                <w:szCs w:val="14"/>
              </w:rPr>
              <w:t>8</w:t>
            </w:r>
            <w:r w:rsidR="00F9384E" w:rsidRPr="00BF1B59">
              <w:rPr>
                <w:rFonts w:ascii="Sylfaen" w:hAnsi="Sylfaen" w:cs="Calibri"/>
                <w:sz w:val="14"/>
                <w:szCs w:val="14"/>
                <w:lang w:val="ka-GE"/>
              </w:rPr>
              <w:t xml:space="preserve"> ობიექტი</w:t>
            </w:r>
          </w:p>
        </w:tc>
        <w:tc>
          <w:tcPr>
            <w:tcW w:w="1455" w:type="dxa"/>
            <w:tcBorders>
              <w:top w:val="nil"/>
              <w:left w:val="nil"/>
              <w:bottom w:val="single" w:sz="4" w:space="0" w:color="auto"/>
              <w:right w:val="single" w:sz="4" w:space="0" w:color="auto"/>
            </w:tcBorders>
            <w:shd w:val="clear" w:color="auto" w:fill="auto"/>
            <w:vAlign w:val="center"/>
          </w:tcPr>
          <w:p w14:paraId="43858C25" w14:textId="3EB81688" w:rsidR="00F9384E" w:rsidRPr="00985ADF" w:rsidRDefault="006B5C0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20</w:t>
            </w:r>
            <w:r w:rsidR="00F9384E">
              <w:rPr>
                <w:rFonts w:ascii="Sylfaen" w:eastAsia="Times New Roman" w:hAnsi="Sylfaen" w:cs="Arial CYR"/>
                <w:bCs/>
                <w:sz w:val="14"/>
                <w:szCs w:val="14"/>
                <w:lang w:val="ka-GE"/>
              </w:rPr>
              <w:t>%</w:t>
            </w:r>
          </w:p>
        </w:tc>
        <w:tc>
          <w:tcPr>
            <w:tcW w:w="2140" w:type="dxa"/>
            <w:tcBorders>
              <w:top w:val="nil"/>
              <w:left w:val="single" w:sz="4" w:space="0" w:color="auto"/>
              <w:bottom w:val="single" w:sz="4" w:space="0" w:color="auto"/>
              <w:right w:val="single" w:sz="4" w:space="0" w:color="auto"/>
            </w:tcBorders>
            <w:vAlign w:val="center"/>
          </w:tcPr>
          <w:p w14:paraId="755E47B9" w14:textId="77777777" w:rsidR="00F9384E" w:rsidRPr="00D5546E" w:rsidRDefault="00F9384E" w:rsidP="001D4D81">
            <w:pPr>
              <w:spacing w:after="0" w:line="240" w:lineRule="auto"/>
              <w:rPr>
                <w:rFonts w:ascii="Sylfaen" w:eastAsia="Times New Roman" w:hAnsi="Sylfaen" w:cs="Arial CYR"/>
                <w:b/>
                <w:bCs/>
                <w:color w:val="385623" w:themeColor="accent6" w:themeShade="80"/>
                <w:sz w:val="16"/>
                <w:szCs w:val="16"/>
                <w:lang w:val="ka-GE"/>
              </w:rPr>
            </w:pPr>
          </w:p>
        </w:tc>
      </w:tr>
    </w:tbl>
    <w:p w14:paraId="3B678901" w14:textId="77777777" w:rsidR="00F9384E" w:rsidRDefault="00F9384E" w:rsidP="00F9384E">
      <w:pPr>
        <w:widowControl w:val="0"/>
        <w:autoSpaceDE w:val="0"/>
        <w:autoSpaceDN w:val="0"/>
        <w:adjustRightInd w:val="0"/>
        <w:spacing w:after="40"/>
        <w:ind w:firstLine="475"/>
      </w:pPr>
    </w:p>
    <w:p w14:paraId="0DFFB373"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2593EC37"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6D9BE9E" w14:textId="634EE841" w:rsidR="00F9384E" w:rsidRDefault="00F9384E" w:rsidP="004867D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4867D3">
        <w:rPr>
          <w:rFonts w:ascii="Sylfaen" w:hAnsi="Sylfaen" w:cs="Sylfaen"/>
          <w:iCs/>
          <w:sz w:val="16"/>
          <w:szCs w:val="16"/>
          <w:lang w:val="ka-GE"/>
        </w:rPr>
        <w:t xml:space="preserve">1. </w:t>
      </w:r>
      <w:r w:rsidR="004867D3"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sidR="004867D3">
        <w:rPr>
          <w:rFonts w:ascii="Sylfaen" w:hAnsi="Sylfaen" w:cs="Sylfaen"/>
          <w:iCs/>
          <w:sz w:val="16"/>
          <w:szCs w:val="16"/>
          <w:lang w:val="ka-GE"/>
        </w:rPr>
        <w:t>0% პროცენტი, მაგრამ არაუმეტეს 2000 (ორი ათასი</w:t>
      </w:r>
      <w:r w:rsidR="004867D3"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004867D3">
        <w:rPr>
          <w:rFonts w:ascii="Sylfaen" w:hAnsi="Sylfaen" w:cs="Sylfaen"/>
          <w:iCs/>
          <w:sz w:val="16"/>
          <w:szCs w:val="16"/>
        </w:rPr>
        <w:t>2</w:t>
      </w:r>
      <w:r w:rsidR="004867D3">
        <w:rPr>
          <w:rFonts w:ascii="Sylfaen" w:hAnsi="Sylfaen" w:cs="Sylfaen"/>
          <w:iCs/>
          <w:sz w:val="16"/>
          <w:szCs w:val="16"/>
          <w:lang w:val="ka-GE"/>
        </w:rPr>
        <w:t>00 (ერთიათას ორასი</w:t>
      </w:r>
      <w:r w:rsidR="004867D3"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w:t>
      </w:r>
      <w:r w:rsidR="00941F1E">
        <w:rPr>
          <w:rFonts w:ascii="Sylfaen" w:hAnsi="Sylfaen" w:cs="Sylfaen"/>
          <w:iCs/>
          <w:sz w:val="16"/>
          <w:szCs w:val="16"/>
          <w:lang w:val="ka-GE"/>
        </w:rPr>
        <w:t xml:space="preserve">; </w:t>
      </w:r>
      <w:r w:rsidR="00941F1E">
        <w:rPr>
          <w:rFonts w:ascii="Sylfaen" w:hAnsi="Sylfaen" w:cs="Sylfaen"/>
          <w:iCs/>
          <w:sz w:val="16"/>
          <w:szCs w:val="16"/>
        </w:rPr>
        <w:t xml:space="preserve"> </w:t>
      </w:r>
      <w:r w:rsidR="004867D3" w:rsidRPr="00526B29">
        <w:rPr>
          <w:rFonts w:ascii="Sylfaen" w:hAnsi="Sylfaen" w:cs="Sylfaen"/>
          <w:iCs/>
          <w:sz w:val="16"/>
          <w:szCs w:val="16"/>
          <w:lang w:val="ka-GE"/>
        </w:rPr>
        <w:t>2. ჰემოდიალიზის კომპონენტის მოსარგებლეთა დახმარება გაიცემა ყოველთ</w:t>
      </w:r>
      <w:r w:rsidR="004867D3">
        <w:rPr>
          <w:rFonts w:ascii="Sylfaen" w:hAnsi="Sylfaen" w:cs="Sylfaen"/>
          <w:iCs/>
          <w:sz w:val="16"/>
          <w:szCs w:val="16"/>
          <w:lang w:val="ka-GE"/>
        </w:rPr>
        <w:t>ვიურად წლის განმავლობაში თვეში 200 (ორასი</w:t>
      </w:r>
      <w:r w:rsidR="004867D3"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sidR="004867D3">
        <w:rPr>
          <w:rFonts w:ascii="Sylfaen" w:hAnsi="Sylfaen" w:cs="Sylfaen"/>
          <w:iCs/>
          <w:sz w:val="16"/>
          <w:szCs w:val="16"/>
          <w:lang w:val="ka-GE"/>
        </w:rPr>
        <w:t>რთჯერადად გაიცემა არა უმეტეს  200 (ორასი</w:t>
      </w:r>
      <w:r w:rsidR="004867D3" w:rsidRPr="00526B29">
        <w:rPr>
          <w:rFonts w:ascii="Sylfaen" w:hAnsi="Sylfaen" w:cs="Sylfaen"/>
          <w:iCs/>
          <w:sz w:val="16"/>
          <w:szCs w:val="16"/>
          <w:lang w:val="ka-GE"/>
        </w:rPr>
        <w:t xml:space="preserve">) ლარისა;   </w:t>
      </w:r>
      <w:r w:rsidR="004867D3" w:rsidRPr="00402D26">
        <w:rPr>
          <w:rFonts w:ascii="Sylfaen" w:hAnsi="Sylfaen" w:cs="Sylfaen"/>
          <w:b/>
          <w:iCs/>
          <w:sz w:val="16"/>
          <w:szCs w:val="16"/>
          <w:lang w:val="ka-GE"/>
        </w:rPr>
        <w:t>ქვეპროგრამის მიზანია</w:t>
      </w:r>
      <w:r w:rsidR="004867D3">
        <w:rPr>
          <w:rFonts w:ascii="Sylfaen" w:hAnsi="Sylfaen" w:cs="Sylfaen"/>
          <w:b/>
          <w:iCs/>
          <w:sz w:val="16"/>
          <w:szCs w:val="16"/>
          <w:lang w:val="ka-GE"/>
        </w:rPr>
        <w:t>:</w:t>
      </w:r>
      <w:r w:rsidR="004867D3"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tbl>
      <w:tblPr>
        <w:tblW w:w="0" w:type="auto"/>
        <w:tblInd w:w="-5" w:type="dxa"/>
        <w:tblLook w:val="04A0" w:firstRow="1" w:lastRow="0" w:firstColumn="1" w:lastColumn="0" w:noHBand="0" w:noVBand="1"/>
      </w:tblPr>
      <w:tblGrid>
        <w:gridCol w:w="346"/>
        <w:gridCol w:w="2549"/>
        <w:gridCol w:w="2764"/>
        <w:gridCol w:w="2081"/>
        <w:gridCol w:w="1440"/>
        <w:gridCol w:w="1795"/>
      </w:tblGrid>
      <w:tr w:rsidR="00F9384E" w:rsidRPr="00901CD0" w14:paraId="5E462FC4" w14:textId="77777777" w:rsidTr="00B90AE8">
        <w:trPr>
          <w:trHeight w:val="395"/>
        </w:trPr>
        <w:tc>
          <w:tcPr>
            <w:tcW w:w="289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72758F"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845" w:type="dxa"/>
            <w:gridSpan w:val="2"/>
            <w:tcBorders>
              <w:top w:val="single" w:sz="4" w:space="0" w:color="auto"/>
              <w:left w:val="nil"/>
              <w:bottom w:val="single" w:sz="4" w:space="0" w:color="auto"/>
              <w:right w:val="single" w:sz="4" w:space="0" w:color="000000"/>
            </w:tcBorders>
            <w:shd w:val="clear" w:color="auto" w:fill="auto"/>
            <w:vAlign w:val="center"/>
            <w:hideMark/>
          </w:tcPr>
          <w:p w14:paraId="7414D7B2"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EA3C551"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4BD5A5CB"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ავადმყოფთა ფინანსური დახმარება</w:t>
            </w:r>
          </w:p>
        </w:tc>
      </w:tr>
      <w:tr w:rsidR="00F9384E" w:rsidRPr="00901CD0" w14:paraId="2A30AA95" w14:textId="77777777" w:rsidTr="00B90AE8">
        <w:trPr>
          <w:trHeight w:val="300"/>
        </w:trPr>
        <w:tc>
          <w:tcPr>
            <w:tcW w:w="565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A355EF"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21" w:type="dxa"/>
            <w:gridSpan w:val="2"/>
            <w:tcBorders>
              <w:top w:val="single" w:sz="4" w:space="0" w:color="auto"/>
              <w:left w:val="nil"/>
              <w:bottom w:val="single" w:sz="4" w:space="0" w:color="auto"/>
              <w:right w:val="single" w:sz="4" w:space="0" w:color="000000"/>
            </w:tcBorders>
            <w:shd w:val="clear" w:color="auto" w:fill="auto"/>
            <w:vAlign w:val="center"/>
            <w:hideMark/>
          </w:tcPr>
          <w:p w14:paraId="26248299"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61B2FA14"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27D0B108" w14:textId="77777777" w:rsidTr="00B90AE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0CDD6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9" w:type="dxa"/>
            <w:tcBorders>
              <w:top w:val="nil"/>
              <w:left w:val="nil"/>
              <w:bottom w:val="single" w:sz="4" w:space="0" w:color="auto"/>
              <w:right w:val="single" w:sz="4" w:space="0" w:color="auto"/>
            </w:tcBorders>
            <w:shd w:val="clear" w:color="auto" w:fill="auto"/>
            <w:vAlign w:val="center"/>
            <w:hideMark/>
          </w:tcPr>
          <w:p w14:paraId="1095EED7"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64" w:type="dxa"/>
            <w:tcBorders>
              <w:top w:val="nil"/>
              <w:left w:val="nil"/>
              <w:bottom w:val="single" w:sz="4" w:space="0" w:color="auto"/>
              <w:right w:val="single" w:sz="4" w:space="0" w:color="auto"/>
            </w:tcBorders>
            <w:shd w:val="clear" w:color="auto" w:fill="auto"/>
            <w:vAlign w:val="center"/>
            <w:hideMark/>
          </w:tcPr>
          <w:p w14:paraId="62F879B5"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81" w:type="dxa"/>
            <w:tcBorders>
              <w:top w:val="nil"/>
              <w:left w:val="nil"/>
              <w:bottom w:val="single" w:sz="4" w:space="0" w:color="auto"/>
              <w:right w:val="single" w:sz="4" w:space="0" w:color="auto"/>
            </w:tcBorders>
            <w:shd w:val="clear" w:color="auto" w:fill="auto"/>
            <w:vAlign w:val="center"/>
            <w:hideMark/>
          </w:tcPr>
          <w:p w14:paraId="7161F92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56A05CA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610F6CE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85ADF" w14:paraId="552D5AD8" w14:textId="77777777" w:rsidTr="00B90AE8">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0C2449B7" w14:textId="77777777" w:rsidR="00F9384E" w:rsidRPr="00985ADF" w:rsidRDefault="00F9384E" w:rsidP="001D4D81">
            <w:pPr>
              <w:spacing w:after="0" w:line="240" w:lineRule="auto"/>
              <w:jc w:val="center"/>
              <w:rPr>
                <w:rFonts w:ascii="Sylfaen" w:hAnsi="Sylfaen" w:cs="Calibri"/>
                <w:sz w:val="14"/>
                <w:szCs w:val="14"/>
                <w:lang w:val="ka-GE"/>
              </w:rPr>
            </w:pPr>
            <w:r w:rsidRPr="00985ADF">
              <w:rPr>
                <w:rFonts w:ascii="Sylfaen" w:hAnsi="Sylfaen" w:cs="Calibri"/>
                <w:sz w:val="14"/>
                <w:szCs w:val="14"/>
                <w:lang w:val="ka-GE"/>
              </w:rPr>
              <w:t>1</w:t>
            </w:r>
          </w:p>
        </w:tc>
        <w:tc>
          <w:tcPr>
            <w:tcW w:w="2549" w:type="dxa"/>
            <w:tcBorders>
              <w:top w:val="nil"/>
              <w:left w:val="nil"/>
              <w:bottom w:val="single" w:sz="4" w:space="0" w:color="auto"/>
              <w:right w:val="single" w:sz="4" w:space="0" w:color="auto"/>
            </w:tcBorders>
            <w:shd w:val="clear" w:color="auto" w:fill="auto"/>
            <w:vAlign w:val="center"/>
          </w:tcPr>
          <w:p w14:paraId="672CA1BB" w14:textId="5D4E91CD" w:rsidR="00F9384E" w:rsidRPr="00985ADF" w:rsidRDefault="00426ABA" w:rsidP="00426ABA">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257</w:t>
            </w:r>
            <w:r w:rsidR="00F9384E" w:rsidRPr="00985ADF">
              <w:rPr>
                <w:rFonts w:ascii="Sylfaen" w:hAnsi="Sylfaen" w:cs="Calibri"/>
                <w:sz w:val="14"/>
                <w:szCs w:val="14"/>
              </w:rPr>
              <w:t xml:space="preserve"> ბენეფიციარი</w:t>
            </w:r>
          </w:p>
        </w:tc>
        <w:tc>
          <w:tcPr>
            <w:tcW w:w="2764" w:type="dxa"/>
            <w:tcBorders>
              <w:top w:val="nil"/>
              <w:left w:val="nil"/>
              <w:bottom w:val="single" w:sz="4" w:space="0" w:color="auto"/>
              <w:right w:val="single" w:sz="4" w:space="0" w:color="auto"/>
            </w:tcBorders>
            <w:shd w:val="clear" w:color="auto" w:fill="auto"/>
            <w:vAlign w:val="center"/>
          </w:tcPr>
          <w:p w14:paraId="3645823D" w14:textId="563164B1" w:rsidR="00F9384E" w:rsidRPr="00985ADF" w:rsidRDefault="005C1C52" w:rsidP="00902D09">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250</w:t>
            </w:r>
            <w:r w:rsidR="00F9384E" w:rsidRPr="00985ADF">
              <w:rPr>
                <w:rFonts w:ascii="Sylfaen" w:hAnsi="Sylfaen" w:cs="Calibri"/>
                <w:sz w:val="14"/>
                <w:szCs w:val="14"/>
              </w:rPr>
              <w:t xml:space="preserve"> ბენეფიციარი</w:t>
            </w:r>
          </w:p>
        </w:tc>
        <w:tc>
          <w:tcPr>
            <w:tcW w:w="2081" w:type="dxa"/>
            <w:tcBorders>
              <w:top w:val="nil"/>
              <w:left w:val="nil"/>
              <w:bottom w:val="single" w:sz="4" w:space="0" w:color="auto"/>
              <w:right w:val="single" w:sz="4" w:space="0" w:color="auto"/>
            </w:tcBorders>
            <w:shd w:val="clear" w:color="auto" w:fill="auto"/>
            <w:vAlign w:val="center"/>
          </w:tcPr>
          <w:p w14:paraId="23A228F1" w14:textId="2FF451BD" w:rsidR="00F9384E" w:rsidRPr="00985ADF" w:rsidRDefault="005C1C52" w:rsidP="001D4D81">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230</w:t>
            </w:r>
            <w:r w:rsidR="00F9384E" w:rsidRPr="00985ADF">
              <w:rPr>
                <w:rFonts w:ascii="Sylfaen" w:hAnsi="Sylfaen" w:cs="Calibri"/>
                <w:sz w:val="14"/>
                <w:szCs w:val="14"/>
              </w:rPr>
              <w:t xml:space="preserve"> ბენეფიციარი</w:t>
            </w:r>
          </w:p>
        </w:tc>
        <w:tc>
          <w:tcPr>
            <w:tcW w:w="1440" w:type="dxa"/>
            <w:tcBorders>
              <w:top w:val="nil"/>
              <w:left w:val="nil"/>
              <w:bottom w:val="single" w:sz="4" w:space="0" w:color="auto"/>
              <w:right w:val="single" w:sz="4" w:space="0" w:color="auto"/>
            </w:tcBorders>
            <w:shd w:val="clear" w:color="auto" w:fill="auto"/>
            <w:vAlign w:val="center"/>
          </w:tcPr>
          <w:p w14:paraId="1F0963AB" w14:textId="1DF156E0" w:rsidR="00F9384E" w:rsidRPr="00985ADF" w:rsidRDefault="005C1C52"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8</w:t>
            </w:r>
            <w:r w:rsidR="00F9384E" w:rsidRPr="00985ADF">
              <w:rPr>
                <w:rFonts w:ascii="Sylfaen" w:eastAsia="Times New Roman" w:hAnsi="Sylfaen" w:cs="Arial CYR"/>
                <w:bCs/>
                <w:sz w:val="14"/>
                <w:szCs w:val="14"/>
                <w:lang w:val="ka-GE"/>
              </w:rPr>
              <w:t>%</w:t>
            </w:r>
          </w:p>
        </w:tc>
        <w:tc>
          <w:tcPr>
            <w:tcW w:w="1795" w:type="dxa"/>
            <w:tcBorders>
              <w:top w:val="nil"/>
              <w:left w:val="single" w:sz="4" w:space="0" w:color="auto"/>
              <w:bottom w:val="single" w:sz="4" w:space="0" w:color="000000"/>
              <w:right w:val="single" w:sz="4" w:space="0" w:color="auto"/>
            </w:tcBorders>
            <w:vAlign w:val="center"/>
          </w:tcPr>
          <w:p w14:paraId="464160DA" w14:textId="77777777" w:rsidR="00F9384E" w:rsidRPr="00985ADF" w:rsidRDefault="00F9384E" w:rsidP="001D4D81">
            <w:pPr>
              <w:spacing w:after="0" w:line="240" w:lineRule="auto"/>
              <w:rPr>
                <w:rFonts w:ascii="Sylfaen" w:eastAsia="Times New Roman" w:hAnsi="Sylfaen" w:cs="Arial CYR"/>
                <w:bCs/>
                <w:sz w:val="16"/>
                <w:szCs w:val="16"/>
              </w:rPr>
            </w:pPr>
          </w:p>
        </w:tc>
      </w:tr>
      <w:tr w:rsidR="00F9384E" w:rsidRPr="00985ADF" w14:paraId="6E036099" w14:textId="77777777" w:rsidTr="00B90AE8">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802ED88" w14:textId="77777777" w:rsidR="00F9384E" w:rsidRPr="00985ADF" w:rsidRDefault="00F9384E" w:rsidP="001D4D81">
            <w:pPr>
              <w:spacing w:after="0" w:line="240" w:lineRule="auto"/>
              <w:jc w:val="center"/>
              <w:rPr>
                <w:rFonts w:ascii="Sylfaen" w:hAnsi="Sylfaen" w:cs="Calibri"/>
                <w:sz w:val="14"/>
                <w:szCs w:val="14"/>
                <w:lang w:val="ka-GE"/>
              </w:rPr>
            </w:pPr>
            <w:r w:rsidRPr="00985ADF">
              <w:rPr>
                <w:rFonts w:ascii="Sylfaen" w:hAnsi="Sylfaen" w:cs="Calibri"/>
                <w:sz w:val="14"/>
                <w:szCs w:val="14"/>
                <w:lang w:val="ka-GE"/>
              </w:rPr>
              <w:t>2</w:t>
            </w:r>
          </w:p>
        </w:tc>
        <w:tc>
          <w:tcPr>
            <w:tcW w:w="2549" w:type="dxa"/>
            <w:tcBorders>
              <w:top w:val="nil"/>
              <w:left w:val="nil"/>
              <w:bottom w:val="single" w:sz="4" w:space="0" w:color="auto"/>
              <w:right w:val="single" w:sz="4" w:space="0" w:color="auto"/>
            </w:tcBorders>
            <w:shd w:val="clear" w:color="auto" w:fill="auto"/>
            <w:vAlign w:val="center"/>
          </w:tcPr>
          <w:p w14:paraId="335F44D0" w14:textId="25B0F726" w:rsidR="00F9384E" w:rsidRPr="00985ADF" w:rsidRDefault="00902D09" w:rsidP="001D4D81">
            <w:pPr>
              <w:spacing w:after="0" w:line="240" w:lineRule="auto"/>
              <w:jc w:val="center"/>
              <w:rPr>
                <w:rFonts w:ascii="Sylfaen" w:hAnsi="Sylfaen" w:cs="Calibri"/>
                <w:sz w:val="14"/>
                <w:szCs w:val="14"/>
                <w:lang w:val="ka-GE"/>
              </w:rPr>
            </w:pPr>
            <w:r>
              <w:rPr>
                <w:rFonts w:ascii="Sylfaen" w:hAnsi="Sylfaen" w:cs="Calibri"/>
                <w:sz w:val="14"/>
                <w:szCs w:val="14"/>
                <w:lang w:val="ka-GE"/>
              </w:rPr>
              <w:t>2</w:t>
            </w:r>
            <w:r w:rsidR="00F9384E" w:rsidRPr="00985ADF">
              <w:rPr>
                <w:rFonts w:ascii="Sylfaen" w:hAnsi="Sylfaen" w:cs="Calibri"/>
                <w:sz w:val="14"/>
                <w:szCs w:val="14"/>
                <w:lang w:val="ka-GE"/>
              </w:rPr>
              <w:t xml:space="preserve"> ბენეფიციარი</w:t>
            </w:r>
          </w:p>
        </w:tc>
        <w:tc>
          <w:tcPr>
            <w:tcW w:w="2764" w:type="dxa"/>
            <w:tcBorders>
              <w:top w:val="nil"/>
              <w:left w:val="nil"/>
              <w:bottom w:val="single" w:sz="4" w:space="0" w:color="auto"/>
              <w:right w:val="single" w:sz="4" w:space="0" w:color="auto"/>
            </w:tcBorders>
            <w:shd w:val="clear" w:color="auto" w:fill="auto"/>
            <w:vAlign w:val="center"/>
          </w:tcPr>
          <w:p w14:paraId="68DFA133" w14:textId="3FBBC92C" w:rsidR="00F9384E" w:rsidRPr="00985ADF" w:rsidRDefault="005C1C52" w:rsidP="001D4D81">
            <w:pPr>
              <w:spacing w:after="0" w:line="240" w:lineRule="auto"/>
              <w:jc w:val="center"/>
              <w:rPr>
                <w:rFonts w:ascii="Sylfaen" w:hAnsi="Sylfaen" w:cs="Calibri"/>
                <w:sz w:val="14"/>
                <w:szCs w:val="14"/>
                <w:lang w:val="ka-GE"/>
              </w:rPr>
            </w:pPr>
            <w:r>
              <w:rPr>
                <w:rFonts w:ascii="Sylfaen" w:hAnsi="Sylfaen" w:cs="Calibri"/>
                <w:sz w:val="14"/>
                <w:szCs w:val="14"/>
              </w:rPr>
              <w:t>3</w:t>
            </w:r>
            <w:r w:rsidR="00F9384E" w:rsidRPr="00985ADF">
              <w:rPr>
                <w:rFonts w:ascii="Sylfaen" w:hAnsi="Sylfaen" w:cs="Calibri"/>
                <w:sz w:val="14"/>
                <w:szCs w:val="14"/>
                <w:lang w:val="ka-GE"/>
              </w:rPr>
              <w:t xml:space="preserve"> </w:t>
            </w:r>
            <w:r w:rsidR="00F9384E" w:rsidRPr="00985ADF">
              <w:rPr>
                <w:rFonts w:ascii="Sylfaen" w:hAnsi="Sylfaen" w:cs="Calibri"/>
                <w:sz w:val="14"/>
                <w:szCs w:val="14"/>
              </w:rPr>
              <w:t>ბენეფიციარი</w:t>
            </w:r>
          </w:p>
        </w:tc>
        <w:tc>
          <w:tcPr>
            <w:tcW w:w="2081" w:type="dxa"/>
            <w:tcBorders>
              <w:top w:val="nil"/>
              <w:left w:val="nil"/>
              <w:bottom w:val="single" w:sz="4" w:space="0" w:color="auto"/>
              <w:right w:val="single" w:sz="4" w:space="0" w:color="auto"/>
            </w:tcBorders>
            <w:shd w:val="clear" w:color="auto" w:fill="auto"/>
            <w:vAlign w:val="center"/>
          </w:tcPr>
          <w:p w14:paraId="6637FFDC" w14:textId="5AEF09C0" w:rsidR="00F9384E" w:rsidRPr="00985ADF" w:rsidRDefault="005C1C52" w:rsidP="001D4D81">
            <w:pPr>
              <w:spacing w:after="0" w:line="240" w:lineRule="auto"/>
              <w:jc w:val="center"/>
              <w:rPr>
                <w:rFonts w:ascii="Sylfaen" w:eastAsia="Times New Roman" w:hAnsi="Sylfaen" w:cs="Arial CYR"/>
                <w:bCs/>
                <w:sz w:val="14"/>
                <w:szCs w:val="14"/>
              </w:rPr>
            </w:pPr>
            <w:r>
              <w:rPr>
                <w:rFonts w:ascii="Sylfaen" w:hAnsi="Sylfaen" w:cs="Calibri"/>
                <w:sz w:val="14"/>
                <w:szCs w:val="14"/>
              </w:rPr>
              <w:t>3</w:t>
            </w:r>
            <w:r w:rsidR="00F9384E">
              <w:rPr>
                <w:rFonts w:ascii="Sylfaen" w:hAnsi="Sylfaen" w:cs="Calibri"/>
                <w:sz w:val="14"/>
                <w:szCs w:val="14"/>
                <w:lang w:val="ka-GE"/>
              </w:rPr>
              <w:t xml:space="preserve"> </w:t>
            </w:r>
            <w:r w:rsidR="00F9384E" w:rsidRPr="00985ADF">
              <w:rPr>
                <w:rFonts w:ascii="Sylfaen" w:hAnsi="Sylfaen" w:cs="Calibri"/>
                <w:sz w:val="14"/>
                <w:szCs w:val="14"/>
              </w:rPr>
              <w:t>ბენეფიციარი</w:t>
            </w:r>
          </w:p>
        </w:tc>
        <w:tc>
          <w:tcPr>
            <w:tcW w:w="1440" w:type="dxa"/>
            <w:tcBorders>
              <w:top w:val="nil"/>
              <w:left w:val="nil"/>
              <w:bottom w:val="single" w:sz="4" w:space="0" w:color="auto"/>
              <w:right w:val="single" w:sz="4" w:space="0" w:color="auto"/>
            </w:tcBorders>
            <w:shd w:val="clear" w:color="auto" w:fill="auto"/>
            <w:vAlign w:val="center"/>
          </w:tcPr>
          <w:p w14:paraId="0D5F8F10" w14:textId="77777777" w:rsidR="00F9384E" w:rsidRPr="00985ADF" w:rsidRDefault="00F9384E" w:rsidP="001D4D81">
            <w:pPr>
              <w:spacing w:after="0" w:line="240" w:lineRule="auto"/>
              <w:jc w:val="center"/>
              <w:rPr>
                <w:rFonts w:ascii="Sylfaen" w:eastAsia="Times New Roman" w:hAnsi="Sylfaen" w:cs="Arial CYR"/>
                <w:bCs/>
                <w:sz w:val="14"/>
                <w:szCs w:val="14"/>
                <w:lang w:val="ka-GE"/>
              </w:rPr>
            </w:pPr>
            <w:r w:rsidRPr="00985ADF">
              <w:rPr>
                <w:rFonts w:ascii="Sylfaen" w:eastAsia="Times New Roman" w:hAnsi="Sylfaen" w:cs="Arial CYR"/>
                <w:bCs/>
                <w:sz w:val="14"/>
                <w:szCs w:val="14"/>
                <w:lang w:val="ka-GE"/>
              </w:rPr>
              <w:t>0%</w:t>
            </w:r>
          </w:p>
        </w:tc>
        <w:tc>
          <w:tcPr>
            <w:tcW w:w="1795" w:type="dxa"/>
            <w:tcBorders>
              <w:top w:val="nil"/>
              <w:left w:val="single" w:sz="4" w:space="0" w:color="auto"/>
              <w:bottom w:val="single" w:sz="4" w:space="0" w:color="000000"/>
              <w:right w:val="single" w:sz="4" w:space="0" w:color="auto"/>
            </w:tcBorders>
            <w:vAlign w:val="center"/>
          </w:tcPr>
          <w:p w14:paraId="2600211F" w14:textId="77777777" w:rsidR="00F9384E" w:rsidRPr="00985ADF" w:rsidRDefault="00F9384E" w:rsidP="001D4D81">
            <w:pPr>
              <w:spacing w:after="0" w:line="240" w:lineRule="auto"/>
              <w:rPr>
                <w:rFonts w:ascii="Sylfaen" w:eastAsia="Times New Roman" w:hAnsi="Sylfaen" w:cs="Arial CYR"/>
                <w:bCs/>
                <w:sz w:val="16"/>
                <w:szCs w:val="16"/>
              </w:rPr>
            </w:pPr>
          </w:p>
        </w:tc>
      </w:tr>
      <w:tr w:rsidR="00F9384E" w:rsidRPr="00985ADF" w14:paraId="45B9278F" w14:textId="77777777" w:rsidTr="00B90AE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129DD295" w14:textId="77777777" w:rsidR="00F9384E" w:rsidRPr="00985ADF" w:rsidRDefault="00F9384E" w:rsidP="001D4D81">
            <w:pPr>
              <w:spacing w:after="0" w:line="240" w:lineRule="auto"/>
              <w:jc w:val="center"/>
              <w:rPr>
                <w:rFonts w:ascii="Sylfaen" w:hAnsi="Sylfaen" w:cs="Calibri"/>
                <w:sz w:val="14"/>
                <w:szCs w:val="14"/>
                <w:lang w:val="ka-GE"/>
              </w:rPr>
            </w:pPr>
            <w:r w:rsidRPr="00985ADF">
              <w:rPr>
                <w:rFonts w:ascii="Sylfaen" w:hAnsi="Sylfaen" w:cs="Calibri"/>
                <w:sz w:val="14"/>
                <w:szCs w:val="14"/>
                <w:lang w:val="ka-GE"/>
              </w:rPr>
              <w:t>3</w:t>
            </w:r>
          </w:p>
        </w:tc>
        <w:tc>
          <w:tcPr>
            <w:tcW w:w="2549" w:type="dxa"/>
            <w:tcBorders>
              <w:top w:val="nil"/>
              <w:left w:val="nil"/>
              <w:bottom w:val="single" w:sz="4" w:space="0" w:color="auto"/>
              <w:right w:val="single" w:sz="4" w:space="0" w:color="auto"/>
            </w:tcBorders>
            <w:shd w:val="clear" w:color="auto" w:fill="auto"/>
            <w:vAlign w:val="center"/>
          </w:tcPr>
          <w:p w14:paraId="4BA4617D" w14:textId="7F621A0C" w:rsidR="00F9384E" w:rsidRPr="00985ADF" w:rsidRDefault="00426ABA" w:rsidP="001D4D81">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11</w:t>
            </w:r>
            <w:r w:rsidR="00F9384E" w:rsidRPr="00985ADF">
              <w:rPr>
                <w:rFonts w:ascii="Sylfaen" w:hAnsi="Sylfaen" w:cs="Calibri"/>
                <w:sz w:val="14"/>
                <w:szCs w:val="14"/>
                <w:lang w:val="ka-GE"/>
              </w:rPr>
              <w:t xml:space="preserve"> </w:t>
            </w:r>
            <w:r w:rsidR="00F9384E" w:rsidRPr="00985ADF">
              <w:rPr>
                <w:rFonts w:ascii="Sylfaen" w:hAnsi="Sylfaen" w:cs="Calibri"/>
                <w:sz w:val="14"/>
                <w:szCs w:val="14"/>
              </w:rPr>
              <w:t>ბენეფიციარი</w:t>
            </w:r>
          </w:p>
        </w:tc>
        <w:tc>
          <w:tcPr>
            <w:tcW w:w="2764" w:type="dxa"/>
            <w:tcBorders>
              <w:top w:val="nil"/>
              <w:left w:val="nil"/>
              <w:bottom w:val="single" w:sz="4" w:space="0" w:color="auto"/>
              <w:right w:val="single" w:sz="4" w:space="0" w:color="auto"/>
            </w:tcBorders>
            <w:shd w:val="clear" w:color="auto" w:fill="auto"/>
            <w:vAlign w:val="center"/>
          </w:tcPr>
          <w:p w14:paraId="7C3CDD8F" w14:textId="63C4A396" w:rsidR="00F9384E" w:rsidRPr="00985ADF" w:rsidRDefault="005C1C52"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8</w:t>
            </w:r>
            <w:r w:rsidR="00F9384E" w:rsidRPr="00985ADF">
              <w:rPr>
                <w:rFonts w:ascii="Sylfaen" w:eastAsia="Times New Roman" w:hAnsi="Sylfaen" w:cs="Arial CYR"/>
                <w:bCs/>
                <w:sz w:val="14"/>
                <w:szCs w:val="14"/>
                <w:lang w:val="ka-GE"/>
              </w:rPr>
              <w:t xml:space="preserve"> </w:t>
            </w:r>
            <w:r w:rsidR="00F9384E" w:rsidRPr="00985ADF">
              <w:rPr>
                <w:rFonts w:ascii="Sylfaen" w:hAnsi="Sylfaen" w:cs="Calibri"/>
                <w:sz w:val="14"/>
                <w:szCs w:val="14"/>
              </w:rPr>
              <w:t>ბენეფიციარი</w:t>
            </w:r>
          </w:p>
        </w:tc>
        <w:tc>
          <w:tcPr>
            <w:tcW w:w="2081" w:type="dxa"/>
            <w:tcBorders>
              <w:top w:val="nil"/>
              <w:left w:val="nil"/>
              <w:bottom w:val="single" w:sz="4" w:space="0" w:color="auto"/>
              <w:right w:val="single" w:sz="4" w:space="0" w:color="auto"/>
            </w:tcBorders>
            <w:shd w:val="clear" w:color="auto" w:fill="auto"/>
            <w:vAlign w:val="center"/>
          </w:tcPr>
          <w:p w14:paraId="460CBF65" w14:textId="07F09C4F" w:rsidR="00F9384E" w:rsidRPr="00985ADF" w:rsidRDefault="005C1C52" w:rsidP="001D4D81">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8</w:t>
            </w:r>
            <w:r w:rsidR="00F9384E">
              <w:rPr>
                <w:rFonts w:ascii="Sylfaen" w:hAnsi="Sylfaen" w:cs="Calibri"/>
                <w:sz w:val="14"/>
                <w:szCs w:val="14"/>
                <w:lang w:val="ka-GE"/>
              </w:rPr>
              <w:t xml:space="preserve"> </w:t>
            </w:r>
            <w:r w:rsidR="00F9384E" w:rsidRPr="00985ADF">
              <w:rPr>
                <w:rFonts w:ascii="Sylfaen" w:hAnsi="Sylfaen" w:cs="Calibri"/>
                <w:sz w:val="14"/>
                <w:szCs w:val="14"/>
              </w:rPr>
              <w:t>ბენეფიციარი</w:t>
            </w:r>
          </w:p>
        </w:tc>
        <w:tc>
          <w:tcPr>
            <w:tcW w:w="1440" w:type="dxa"/>
            <w:tcBorders>
              <w:top w:val="nil"/>
              <w:left w:val="nil"/>
              <w:bottom w:val="single" w:sz="4" w:space="0" w:color="auto"/>
              <w:right w:val="single" w:sz="4" w:space="0" w:color="auto"/>
            </w:tcBorders>
            <w:shd w:val="clear" w:color="auto" w:fill="auto"/>
            <w:vAlign w:val="center"/>
          </w:tcPr>
          <w:p w14:paraId="721756B0" w14:textId="6FB08649" w:rsidR="00F9384E" w:rsidRPr="00985ADF" w:rsidRDefault="00097D36"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F9384E" w:rsidRPr="00985ADF">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14:paraId="04658558" w14:textId="77777777" w:rsidR="00F9384E" w:rsidRPr="00F61D95" w:rsidRDefault="00F9384E" w:rsidP="001D4D81">
            <w:pPr>
              <w:spacing w:after="0" w:line="240" w:lineRule="auto"/>
              <w:rPr>
                <w:rFonts w:ascii="Sylfaen" w:eastAsia="Times New Roman" w:hAnsi="Sylfaen" w:cs="Arial CYR"/>
                <w:bCs/>
                <w:sz w:val="12"/>
                <w:szCs w:val="12"/>
                <w:lang w:val="ka-GE"/>
              </w:rPr>
            </w:pPr>
          </w:p>
        </w:tc>
      </w:tr>
    </w:tbl>
    <w:p w14:paraId="6B2F6154" w14:textId="77777777" w:rsidR="00F9384E" w:rsidRPr="00985ADF" w:rsidRDefault="00F9384E" w:rsidP="00F9384E">
      <w:pPr>
        <w:widowControl w:val="0"/>
        <w:autoSpaceDE w:val="0"/>
        <w:autoSpaceDN w:val="0"/>
        <w:adjustRightInd w:val="0"/>
        <w:spacing w:after="40"/>
      </w:pPr>
    </w:p>
    <w:p w14:paraId="13B5BF31"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3E746F07"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3D42A2D"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457903">
        <w:rPr>
          <w:rFonts w:ascii="Sylfaen" w:hAnsi="Sylfaen" w:cs="Sylfaen"/>
          <w:iCs/>
          <w:sz w:val="16"/>
          <w:szCs w:val="16"/>
          <w:lang w:val="ka-GE"/>
        </w:rPr>
        <w:t>1. არასაპენსიო ასაკის შეზღუდულ</w:t>
      </w:r>
      <w:r>
        <w:rPr>
          <w:rFonts w:ascii="Sylfaen" w:hAnsi="Sylfaen" w:cs="Sylfaen"/>
          <w:iCs/>
          <w:sz w:val="16"/>
          <w:szCs w:val="16"/>
          <w:lang w:val="ka-GE"/>
        </w:rPr>
        <w:t>ი შესაძლებლობების მქონე პირებზე</w:t>
      </w:r>
      <w:r w:rsidRPr="00457903">
        <w:rPr>
          <w:rFonts w:ascii="Sylfaen" w:hAnsi="Sylfaen" w:cs="Sylfaen"/>
          <w:iCs/>
          <w:sz w:val="16"/>
          <w:szCs w:val="16"/>
          <w:lang w:val="ka-GE"/>
        </w:rPr>
        <w:t xml:space="preserve"> ერთჯერადი დახმარება გაიცემა</w:t>
      </w:r>
      <w:r>
        <w:rPr>
          <w:rFonts w:ascii="Sylfaen" w:hAnsi="Sylfaen" w:cs="Sylfaen"/>
          <w:iCs/>
          <w:sz w:val="16"/>
          <w:szCs w:val="16"/>
          <w:lang w:val="ka-GE"/>
        </w:rPr>
        <w:t>,</w:t>
      </w:r>
      <w:r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Pr>
          <w:rFonts w:ascii="Sylfaen" w:hAnsi="Sylfaen" w:cs="Sylfaen"/>
          <w:iCs/>
          <w:sz w:val="16"/>
          <w:szCs w:val="16"/>
          <w:lang w:val="ka-GE"/>
        </w:rPr>
        <w:t xml:space="preserve">არაპლეგიის, მკვეთრად გამოხატული </w:t>
      </w:r>
      <w:r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Pr>
          <w:rFonts w:ascii="Sylfaen" w:hAnsi="Sylfaen" w:cs="Sylfaen"/>
          <w:iCs/>
          <w:sz w:val="16"/>
          <w:szCs w:val="16"/>
          <w:lang w:val="ka-GE"/>
        </w:rPr>
        <w:t xml:space="preserve"> </w:t>
      </w:r>
      <w:r w:rsidRPr="00457903">
        <w:rPr>
          <w:rFonts w:ascii="Sylfaen" w:hAnsi="Sylfaen" w:cs="Sylfaen"/>
          <w:iCs/>
          <w:sz w:val="16"/>
          <w:szCs w:val="16"/>
          <w:lang w:val="ka-GE"/>
        </w:rPr>
        <w:t>ნარჩენი</w:t>
      </w:r>
      <w:r>
        <w:rPr>
          <w:rFonts w:ascii="Sylfaen" w:hAnsi="Sylfaen" w:cs="Sylfaen"/>
          <w:iCs/>
          <w:sz w:val="16"/>
          <w:szCs w:val="16"/>
          <w:lang w:val="ka-GE"/>
        </w:rPr>
        <w:t xml:space="preserve"> </w:t>
      </w:r>
      <w:r w:rsidRPr="00457903">
        <w:rPr>
          <w:rFonts w:ascii="Sylfaen" w:hAnsi="Sylfaen" w:cs="Sylfaen"/>
          <w:iCs/>
          <w:sz w:val="16"/>
          <w:szCs w:val="16"/>
          <w:lang w:val="ka-GE"/>
        </w:rPr>
        <w:t>მოვლენების, გონებრივი ჩამორჩენის, ეპილეფსიის, ფსიქიკური პრობლემების, III–IV ხარისხის სკოლიოზის, ორმხრივი ნეიროსენსორული (IV</w:t>
      </w:r>
      <w:r>
        <w:rPr>
          <w:rFonts w:ascii="Sylfaen" w:hAnsi="Sylfaen" w:cs="Sylfaen"/>
          <w:iCs/>
          <w:sz w:val="16"/>
          <w:szCs w:val="16"/>
          <w:lang w:val="ka-GE"/>
        </w:rPr>
        <w:t xml:space="preserve"> </w:t>
      </w:r>
      <w:r w:rsidRPr="00457903">
        <w:rPr>
          <w:rFonts w:ascii="Sylfaen" w:hAnsi="Sylfaen" w:cs="Sylfaen"/>
          <w:iCs/>
          <w:sz w:val="16"/>
          <w:szCs w:val="16"/>
          <w:lang w:val="ka-GE"/>
        </w:rPr>
        <w:t>ხარისხის) სმენაჩლუნგობის და ინვალიდობის ეტლის საჭიროების მქონე პირებს</w:t>
      </w:r>
      <w:r>
        <w:rPr>
          <w:rFonts w:ascii="Sylfaen" w:hAnsi="Sylfaen" w:cs="Sylfaen"/>
          <w:iCs/>
          <w:sz w:val="16"/>
          <w:szCs w:val="16"/>
          <w:lang w:val="ka-GE"/>
        </w:rPr>
        <w:t>,</w:t>
      </w:r>
      <w:r w:rsidRPr="00457903">
        <w:rPr>
          <w:rFonts w:ascii="Sylfaen" w:hAnsi="Sylfaen" w:cs="Sylfaen"/>
          <w:iCs/>
          <w:sz w:val="16"/>
          <w:szCs w:val="16"/>
          <w:lang w:val="ka-GE"/>
        </w:rPr>
        <w:t xml:space="preserve"> რომელთაც არ შეუძლიათ სრულფასოვნად ჩაერთონ</w:t>
      </w:r>
      <w:r>
        <w:rPr>
          <w:rFonts w:ascii="Sylfaen" w:hAnsi="Sylfaen" w:cs="Sylfaen"/>
          <w:iCs/>
          <w:sz w:val="16"/>
          <w:szCs w:val="16"/>
          <w:lang w:val="ka-GE"/>
        </w:rPr>
        <w:t xml:space="preserve"> </w:t>
      </w:r>
      <w:r w:rsidRPr="00457903">
        <w:rPr>
          <w:rFonts w:ascii="Sylfaen" w:hAnsi="Sylfaen" w:cs="Sylfaen"/>
          <w:iCs/>
          <w:sz w:val="16"/>
          <w:szCs w:val="16"/>
          <w:lang w:val="ka-GE"/>
        </w:rPr>
        <w:t>საზოგადოებრივ საქმიანობაში ან იცხოვ</w:t>
      </w:r>
      <w:r>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Pr="00457903">
        <w:rPr>
          <w:rFonts w:ascii="Sylfaen" w:hAnsi="Sylfaen" w:cs="Sylfaen"/>
          <w:iCs/>
          <w:sz w:val="16"/>
          <w:szCs w:val="16"/>
          <w:lang w:val="ka-GE"/>
        </w:rPr>
        <w:t xml:space="preserve"> </w:t>
      </w:r>
    </w:p>
    <w:p w14:paraId="4D62B087"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5E1AFD03" w14:textId="04870741" w:rsidR="00F9384E" w:rsidRDefault="002725A3" w:rsidP="002725A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rPr>
        <w:t xml:space="preserve"> და </w:t>
      </w:r>
      <w:r>
        <w:rPr>
          <w:rFonts w:ascii="Sylfaen" w:hAnsi="Sylfaen" w:cs="Sylfaen"/>
          <w:iCs/>
          <w:sz w:val="16"/>
          <w:szCs w:val="16"/>
          <w:lang w:val="ka-GE"/>
        </w:rPr>
        <w:t xml:space="preserve">პროგრამით სარგებლობისთვის </w:t>
      </w:r>
      <w:r>
        <w:rPr>
          <w:rFonts w:ascii="Sylfaen" w:hAnsi="Sylfaen" w:cs="Sylfaen"/>
          <w:iCs/>
          <w:sz w:val="16"/>
          <w:szCs w:val="16"/>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1F633C26" w14:textId="77777777" w:rsidR="002725A3" w:rsidRPr="009B217C" w:rsidRDefault="002725A3" w:rsidP="002725A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lastRenderedPageBreak/>
        <w:t xml:space="preserve">4. </w:t>
      </w:r>
      <w:r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Pr>
          <w:rFonts w:ascii="Sylfaen" w:hAnsi="Sylfaen" w:cs="Sylfaen"/>
          <w:iCs/>
          <w:sz w:val="16"/>
          <w:szCs w:val="16"/>
          <w:lang w:val="ka-GE"/>
        </w:rPr>
        <w:t xml:space="preserve">18 წელზე უფროსი ასაკის </w:t>
      </w:r>
      <w:r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Pr>
          <w:rFonts w:ascii="Sylfaen" w:hAnsi="Sylfaen" w:cs="Sylfaen"/>
          <w:iCs/>
          <w:sz w:val="16"/>
          <w:szCs w:val="16"/>
          <w:lang w:val="ka-GE"/>
        </w:rPr>
        <w:t xml:space="preserve"> </w:t>
      </w:r>
      <w:r w:rsidRPr="009B217C">
        <w:rPr>
          <w:rFonts w:ascii="Sylfaen" w:hAnsi="Sylfaen" w:cs="Sylfaen"/>
          <w:iCs/>
          <w:sz w:val="16"/>
          <w:szCs w:val="16"/>
          <w:lang w:val="ka-GE"/>
        </w:rPr>
        <w:t>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tbl>
      <w:tblPr>
        <w:tblW w:w="0" w:type="auto"/>
        <w:tblInd w:w="-5" w:type="dxa"/>
        <w:tblLook w:val="04A0" w:firstRow="1" w:lastRow="0" w:firstColumn="1" w:lastColumn="0" w:noHBand="0" w:noVBand="1"/>
      </w:tblPr>
      <w:tblGrid>
        <w:gridCol w:w="346"/>
        <w:gridCol w:w="2551"/>
        <w:gridCol w:w="2767"/>
        <w:gridCol w:w="2263"/>
        <w:gridCol w:w="1423"/>
        <w:gridCol w:w="1624"/>
      </w:tblGrid>
      <w:tr w:rsidR="00F9384E" w:rsidRPr="00901CD0" w14:paraId="649BBBFD" w14:textId="77777777" w:rsidTr="002725A3">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F62CDCC"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30" w:type="dxa"/>
            <w:gridSpan w:val="2"/>
            <w:tcBorders>
              <w:top w:val="single" w:sz="4" w:space="0" w:color="auto"/>
              <w:left w:val="nil"/>
              <w:bottom w:val="single" w:sz="4" w:space="0" w:color="auto"/>
              <w:right w:val="single" w:sz="4" w:space="0" w:color="000000"/>
            </w:tcBorders>
            <w:shd w:val="clear" w:color="auto" w:fill="auto"/>
            <w:vAlign w:val="center"/>
            <w:hideMark/>
          </w:tcPr>
          <w:p w14:paraId="0C7DFEBA" w14:textId="77777777" w:rsidR="00F9384E" w:rsidRPr="002858D6" w:rsidRDefault="00F9384E" w:rsidP="001D4D81">
            <w:pPr>
              <w:widowControl w:val="0"/>
              <w:autoSpaceDE w:val="0"/>
              <w:autoSpaceDN w:val="0"/>
              <w:adjustRightInd w:val="0"/>
              <w:spacing w:after="40"/>
              <w:jc w:val="both"/>
              <w:rPr>
                <w:rFonts w:ascii="Sylfaen" w:hAnsi="Sylfaen" w:cs="Sylfaen"/>
                <w:iCs/>
                <w:sz w:val="14"/>
                <w:szCs w:val="14"/>
              </w:rPr>
            </w:pPr>
            <w:r w:rsidRPr="002858D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58A1E389"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55A2E0ED"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შშმ პირთა ფინანსური დახმარება</w:t>
            </w:r>
          </w:p>
        </w:tc>
      </w:tr>
      <w:tr w:rsidR="00F9384E" w:rsidRPr="00901CD0" w14:paraId="7690100A" w14:textId="77777777" w:rsidTr="002725A3">
        <w:trPr>
          <w:trHeight w:val="300"/>
        </w:trPr>
        <w:tc>
          <w:tcPr>
            <w:tcW w:w="56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87B539"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86" w:type="dxa"/>
            <w:gridSpan w:val="2"/>
            <w:tcBorders>
              <w:top w:val="single" w:sz="4" w:space="0" w:color="auto"/>
              <w:left w:val="nil"/>
              <w:bottom w:val="single" w:sz="4" w:space="0" w:color="auto"/>
              <w:right w:val="single" w:sz="4" w:space="0" w:color="000000"/>
            </w:tcBorders>
            <w:shd w:val="clear" w:color="auto" w:fill="auto"/>
            <w:vAlign w:val="center"/>
            <w:hideMark/>
          </w:tcPr>
          <w:p w14:paraId="02401D28"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14:paraId="70AB4C0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0877A786" w14:textId="77777777" w:rsidTr="008C6B99">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457A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7A628909"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67" w:type="dxa"/>
            <w:tcBorders>
              <w:top w:val="nil"/>
              <w:left w:val="nil"/>
              <w:bottom w:val="single" w:sz="4" w:space="0" w:color="auto"/>
              <w:right w:val="single" w:sz="4" w:space="0" w:color="auto"/>
            </w:tcBorders>
            <w:shd w:val="clear" w:color="auto" w:fill="auto"/>
            <w:vAlign w:val="center"/>
            <w:hideMark/>
          </w:tcPr>
          <w:p w14:paraId="31301E66"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63" w:type="dxa"/>
            <w:tcBorders>
              <w:top w:val="nil"/>
              <w:left w:val="nil"/>
              <w:bottom w:val="single" w:sz="4" w:space="0" w:color="auto"/>
              <w:right w:val="single" w:sz="4" w:space="0" w:color="auto"/>
            </w:tcBorders>
            <w:shd w:val="clear" w:color="auto" w:fill="auto"/>
            <w:vAlign w:val="center"/>
            <w:hideMark/>
          </w:tcPr>
          <w:p w14:paraId="1E0AF9E9"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3" w:type="dxa"/>
            <w:tcBorders>
              <w:top w:val="nil"/>
              <w:left w:val="nil"/>
              <w:bottom w:val="single" w:sz="4" w:space="0" w:color="auto"/>
              <w:right w:val="single" w:sz="4" w:space="0" w:color="auto"/>
            </w:tcBorders>
            <w:shd w:val="clear" w:color="auto" w:fill="auto"/>
            <w:vAlign w:val="center"/>
            <w:hideMark/>
          </w:tcPr>
          <w:p w14:paraId="262224BB"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4" w:type="dxa"/>
            <w:vMerge/>
            <w:tcBorders>
              <w:top w:val="nil"/>
              <w:left w:val="single" w:sz="4" w:space="0" w:color="auto"/>
              <w:bottom w:val="single" w:sz="4" w:space="0" w:color="000000"/>
              <w:right w:val="single" w:sz="4" w:space="0" w:color="auto"/>
            </w:tcBorders>
            <w:vAlign w:val="center"/>
            <w:hideMark/>
          </w:tcPr>
          <w:p w14:paraId="06E7DF8C"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10B77546" w14:textId="77777777" w:rsidTr="008C6B99">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716272DA"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68DD17B8" w14:textId="0F3C7AAC" w:rsidR="00F9384E" w:rsidRPr="00B37FD5" w:rsidRDefault="008C6B99"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43</w:t>
            </w:r>
            <w:r w:rsidR="00F9384E">
              <w:rPr>
                <w:rFonts w:ascii="Sylfaen" w:hAnsi="Sylfaen" w:cs="Calibri"/>
                <w:color w:val="000000"/>
                <w:sz w:val="14"/>
                <w:szCs w:val="14"/>
              </w:rPr>
              <w:t xml:space="preserve"> ბენეფიციარი</w:t>
            </w:r>
          </w:p>
        </w:tc>
        <w:tc>
          <w:tcPr>
            <w:tcW w:w="2767" w:type="dxa"/>
            <w:tcBorders>
              <w:top w:val="nil"/>
              <w:left w:val="nil"/>
              <w:bottom w:val="single" w:sz="4" w:space="0" w:color="auto"/>
              <w:right w:val="single" w:sz="4" w:space="0" w:color="auto"/>
            </w:tcBorders>
            <w:shd w:val="clear" w:color="auto" w:fill="auto"/>
            <w:vAlign w:val="center"/>
          </w:tcPr>
          <w:p w14:paraId="04E3D7DF" w14:textId="7487E1D9" w:rsidR="00F9384E" w:rsidRPr="00FC193D" w:rsidRDefault="004600BE"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49</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263" w:type="dxa"/>
            <w:tcBorders>
              <w:top w:val="nil"/>
              <w:left w:val="nil"/>
              <w:bottom w:val="single" w:sz="4" w:space="0" w:color="auto"/>
              <w:right w:val="single" w:sz="4" w:space="0" w:color="auto"/>
            </w:tcBorders>
            <w:shd w:val="clear" w:color="auto" w:fill="auto"/>
          </w:tcPr>
          <w:p w14:paraId="33DD3A50" w14:textId="2DD0AEC3" w:rsidR="00F9384E" w:rsidRPr="009B7F89" w:rsidRDefault="003E73EE" w:rsidP="00D4509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37</w:t>
            </w:r>
            <w:r w:rsidR="00F9384E" w:rsidRPr="003979D7">
              <w:rPr>
                <w:rFonts w:ascii="Sylfaen" w:hAnsi="Sylfaen" w:cs="Calibri"/>
                <w:color w:val="000000"/>
                <w:sz w:val="14"/>
                <w:szCs w:val="14"/>
                <w:lang w:val="ka-GE"/>
              </w:rPr>
              <w:t xml:space="preserve"> </w:t>
            </w:r>
            <w:r w:rsidR="00F9384E" w:rsidRPr="003979D7">
              <w:rPr>
                <w:rFonts w:ascii="Sylfaen" w:hAnsi="Sylfaen" w:cs="Calibri"/>
                <w:color w:val="000000"/>
                <w:sz w:val="14"/>
                <w:szCs w:val="14"/>
              </w:rPr>
              <w:t>ბენეფიციარი</w:t>
            </w:r>
          </w:p>
        </w:tc>
        <w:tc>
          <w:tcPr>
            <w:tcW w:w="1423" w:type="dxa"/>
            <w:tcBorders>
              <w:top w:val="nil"/>
              <w:left w:val="nil"/>
              <w:bottom w:val="single" w:sz="4" w:space="0" w:color="auto"/>
              <w:right w:val="single" w:sz="4" w:space="0" w:color="auto"/>
            </w:tcBorders>
            <w:shd w:val="clear" w:color="auto" w:fill="auto"/>
            <w:vAlign w:val="center"/>
          </w:tcPr>
          <w:p w14:paraId="4912E0A9" w14:textId="59469408" w:rsidR="00F9384E" w:rsidRPr="00985ADF" w:rsidRDefault="004600B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24</w:t>
            </w:r>
            <w:r w:rsidR="00F9384E" w:rsidRPr="00985ADF">
              <w:rPr>
                <w:rFonts w:ascii="Sylfaen" w:eastAsia="Times New Roman" w:hAnsi="Sylfaen" w:cs="Arial CYR"/>
                <w:bCs/>
                <w:sz w:val="14"/>
                <w:szCs w:val="14"/>
                <w:lang w:val="ka-GE"/>
              </w:rPr>
              <w:t>%</w:t>
            </w:r>
          </w:p>
        </w:tc>
        <w:tc>
          <w:tcPr>
            <w:tcW w:w="1624" w:type="dxa"/>
            <w:tcBorders>
              <w:top w:val="nil"/>
              <w:left w:val="single" w:sz="4" w:space="0" w:color="auto"/>
              <w:bottom w:val="single" w:sz="4" w:space="0" w:color="auto"/>
              <w:right w:val="single" w:sz="4" w:space="0" w:color="auto"/>
            </w:tcBorders>
            <w:vAlign w:val="center"/>
          </w:tcPr>
          <w:p w14:paraId="744185D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47731954" w14:textId="77777777" w:rsidTr="008C6B99">
        <w:trPr>
          <w:trHeight w:val="2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1AC9E1" w14:textId="77777777" w:rsidR="00F9384E" w:rsidRPr="00E956FD" w:rsidRDefault="00F9384E" w:rsidP="001D4D81">
            <w:pPr>
              <w:spacing w:after="0" w:line="240" w:lineRule="auto"/>
              <w:jc w:val="center"/>
              <w:rPr>
                <w:rFonts w:ascii="Sylfaen" w:hAnsi="Sylfaen" w:cs="Calibri"/>
                <w:sz w:val="14"/>
                <w:szCs w:val="14"/>
              </w:rPr>
            </w:pPr>
            <w:r>
              <w:rPr>
                <w:rFonts w:ascii="Sylfaen" w:hAnsi="Sylfaen" w:cs="Calibri"/>
                <w:sz w:val="14"/>
                <w:szCs w:val="14"/>
              </w:rPr>
              <w:t>2</w:t>
            </w:r>
          </w:p>
        </w:tc>
        <w:tc>
          <w:tcPr>
            <w:tcW w:w="2551" w:type="dxa"/>
            <w:tcBorders>
              <w:top w:val="single" w:sz="4" w:space="0" w:color="auto"/>
              <w:left w:val="nil"/>
              <w:bottom w:val="single" w:sz="4" w:space="0" w:color="auto"/>
              <w:right w:val="single" w:sz="4" w:space="0" w:color="auto"/>
            </w:tcBorders>
            <w:shd w:val="clear" w:color="auto" w:fill="auto"/>
            <w:vAlign w:val="center"/>
          </w:tcPr>
          <w:p w14:paraId="43BFB992" w14:textId="5FE1BA5D" w:rsidR="00F9384E" w:rsidRDefault="008C6B99" w:rsidP="004600BE">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1</w:t>
            </w:r>
            <w:r w:rsidR="004600BE">
              <w:rPr>
                <w:rFonts w:ascii="Sylfaen" w:hAnsi="Sylfaen" w:cs="Calibri"/>
                <w:color w:val="000000"/>
                <w:sz w:val="14"/>
                <w:szCs w:val="14"/>
                <w:lang w:val="ka-GE"/>
              </w:rPr>
              <w:t>0</w:t>
            </w:r>
            <w:r w:rsidR="00F9384E">
              <w:rPr>
                <w:rFonts w:ascii="Sylfaen" w:hAnsi="Sylfaen" w:cs="Calibri"/>
                <w:color w:val="000000"/>
                <w:sz w:val="14"/>
                <w:szCs w:val="14"/>
              </w:rPr>
              <w:t xml:space="preserve"> ბენეფიციარი</w:t>
            </w:r>
          </w:p>
        </w:tc>
        <w:tc>
          <w:tcPr>
            <w:tcW w:w="2767" w:type="dxa"/>
            <w:tcBorders>
              <w:top w:val="single" w:sz="4" w:space="0" w:color="auto"/>
              <w:left w:val="nil"/>
              <w:bottom w:val="single" w:sz="4" w:space="0" w:color="auto"/>
              <w:right w:val="single" w:sz="4" w:space="0" w:color="auto"/>
            </w:tcBorders>
            <w:shd w:val="clear" w:color="auto" w:fill="auto"/>
            <w:vAlign w:val="center"/>
          </w:tcPr>
          <w:p w14:paraId="2D3EE10B" w14:textId="46B63B72" w:rsidR="00F9384E" w:rsidRDefault="006F1AE5" w:rsidP="00777252">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263" w:type="dxa"/>
            <w:tcBorders>
              <w:top w:val="single" w:sz="4" w:space="0" w:color="auto"/>
              <w:left w:val="nil"/>
              <w:bottom w:val="single" w:sz="4" w:space="0" w:color="auto"/>
              <w:right w:val="single" w:sz="4" w:space="0" w:color="auto"/>
            </w:tcBorders>
            <w:shd w:val="clear" w:color="auto" w:fill="auto"/>
          </w:tcPr>
          <w:p w14:paraId="604C3604" w14:textId="17E45D53" w:rsidR="00F9384E" w:rsidRPr="003979D7" w:rsidRDefault="006F1AE5" w:rsidP="001D4D81">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0</w:t>
            </w:r>
            <w:r w:rsidR="00F9384E" w:rsidRPr="003979D7">
              <w:rPr>
                <w:rFonts w:ascii="Sylfaen" w:hAnsi="Sylfaen" w:cs="Calibri"/>
                <w:color w:val="000000"/>
                <w:sz w:val="14"/>
                <w:szCs w:val="14"/>
                <w:lang w:val="ka-GE"/>
              </w:rPr>
              <w:t xml:space="preserve"> </w:t>
            </w:r>
            <w:r w:rsidR="00F9384E" w:rsidRPr="003979D7">
              <w:rPr>
                <w:rFonts w:ascii="Sylfaen" w:hAnsi="Sylfaen" w:cs="Calibri"/>
                <w:color w:val="000000"/>
                <w:sz w:val="14"/>
                <w:szCs w:val="14"/>
              </w:rPr>
              <w:t>ბენეფიციარი</w:t>
            </w:r>
          </w:p>
        </w:tc>
        <w:tc>
          <w:tcPr>
            <w:tcW w:w="1423" w:type="dxa"/>
            <w:tcBorders>
              <w:top w:val="single" w:sz="4" w:space="0" w:color="auto"/>
              <w:left w:val="nil"/>
              <w:bottom w:val="single" w:sz="4" w:space="0" w:color="auto"/>
              <w:right w:val="single" w:sz="4" w:space="0" w:color="auto"/>
            </w:tcBorders>
            <w:shd w:val="clear" w:color="auto" w:fill="auto"/>
            <w:vAlign w:val="center"/>
          </w:tcPr>
          <w:p w14:paraId="66C11B2E" w14:textId="62D1D611" w:rsidR="00F9384E" w:rsidRPr="00985ADF" w:rsidRDefault="008C6B99"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00F9384E" w:rsidRPr="00985ADF">
              <w:rPr>
                <w:rFonts w:ascii="Sylfaen" w:eastAsia="Times New Roman" w:hAnsi="Sylfaen" w:cs="Arial CYR"/>
                <w:bCs/>
                <w:sz w:val="14"/>
                <w:szCs w:val="14"/>
                <w:lang w:val="ka-GE"/>
              </w:rPr>
              <w:t>%</w:t>
            </w:r>
          </w:p>
        </w:tc>
        <w:tc>
          <w:tcPr>
            <w:tcW w:w="1624" w:type="dxa"/>
            <w:tcBorders>
              <w:top w:val="single" w:sz="4" w:space="0" w:color="auto"/>
              <w:left w:val="single" w:sz="4" w:space="0" w:color="auto"/>
              <w:bottom w:val="single" w:sz="4" w:space="0" w:color="auto"/>
              <w:right w:val="single" w:sz="4" w:space="0" w:color="auto"/>
            </w:tcBorders>
            <w:vAlign w:val="center"/>
          </w:tcPr>
          <w:p w14:paraId="193CAADA"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6F1AE5" w:rsidRPr="00901CD0" w14:paraId="4AA1B56D" w14:textId="77777777" w:rsidTr="008C6B99">
        <w:trPr>
          <w:trHeight w:val="2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3C7A2F" w14:textId="38B9F1A3" w:rsidR="006F1AE5" w:rsidRPr="002725A3" w:rsidRDefault="006F1AE5" w:rsidP="006F1AE5">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551" w:type="dxa"/>
            <w:tcBorders>
              <w:top w:val="single" w:sz="4" w:space="0" w:color="auto"/>
              <w:left w:val="nil"/>
              <w:bottom w:val="single" w:sz="4" w:space="0" w:color="auto"/>
              <w:right w:val="single" w:sz="4" w:space="0" w:color="auto"/>
            </w:tcBorders>
            <w:shd w:val="clear" w:color="auto" w:fill="auto"/>
            <w:vAlign w:val="center"/>
          </w:tcPr>
          <w:p w14:paraId="19282D7A" w14:textId="5FCAAD29" w:rsidR="006F1AE5" w:rsidRDefault="006F1AE5" w:rsidP="006F1AE5">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15</w:t>
            </w:r>
            <w:r>
              <w:rPr>
                <w:rFonts w:ascii="Sylfaen" w:hAnsi="Sylfaen" w:cs="Calibri"/>
                <w:color w:val="000000"/>
                <w:sz w:val="14"/>
                <w:szCs w:val="14"/>
              </w:rPr>
              <w:t xml:space="preserve"> ბენეფიციარი</w:t>
            </w:r>
          </w:p>
        </w:tc>
        <w:tc>
          <w:tcPr>
            <w:tcW w:w="2767" w:type="dxa"/>
            <w:tcBorders>
              <w:top w:val="single" w:sz="4" w:space="0" w:color="auto"/>
              <w:left w:val="nil"/>
              <w:bottom w:val="single" w:sz="4" w:space="0" w:color="auto"/>
              <w:right w:val="single" w:sz="4" w:space="0" w:color="auto"/>
            </w:tcBorders>
            <w:shd w:val="clear" w:color="auto" w:fill="auto"/>
            <w:vAlign w:val="center"/>
          </w:tcPr>
          <w:p w14:paraId="356550FA" w14:textId="32AB9EC6" w:rsidR="006F1AE5" w:rsidRDefault="006F1AE5" w:rsidP="006F1AE5">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 xml:space="preserve">18 </w:t>
            </w:r>
            <w:r>
              <w:rPr>
                <w:rFonts w:ascii="Sylfaen" w:hAnsi="Sylfaen" w:cs="Calibri"/>
                <w:color w:val="000000"/>
                <w:sz w:val="14"/>
                <w:szCs w:val="14"/>
              </w:rPr>
              <w:t>ბენეფიციარი</w:t>
            </w:r>
          </w:p>
        </w:tc>
        <w:tc>
          <w:tcPr>
            <w:tcW w:w="2263" w:type="dxa"/>
            <w:tcBorders>
              <w:top w:val="single" w:sz="4" w:space="0" w:color="auto"/>
              <w:left w:val="nil"/>
              <w:bottom w:val="single" w:sz="4" w:space="0" w:color="auto"/>
              <w:right w:val="single" w:sz="4" w:space="0" w:color="auto"/>
            </w:tcBorders>
            <w:shd w:val="clear" w:color="auto" w:fill="auto"/>
          </w:tcPr>
          <w:p w14:paraId="0AE04E61" w14:textId="25BA4D85" w:rsidR="006F1AE5" w:rsidRDefault="006F1AE5" w:rsidP="006F1AE5">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18</w:t>
            </w:r>
            <w:r w:rsidRPr="003979D7">
              <w:rPr>
                <w:rFonts w:ascii="Sylfaen" w:hAnsi="Sylfaen" w:cs="Calibri"/>
                <w:color w:val="000000"/>
                <w:sz w:val="14"/>
                <w:szCs w:val="14"/>
                <w:lang w:val="ka-GE"/>
              </w:rPr>
              <w:t xml:space="preserve"> </w:t>
            </w:r>
            <w:r w:rsidRPr="003979D7">
              <w:rPr>
                <w:rFonts w:ascii="Sylfaen" w:hAnsi="Sylfaen" w:cs="Calibri"/>
                <w:color w:val="000000"/>
                <w:sz w:val="14"/>
                <w:szCs w:val="14"/>
              </w:rPr>
              <w:t>ბენეფიციარი</w:t>
            </w:r>
          </w:p>
        </w:tc>
        <w:tc>
          <w:tcPr>
            <w:tcW w:w="1423" w:type="dxa"/>
            <w:tcBorders>
              <w:top w:val="single" w:sz="4" w:space="0" w:color="auto"/>
              <w:left w:val="nil"/>
              <w:bottom w:val="single" w:sz="4" w:space="0" w:color="auto"/>
              <w:right w:val="single" w:sz="4" w:space="0" w:color="auto"/>
            </w:tcBorders>
            <w:shd w:val="clear" w:color="auto" w:fill="auto"/>
            <w:vAlign w:val="center"/>
          </w:tcPr>
          <w:p w14:paraId="5A2BA49F" w14:textId="7E1D5563" w:rsidR="006F1AE5" w:rsidRPr="00CE5A42" w:rsidRDefault="006F1AE5" w:rsidP="006F1AE5">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624" w:type="dxa"/>
            <w:tcBorders>
              <w:top w:val="single" w:sz="4" w:space="0" w:color="auto"/>
              <w:left w:val="single" w:sz="4" w:space="0" w:color="auto"/>
              <w:bottom w:val="single" w:sz="4" w:space="0" w:color="auto"/>
              <w:right w:val="single" w:sz="4" w:space="0" w:color="auto"/>
            </w:tcBorders>
            <w:vAlign w:val="center"/>
          </w:tcPr>
          <w:p w14:paraId="5757493E" w14:textId="77777777" w:rsidR="006F1AE5" w:rsidRPr="009B7F89" w:rsidRDefault="006F1AE5" w:rsidP="006F1AE5">
            <w:pPr>
              <w:spacing w:after="0" w:line="240" w:lineRule="auto"/>
              <w:rPr>
                <w:rFonts w:ascii="Sylfaen" w:eastAsia="Times New Roman" w:hAnsi="Sylfaen" w:cs="Arial CYR"/>
                <w:b/>
                <w:bCs/>
                <w:color w:val="385623" w:themeColor="accent6" w:themeShade="80"/>
                <w:sz w:val="16"/>
                <w:szCs w:val="16"/>
              </w:rPr>
            </w:pPr>
          </w:p>
        </w:tc>
      </w:tr>
      <w:tr w:rsidR="002725A3" w:rsidRPr="00901CD0" w14:paraId="4E0DD338" w14:textId="77777777" w:rsidTr="008C6B99">
        <w:trPr>
          <w:trHeight w:val="2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C05419" w14:textId="56BB7108" w:rsidR="002725A3" w:rsidRDefault="002725A3" w:rsidP="002725A3">
            <w:pPr>
              <w:spacing w:after="0" w:line="240" w:lineRule="auto"/>
              <w:jc w:val="center"/>
              <w:rPr>
                <w:rFonts w:ascii="Sylfaen" w:hAnsi="Sylfaen" w:cs="Calibri"/>
                <w:sz w:val="14"/>
                <w:szCs w:val="14"/>
              </w:rPr>
            </w:pPr>
            <w:r>
              <w:rPr>
                <w:rFonts w:ascii="Sylfaen" w:hAnsi="Sylfaen" w:cs="Calibri"/>
                <w:sz w:val="14"/>
                <w:szCs w:val="14"/>
              </w:rPr>
              <w:t>4</w:t>
            </w:r>
          </w:p>
        </w:tc>
        <w:tc>
          <w:tcPr>
            <w:tcW w:w="2551" w:type="dxa"/>
            <w:tcBorders>
              <w:top w:val="single" w:sz="4" w:space="0" w:color="auto"/>
              <w:left w:val="nil"/>
              <w:bottom w:val="single" w:sz="4" w:space="0" w:color="auto"/>
              <w:right w:val="single" w:sz="4" w:space="0" w:color="auto"/>
            </w:tcBorders>
            <w:shd w:val="clear" w:color="auto" w:fill="auto"/>
            <w:vAlign w:val="center"/>
          </w:tcPr>
          <w:p w14:paraId="006705C6" w14:textId="23E9D050" w:rsidR="002725A3" w:rsidRDefault="002725A3" w:rsidP="002725A3">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0 ბენეფიციარი</w:t>
            </w:r>
          </w:p>
        </w:tc>
        <w:tc>
          <w:tcPr>
            <w:tcW w:w="2767" w:type="dxa"/>
            <w:tcBorders>
              <w:top w:val="single" w:sz="4" w:space="0" w:color="auto"/>
              <w:left w:val="nil"/>
              <w:bottom w:val="single" w:sz="4" w:space="0" w:color="auto"/>
              <w:right w:val="single" w:sz="4" w:space="0" w:color="auto"/>
            </w:tcBorders>
            <w:shd w:val="clear" w:color="auto" w:fill="auto"/>
            <w:vAlign w:val="center"/>
          </w:tcPr>
          <w:p w14:paraId="0B55235F" w14:textId="2E7D97BC" w:rsidR="002725A3" w:rsidRDefault="002725A3" w:rsidP="002725A3">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0</w:t>
            </w:r>
            <w:r>
              <w:rPr>
                <w:rFonts w:ascii="Sylfaen" w:hAnsi="Sylfaen" w:cs="Calibri"/>
                <w:color w:val="000000"/>
                <w:sz w:val="14"/>
                <w:szCs w:val="14"/>
                <w:lang w:val="ka-GE"/>
              </w:rPr>
              <w:t xml:space="preserve"> </w:t>
            </w:r>
            <w:r>
              <w:rPr>
                <w:rFonts w:ascii="Sylfaen" w:hAnsi="Sylfaen" w:cs="Calibri"/>
                <w:color w:val="000000"/>
                <w:sz w:val="14"/>
                <w:szCs w:val="14"/>
              </w:rPr>
              <w:t>ბენეფიციარი</w:t>
            </w:r>
          </w:p>
        </w:tc>
        <w:tc>
          <w:tcPr>
            <w:tcW w:w="2263" w:type="dxa"/>
            <w:tcBorders>
              <w:top w:val="single" w:sz="4" w:space="0" w:color="auto"/>
              <w:left w:val="nil"/>
              <w:bottom w:val="single" w:sz="4" w:space="0" w:color="auto"/>
              <w:right w:val="single" w:sz="4" w:space="0" w:color="auto"/>
            </w:tcBorders>
            <w:shd w:val="clear" w:color="auto" w:fill="auto"/>
          </w:tcPr>
          <w:p w14:paraId="5C3AADF5" w14:textId="63C8712C" w:rsidR="002725A3" w:rsidRDefault="002725A3" w:rsidP="002725A3">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0</w:t>
            </w:r>
            <w:r w:rsidRPr="003979D7">
              <w:rPr>
                <w:rFonts w:ascii="Sylfaen" w:hAnsi="Sylfaen" w:cs="Calibri"/>
                <w:color w:val="000000"/>
                <w:sz w:val="14"/>
                <w:szCs w:val="14"/>
                <w:lang w:val="ka-GE"/>
              </w:rPr>
              <w:t xml:space="preserve"> </w:t>
            </w:r>
            <w:r w:rsidRPr="003979D7">
              <w:rPr>
                <w:rFonts w:ascii="Sylfaen" w:hAnsi="Sylfaen" w:cs="Calibri"/>
                <w:color w:val="000000"/>
                <w:sz w:val="14"/>
                <w:szCs w:val="14"/>
              </w:rPr>
              <w:t>ბენეფიციარი</w:t>
            </w:r>
          </w:p>
        </w:tc>
        <w:tc>
          <w:tcPr>
            <w:tcW w:w="1423" w:type="dxa"/>
            <w:tcBorders>
              <w:top w:val="single" w:sz="4" w:space="0" w:color="auto"/>
              <w:left w:val="nil"/>
              <w:bottom w:val="single" w:sz="4" w:space="0" w:color="auto"/>
              <w:right w:val="single" w:sz="4" w:space="0" w:color="auto"/>
            </w:tcBorders>
            <w:shd w:val="clear" w:color="auto" w:fill="auto"/>
            <w:vAlign w:val="center"/>
          </w:tcPr>
          <w:p w14:paraId="52306BEE" w14:textId="64859F41" w:rsidR="002725A3" w:rsidRPr="008C6B99" w:rsidRDefault="002725A3" w:rsidP="002725A3">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p>
        </w:tc>
        <w:tc>
          <w:tcPr>
            <w:tcW w:w="1624" w:type="dxa"/>
            <w:tcBorders>
              <w:top w:val="single" w:sz="4" w:space="0" w:color="auto"/>
              <w:left w:val="single" w:sz="4" w:space="0" w:color="auto"/>
              <w:bottom w:val="single" w:sz="4" w:space="0" w:color="auto"/>
              <w:right w:val="single" w:sz="4" w:space="0" w:color="auto"/>
            </w:tcBorders>
            <w:vAlign w:val="center"/>
          </w:tcPr>
          <w:p w14:paraId="26A97582" w14:textId="77777777" w:rsidR="002725A3" w:rsidRPr="009B7F89" w:rsidRDefault="002725A3" w:rsidP="002725A3">
            <w:pPr>
              <w:spacing w:after="0" w:line="240" w:lineRule="auto"/>
              <w:rPr>
                <w:rFonts w:ascii="Sylfaen" w:eastAsia="Times New Roman" w:hAnsi="Sylfaen" w:cs="Arial CYR"/>
                <w:b/>
                <w:bCs/>
                <w:color w:val="385623" w:themeColor="accent6" w:themeShade="80"/>
                <w:sz w:val="16"/>
                <w:szCs w:val="16"/>
              </w:rPr>
            </w:pPr>
          </w:p>
        </w:tc>
      </w:tr>
    </w:tbl>
    <w:p w14:paraId="259F84D5" w14:textId="77777777" w:rsidR="00F9384E" w:rsidRDefault="00F9384E" w:rsidP="00F9384E">
      <w:pPr>
        <w:widowControl w:val="0"/>
        <w:autoSpaceDE w:val="0"/>
        <w:autoSpaceDN w:val="0"/>
        <w:adjustRightInd w:val="0"/>
        <w:spacing w:after="40"/>
      </w:pPr>
    </w:p>
    <w:p w14:paraId="73B7A6A2"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67808B16"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4669B280" w14:textId="7A8B8CC6" w:rsidR="00E61AE9" w:rsidRDefault="00F9384E" w:rsidP="00682C24">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ქვეპროგრამის აღწერა და </w:t>
      </w:r>
      <w:r w:rsidR="00E61AE9">
        <w:rPr>
          <w:rFonts w:ascii="Sylfaen" w:hAnsi="Sylfaen" w:cs="Sylfaen"/>
          <w:b/>
          <w:bCs/>
          <w:iCs/>
          <w:color w:val="385623"/>
          <w:sz w:val="16"/>
          <w:szCs w:val="16"/>
          <w:lang w:val="ka-GE"/>
        </w:rPr>
        <w:t xml:space="preserve">მიზანი: </w:t>
      </w:r>
      <w:r w:rsidR="00E61AE9"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sidR="00E61AE9">
        <w:rPr>
          <w:rFonts w:ascii="Sylfaen" w:hAnsi="Sylfaen" w:cs="Sylfaen"/>
          <w:iCs/>
          <w:sz w:val="16"/>
          <w:szCs w:val="16"/>
          <w:lang w:val="ka-GE"/>
        </w:rPr>
        <w:t xml:space="preserve">: </w:t>
      </w:r>
      <w:r w:rsidR="00E61AE9"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sidR="00E61AE9">
        <w:rPr>
          <w:rFonts w:ascii="Sylfaen" w:hAnsi="Sylfaen" w:cs="Sylfaen"/>
          <w:iCs/>
          <w:sz w:val="16"/>
          <w:szCs w:val="16"/>
          <w:lang w:val="ka-GE"/>
        </w:rPr>
        <w:t>(ებ)ის შეძენაზე;  - 45</w:t>
      </w:r>
      <w:r w:rsidR="00E61AE9" w:rsidRPr="00E77C1F">
        <w:rPr>
          <w:rFonts w:ascii="Sylfaen" w:hAnsi="Sylfaen" w:cs="Sylfaen"/>
          <w:iCs/>
          <w:sz w:val="16"/>
          <w:szCs w:val="16"/>
          <w:lang w:val="ka-GE"/>
        </w:rPr>
        <w:t xml:space="preserve">0 </w:t>
      </w:r>
      <w:r w:rsidR="00E61AE9">
        <w:rPr>
          <w:rFonts w:ascii="Sylfaen" w:hAnsi="Sylfaen" w:cs="Sylfaen"/>
          <w:iCs/>
          <w:sz w:val="16"/>
          <w:szCs w:val="16"/>
          <w:lang w:val="ka-GE"/>
        </w:rPr>
        <w:t xml:space="preserve">(ოთხას ორმოცდაათი) </w:t>
      </w:r>
      <w:r w:rsidR="00E61AE9" w:rsidRPr="00E77C1F">
        <w:rPr>
          <w:rFonts w:ascii="Sylfaen" w:hAnsi="Sylfaen" w:cs="Sylfaen"/>
          <w:iCs/>
          <w:sz w:val="16"/>
          <w:szCs w:val="16"/>
          <w:lang w:val="ka-GE"/>
        </w:rPr>
        <w:t>ლ</w:t>
      </w:r>
      <w:r w:rsidR="00E61AE9">
        <w:rPr>
          <w:rFonts w:ascii="Sylfaen" w:hAnsi="Sylfaen" w:cs="Sylfaen"/>
          <w:iCs/>
          <w:sz w:val="16"/>
          <w:szCs w:val="16"/>
          <w:lang w:val="ka-GE"/>
        </w:rPr>
        <w:t>არის, მეორე შვილის შეძენაზე - 50</w:t>
      </w:r>
      <w:r w:rsidR="00E61AE9" w:rsidRPr="00E77C1F">
        <w:rPr>
          <w:rFonts w:ascii="Sylfaen" w:hAnsi="Sylfaen" w:cs="Sylfaen"/>
          <w:iCs/>
          <w:sz w:val="16"/>
          <w:szCs w:val="16"/>
          <w:lang w:val="ka-GE"/>
        </w:rPr>
        <w:t xml:space="preserve">0 </w:t>
      </w:r>
      <w:r w:rsidR="00E61AE9">
        <w:rPr>
          <w:rFonts w:ascii="Sylfaen" w:hAnsi="Sylfaen" w:cs="Sylfaen"/>
          <w:iCs/>
          <w:sz w:val="16"/>
          <w:szCs w:val="16"/>
          <w:lang w:val="ka-GE"/>
        </w:rPr>
        <w:t xml:space="preserve">(ხუთასი) </w:t>
      </w:r>
      <w:r w:rsidR="00E61AE9" w:rsidRPr="00E77C1F">
        <w:rPr>
          <w:rFonts w:ascii="Sylfaen" w:hAnsi="Sylfaen" w:cs="Sylfaen"/>
          <w:iCs/>
          <w:sz w:val="16"/>
          <w:szCs w:val="16"/>
          <w:lang w:val="ka-GE"/>
        </w:rPr>
        <w:t xml:space="preserve">ლარი:  </w:t>
      </w:r>
    </w:p>
    <w:p w14:paraId="5FF1C43F"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w:t>
      </w:r>
      <w:r w:rsidRPr="00E77C1F">
        <w:rPr>
          <w:rFonts w:ascii="Sylfaen" w:hAnsi="Sylfaen" w:cs="Sylfaen"/>
          <w:iCs/>
          <w:sz w:val="16"/>
          <w:szCs w:val="16"/>
          <w:lang w:val="ka-GE"/>
        </w:rPr>
        <w:t xml:space="preserve">  ოჯახზე - 200 </w:t>
      </w:r>
      <w:r>
        <w:rPr>
          <w:rFonts w:ascii="Sylfaen" w:hAnsi="Sylfaen" w:cs="Sylfaen"/>
          <w:iCs/>
          <w:sz w:val="16"/>
          <w:szCs w:val="16"/>
          <w:lang w:val="ka-GE"/>
        </w:rPr>
        <w:t>(ორასი) ლარი, ოთხ</w:t>
      </w:r>
      <w:r w:rsidRPr="00E77C1F">
        <w:rPr>
          <w:rFonts w:ascii="Sylfaen" w:hAnsi="Sylfaen" w:cs="Sylfaen"/>
          <w:iCs/>
          <w:sz w:val="16"/>
          <w:szCs w:val="16"/>
          <w:lang w:val="ka-GE"/>
        </w:rPr>
        <w:t>შვილიან ოჯახზე -300</w:t>
      </w:r>
      <w:r>
        <w:rPr>
          <w:rFonts w:ascii="Sylfaen" w:hAnsi="Sylfaen" w:cs="Sylfaen"/>
          <w:iCs/>
          <w:sz w:val="16"/>
          <w:szCs w:val="16"/>
          <w:lang w:val="ka-GE"/>
        </w:rPr>
        <w:t xml:space="preserve"> (სამასი) ლარი, ხუთ</w:t>
      </w:r>
      <w:r w:rsidRPr="00E77C1F">
        <w:rPr>
          <w:rFonts w:ascii="Sylfaen" w:hAnsi="Sylfaen" w:cs="Sylfaen"/>
          <w:iCs/>
          <w:sz w:val="16"/>
          <w:szCs w:val="16"/>
          <w:lang w:val="ka-GE"/>
        </w:rPr>
        <w:t>შვილიან ოჯახზე 350</w:t>
      </w:r>
      <w:r>
        <w:rPr>
          <w:rFonts w:ascii="Sylfaen" w:hAnsi="Sylfaen" w:cs="Sylfaen"/>
          <w:iCs/>
          <w:sz w:val="16"/>
          <w:szCs w:val="16"/>
          <w:lang w:val="ka-GE"/>
        </w:rPr>
        <w:t xml:space="preserve"> (სამას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- 400 (ოთხასი)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5902865E"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200 (ორასი) </w:t>
      </w:r>
      <w:r w:rsidRPr="00E77C1F">
        <w:rPr>
          <w:rFonts w:ascii="Sylfaen" w:hAnsi="Sylfaen" w:cs="Sylfaen"/>
          <w:iCs/>
          <w:sz w:val="16"/>
          <w:szCs w:val="16"/>
          <w:lang w:val="ka-GE"/>
        </w:rPr>
        <w:t xml:space="preserve">ლარი. </w:t>
      </w:r>
    </w:p>
    <w:p w14:paraId="50E9AA0D"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2F2D8FC3"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200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01F0F9EB"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14B06A31"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4EE687A9" w14:textId="77777777" w:rsidR="00E61AE9" w:rsidRPr="005F5D6C" w:rsidRDefault="00E61AE9" w:rsidP="00E61AE9">
      <w:pPr>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100 (ასი) ლარის ფარგლებში;</w:t>
      </w:r>
    </w:p>
    <w:tbl>
      <w:tblPr>
        <w:tblW w:w="0" w:type="auto"/>
        <w:tblInd w:w="-5" w:type="dxa"/>
        <w:tblLook w:val="04A0" w:firstRow="1" w:lastRow="0" w:firstColumn="1" w:lastColumn="0" w:noHBand="0" w:noVBand="1"/>
      </w:tblPr>
      <w:tblGrid>
        <w:gridCol w:w="346"/>
        <w:gridCol w:w="2544"/>
        <w:gridCol w:w="2758"/>
        <w:gridCol w:w="2257"/>
        <w:gridCol w:w="1182"/>
        <w:gridCol w:w="1888"/>
      </w:tblGrid>
      <w:tr w:rsidR="00F9384E" w:rsidRPr="00901CD0" w14:paraId="01CBAEE4" w14:textId="77777777" w:rsidTr="00D827DA">
        <w:trPr>
          <w:trHeight w:val="305"/>
        </w:trPr>
        <w:tc>
          <w:tcPr>
            <w:tcW w:w="289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0CDCBF"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15" w:type="dxa"/>
            <w:gridSpan w:val="2"/>
            <w:tcBorders>
              <w:top w:val="single" w:sz="4" w:space="0" w:color="auto"/>
              <w:left w:val="nil"/>
              <w:bottom w:val="single" w:sz="4" w:space="0" w:color="auto"/>
              <w:right w:val="single" w:sz="4" w:space="0" w:color="000000"/>
            </w:tcBorders>
            <w:shd w:val="clear" w:color="auto" w:fill="auto"/>
            <w:vAlign w:val="center"/>
            <w:hideMark/>
          </w:tcPr>
          <w:p w14:paraId="387D7C9B" w14:textId="77777777" w:rsidR="00F9384E" w:rsidRPr="00EB2008" w:rsidRDefault="00F9384E" w:rsidP="001D4D81">
            <w:pPr>
              <w:autoSpaceDE w:val="0"/>
              <w:autoSpaceDN w:val="0"/>
              <w:adjustRightInd w:val="0"/>
              <w:spacing w:after="0"/>
              <w:jc w:val="both"/>
              <w:rPr>
                <w:rFonts w:ascii="Sylfaen" w:hAnsi="Sylfaen" w:cs="Sylfaen"/>
                <w:iCs/>
                <w:sz w:val="14"/>
                <w:szCs w:val="14"/>
                <w:lang w:val="ka-GE"/>
              </w:rPr>
            </w:pPr>
            <w:r w:rsidRPr="00EB2008">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41220B78"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521EC72B"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ობოლ და მრავალშილიან ოჯახებზე ფინანსური დახმარება</w:t>
            </w:r>
          </w:p>
        </w:tc>
      </w:tr>
      <w:tr w:rsidR="00F9384E" w:rsidRPr="00901CD0" w14:paraId="0F1859A0" w14:textId="77777777" w:rsidTr="00D827DA">
        <w:trPr>
          <w:trHeight w:val="300"/>
        </w:trPr>
        <w:tc>
          <w:tcPr>
            <w:tcW w:w="56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011460"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39" w:type="dxa"/>
            <w:gridSpan w:val="2"/>
            <w:tcBorders>
              <w:top w:val="single" w:sz="4" w:space="0" w:color="auto"/>
              <w:left w:val="nil"/>
              <w:bottom w:val="single" w:sz="4" w:space="0" w:color="auto"/>
              <w:right w:val="single" w:sz="4" w:space="0" w:color="000000"/>
            </w:tcBorders>
            <w:shd w:val="clear" w:color="auto" w:fill="auto"/>
            <w:vAlign w:val="center"/>
            <w:hideMark/>
          </w:tcPr>
          <w:p w14:paraId="0A77A5E2"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88" w:type="dxa"/>
            <w:vMerge w:val="restart"/>
            <w:tcBorders>
              <w:top w:val="nil"/>
              <w:left w:val="single" w:sz="4" w:space="0" w:color="auto"/>
              <w:bottom w:val="single" w:sz="4" w:space="0" w:color="000000"/>
              <w:right w:val="single" w:sz="4" w:space="0" w:color="auto"/>
            </w:tcBorders>
            <w:shd w:val="clear" w:color="auto" w:fill="auto"/>
            <w:vAlign w:val="center"/>
            <w:hideMark/>
          </w:tcPr>
          <w:p w14:paraId="2B23950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404595C5" w14:textId="77777777" w:rsidTr="00D827DA">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33182E"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4" w:type="dxa"/>
            <w:tcBorders>
              <w:top w:val="nil"/>
              <w:left w:val="nil"/>
              <w:bottom w:val="single" w:sz="4" w:space="0" w:color="auto"/>
              <w:right w:val="single" w:sz="4" w:space="0" w:color="auto"/>
            </w:tcBorders>
            <w:shd w:val="clear" w:color="auto" w:fill="auto"/>
            <w:vAlign w:val="center"/>
            <w:hideMark/>
          </w:tcPr>
          <w:p w14:paraId="27337A60"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58" w:type="dxa"/>
            <w:tcBorders>
              <w:top w:val="nil"/>
              <w:left w:val="nil"/>
              <w:bottom w:val="single" w:sz="4" w:space="0" w:color="auto"/>
              <w:right w:val="single" w:sz="4" w:space="0" w:color="auto"/>
            </w:tcBorders>
            <w:shd w:val="clear" w:color="auto" w:fill="auto"/>
            <w:vAlign w:val="center"/>
            <w:hideMark/>
          </w:tcPr>
          <w:p w14:paraId="7CEA6A4C"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7" w:type="dxa"/>
            <w:tcBorders>
              <w:top w:val="nil"/>
              <w:left w:val="nil"/>
              <w:bottom w:val="single" w:sz="4" w:space="0" w:color="auto"/>
              <w:right w:val="single" w:sz="4" w:space="0" w:color="auto"/>
            </w:tcBorders>
            <w:shd w:val="clear" w:color="auto" w:fill="auto"/>
            <w:vAlign w:val="center"/>
            <w:hideMark/>
          </w:tcPr>
          <w:p w14:paraId="47FCD301"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82" w:type="dxa"/>
            <w:tcBorders>
              <w:top w:val="nil"/>
              <w:left w:val="nil"/>
              <w:bottom w:val="single" w:sz="4" w:space="0" w:color="auto"/>
              <w:right w:val="single" w:sz="4" w:space="0" w:color="auto"/>
            </w:tcBorders>
            <w:shd w:val="clear" w:color="auto" w:fill="auto"/>
            <w:vAlign w:val="center"/>
            <w:hideMark/>
          </w:tcPr>
          <w:p w14:paraId="4937AEB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88" w:type="dxa"/>
            <w:vMerge/>
            <w:tcBorders>
              <w:top w:val="nil"/>
              <w:left w:val="single" w:sz="4" w:space="0" w:color="auto"/>
              <w:bottom w:val="single" w:sz="4" w:space="0" w:color="000000"/>
              <w:right w:val="single" w:sz="4" w:space="0" w:color="auto"/>
            </w:tcBorders>
            <w:vAlign w:val="center"/>
            <w:hideMark/>
          </w:tcPr>
          <w:p w14:paraId="7835BAA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20C158A3" w14:textId="77777777" w:rsidTr="00D827DA">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488F73F8"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44" w:type="dxa"/>
            <w:tcBorders>
              <w:top w:val="nil"/>
              <w:left w:val="nil"/>
              <w:bottom w:val="single" w:sz="4" w:space="0" w:color="auto"/>
              <w:right w:val="single" w:sz="4" w:space="0" w:color="auto"/>
            </w:tcBorders>
            <w:shd w:val="clear" w:color="auto" w:fill="auto"/>
            <w:vAlign w:val="center"/>
          </w:tcPr>
          <w:p w14:paraId="4260BCEC" w14:textId="6678D307" w:rsidR="00F9384E" w:rsidRPr="00B37FD5"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22</w:t>
            </w:r>
            <w:r w:rsidR="00F9384E">
              <w:rPr>
                <w:rFonts w:ascii="Sylfaen" w:hAnsi="Sylfaen" w:cs="Calibri"/>
                <w:color w:val="000000"/>
                <w:sz w:val="14"/>
                <w:szCs w:val="14"/>
              </w:rPr>
              <w:t xml:space="preserve"> ბენეფიციარი</w:t>
            </w:r>
          </w:p>
        </w:tc>
        <w:tc>
          <w:tcPr>
            <w:tcW w:w="2758" w:type="dxa"/>
            <w:tcBorders>
              <w:top w:val="nil"/>
              <w:left w:val="nil"/>
              <w:bottom w:val="single" w:sz="4" w:space="0" w:color="auto"/>
              <w:right w:val="single" w:sz="4" w:space="0" w:color="auto"/>
            </w:tcBorders>
            <w:shd w:val="clear" w:color="auto" w:fill="auto"/>
            <w:vAlign w:val="center"/>
          </w:tcPr>
          <w:p w14:paraId="143C7CAF" w14:textId="773B9312" w:rsidR="00F9384E" w:rsidRPr="00FC193D" w:rsidRDefault="003E73EE"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rPr>
              <w:t>12</w:t>
            </w:r>
            <w:r w:rsidR="00F9384E">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vAlign w:val="center"/>
          </w:tcPr>
          <w:p w14:paraId="6F87FBF8" w14:textId="38364798" w:rsidR="00F9384E" w:rsidRPr="00E86251" w:rsidRDefault="003E73E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12</w:t>
            </w:r>
            <w:r w:rsidR="00F9384E" w:rsidRPr="00E86251">
              <w:rPr>
                <w:rFonts w:ascii="Sylfaen" w:eastAsia="Times New Roman" w:hAnsi="Sylfaen" w:cs="Arial CYR"/>
                <w:bCs/>
                <w:sz w:val="14"/>
                <w:szCs w:val="14"/>
                <w:lang w:val="ka-GE"/>
              </w:rPr>
              <w:t xml:space="preserve"> ბენეფიციარი</w:t>
            </w:r>
          </w:p>
        </w:tc>
        <w:tc>
          <w:tcPr>
            <w:tcW w:w="1182" w:type="dxa"/>
            <w:tcBorders>
              <w:top w:val="nil"/>
              <w:left w:val="nil"/>
              <w:bottom w:val="single" w:sz="4" w:space="0" w:color="auto"/>
              <w:right w:val="single" w:sz="4" w:space="0" w:color="auto"/>
            </w:tcBorders>
            <w:shd w:val="clear" w:color="auto" w:fill="auto"/>
            <w:vAlign w:val="center"/>
          </w:tcPr>
          <w:p w14:paraId="4EDA545A" w14:textId="1C81ACFD" w:rsidR="00F9384E" w:rsidRPr="00E86251" w:rsidRDefault="00D45098"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F9384E" w:rsidRPr="00E86251">
              <w:rPr>
                <w:rFonts w:ascii="Sylfaen" w:eastAsia="Times New Roman" w:hAnsi="Sylfaen" w:cs="Arial CYR"/>
                <w:bCs/>
                <w:sz w:val="14"/>
                <w:szCs w:val="14"/>
                <w:lang w:val="ka-GE"/>
              </w:rPr>
              <w:t>%</w:t>
            </w:r>
          </w:p>
        </w:tc>
        <w:tc>
          <w:tcPr>
            <w:tcW w:w="1888" w:type="dxa"/>
            <w:tcBorders>
              <w:top w:val="nil"/>
              <w:left w:val="single" w:sz="4" w:space="0" w:color="auto"/>
              <w:bottom w:val="single" w:sz="4" w:space="0" w:color="000000"/>
              <w:right w:val="single" w:sz="4" w:space="0" w:color="auto"/>
            </w:tcBorders>
            <w:vAlign w:val="center"/>
          </w:tcPr>
          <w:p w14:paraId="28E2D2E5"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68B73D34"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4721698"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44" w:type="dxa"/>
            <w:tcBorders>
              <w:top w:val="nil"/>
              <w:left w:val="nil"/>
              <w:bottom w:val="single" w:sz="4" w:space="0" w:color="auto"/>
              <w:right w:val="single" w:sz="4" w:space="0" w:color="auto"/>
            </w:tcBorders>
            <w:shd w:val="clear" w:color="auto" w:fill="auto"/>
            <w:vAlign w:val="center"/>
          </w:tcPr>
          <w:p w14:paraId="17D99399" w14:textId="0393BD83" w:rsidR="00F9384E" w:rsidRPr="00B37FD5" w:rsidRDefault="00270246" w:rsidP="001D4D81">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78</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758" w:type="dxa"/>
            <w:tcBorders>
              <w:top w:val="nil"/>
              <w:left w:val="nil"/>
              <w:bottom w:val="single" w:sz="4" w:space="0" w:color="auto"/>
              <w:right w:val="single" w:sz="4" w:space="0" w:color="auto"/>
            </w:tcBorders>
            <w:shd w:val="clear" w:color="auto" w:fill="auto"/>
          </w:tcPr>
          <w:p w14:paraId="110007E9" w14:textId="7ACC2612" w:rsidR="00F9384E" w:rsidRPr="00FC193D" w:rsidRDefault="0015514A" w:rsidP="001D4D81">
            <w:pPr>
              <w:spacing w:after="0" w:line="240" w:lineRule="auto"/>
              <w:jc w:val="center"/>
              <w:rPr>
                <w:rFonts w:ascii="Sylfaen" w:hAnsi="Sylfaen" w:cs="Calibri"/>
                <w:color w:val="FF0000"/>
                <w:sz w:val="14"/>
                <w:szCs w:val="14"/>
                <w:lang w:val="ka-GE"/>
              </w:rPr>
            </w:pPr>
            <w:r>
              <w:rPr>
                <w:rFonts w:ascii="Sylfaen" w:hAnsi="Sylfaen" w:cs="Calibri"/>
                <w:color w:val="000000"/>
                <w:sz w:val="14"/>
                <w:szCs w:val="14"/>
                <w:lang w:val="ka-GE"/>
              </w:rPr>
              <w:t>6</w:t>
            </w:r>
            <w:r w:rsidR="003E73EE">
              <w:rPr>
                <w:rFonts w:ascii="Sylfaen" w:hAnsi="Sylfaen" w:cs="Calibri"/>
                <w:color w:val="000000"/>
                <w:sz w:val="14"/>
                <w:szCs w:val="14"/>
                <w:lang w:val="ka-GE"/>
              </w:rPr>
              <w:t>3</w:t>
            </w:r>
            <w:r w:rsidR="00F9384E"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493C3961" w14:textId="72D1838A" w:rsidR="00F9384E" w:rsidRPr="00E86251" w:rsidRDefault="003E73EE"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63</w:t>
            </w:r>
            <w:r w:rsidR="00F9384E" w:rsidRPr="00E86251">
              <w:rPr>
                <w:rFonts w:ascii="Sylfaen" w:eastAsia="Times New Roman" w:hAnsi="Sylfaen" w:cs="Arial CYR"/>
                <w:bCs/>
                <w:sz w:val="14"/>
                <w:szCs w:val="14"/>
                <w:lang w:val="ka-GE"/>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26721FDF" w14:textId="06A0F7A2" w:rsidR="00F9384E" w:rsidRPr="00E86251" w:rsidRDefault="00777252"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F9384E" w:rsidRPr="00E86251">
              <w:rPr>
                <w:rFonts w:ascii="Sylfaen" w:eastAsia="Times New Roman" w:hAnsi="Sylfaen" w:cs="Arial CYR"/>
                <w:bCs/>
                <w:sz w:val="14"/>
                <w:szCs w:val="14"/>
                <w:lang w:val="ka-GE"/>
              </w:rPr>
              <w:t>%</w:t>
            </w:r>
          </w:p>
        </w:tc>
        <w:tc>
          <w:tcPr>
            <w:tcW w:w="1888" w:type="dxa"/>
            <w:tcBorders>
              <w:top w:val="nil"/>
              <w:left w:val="single" w:sz="4" w:space="0" w:color="auto"/>
              <w:bottom w:val="single" w:sz="4" w:space="0" w:color="000000"/>
              <w:right w:val="single" w:sz="4" w:space="0" w:color="auto"/>
            </w:tcBorders>
            <w:vAlign w:val="center"/>
          </w:tcPr>
          <w:p w14:paraId="033D7B7E"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21E9442A"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58B3E914"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544" w:type="dxa"/>
            <w:tcBorders>
              <w:top w:val="nil"/>
              <w:left w:val="nil"/>
              <w:bottom w:val="single" w:sz="4" w:space="0" w:color="auto"/>
              <w:right w:val="single" w:sz="4" w:space="0" w:color="auto"/>
            </w:tcBorders>
            <w:shd w:val="clear" w:color="auto" w:fill="auto"/>
            <w:vAlign w:val="center"/>
          </w:tcPr>
          <w:p w14:paraId="09019868" w14:textId="5B85A9A9" w:rsidR="00F9384E" w:rsidRDefault="00270246"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75</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758" w:type="dxa"/>
            <w:tcBorders>
              <w:top w:val="nil"/>
              <w:left w:val="nil"/>
              <w:bottom w:val="single" w:sz="4" w:space="0" w:color="auto"/>
              <w:right w:val="single" w:sz="4" w:space="0" w:color="auto"/>
            </w:tcBorders>
            <w:shd w:val="clear" w:color="auto" w:fill="auto"/>
          </w:tcPr>
          <w:p w14:paraId="1D409617" w14:textId="770A912B" w:rsidR="00F9384E" w:rsidRDefault="000E49B5"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0</w:t>
            </w:r>
            <w:r w:rsidR="00F9384E"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51CAAEB2" w14:textId="4AE54576" w:rsidR="00F9384E" w:rsidRPr="00E86251" w:rsidRDefault="000E49B5"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F9384E" w:rsidRPr="00E86251">
              <w:rPr>
                <w:rFonts w:ascii="Sylfaen" w:eastAsia="Times New Roman" w:hAnsi="Sylfaen" w:cs="Arial CYR"/>
                <w:bCs/>
                <w:sz w:val="14"/>
                <w:szCs w:val="14"/>
                <w:lang w:val="ka-GE"/>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679CC14C" w14:textId="5510D4C3" w:rsidR="00F9384E" w:rsidRPr="00E86251" w:rsidRDefault="003E73EE"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r w:rsidR="00F9384E" w:rsidRPr="00E86251">
              <w:rPr>
                <w:rFonts w:ascii="Sylfaen" w:eastAsia="Times New Roman" w:hAnsi="Sylfaen" w:cs="Arial CYR"/>
                <w:bCs/>
                <w:sz w:val="14"/>
                <w:szCs w:val="14"/>
                <w:lang w:val="ka-GE"/>
              </w:rPr>
              <w:t>%</w:t>
            </w:r>
          </w:p>
        </w:tc>
        <w:tc>
          <w:tcPr>
            <w:tcW w:w="1888" w:type="dxa"/>
            <w:tcBorders>
              <w:top w:val="nil"/>
              <w:left w:val="single" w:sz="4" w:space="0" w:color="auto"/>
              <w:bottom w:val="single" w:sz="4" w:space="0" w:color="000000"/>
              <w:right w:val="single" w:sz="4" w:space="0" w:color="auto"/>
            </w:tcBorders>
            <w:vAlign w:val="center"/>
          </w:tcPr>
          <w:p w14:paraId="03B06A43"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7FD11616"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0CE8BF1A"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4</w:t>
            </w:r>
          </w:p>
        </w:tc>
        <w:tc>
          <w:tcPr>
            <w:tcW w:w="2544" w:type="dxa"/>
            <w:tcBorders>
              <w:top w:val="nil"/>
              <w:left w:val="nil"/>
              <w:bottom w:val="single" w:sz="4" w:space="0" w:color="auto"/>
              <w:right w:val="single" w:sz="4" w:space="0" w:color="auto"/>
            </w:tcBorders>
            <w:shd w:val="clear" w:color="auto" w:fill="auto"/>
            <w:vAlign w:val="center"/>
          </w:tcPr>
          <w:p w14:paraId="57F7F2A1" w14:textId="61CFF297" w:rsidR="00F9384E" w:rsidRPr="00E01100" w:rsidRDefault="00270246" w:rsidP="001D4D81">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43</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r w:rsidR="00F9384E">
              <w:rPr>
                <w:rFonts w:ascii="Sylfaen" w:hAnsi="Sylfaen" w:cs="Calibri"/>
                <w:color w:val="000000"/>
                <w:sz w:val="14"/>
                <w:szCs w:val="14"/>
                <w:lang w:val="ka-GE"/>
              </w:rPr>
              <w:t xml:space="preserve"> </w:t>
            </w:r>
          </w:p>
        </w:tc>
        <w:tc>
          <w:tcPr>
            <w:tcW w:w="2758" w:type="dxa"/>
            <w:tcBorders>
              <w:top w:val="nil"/>
              <w:left w:val="nil"/>
              <w:bottom w:val="single" w:sz="4" w:space="0" w:color="auto"/>
              <w:right w:val="single" w:sz="4" w:space="0" w:color="auto"/>
            </w:tcBorders>
            <w:shd w:val="clear" w:color="auto" w:fill="auto"/>
          </w:tcPr>
          <w:p w14:paraId="5E23EE71" w14:textId="62CF2650" w:rsidR="00F9384E" w:rsidRDefault="003E73EE"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52</w:t>
            </w:r>
            <w:r w:rsidR="00F9384E"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237F4ABB" w14:textId="40158729" w:rsidR="00F9384E" w:rsidRPr="00E86251" w:rsidRDefault="003E73EE" w:rsidP="000E49B5">
            <w:pPr>
              <w:spacing w:after="0" w:line="240" w:lineRule="auto"/>
              <w:jc w:val="center"/>
              <w:rPr>
                <w:rFonts w:ascii="Sylfaen" w:eastAsia="Times New Roman" w:hAnsi="Sylfaen" w:cs="Arial CYR"/>
                <w:bCs/>
                <w:sz w:val="14"/>
                <w:szCs w:val="14"/>
              </w:rPr>
            </w:pPr>
            <w:r>
              <w:rPr>
                <w:rFonts w:ascii="Sylfaen" w:hAnsi="Sylfaen" w:cs="Calibri"/>
                <w:color w:val="000000"/>
                <w:sz w:val="14"/>
                <w:szCs w:val="14"/>
              </w:rPr>
              <w:t>52</w:t>
            </w:r>
            <w:r w:rsidR="00F9384E" w:rsidRPr="0079002A">
              <w:rPr>
                <w:rFonts w:ascii="Sylfaen" w:hAnsi="Sylfaen" w:cs="Calibri"/>
                <w:color w:val="000000"/>
                <w:sz w:val="14"/>
                <w:szCs w:val="14"/>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6562AE11" w14:textId="1B5FDCAD" w:rsidR="00F9384E" w:rsidRPr="00E86251" w:rsidRDefault="003E73EE"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r w:rsidR="00F9384E" w:rsidRPr="00E86251">
              <w:rPr>
                <w:rFonts w:ascii="Sylfaen" w:eastAsia="Times New Roman" w:hAnsi="Sylfaen" w:cs="Arial CYR"/>
                <w:bCs/>
                <w:sz w:val="14"/>
                <w:szCs w:val="14"/>
                <w:lang w:val="ka-GE"/>
              </w:rPr>
              <w:t>%</w:t>
            </w:r>
          </w:p>
        </w:tc>
        <w:tc>
          <w:tcPr>
            <w:tcW w:w="1888" w:type="dxa"/>
            <w:tcBorders>
              <w:top w:val="nil"/>
              <w:left w:val="single" w:sz="4" w:space="0" w:color="auto"/>
              <w:bottom w:val="single" w:sz="4" w:space="0" w:color="000000"/>
              <w:right w:val="single" w:sz="4" w:space="0" w:color="auto"/>
            </w:tcBorders>
            <w:vAlign w:val="center"/>
          </w:tcPr>
          <w:p w14:paraId="15BC9C9E"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01FDB43C"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3494F25"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5</w:t>
            </w:r>
          </w:p>
        </w:tc>
        <w:tc>
          <w:tcPr>
            <w:tcW w:w="2544" w:type="dxa"/>
            <w:tcBorders>
              <w:top w:val="nil"/>
              <w:left w:val="nil"/>
              <w:bottom w:val="single" w:sz="4" w:space="0" w:color="auto"/>
              <w:right w:val="single" w:sz="4" w:space="0" w:color="auto"/>
            </w:tcBorders>
            <w:shd w:val="clear" w:color="auto" w:fill="auto"/>
            <w:vAlign w:val="center"/>
          </w:tcPr>
          <w:p w14:paraId="7E6DE95F" w14:textId="1F43223B" w:rsidR="00F9384E" w:rsidRDefault="00270246"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3</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758" w:type="dxa"/>
            <w:tcBorders>
              <w:top w:val="nil"/>
              <w:left w:val="nil"/>
              <w:bottom w:val="single" w:sz="4" w:space="0" w:color="auto"/>
              <w:right w:val="single" w:sz="4" w:space="0" w:color="auto"/>
            </w:tcBorders>
            <w:shd w:val="clear" w:color="auto" w:fill="auto"/>
          </w:tcPr>
          <w:p w14:paraId="599EE4C9" w14:textId="7EE59CC1" w:rsidR="00F9384E" w:rsidRDefault="000E49B5"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2</w:t>
            </w:r>
            <w:r w:rsidR="00F9384E"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3FBBD5DA" w14:textId="3046B87C" w:rsidR="00F9384E" w:rsidRPr="00E86251" w:rsidRDefault="000E49B5" w:rsidP="001D4D81">
            <w:pPr>
              <w:spacing w:after="0" w:line="240" w:lineRule="auto"/>
              <w:jc w:val="center"/>
              <w:rPr>
                <w:rFonts w:ascii="Sylfaen" w:eastAsia="Times New Roman" w:hAnsi="Sylfaen" w:cs="Arial CYR"/>
                <w:bCs/>
                <w:sz w:val="14"/>
                <w:szCs w:val="14"/>
              </w:rPr>
            </w:pPr>
            <w:r>
              <w:rPr>
                <w:rFonts w:ascii="Sylfaen" w:hAnsi="Sylfaen" w:cs="Calibri"/>
                <w:color w:val="000000"/>
                <w:sz w:val="14"/>
                <w:szCs w:val="14"/>
                <w:lang w:val="ka-GE"/>
              </w:rPr>
              <w:t>2</w:t>
            </w:r>
            <w:r w:rsidR="00F9384E" w:rsidRPr="0079002A">
              <w:rPr>
                <w:rFonts w:ascii="Sylfaen" w:hAnsi="Sylfaen" w:cs="Calibri"/>
                <w:color w:val="000000"/>
                <w:sz w:val="14"/>
                <w:szCs w:val="14"/>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2407D614" w14:textId="77777777" w:rsidR="00F9384E" w:rsidRPr="00E86251" w:rsidRDefault="00F9384E" w:rsidP="001D4D81">
            <w:pPr>
              <w:spacing w:after="0" w:line="240" w:lineRule="auto"/>
              <w:jc w:val="center"/>
              <w:rPr>
                <w:rFonts w:ascii="Sylfaen" w:eastAsia="Times New Roman" w:hAnsi="Sylfaen" w:cs="Arial CYR"/>
                <w:bCs/>
                <w:sz w:val="14"/>
                <w:szCs w:val="14"/>
              </w:rPr>
            </w:pPr>
            <w:r w:rsidRPr="00E86251">
              <w:rPr>
                <w:rFonts w:ascii="Sylfaen" w:eastAsia="Times New Roman" w:hAnsi="Sylfaen" w:cs="Arial CYR"/>
                <w:bCs/>
                <w:sz w:val="14"/>
                <w:szCs w:val="14"/>
                <w:lang w:val="ka-GE"/>
              </w:rPr>
              <w:t>0%</w:t>
            </w:r>
          </w:p>
        </w:tc>
        <w:tc>
          <w:tcPr>
            <w:tcW w:w="1888" w:type="dxa"/>
            <w:tcBorders>
              <w:top w:val="nil"/>
              <w:left w:val="single" w:sz="4" w:space="0" w:color="auto"/>
              <w:bottom w:val="single" w:sz="4" w:space="0" w:color="000000"/>
              <w:right w:val="single" w:sz="4" w:space="0" w:color="auto"/>
            </w:tcBorders>
            <w:vAlign w:val="center"/>
          </w:tcPr>
          <w:p w14:paraId="5BAC747D"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0453FB9D"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CF80695"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6</w:t>
            </w:r>
          </w:p>
        </w:tc>
        <w:tc>
          <w:tcPr>
            <w:tcW w:w="2544" w:type="dxa"/>
            <w:tcBorders>
              <w:top w:val="nil"/>
              <w:left w:val="nil"/>
              <w:bottom w:val="single" w:sz="4" w:space="0" w:color="auto"/>
              <w:right w:val="single" w:sz="4" w:space="0" w:color="auto"/>
            </w:tcBorders>
            <w:shd w:val="clear" w:color="auto" w:fill="auto"/>
            <w:vAlign w:val="center"/>
          </w:tcPr>
          <w:p w14:paraId="52218973" w14:textId="50965378" w:rsidR="00F9384E" w:rsidRPr="00E86251" w:rsidRDefault="00270246" w:rsidP="001D4D81">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7</w:t>
            </w:r>
            <w:r w:rsidR="00F9384E">
              <w:rPr>
                <w:rFonts w:ascii="Sylfaen" w:hAnsi="Sylfaen" w:cs="Calibri"/>
                <w:color w:val="000000"/>
                <w:sz w:val="14"/>
                <w:szCs w:val="14"/>
                <w:lang w:val="ka-GE"/>
              </w:rPr>
              <w:t xml:space="preserve"> ოჯახი</w:t>
            </w:r>
          </w:p>
        </w:tc>
        <w:tc>
          <w:tcPr>
            <w:tcW w:w="2758" w:type="dxa"/>
            <w:tcBorders>
              <w:top w:val="nil"/>
              <w:left w:val="nil"/>
              <w:bottom w:val="single" w:sz="4" w:space="0" w:color="auto"/>
              <w:right w:val="single" w:sz="4" w:space="0" w:color="auto"/>
            </w:tcBorders>
            <w:shd w:val="clear" w:color="auto" w:fill="auto"/>
          </w:tcPr>
          <w:p w14:paraId="6BA2F357" w14:textId="54685A20" w:rsidR="00F9384E" w:rsidRPr="00E86251" w:rsidRDefault="000E49B5" w:rsidP="001D4D81">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6</w:t>
            </w:r>
            <w:r w:rsidR="00F9384E" w:rsidRPr="0079002A">
              <w:rPr>
                <w:rFonts w:ascii="Sylfaen" w:hAnsi="Sylfaen" w:cs="Calibri"/>
                <w:color w:val="000000"/>
                <w:sz w:val="14"/>
                <w:szCs w:val="14"/>
              </w:rPr>
              <w:t xml:space="preserve"> </w:t>
            </w:r>
            <w:r w:rsidR="00F9384E">
              <w:rPr>
                <w:rFonts w:ascii="Sylfaen" w:hAnsi="Sylfaen" w:cs="Calibri"/>
                <w:color w:val="000000"/>
                <w:sz w:val="14"/>
                <w:szCs w:val="14"/>
                <w:lang w:val="ka-GE"/>
              </w:rPr>
              <w:t>ოჯახი</w:t>
            </w:r>
          </w:p>
        </w:tc>
        <w:tc>
          <w:tcPr>
            <w:tcW w:w="2257" w:type="dxa"/>
            <w:tcBorders>
              <w:top w:val="nil"/>
              <w:left w:val="nil"/>
              <w:bottom w:val="single" w:sz="4" w:space="0" w:color="auto"/>
              <w:right w:val="single" w:sz="4" w:space="0" w:color="auto"/>
            </w:tcBorders>
            <w:shd w:val="clear" w:color="auto" w:fill="auto"/>
          </w:tcPr>
          <w:p w14:paraId="655E4664" w14:textId="078B6035" w:rsidR="00F9384E" w:rsidRPr="00E86251" w:rsidRDefault="000E49B5"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5</w:t>
            </w:r>
            <w:r w:rsidR="00F9384E" w:rsidRPr="00E86251">
              <w:rPr>
                <w:rFonts w:ascii="Sylfaen" w:eastAsia="Times New Roman" w:hAnsi="Sylfaen" w:cs="Arial CYR"/>
                <w:bCs/>
                <w:sz w:val="14"/>
                <w:szCs w:val="14"/>
                <w:lang w:val="ka-GE"/>
              </w:rPr>
              <w:t xml:space="preserve"> ოჯახი</w:t>
            </w:r>
          </w:p>
        </w:tc>
        <w:tc>
          <w:tcPr>
            <w:tcW w:w="1182" w:type="dxa"/>
            <w:tcBorders>
              <w:top w:val="nil"/>
              <w:left w:val="nil"/>
              <w:bottom w:val="single" w:sz="4" w:space="0" w:color="auto"/>
              <w:right w:val="single" w:sz="4" w:space="0" w:color="auto"/>
            </w:tcBorders>
            <w:shd w:val="clear" w:color="auto" w:fill="auto"/>
          </w:tcPr>
          <w:p w14:paraId="6CBF58D8" w14:textId="77777777" w:rsidR="00F9384E" w:rsidRPr="00E86251" w:rsidRDefault="00F9384E"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Pr="00E86251">
              <w:rPr>
                <w:rFonts w:ascii="Sylfaen" w:eastAsia="Times New Roman" w:hAnsi="Sylfaen" w:cs="Arial CYR"/>
                <w:bCs/>
                <w:sz w:val="14"/>
                <w:szCs w:val="14"/>
                <w:lang w:val="ka-GE"/>
              </w:rPr>
              <w:t>%</w:t>
            </w:r>
          </w:p>
        </w:tc>
        <w:tc>
          <w:tcPr>
            <w:tcW w:w="1888" w:type="dxa"/>
            <w:tcBorders>
              <w:top w:val="nil"/>
              <w:left w:val="single" w:sz="4" w:space="0" w:color="auto"/>
              <w:bottom w:val="single" w:sz="4" w:space="0" w:color="000000"/>
              <w:right w:val="single" w:sz="4" w:space="0" w:color="auto"/>
            </w:tcBorders>
            <w:vAlign w:val="center"/>
          </w:tcPr>
          <w:p w14:paraId="03C0539A"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769DEF29"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24E86026" w14:textId="77777777" w:rsidR="00F9384E"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7</w:t>
            </w:r>
          </w:p>
        </w:tc>
        <w:tc>
          <w:tcPr>
            <w:tcW w:w="2544" w:type="dxa"/>
            <w:tcBorders>
              <w:top w:val="nil"/>
              <w:left w:val="nil"/>
              <w:bottom w:val="single" w:sz="4" w:space="0" w:color="auto"/>
              <w:right w:val="single" w:sz="4" w:space="0" w:color="auto"/>
            </w:tcBorders>
            <w:shd w:val="clear" w:color="auto" w:fill="auto"/>
            <w:vAlign w:val="center"/>
          </w:tcPr>
          <w:p w14:paraId="01BD486E" w14:textId="498BF0A5" w:rsidR="00F9384E" w:rsidRDefault="00270246"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16</w:t>
            </w:r>
            <w:r w:rsidR="00F9384E">
              <w:rPr>
                <w:rFonts w:ascii="Sylfaen" w:hAnsi="Sylfaen" w:cs="Calibri"/>
                <w:color w:val="000000"/>
                <w:sz w:val="14"/>
                <w:szCs w:val="14"/>
                <w:lang w:val="ka-GE"/>
              </w:rPr>
              <w:t xml:space="preserve">0 </w:t>
            </w:r>
            <w:r w:rsidR="00F9384E">
              <w:rPr>
                <w:rFonts w:ascii="Sylfaen" w:hAnsi="Sylfaen" w:cs="Calibri"/>
                <w:color w:val="000000"/>
                <w:sz w:val="14"/>
                <w:szCs w:val="14"/>
              </w:rPr>
              <w:t>ბენეფიციარი</w:t>
            </w:r>
          </w:p>
        </w:tc>
        <w:tc>
          <w:tcPr>
            <w:tcW w:w="2758" w:type="dxa"/>
            <w:tcBorders>
              <w:top w:val="nil"/>
              <w:left w:val="nil"/>
              <w:bottom w:val="single" w:sz="4" w:space="0" w:color="auto"/>
              <w:right w:val="single" w:sz="4" w:space="0" w:color="auto"/>
            </w:tcBorders>
            <w:shd w:val="clear" w:color="auto" w:fill="auto"/>
          </w:tcPr>
          <w:p w14:paraId="55906765" w14:textId="3945BC84" w:rsidR="00F9384E" w:rsidRDefault="00902D09"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0</w:t>
            </w:r>
            <w:r w:rsidR="00F9384E"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1FDB79D1" w14:textId="2F98ABE3" w:rsidR="00F9384E" w:rsidRDefault="00777252" w:rsidP="001D4D81">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0</w:t>
            </w:r>
            <w:r w:rsidR="00F9384E" w:rsidRPr="0079002A">
              <w:rPr>
                <w:rFonts w:ascii="Sylfaen" w:hAnsi="Sylfaen" w:cs="Calibri"/>
                <w:color w:val="000000"/>
                <w:sz w:val="14"/>
                <w:szCs w:val="14"/>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41DD1587" w14:textId="77777777"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888" w:type="dxa"/>
            <w:tcBorders>
              <w:top w:val="nil"/>
              <w:left w:val="single" w:sz="4" w:space="0" w:color="auto"/>
              <w:bottom w:val="single" w:sz="4" w:space="0" w:color="000000"/>
              <w:right w:val="single" w:sz="4" w:space="0" w:color="auto"/>
            </w:tcBorders>
            <w:vAlign w:val="center"/>
          </w:tcPr>
          <w:p w14:paraId="598FA446"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D827DA" w:rsidRPr="00901CD0" w14:paraId="1425775A"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DF77B2E" w14:textId="7C607B34" w:rsidR="00D827DA" w:rsidRPr="00D827DA" w:rsidRDefault="00D827DA" w:rsidP="00D827DA">
            <w:pPr>
              <w:spacing w:after="0" w:line="240" w:lineRule="auto"/>
              <w:jc w:val="center"/>
              <w:rPr>
                <w:rFonts w:ascii="Sylfaen" w:hAnsi="Sylfaen" w:cs="Calibri"/>
                <w:sz w:val="14"/>
                <w:szCs w:val="14"/>
              </w:rPr>
            </w:pPr>
            <w:r>
              <w:rPr>
                <w:rFonts w:ascii="Sylfaen" w:hAnsi="Sylfaen" w:cs="Calibri"/>
                <w:sz w:val="14"/>
                <w:szCs w:val="14"/>
              </w:rPr>
              <w:t>8</w:t>
            </w:r>
          </w:p>
        </w:tc>
        <w:tc>
          <w:tcPr>
            <w:tcW w:w="2544" w:type="dxa"/>
            <w:tcBorders>
              <w:top w:val="nil"/>
              <w:left w:val="nil"/>
              <w:bottom w:val="single" w:sz="4" w:space="0" w:color="auto"/>
              <w:right w:val="single" w:sz="4" w:space="0" w:color="auto"/>
            </w:tcBorders>
            <w:shd w:val="clear" w:color="auto" w:fill="auto"/>
            <w:vAlign w:val="center"/>
          </w:tcPr>
          <w:p w14:paraId="2A3D84EE" w14:textId="7591C537" w:rsidR="00D827DA" w:rsidRDefault="00D827DA" w:rsidP="00D827DA">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 xml:space="preserve">19 </w:t>
            </w:r>
            <w:r>
              <w:rPr>
                <w:rFonts w:ascii="Sylfaen" w:hAnsi="Sylfaen" w:cs="Calibri"/>
                <w:color w:val="000000"/>
                <w:sz w:val="14"/>
                <w:szCs w:val="14"/>
              </w:rPr>
              <w:t>ბენეფიციარი</w:t>
            </w:r>
          </w:p>
        </w:tc>
        <w:tc>
          <w:tcPr>
            <w:tcW w:w="2758" w:type="dxa"/>
            <w:tcBorders>
              <w:top w:val="nil"/>
              <w:left w:val="nil"/>
              <w:bottom w:val="single" w:sz="4" w:space="0" w:color="auto"/>
              <w:right w:val="single" w:sz="4" w:space="0" w:color="auto"/>
            </w:tcBorders>
            <w:shd w:val="clear" w:color="auto" w:fill="auto"/>
          </w:tcPr>
          <w:p w14:paraId="1521638C" w14:textId="7447C67D" w:rsidR="00D827DA" w:rsidRDefault="00D827DA" w:rsidP="00D827DA">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19</w:t>
            </w:r>
            <w:r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3CF4B778" w14:textId="00969ED4" w:rsidR="00D827DA" w:rsidRDefault="00D827DA" w:rsidP="00D827DA">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19</w:t>
            </w:r>
            <w:r w:rsidRPr="0079002A">
              <w:rPr>
                <w:rFonts w:ascii="Sylfaen" w:hAnsi="Sylfaen" w:cs="Calibri"/>
                <w:color w:val="000000"/>
                <w:sz w:val="14"/>
                <w:szCs w:val="14"/>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132F469F" w14:textId="2D57D068" w:rsidR="00D827DA" w:rsidRDefault="00D827DA" w:rsidP="00D827DA">
            <w:pPr>
              <w:spacing w:after="0" w:line="240" w:lineRule="auto"/>
              <w:jc w:val="center"/>
              <w:rPr>
                <w:rFonts w:ascii="Sylfaen" w:eastAsia="Times New Roman" w:hAnsi="Sylfaen" w:cs="Arial CYR"/>
                <w:bCs/>
                <w:sz w:val="14"/>
                <w:szCs w:val="14"/>
                <w:lang w:val="ka-GE"/>
              </w:rPr>
            </w:pPr>
            <w:r w:rsidRPr="00E86251">
              <w:rPr>
                <w:rFonts w:ascii="Sylfaen" w:eastAsia="Times New Roman" w:hAnsi="Sylfaen" w:cs="Arial CYR"/>
                <w:bCs/>
                <w:sz w:val="14"/>
                <w:szCs w:val="14"/>
                <w:lang w:val="ka-GE"/>
              </w:rPr>
              <w:t>0%</w:t>
            </w:r>
          </w:p>
        </w:tc>
        <w:tc>
          <w:tcPr>
            <w:tcW w:w="1888" w:type="dxa"/>
            <w:tcBorders>
              <w:top w:val="nil"/>
              <w:left w:val="single" w:sz="4" w:space="0" w:color="auto"/>
              <w:bottom w:val="single" w:sz="4" w:space="0" w:color="000000"/>
              <w:right w:val="single" w:sz="4" w:space="0" w:color="auto"/>
            </w:tcBorders>
            <w:vAlign w:val="center"/>
          </w:tcPr>
          <w:p w14:paraId="17B4F4F1" w14:textId="77777777" w:rsidR="00D827DA" w:rsidRPr="009B7F89" w:rsidRDefault="00D827DA" w:rsidP="00D827DA">
            <w:pPr>
              <w:spacing w:after="0" w:line="240" w:lineRule="auto"/>
              <w:rPr>
                <w:rFonts w:ascii="Sylfaen" w:eastAsia="Times New Roman" w:hAnsi="Sylfaen" w:cs="Arial CYR"/>
                <w:b/>
                <w:bCs/>
                <w:color w:val="385623" w:themeColor="accent6" w:themeShade="80"/>
                <w:sz w:val="16"/>
                <w:szCs w:val="16"/>
              </w:rPr>
            </w:pPr>
          </w:p>
        </w:tc>
      </w:tr>
    </w:tbl>
    <w:p w14:paraId="365EDD97" w14:textId="77777777" w:rsidR="003E73EE" w:rsidRDefault="003E73EE" w:rsidP="00F9384E">
      <w:pPr>
        <w:widowControl w:val="0"/>
        <w:autoSpaceDE w:val="0"/>
        <w:autoSpaceDN w:val="0"/>
        <w:adjustRightInd w:val="0"/>
        <w:spacing w:after="40"/>
        <w:ind w:left="480"/>
        <w:rPr>
          <w:rFonts w:ascii="Sylfaen" w:hAnsi="Sylfaen" w:cs="Sylfaen"/>
          <w:b/>
          <w:bCs/>
          <w:iCs/>
          <w:color w:val="385623"/>
          <w:sz w:val="16"/>
          <w:szCs w:val="16"/>
          <w:lang w:val="ka-GE"/>
        </w:rPr>
      </w:pPr>
    </w:p>
    <w:p w14:paraId="28670FF0" w14:textId="168639AA"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14DB290E"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6C2C0C6" w14:textId="77777777" w:rsidR="00F9384E" w:rsidRPr="00E86251" w:rsidRDefault="00F9384E" w:rsidP="00F9384E">
      <w:pPr>
        <w:widowControl w:val="0"/>
        <w:autoSpaceDE w:val="0"/>
        <w:autoSpaceDN w:val="0"/>
        <w:adjustRightInd w:val="0"/>
        <w:spacing w:after="4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სამშობლოს დაცვისას დაღუპულთა და ომის შემდეგ გარდაცვლილ ვეტერანთა (ომის მონაწილე)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tbl>
      <w:tblPr>
        <w:tblW w:w="0" w:type="auto"/>
        <w:tblInd w:w="-5" w:type="dxa"/>
        <w:tblLook w:val="04A0" w:firstRow="1" w:lastRow="0" w:firstColumn="1" w:lastColumn="0" w:noHBand="0" w:noVBand="1"/>
      </w:tblPr>
      <w:tblGrid>
        <w:gridCol w:w="346"/>
        <w:gridCol w:w="2553"/>
        <w:gridCol w:w="2766"/>
        <w:gridCol w:w="2261"/>
        <w:gridCol w:w="1424"/>
        <w:gridCol w:w="1625"/>
      </w:tblGrid>
      <w:tr w:rsidR="00F9384E" w:rsidRPr="00901CD0" w14:paraId="32F72553" w14:textId="77777777" w:rsidTr="001D4D8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6A38BB"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lastRenderedPageBreak/>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4E0F3EBE" w14:textId="77777777" w:rsidR="00F9384E" w:rsidRPr="00EB2008" w:rsidRDefault="00F9384E" w:rsidP="001D4D81">
            <w:pPr>
              <w:widowControl w:val="0"/>
              <w:autoSpaceDE w:val="0"/>
              <w:autoSpaceDN w:val="0"/>
              <w:adjustRightInd w:val="0"/>
              <w:spacing w:after="40"/>
              <w:jc w:val="both"/>
              <w:rPr>
                <w:rFonts w:ascii="Sylfaen" w:hAnsi="Sylfaen" w:cs="Sylfaen"/>
                <w:iCs/>
                <w:sz w:val="14"/>
                <w:szCs w:val="14"/>
                <w:lang w:val="ka-GE"/>
              </w:rPr>
            </w:pPr>
            <w:r w:rsidRPr="00EB2008">
              <w:rPr>
                <w:rFonts w:ascii="Sylfaen" w:hAnsi="Sylfaen" w:cs="Sylfaen"/>
                <w:iCs/>
                <w:sz w:val="14"/>
                <w:szCs w:val="14"/>
                <w:lang w:val="ka-GE"/>
              </w:rPr>
              <w:t>გარდაცვლილი ომის ვეტერანის ოჯახისათვის ფინანსური დახმარება</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39E6CC93"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642FD2A"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p>
        </w:tc>
      </w:tr>
      <w:tr w:rsidR="00F9384E" w:rsidRPr="00901CD0" w14:paraId="5117AC7F" w14:textId="77777777" w:rsidTr="001D4D8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E5FBEAA"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4A224D9C"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210828F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7A0A2064" w14:textId="77777777" w:rsidTr="001D4D8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416326"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B85689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809729F"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5D7EFF79"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C1BAA4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C5F95FE"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3930BA60" w14:textId="77777777" w:rsidTr="001D4D8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7189848D"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3AF088A" w14:textId="77777777" w:rsidR="00F9384E" w:rsidRPr="00B37FD5" w:rsidRDefault="00F9384E"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2 ოჯახი</w:t>
            </w:r>
          </w:p>
        </w:tc>
        <w:tc>
          <w:tcPr>
            <w:tcW w:w="2970" w:type="dxa"/>
            <w:tcBorders>
              <w:top w:val="nil"/>
              <w:left w:val="nil"/>
              <w:bottom w:val="single" w:sz="4" w:space="0" w:color="auto"/>
              <w:right w:val="single" w:sz="4" w:space="0" w:color="auto"/>
            </w:tcBorders>
            <w:shd w:val="clear" w:color="auto" w:fill="auto"/>
            <w:vAlign w:val="center"/>
          </w:tcPr>
          <w:p w14:paraId="2CE75E97" w14:textId="770E7696" w:rsidR="00F9384E" w:rsidRPr="00FC193D" w:rsidRDefault="00270246"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0</w:t>
            </w:r>
            <w:r w:rsidR="00F9384E">
              <w:rPr>
                <w:rFonts w:ascii="Sylfaen" w:hAnsi="Sylfaen" w:cs="Calibri"/>
                <w:color w:val="000000"/>
                <w:sz w:val="14"/>
                <w:szCs w:val="14"/>
              </w:rPr>
              <w:t xml:space="preserve"> ოჯახი</w:t>
            </w:r>
          </w:p>
        </w:tc>
        <w:tc>
          <w:tcPr>
            <w:tcW w:w="2406" w:type="dxa"/>
            <w:tcBorders>
              <w:top w:val="nil"/>
              <w:left w:val="nil"/>
              <w:bottom w:val="single" w:sz="4" w:space="0" w:color="auto"/>
              <w:right w:val="single" w:sz="4" w:space="0" w:color="auto"/>
            </w:tcBorders>
            <w:shd w:val="clear" w:color="auto" w:fill="auto"/>
            <w:vAlign w:val="center"/>
          </w:tcPr>
          <w:p w14:paraId="43249322" w14:textId="68E2418D" w:rsidR="00F9384E" w:rsidRPr="009B7F89"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0</w:t>
            </w:r>
            <w:r w:rsidR="00777252">
              <w:rPr>
                <w:rFonts w:ascii="Sylfaen" w:hAnsi="Sylfaen" w:cs="Calibri"/>
                <w:color w:val="000000"/>
                <w:sz w:val="14"/>
                <w:szCs w:val="14"/>
              </w:rPr>
              <w:t xml:space="preserve"> ოჯახი</w:t>
            </w:r>
          </w:p>
        </w:tc>
        <w:tc>
          <w:tcPr>
            <w:tcW w:w="1464" w:type="dxa"/>
            <w:tcBorders>
              <w:top w:val="nil"/>
              <w:left w:val="nil"/>
              <w:bottom w:val="single" w:sz="4" w:space="0" w:color="auto"/>
              <w:right w:val="single" w:sz="4" w:space="0" w:color="auto"/>
            </w:tcBorders>
            <w:shd w:val="clear" w:color="auto" w:fill="auto"/>
            <w:vAlign w:val="center"/>
          </w:tcPr>
          <w:p w14:paraId="6D2D55BE" w14:textId="77777777" w:rsidR="00F9384E" w:rsidRPr="00E86251" w:rsidRDefault="00F9384E" w:rsidP="001D4D81">
            <w:pPr>
              <w:spacing w:after="0" w:line="240" w:lineRule="auto"/>
              <w:jc w:val="center"/>
              <w:rPr>
                <w:rFonts w:ascii="Sylfaen" w:eastAsia="Times New Roman" w:hAnsi="Sylfaen" w:cs="Arial CYR"/>
                <w:bCs/>
                <w:color w:val="385623" w:themeColor="accent6" w:themeShade="80"/>
                <w:sz w:val="14"/>
                <w:szCs w:val="14"/>
                <w:lang w:val="ka-GE"/>
              </w:rPr>
            </w:pPr>
            <w:r w:rsidRPr="00E86251">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7F3F446B" w14:textId="77777777" w:rsidR="00F9384E" w:rsidRPr="00A3397C" w:rsidRDefault="00F9384E" w:rsidP="001D4D81">
            <w:pPr>
              <w:spacing w:after="0" w:line="240" w:lineRule="auto"/>
              <w:jc w:val="center"/>
              <w:rPr>
                <w:rFonts w:ascii="Sylfaen" w:hAnsi="Sylfaen" w:cs="Calibri"/>
                <w:color w:val="000000"/>
                <w:sz w:val="14"/>
                <w:szCs w:val="14"/>
              </w:rPr>
            </w:pPr>
          </w:p>
        </w:tc>
      </w:tr>
    </w:tbl>
    <w:p w14:paraId="1D6AD84F" w14:textId="77777777" w:rsidR="00F9384E" w:rsidRDefault="00F9384E" w:rsidP="00F9384E">
      <w:pPr>
        <w:widowControl w:val="0"/>
        <w:autoSpaceDE w:val="0"/>
        <w:autoSpaceDN w:val="0"/>
        <w:adjustRightInd w:val="0"/>
        <w:spacing w:after="40"/>
      </w:pPr>
    </w:p>
    <w:p w14:paraId="26F9039A"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3A0BE790"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5BF5720" w14:textId="77777777" w:rsidR="00F9384E" w:rsidRPr="006E02BD" w:rsidRDefault="00F9384E" w:rsidP="00F9384E">
      <w:pPr>
        <w:widowControl w:val="0"/>
        <w:autoSpaceDE w:val="0"/>
        <w:autoSpaceDN w:val="0"/>
        <w:adjustRightInd w:val="0"/>
        <w:spacing w:after="4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 10 000 (ათი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w:t>
      </w:r>
    </w:p>
    <w:tbl>
      <w:tblPr>
        <w:tblW w:w="0" w:type="auto"/>
        <w:tblInd w:w="-5" w:type="dxa"/>
        <w:tblLook w:val="04A0" w:firstRow="1" w:lastRow="0" w:firstColumn="1" w:lastColumn="0" w:noHBand="0" w:noVBand="1"/>
      </w:tblPr>
      <w:tblGrid>
        <w:gridCol w:w="347"/>
        <w:gridCol w:w="2526"/>
        <w:gridCol w:w="2732"/>
        <w:gridCol w:w="2237"/>
        <w:gridCol w:w="1083"/>
        <w:gridCol w:w="2050"/>
      </w:tblGrid>
      <w:tr w:rsidR="00F9384E" w:rsidRPr="00901CD0" w14:paraId="44FF63D7" w14:textId="77777777" w:rsidTr="001D4D8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87E6255"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338F2C86" w14:textId="77777777" w:rsidR="00F9384E" w:rsidRPr="00EB2008" w:rsidRDefault="00F9384E" w:rsidP="001D4D81">
            <w:pPr>
              <w:widowControl w:val="0"/>
              <w:autoSpaceDE w:val="0"/>
              <w:autoSpaceDN w:val="0"/>
              <w:adjustRightInd w:val="0"/>
              <w:spacing w:after="40"/>
              <w:jc w:val="both"/>
              <w:rPr>
                <w:rFonts w:ascii="Sylfaen" w:hAnsi="Sylfaen" w:cs="Sylfaen"/>
                <w:iCs/>
                <w:sz w:val="14"/>
                <w:szCs w:val="14"/>
                <w:lang w:val="ka-GE"/>
              </w:rPr>
            </w:pPr>
            <w:r w:rsidRPr="00EB2008">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6ABDBC3"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A1A7B77"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სტიქიის შედეგად დაზარალებული ოჯახის ფინანსური დახმარება</w:t>
            </w:r>
          </w:p>
        </w:tc>
      </w:tr>
      <w:tr w:rsidR="00F9384E" w:rsidRPr="00901CD0" w14:paraId="2D4A20CF" w14:textId="77777777" w:rsidTr="001D4D8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4A60041"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3F648C97"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0F724191"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79A665C4" w14:textId="77777777" w:rsidTr="001D4D8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9637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1C9A3E6"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FA175F6"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00373C2E"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14:paraId="620C741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12CDBBB2"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01B26E9B" w14:textId="77777777" w:rsidTr="001D4D8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7F9B02B1"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78C32F1E" w14:textId="62934064" w:rsidR="00F9384E" w:rsidRPr="00B37FD5"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1</w:t>
            </w:r>
            <w:r w:rsidR="00F9384E">
              <w:rPr>
                <w:rFonts w:ascii="Sylfaen" w:hAnsi="Sylfaen" w:cs="Calibri"/>
                <w:color w:val="000000"/>
                <w:sz w:val="14"/>
                <w:szCs w:val="14"/>
              </w:rPr>
              <w:t xml:space="preserve"> ოჯახი</w:t>
            </w:r>
          </w:p>
        </w:tc>
        <w:tc>
          <w:tcPr>
            <w:tcW w:w="2970" w:type="dxa"/>
            <w:tcBorders>
              <w:top w:val="nil"/>
              <w:left w:val="nil"/>
              <w:bottom w:val="single" w:sz="4" w:space="0" w:color="auto"/>
              <w:right w:val="single" w:sz="4" w:space="0" w:color="auto"/>
            </w:tcBorders>
            <w:shd w:val="clear" w:color="auto" w:fill="auto"/>
            <w:vAlign w:val="center"/>
          </w:tcPr>
          <w:p w14:paraId="72F3849C" w14:textId="3C097E38" w:rsidR="00F9384E" w:rsidRPr="00FC193D" w:rsidRDefault="003E73EE"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rPr>
              <w:t>2</w:t>
            </w:r>
            <w:r w:rsidR="00F9384E">
              <w:rPr>
                <w:rFonts w:ascii="Sylfaen" w:hAnsi="Sylfaen" w:cs="Calibri"/>
                <w:color w:val="000000"/>
                <w:sz w:val="14"/>
                <w:szCs w:val="14"/>
              </w:rPr>
              <w:t xml:space="preserve"> ოჯახი</w:t>
            </w:r>
          </w:p>
        </w:tc>
        <w:tc>
          <w:tcPr>
            <w:tcW w:w="2406" w:type="dxa"/>
            <w:tcBorders>
              <w:top w:val="nil"/>
              <w:left w:val="nil"/>
              <w:bottom w:val="single" w:sz="4" w:space="0" w:color="auto"/>
              <w:right w:val="single" w:sz="4" w:space="0" w:color="auto"/>
            </w:tcBorders>
            <w:shd w:val="clear" w:color="auto" w:fill="auto"/>
            <w:vAlign w:val="center"/>
          </w:tcPr>
          <w:p w14:paraId="0333587A" w14:textId="4D6443FA" w:rsidR="00F9384E" w:rsidRPr="00E86251" w:rsidRDefault="003E73E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00F9384E" w:rsidRPr="00E86251">
              <w:rPr>
                <w:rFonts w:ascii="Sylfaen" w:eastAsia="Times New Roman" w:hAnsi="Sylfaen" w:cs="Arial CYR"/>
                <w:bCs/>
                <w:sz w:val="14"/>
                <w:szCs w:val="14"/>
                <w:lang w:val="ka-GE"/>
              </w:rPr>
              <w:t xml:space="preserve"> ოჯახი</w:t>
            </w:r>
          </w:p>
        </w:tc>
        <w:tc>
          <w:tcPr>
            <w:tcW w:w="1014" w:type="dxa"/>
            <w:tcBorders>
              <w:top w:val="nil"/>
              <w:left w:val="nil"/>
              <w:bottom w:val="single" w:sz="4" w:space="0" w:color="auto"/>
              <w:right w:val="single" w:sz="4" w:space="0" w:color="auto"/>
            </w:tcBorders>
            <w:shd w:val="clear" w:color="auto" w:fill="auto"/>
            <w:vAlign w:val="center"/>
          </w:tcPr>
          <w:p w14:paraId="63D5E0EA" w14:textId="4D0706EF" w:rsidR="00F9384E" w:rsidRPr="00E86251" w:rsidRDefault="00F9384E" w:rsidP="001D4D81">
            <w:pPr>
              <w:spacing w:after="0" w:line="240" w:lineRule="auto"/>
              <w:jc w:val="center"/>
              <w:rPr>
                <w:rFonts w:ascii="Sylfaen" w:eastAsia="Times New Roman" w:hAnsi="Sylfaen" w:cs="Arial CYR"/>
                <w:bCs/>
                <w:sz w:val="14"/>
                <w:szCs w:val="14"/>
                <w:lang w:val="ka-GE"/>
              </w:rPr>
            </w:pPr>
            <w:r w:rsidRPr="00A149D6">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1F224B60" w14:textId="461A2F91" w:rsidR="00F9384E" w:rsidRPr="00D2339E" w:rsidRDefault="00F9384E" w:rsidP="00A149D6">
            <w:pPr>
              <w:spacing w:after="0" w:line="240" w:lineRule="auto"/>
              <w:rPr>
                <w:rFonts w:ascii="Sylfaen" w:eastAsia="Times New Roman" w:hAnsi="Sylfaen" w:cs="Arial CYR"/>
                <w:b/>
                <w:bCs/>
                <w:color w:val="385623" w:themeColor="accent6" w:themeShade="80"/>
                <w:sz w:val="14"/>
                <w:szCs w:val="14"/>
                <w:lang w:val="ka-GE"/>
              </w:rPr>
            </w:pPr>
          </w:p>
        </w:tc>
      </w:tr>
    </w:tbl>
    <w:p w14:paraId="3549E3C9" w14:textId="77777777" w:rsidR="00F9384E" w:rsidRDefault="00F9384E" w:rsidP="00F9384E">
      <w:pPr>
        <w:widowControl w:val="0"/>
        <w:autoSpaceDE w:val="0"/>
        <w:autoSpaceDN w:val="0"/>
        <w:adjustRightInd w:val="0"/>
        <w:spacing w:after="40"/>
      </w:pPr>
    </w:p>
    <w:p w14:paraId="6EB467B1"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8 მარტის, 9 და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19FAE1B2"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48B12ED3" w14:textId="2031CF49"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70246" w:rsidRPr="003E0811">
        <w:rPr>
          <w:rFonts w:ascii="Sylfaen" w:hAnsi="Sylfaen" w:cs="Sylfaen"/>
          <w:iCs/>
          <w:sz w:val="16"/>
          <w:szCs w:val="16"/>
          <w:lang w:val="ka-GE"/>
        </w:rPr>
        <w:t>ქვეპროგრამის ფარგლებში მა</w:t>
      </w:r>
      <w:r w:rsidR="00270246">
        <w:rPr>
          <w:rFonts w:ascii="Sylfaen" w:hAnsi="Sylfaen" w:cs="Sylfaen"/>
          <w:iCs/>
          <w:sz w:val="16"/>
          <w:szCs w:val="16"/>
          <w:lang w:val="ka-GE"/>
        </w:rPr>
        <w:t>ტერიალური დახმარება გაეწევა: 1. საქართველოს</w:t>
      </w:r>
      <w:r w:rsidR="00270246" w:rsidRPr="003E0811">
        <w:rPr>
          <w:rFonts w:ascii="Sylfaen" w:hAnsi="Sylfaen" w:cs="Sylfaen"/>
          <w:iCs/>
          <w:sz w:val="16"/>
          <w:szCs w:val="16"/>
          <w:lang w:val="ka-GE"/>
        </w:rPr>
        <w:t xml:space="preserve"> ტერ</w:t>
      </w:r>
      <w:r w:rsidR="00270246">
        <w:rPr>
          <w:rFonts w:ascii="Sylfaen" w:hAnsi="Sylfaen" w:cs="Sylfaen"/>
          <w:iCs/>
          <w:sz w:val="16"/>
          <w:szCs w:val="16"/>
          <w:lang w:val="ka-GE"/>
        </w:rPr>
        <w:t>იტორიული მთლიანობისთვის</w:t>
      </w:r>
      <w:r w:rsidR="00270246" w:rsidRPr="003E0811">
        <w:rPr>
          <w:rFonts w:ascii="Sylfaen" w:hAnsi="Sylfaen" w:cs="Sylfaen"/>
          <w:iCs/>
          <w:sz w:val="16"/>
          <w:szCs w:val="16"/>
          <w:lang w:val="ka-GE"/>
        </w:rPr>
        <w:t xml:space="preserve"> ბრ</w:t>
      </w:r>
      <w:r w:rsidR="00270246">
        <w:rPr>
          <w:rFonts w:ascii="Sylfaen" w:hAnsi="Sylfaen" w:cs="Sylfaen"/>
          <w:iCs/>
          <w:sz w:val="16"/>
          <w:szCs w:val="16"/>
          <w:lang w:val="ka-GE"/>
        </w:rPr>
        <w:t xml:space="preserve">ძოლაში მონაწილე ქალებზე 8 მარტს </w:t>
      </w:r>
      <w:r w:rsidR="00270246" w:rsidRPr="003E0811">
        <w:rPr>
          <w:rFonts w:ascii="Sylfaen" w:hAnsi="Sylfaen" w:cs="Sylfaen"/>
          <w:iCs/>
          <w:sz w:val="16"/>
          <w:szCs w:val="16"/>
          <w:lang w:val="ka-GE"/>
        </w:rPr>
        <w:t>- ქალთა საერთაშორისო დღესთან დაკავშირებით  (ას</w:t>
      </w:r>
      <w:r w:rsidR="00270246">
        <w:rPr>
          <w:rFonts w:ascii="Sylfaen" w:hAnsi="Sylfaen" w:cs="Sylfaen"/>
          <w:iCs/>
          <w:sz w:val="16"/>
          <w:szCs w:val="16"/>
          <w:lang w:val="ka-GE"/>
        </w:rPr>
        <w:t>ეთების არსებობის შემთხვევაში) -200 (ორასი</w:t>
      </w:r>
      <w:r w:rsidR="00270246"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270246">
        <w:rPr>
          <w:rFonts w:ascii="Sylfaen" w:hAnsi="Sylfaen" w:cs="Sylfaen"/>
          <w:iCs/>
          <w:sz w:val="16"/>
          <w:szCs w:val="16"/>
          <w:lang w:val="ka-GE"/>
        </w:rPr>
        <w:t>და დაინვალიდებულ ვეტერანებს - 200 (ორასი</w:t>
      </w:r>
      <w:r w:rsidR="00270246" w:rsidRPr="003E0811">
        <w:rPr>
          <w:rFonts w:ascii="Sylfaen" w:hAnsi="Sylfaen" w:cs="Sylfaen"/>
          <w:iCs/>
          <w:sz w:val="16"/>
          <w:szCs w:val="16"/>
          <w:lang w:val="ka-GE"/>
        </w:rPr>
        <w:t>) ლარის ოდენობით, 17 ოქტომბერს ომის ვეტერანთა დღის აღსანიშნავად სოციალუ</w:t>
      </w:r>
      <w:r w:rsidR="00270246">
        <w:rPr>
          <w:rFonts w:ascii="Sylfaen" w:hAnsi="Sylfaen" w:cs="Sylfaen"/>
          <w:iCs/>
          <w:sz w:val="16"/>
          <w:szCs w:val="16"/>
          <w:lang w:val="ka-GE"/>
        </w:rPr>
        <w:t>რად დაუცველ ომის ვეტერანებს - 200 (ორასი</w:t>
      </w:r>
      <w:r w:rsidR="00270246"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დაღუპულთა ოჯახის წევრებსა და დაინვალიდებულ ვეტერანებს,</w:t>
      </w:r>
      <w:r w:rsidR="00270246">
        <w:rPr>
          <w:rFonts w:ascii="Sylfaen" w:hAnsi="Sylfaen" w:cs="Sylfaen"/>
          <w:iCs/>
          <w:sz w:val="16"/>
          <w:szCs w:val="16"/>
          <w:lang w:val="ka-GE"/>
        </w:rPr>
        <w:t xml:space="preserve"> II მსოფლიო ომის ვეტერანებს - 200 (ორასი</w:t>
      </w:r>
      <w:r w:rsidR="00270246" w:rsidRPr="003E0811">
        <w:rPr>
          <w:rFonts w:ascii="Sylfaen" w:hAnsi="Sylfaen" w:cs="Sylfaen"/>
          <w:iCs/>
          <w:sz w:val="16"/>
          <w:szCs w:val="16"/>
          <w:lang w:val="ka-GE"/>
        </w:rPr>
        <w:t>)</w:t>
      </w:r>
      <w:r w:rsidR="00270246">
        <w:rPr>
          <w:rFonts w:ascii="Sylfaen" w:hAnsi="Sylfaen" w:cs="Sylfaen"/>
          <w:iCs/>
          <w:sz w:val="16"/>
          <w:szCs w:val="16"/>
          <w:lang w:val="ka-GE"/>
        </w:rPr>
        <w:t xml:space="preserve"> ლარის ოდენობით.</w:t>
      </w:r>
      <w:r w:rsidR="00270246">
        <w:rPr>
          <w:rFonts w:ascii="Sylfaen" w:hAnsi="Sylfaen" w:cs="Sylfaen"/>
          <w:iCs/>
          <w:sz w:val="16"/>
          <w:szCs w:val="16"/>
        </w:rPr>
        <w:t xml:space="preserve"> 2. </w:t>
      </w:r>
      <w:r w:rsidR="00270246" w:rsidRPr="005F5D6C">
        <w:rPr>
          <w:rFonts w:ascii="Sylfaen" w:hAnsi="Sylfaen" w:cs="Sylfaen"/>
          <w:iCs/>
          <w:sz w:val="16"/>
          <w:szCs w:val="16"/>
          <w:lang w:val="ka-GE"/>
        </w:rPr>
        <w:t>ონის მ</w:t>
      </w:r>
      <w:r w:rsidR="00270246">
        <w:rPr>
          <w:rFonts w:ascii="Sylfaen" w:hAnsi="Sylfaen" w:cs="Sylfaen"/>
          <w:iCs/>
          <w:sz w:val="16"/>
          <w:szCs w:val="16"/>
          <w:lang w:val="ka-GE"/>
        </w:rPr>
        <w:t xml:space="preserve">უნიციპალიტეტში რეგისტრირებული </w:t>
      </w:r>
      <w:r w:rsidR="00270246" w:rsidRPr="005F5D6C">
        <w:rPr>
          <w:rFonts w:ascii="Sylfaen" w:hAnsi="Sylfaen" w:cs="Sylfaen"/>
          <w:iCs/>
          <w:sz w:val="16"/>
          <w:szCs w:val="16"/>
          <w:lang w:val="ka-GE"/>
        </w:rPr>
        <w:t xml:space="preserve">ომის ვეტერანების, საქართველოს </w:t>
      </w:r>
      <w:r w:rsidR="00270246">
        <w:rPr>
          <w:rFonts w:ascii="Sylfaen" w:hAnsi="Sylfaen" w:cs="Sylfaen"/>
          <w:iCs/>
          <w:sz w:val="16"/>
          <w:szCs w:val="16"/>
          <w:lang w:val="ka-GE"/>
        </w:rPr>
        <w:t xml:space="preserve">ტერიტორიული </w:t>
      </w:r>
      <w:r w:rsidR="00270246" w:rsidRPr="005F5D6C">
        <w:rPr>
          <w:rFonts w:ascii="Sylfaen" w:hAnsi="Sylfaen" w:cs="Sylfaen"/>
          <w:iCs/>
          <w:sz w:val="16"/>
          <w:szCs w:val="16"/>
          <w:lang w:val="ka-GE"/>
        </w:rPr>
        <w:t>ერთიანობ</w:t>
      </w:r>
      <w:r w:rsidR="00270246">
        <w:rPr>
          <w:rFonts w:ascii="Sylfaen" w:hAnsi="Sylfaen" w:cs="Sylfaen"/>
          <w:iCs/>
          <w:sz w:val="16"/>
          <w:szCs w:val="16"/>
          <w:lang w:val="ka-GE"/>
        </w:rPr>
        <w:t xml:space="preserve">ისათვის ბრძოლაში დაინვალიდებულ </w:t>
      </w:r>
      <w:r w:rsidR="00270246"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sidR="00270246">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00270246" w:rsidRPr="005F5D6C">
        <w:rPr>
          <w:rFonts w:ascii="Sylfaen" w:hAnsi="Sylfaen" w:cs="Sylfaen"/>
          <w:iCs/>
          <w:sz w:val="16"/>
          <w:szCs w:val="16"/>
          <w:lang w:val="ka-GE"/>
        </w:rPr>
        <w:t>კალათა 100 (ასი) ლარის ფარგლებში;</w:t>
      </w:r>
      <w:r w:rsidR="00270246" w:rsidRPr="003E0811">
        <w:rPr>
          <w:rFonts w:ascii="Sylfaen" w:hAnsi="Sylfaen" w:cs="Sylfaen"/>
          <w:iCs/>
          <w:sz w:val="16"/>
          <w:szCs w:val="16"/>
          <w:lang w:val="ka-GE"/>
        </w:rPr>
        <w:t xml:space="preserve"> </w:t>
      </w:r>
      <w:r w:rsidR="00270246" w:rsidRPr="003E0811">
        <w:rPr>
          <w:rFonts w:ascii="Sylfaen" w:hAnsi="Sylfaen" w:cs="Sylfaen"/>
          <w:b/>
          <w:iCs/>
          <w:sz w:val="16"/>
          <w:szCs w:val="16"/>
          <w:lang w:val="ka-GE"/>
        </w:rPr>
        <w:t>ქვეპროგრამის მიზანია:</w:t>
      </w:r>
      <w:r w:rsidR="00270246"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tbl>
      <w:tblPr>
        <w:tblW w:w="0" w:type="auto"/>
        <w:tblInd w:w="-5" w:type="dxa"/>
        <w:tblLook w:val="04A0" w:firstRow="1" w:lastRow="0" w:firstColumn="1" w:lastColumn="0" w:noHBand="0" w:noVBand="1"/>
      </w:tblPr>
      <w:tblGrid>
        <w:gridCol w:w="408"/>
        <w:gridCol w:w="1694"/>
        <w:gridCol w:w="2420"/>
        <w:gridCol w:w="2367"/>
        <w:gridCol w:w="1931"/>
        <w:gridCol w:w="2155"/>
      </w:tblGrid>
      <w:tr w:rsidR="00F9384E" w:rsidRPr="00901CD0" w14:paraId="6B780D40" w14:textId="77777777" w:rsidTr="00270246">
        <w:trPr>
          <w:trHeight w:val="39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5E213A"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462DA056"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5F6CDD28"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6E6D202B"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სადღესასწაულოდ ვეტერანთა ფინანსური დახმარება</w:t>
            </w:r>
          </w:p>
        </w:tc>
      </w:tr>
      <w:tr w:rsidR="00F9384E" w:rsidRPr="00901CD0" w14:paraId="78F5599E" w14:textId="77777777" w:rsidTr="0027024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7A1455C"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298" w:type="dxa"/>
            <w:gridSpan w:val="2"/>
            <w:tcBorders>
              <w:top w:val="single" w:sz="4" w:space="0" w:color="auto"/>
              <w:left w:val="nil"/>
              <w:bottom w:val="single" w:sz="4" w:space="0" w:color="auto"/>
              <w:right w:val="single" w:sz="4" w:space="0" w:color="000000"/>
            </w:tcBorders>
            <w:shd w:val="clear" w:color="auto" w:fill="auto"/>
            <w:vAlign w:val="center"/>
            <w:hideMark/>
          </w:tcPr>
          <w:p w14:paraId="00EED708"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5BC0414"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776BB876" w14:textId="77777777" w:rsidTr="0027024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BEC5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6826E62D"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7593014"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3964009"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931" w:type="dxa"/>
            <w:tcBorders>
              <w:top w:val="nil"/>
              <w:left w:val="nil"/>
              <w:bottom w:val="single" w:sz="4" w:space="0" w:color="auto"/>
              <w:right w:val="single" w:sz="4" w:space="0" w:color="auto"/>
            </w:tcBorders>
            <w:shd w:val="clear" w:color="auto" w:fill="auto"/>
            <w:vAlign w:val="center"/>
            <w:hideMark/>
          </w:tcPr>
          <w:p w14:paraId="66239220"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DA9D56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01D2D63F" w14:textId="77777777" w:rsidTr="0027024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7A9078FB"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B37FD5">
              <w:rPr>
                <w:rFonts w:ascii="Sylfaen" w:hAnsi="Sylfaen" w:cs="Calibri"/>
                <w:sz w:val="14"/>
                <w:szCs w:val="14"/>
                <w:lang w:val="ka-GE"/>
              </w:rPr>
              <w:t>1</w:t>
            </w:r>
          </w:p>
        </w:tc>
        <w:tc>
          <w:tcPr>
            <w:tcW w:w="0" w:type="auto"/>
            <w:tcBorders>
              <w:top w:val="nil"/>
              <w:left w:val="nil"/>
              <w:bottom w:val="single" w:sz="4" w:space="0" w:color="auto"/>
              <w:right w:val="single" w:sz="4" w:space="0" w:color="auto"/>
            </w:tcBorders>
            <w:shd w:val="clear" w:color="auto" w:fill="auto"/>
            <w:vAlign w:val="center"/>
          </w:tcPr>
          <w:p w14:paraId="137E279A" w14:textId="4A913CAB" w:rsidR="00F9384E" w:rsidRPr="009B7F89"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36</w:t>
            </w:r>
            <w:r w:rsidR="00F9384E">
              <w:rPr>
                <w:rFonts w:ascii="Sylfaen" w:hAnsi="Sylfaen" w:cs="Calibri"/>
                <w:color w:val="000000"/>
                <w:sz w:val="14"/>
                <w:szCs w:val="14"/>
              </w:rPr>
              <w:t xml:space="preserve"> ბენეფიციარი</w:t>
            </w:r>
          </w:p>
        </w:tc>
        <w:tc>
          <w:tcPr>
            <w:tcW w:w="0" w:type="auto"/>
            <w:tcBorders>
              <w:top w:val="nil"/>
              <w:left w:val="nil"/>
              <w:bottom w:val="single" w:sz="4" w:space="0" w:color="auto"/>
              <w:right w:val="single" w:sz="4" w:space="0" w:color="auto"/>
            </w:tcBorders>
            <w:shd w:val="clear" w:color="auto" w:fill="auto"/>
            <w:vAlign w:val="center"/>
          </w:tcPr>
          <w:p w14:paraId="69C20081" w14:textId="56CB322C" w:rsidR="00F9384E" w:rsidRPr="009B7F89" w:rsidRDefault="0015514A"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6</w:t>
            </w:r>
            <w:r w:rsidR="00F9384E">
              <w:rPr>
                <w:rFonts w:ascii="Sylfaen" w:hAnsi="Sylfaen" w:cs="Calibri"/>
                <w:color w:val="000000"/>
                <w:sz w:val="14"/>
                <w:szCs w:val="14"/>
              </w:rPr>
              <w:t xml:space="preserve"> ბენეფიციარი</w:t>
            </w:r>
          </w:p>
        </w:tc>
        <w:tc>
          <w:tcPr>
            <w:tcW w:w="0" w:type="auto"/>
            <w:tcBorders>
              <w:top w:val="nil"/>
              <w:left w:val="nil"/>
              <w:bottom w:val="single" w:sz="4" w:space="0" w:color="auto"/>
              <w:right w:val="single" w:sz="4" w:space="0" w:color="auto"/>
            </w:tcBorders>
            <w:shd w:val="clear" w:color="auto" w:fill="auto"/>
            <w:vAlign w:val="center"/>
          </w:tcPr>
          <w:p w14:paraId="529A5298" w14:textId="6A57E6B3" w:rsidR="00F9384E" w:rsidRPr="009B7F89" w:rsidRDefault="0015514A"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6</w:t>
            </w:r>
            <w:r w:rsidR="00F9384E">
              <w:rPr>
                <w:rFonts w:ascii="Sylfaen" w:hAnsi="Sylfaen" w:cs="Calibri"/>
                <w:color w:val="000000"/>
                <w:sz w:val="14"/>
                <w:szCs w:val="14"/>
              </w:rPr>
              <w:t xml:space="preserve"> ბენეფიციარი</w:t>
            </w:r>
          </w:p>
        </w:tc>
        <w:tc>
          <w:tcPr>
            <w:tcW w:w="1931" w:type="dxa"/>
            <w:tcBorders>
              <w:top w:val="nil"/>
              <w:left w:val="nil"/>
              <w:bottom w:val="single" w:sz="4" w:space="0" w:color="auto"/>
              <w:right w:val="single" w:sz="4" w:space="0" w:color="auto"/>
            </w:tcBorders>
            <w:shd w:val="clear" w:color="auto" w:fill="auto"/>
            <w:vAlign w:val="center"/>
          </w:tcPr>
          <w:p w14:paraId="055F631F" w14:textId="29C756AA" w:rsidR="00F9384E" w:rsidRPr="009B7F89"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Cs/>
                <w:sz w:val="14"/>
                <w:szCs w:val="14"/>
                <w:lang w:val="ka-GE"/>
              </w:rPr>
              <w:t>0</w:t>
            </w:r>
            <w:r w:rsidR="00F9384E" w:rsidRPr="004E644A">
              <w:rPr>
                <w:rFonts w:ascii="Sylfaen" w:eastAsia="Times New Roman" w:hAnsi="Sylfaen" w:cs="Arial CYR"/>
                <w:bCs/>
                <w:sz w:val="14"/>
                <w:szCs w:val="14"/>
                <w:lang w:val="ka-GE"/>
              </w:rPr>
              <w:t>%</w:t>
            </w:r>
          </w:p>
        </w:tc>
        <w:tc>
          <w:tcPr>
            <w:tcW w:w="2155" w:type="dxa"/>
            <w:tcBorders>
              <w:top w:val="nil"/>
              <w:left w:val="single" w:sz="4" w:space="0" w:color="auto"/>
              <w:bottom w:val="single" w:sz="4" w:space="0" w:color="auto"/>
              <w:right w:val="single" w:sz="4" w:space="0" w:color="auto"/>
            </w:tcBorders>
            <w:vAlign w:val="center"/>
          </w:tcPr>
          <w:p w14:paraId="376A3DD5"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270246" w:rsidRPr="00901CD0" w14:paraId="49BEA66B" w14:textId="77777777" w:rsidTr="00270246">
        <w:trPr>
          <w:trHeight w:val="3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1491D4" w14:textId="5E8A7C07" w:rsidR="00270246" w:rsidRPr="00B37FD5" w:rsidRDefault="00270246" w:rsidP="00270246">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022B78D1" w14:textId="42E311B2" w:rsidR="00270246" w:rsidRPr="00B37FD5"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0 ბენეფიციარი</w:t>
            </w:r>
          </w:p>
        </w:tc>
        <w:tc>
          <w:tcPr>
            <w:tcW w:w="0" w:type="auto"/>
            <w:tcBorders>
              <w:top w:val="single" w:sz="4" w:space="0" w:color="auto"/>
              <w:left w:val="nil"/>
              <w:bottom w:val="single" w:sz="4" w:space="0" w:color="auto"/>
              <w:right w:val="single" w:sz="4" w:space="0" w:color="auto"/>
            </w:tcBorders>
            <w:shd w:val="clear" w:color="auto" w:fill="auto"/>
            <w:vAlign w:val="center"/>
          </w:tcPr>
          <w:p w14:paraId="58C694B5" w14:textId="0169DE30" w:rsidR="00270246" w:rsidRPr="00FC193D" w:rsidRDefault="00270246"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0</w:t>
            </w:r>
            <w:r>
              <w:rPr>
                <w:rFonts w:ascii="Sylfaen" w:hAnsi="Sylfaen" w:cs="Calibri"/>
                <w:color w:val="000000"/>
                <w:sz w:val="14"/>
                <w:szCs w:val="14"/>
              </w:rPr>
              <w:t xml:space="preserve"> ბენეფიციარი</w:t>
            </w:r>
          </w:p>
        </w:tc>
        <w:tc>
          <w:tcPr>
            <w:tcW w:w="0" w:type="auto"/>
            <w:tcBorders>
              <w:top w:val="single" w:sz="4" w:space="0" w:color="auto"/>
              <w:left w:val="nil"/>
              <w:bottom w:val="single" w:sz="4" w:space="0" w:color="auto"/>
              <w:right w:val="single" w:sz="4" w:space="0" w:color="auto"/>
            </w:tcBorders>
            <w:shd w:val="clear" w:color="auto" w:fill="auto"/>
            <w:vAlign w:val="center"/>
          </w:tcPr>
          <w:p w14:paraId="5543D918" w14:textId="67AF7316" w:rsidR="00270246" w:rsidRPr="009B7F89"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0</w:t>
            </w:r>
            <w:r>
              <w:rPr>
                <w:rFonts w:ascii="Sylfaen" w:hAnsi="Sylfaen" w:cs="Calibri"/>
                <w:color w:val="000000"/>
                <w:sz w:val="14"/>
                <w:szCs w:val="14"/>
              </w:rPr>
              <w:t xml:space="preserve"> ბენეფიციარი</w:t>
            </w:r>
          </w:p>
        </w:tc>
        <w:tc>
          <w:tcPr>
            <w:tcW w:w="1931" w:type="dxa"/>
            <w:tcBorders>
              <w:top w:val="single" w:sz="4" w:space="0" w:color="auto"/>
              <w:left w:val="nil"/>
              <w:bottom w:val="single" w:sz="4" w:space="0" w:color="auto"/>
              <w:right w:val="single" w:sz="4" w:space="0" w:color="auto"/>
            </w:tcBorders>
            <w:shd w:val="clear" w:color="auto" w:fill="auto"/>
            <w:vAlign w:val="center"/>
          </w:tcPr>
          <w:p w14:paraId="26EC496F" w14:textId="77777777" w:rsidR="00270246" w:rsidRPr="004E644A" w:rsidRDefault="00270246" w:rsidP="001D4D81">
            <w:pPr>
              <w:spacing w:after="0" w:line="240" w:lineRule="auto"/>
              <w:jc w:val="center"/>
              <w:rPr>
                <w:rFonts w:ascii="Sylfaen" w:eastAsia="Times New Roman" w:hAnsi="Sylfaen" w:cs="Arial CYR"/>
                <w:bCs/>
                <w:color w:val="385623" w:themeColor="accent6" w:themeShade="80"/>
                <w:sz w:val="14"/>
                <w:szCs w:val="14"/>
                <w:lang w:val="ka-GE"/>
              </w:rPr>
            </w:pPr>
            <w:r w:rsidRPr="004E644A">
              <w:rPr>
                <w:rFonts w:ascii="Sylfaen" w:eastAsia="Times New Roman" w:hAnsi="Sylfaen" w:cs="Arial CYR"/>
                <w:bCs/>
                <w:sz w:val="14"/>
                <w:szCs w:val="14"/>
                <w:lang w:val="ka-GE"/>
              </w:rPr>
              <w:t>0%</w:t>
            </w:r>
          </w:p>
        </w:tc>
        <w:tc>
          <w:tcPr>
            <w:tcW w:w="2155" w:type="dxa"/>
            <w:tcBorders>
              <w:top w:val="single" w:sz="4" w:space="0" w:color="auto"/>
              <w:left w:val="single" w:sz="4" w:space="0" w:color="auto"/>
              <w:bottom w:val="single" w:sz="4" w:space="0" w:color="auto"/>
              <w:right w:val="single" w:sz="4" w:space="0" w:color="auto"/>
            </w:tcBorders>
            <w:vAlign w:val="center"/>
          </w:tcPr>
          <w:p w14:paraId="51C9E763" w14:textId="77777777" w:rsidR="00270246" w:rsidRPr="009B7F89" w:rsidRDefault="00270246" w:rsidP="001D4D81">
            <w:pPr>
              <w:spacing w:after="0" w:line="240" w:lineRule="auto"/>
              <w:rPr>
                <w:rFonts w:ascii="Sylfaen" w:eastAsia="Times New Roman" w:hAnsi="Sylfaen" w:cs="Arial CYR"/>
                <w:b/>
                <w:bCs/>
                <w:color w:val="385623" w:themeColor="accent6" w:themeShade="80"/>
                <w:sz w:val="16"/>
                <w:szCs w:val="16"/>
              </w:rPr>
            </w:pPr>
          </w:p>
        </w:tc>
      </w:tr>
      <w:tr w:rsidR="00270246" w:rsidRPr="00901CD0" w14:paraId="398C07AB" w14:textId="57CE9BDF" w:rsidTr="00270246">
        <w:trPr>
          <w:trHeight w:val="3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727658" w14:textId="3DF2FA3F" w:rsidR="00270246" w:rsidRDefault="00270246" w:rsidP="00270246">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2232F167" w14:textId="63FD704C" w:rsidR="00270246" w:rsidRDefault="00270246" w:rsidP="00270246">
            <w:pPr>
              <w:spacing w:after="0" w:line="240" w:lineRule="auto"/>
              <w:jc w:val="center"/>
              <w:rPr>
                <w:rFonts w:ascii="Sylfaen" w:hAnsi="Sylfaen" w:cs="Calibri"/>
                <w:color w:val="000000"/>
                <w:sz w:val="14"/>
                <w:szCs w:val="14"/>
              </w:rPr>
            </w:pPr>
            <w:r>
              <w:rPr>
                <w:rFonts w:ascii="Sylfaen" w:hAnsi="Sylfaen" w:cs="Calibri"/>
                <w:color w:val="000000"/>
                <w:sz w:val="14"/>
                <w:szCs w:val="14"/>
              </w:rPr>
              <w:t>7 ბენეფიციარი</w:t>
            </w:r>
          </w:p>
        </w:tc>
        <w:tc>
          <w:tcPr>
            <w:tcW w:w="0" w:type="auto"/>
            <w:tcBorders>
              <w:top w:val="single" w:sz="4" w:space="0" w:color="auto"/>
              <w:left w:val="nil"/>
              <w:bottom w:val="single" w:sz="4" w:space="0" w:color="auto"/>
              <w:right w:val="single" w:sz="4" w:space="0" w:color="auto"/>
            </w:tcBorders>
            <w:shd w:val="clear" w:color="auto" w:fill="auto"/>
            <w:vAlign w:val="center"/>
          </w:tcPr>
          <w:p w14:paraId="1763B152" w14:textId="22C0753C" w:rsidR="00270246" w:rsidRPr="00270246" w:rsidRDefault="00270246" w:rsidP="00270246">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7</w:t>
            </w:r>
            <w:r>
              <w:rPr>
                <w:rFonts w:ascii="Sylfaen" w:hAnsi="Sylfaen" w:cs="Calibri"/>
                <w:color w:val="000000"/>
                <w:sz w:val="14"/>
                <w:szCs w:val="14"/>
              </w:rPr>
              <w:t xml:space="preserve"> ბენეფიციარი</w:t>
            </w:r>
          </w:p>
        </w:tc>
        <w:tc>
          <w:tcPr>
            <w:tcW w:w="0" w:type="auto"/>
            <w:tcBorders>
              <w:top w:val="single" w:sz="4" w:space="0" w:color="auto"/>
              <w:left w:val="nil"/>
              <w:bottom w:val="single" w:sz="4" w:space="0" w:color="auto"/>
              <w:right w:val="single" w:sz="4" w:space="0" w:color="auto"/>
            </w:tcBorders>
            <w:shd w:val="clear" w:color="auto" w:fill="auto"/>
            <w:vAlign w:val="center"/>
          </w:tcPr>
          <w:p w14:paraId="66965367" w14:textId="7B283F5A" w:rsidR="00270246" w:rsidRPr="00270246" w:rsidRDefault="00270246" w:rsidP="00270246">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ბენეფიციარი</w:t>
            </w:r>
          </w:p>
        </w:tc>
        <w:tc>
          <w:tcPr>
            <w:tcW w:w="1931" w:type="dxa"/>
            <w:tcBorders>
              <w:top w:val="single" w:sz="4" w:space="0" w:color="auto"/>
              <w:left w:val="nil"/>
              <w:bottom w:val="single" w:sz="4" w:space="0" w:color="auto"/>
              <w:right w:val="single" w:sz="4" w:space="0" w:color="auto"/>
            </w:tcBorders>
            <w:shd w:val="clear" w:color="auto" w:fill="auto"/>
            <w:vAlign w:val="center"/>
          </w:tcPr>
          <w:p w14:paraId="300A9499" w14:textId="123B3147" w:rsidR="00270246" w:rsidRPr="004E644A" w:rsidRDefault="00270246" w:rsidP="00270246">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28%</w:t>
            </w:r>
          </w:p>
        </w:tc>
        <w:tc>
          <w:tcPr>
            <w:tcW w:w="2155" w:type="dxa"/>
            <w:tcBorders>
              <w:top w:val="single" w:sz="4" w:space="0" w:color="auto"/>
              <w:left w:val="single" w:sz="4" w:space="0" w:color="auto"/>
              <w:bottom w:val="single" w:sz="4" w:space="0" w:color="auto"/>
              <w:right w:val="single" w:sz="4" w:space="0" w:color="auto"/>
            </w:tcBorders>
            <w:vAlign w:val="center"/>
          </w:tcPr>
          <w:p w14:paraId="20F386ED" w14:textId="48C954F7" w:rsidR="00270246" w:rsidRPr="009B7F89" w:rsidRDefault="00270246" w:rsidP="00270246">
            <w:pPr>
              <w:spacing w:after="0" w:line="240" w:lineRule="auto"/>
              <w:rPr>
                <w:rFonts w:ascii="Sylfaen" w:eastAsia="Times New Roman" w:hAnsi="Sylfaen" w:cs="Arial CYR"/>
                <w:b/>
                <w:bCs/>
                <w:color w:val="385623" w:themeColor="accent6" w:themeShade="80"/>
                <w:sz w:val="16"/>
                <w:szCs w:val="16"/>
              </w:rPr>
            </w:pPr>
          </w:p>
        </w:tc>
      </w:tr>
    </w:tbl>
    <w:p w14:paraId="32032E77" w14:textId="77777777" w:rsidR="00F9384E" w:rsidRDefault="00F9384E" w:rsidP="00F9384E">
      <w:pPr>
        <w:widowControl w:val="0"/>
        <w:autoSpaceDE w:val="0"/>
        <w:autoSpaceDN w:val="0"/>
        <w:adjustRightInd w:val="0"/>
        <w:spacing w:after="40"/>
      </w:pPr>
    </w:p>
    <w:p w14:paraId="3F1A4BAB"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6ED5C10D"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5BF913"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და დასუფთავების მოსაკრებლის საფასურის</w:t>
      </w:r>
      <w:r>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გადასახადით უზრუნველყოფა. </w:t>
      </w:r>
    </w:p>
    <w:p w14:paraId="786F105C" w14:textId="77777777" w:rsidR="00F9384E" w:rsidRPr="006E02BD"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tbl>
      <w:tblPr>
        <w:tblW w:w="0" w:type="auto"/>
        <w:tblInd w:w="-5" w:type="dxa"/>
        <w:tblLook w:val="04A0" w:firstRow="1" w:lastRow="0" w:firstColumn="1" w:lastColumn="0" w:noHBand="0" w:noVBand="1"/>
      </w:tblPr>
      <w:tblGrid>
        <w:gridCol w:w="346"/>
        <w:gridCol w:w="2547"/>
        <w:gridCol w:w="2762"/>
        <w:gridCol w:w="2259"/>
        <w:gridCol w:w="1262"/>
        <w:gridCol w:w="1799"/>
      </w:tblGrid>
      <w:tr w:rsidR="00F9384E" w:rsidRPr="00901CD0" w14:paraId="08941D3F" w14:textId="77777777" w:rsidTr="001D4D8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7D39E0B"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C62F950"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მოწყვლადი ჯგუფები უზრუნველყოფილნი არიან ძირითადი კომუნალური სერვისებით.</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2C0372CA"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1B578B9F"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ვეტერანთა კომუნალური სერვისებით სარგებლობა</w:t>
            </w:r>
          </w:p>
        </w:tc>
      </w:tr>
      <w:tr w:rsidR="00F9384E" w:rsidRPr="00901CD0" w14:paraId="40B237DB" w14:textId="77777777" w:rsidTr="001D4D8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5329C21"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719C7833"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 xml:space="preserve">მიღწეული შედეგის შეფასების </w:t>
            </w:r>
            <w:r w:rsidRPr="009B7F89">
              <w:rPr>
                <w:rFonts w:ascii="Sylfaen" w:hAnsi="Sylfaen" w:cs="Sylfaen"/>
                <w:b/>
                <w:color w:val="385623" w:themeColor="accent6" w:themeShade="80"/>
                <w:sz w:val="14"/>
                <w:szCs w:val="14"/>
                <w:lang w:val="ka-GE"/>
              </w:rPr>
              <w:lastRenderedPageBreak/>
              <w:t>ინდიკატორი</w:t>
            </w:r>
          </w:p>
        </w:tc>
        <w:tc>
          <w:tcPr>
            <w:tcW w:w="1885" w:type="dxa"/>
            <w:vMerge w:val="restart"/>
            <w:tcBorders>
              <w:top w:val="nil"/>
              <w:left w:val="single" w:sz="4" w:space="0" w:color="auto"/>
              <w:bottom w:val="single" w:sz="4" w:space="0" w:color="000000"/>
              <w:right w:val="single" w:sz="4" w:space="0" w:color="auto"/>
            </w:tcBorders>
            <w:shd w:val="clear" w:color="auto" w:fill="auto"/>
            <w:vAlign w:val="center"/>
            <w:hideMark/>
          </w:tcPr>
          <w:p w14:paraId="1ABC310B"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lastRenderedPageBreak/>
              <w:t>განმარტება</w:t>
            </w:r>
          </w:p>
        </w:tc>
      </w:tr>
      <w:tr w:rsidR="00F9384E" w:rsidRPr="00901CD0" w14:paraId="4621627E" w14:textId="77777777" w:rsidTr="001D4D8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15A3A1"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lastRenderedPageBreak/>
              <w:t>№</w:t>
            </w:r>
          </w:p>
        </w:tc>
        <w:tc>
          <w:tcPr>
            <w:tcW w:w="2714" w:type="dxa"/>
            <w:tcBorders>
              <w:top w:val="nil"/>
              <w:left w:val="nil"/>
              <w:bottom w:val="single" w:sz="4" w:space="0" w:color="auto"/>
              <w:right w:val="single" w:sz="4" w:space="0" w:color="auto"/>
            </w:tcBorders>
            <w:shd w:val="clear" w:color="auto" w:fill="auto"/>
            <w:vAlign w:val="center"/>
            <w:hideMark/>
          </w:tcPr>
          <w:p w14:paraId="29330D8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269A330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04A3941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84" w:type="dxa"/>
            <w:tcBorders>
              <w:top w:val="nil"/>
              <w:left w:val="nil"/>
              <w:bottom w:val="single" w:sz="4" w:space="0" w:color="auto"/>
              <w:right w:val="single" w:sz="4" w:space="0" w:color="auto"/>
            </w:tcBorders>
            <w:shd w:val="clear" w:color="auto" w:fill="auto"/>
            <w:vAlign w:val="center"/>
            <w:hideMark/>
          </w:tcPr>
          <w:p w14:paraId="12751152"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85" w:type="dxa"/>
            <w:vMerge/>
            <w:tcBorders>
              <w:top w:val="nil"/>
              <w:left w:val="single" w:sz="4" w:space="0" w:color="auto"/>
              <w:bottom w:val="single" w:sz="4" w:space="0" w:color="000000"/>
              <w:right w:val="single" w:sz="4" w:space="0" w:color="auto"/>
            </w:tcBorders>
            <w:vAlign w:val="center"/>
            <w:hideMark/>
          </w:tcPr>
          <w:p w14:paraId="30263DE6"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49B83880" w14:textId="77777777" w:rsidTr="001D4D8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09CC4F9F"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7E17440D" w14:textId="78AEE7D7" w:rsidR="00F9384E" w:rsidRPr="00B37FD5" w:rsidRDefault="00FB5C3C"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292</w:t>
            </w:r>
            <w:r w:rsidR="00F9384E">
              <w:rPr>
                <w:rFonts w:ascii="Sylfaen" w:hAnsi="Sylfaen" w:cs="Calibri"/>
                <w:color w:val="000000"/>
                <w:sz w:val="14"/>
                <w:szCs w:val="14"/>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5D9A96E4" w14:textId="4C8D8F2A" w:rsidR="00F9384E" w:rsidRPr="00FC193D" w:rsidRDefault="00FB5C3C"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292</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406" w:type="dxa"/>
            <w:tcBorders>
              <w:top w:val="nil"/>
              <w:left w:val="nil"/>
              <w:bottom w:val="single" w:sz="4" w:space="0" w:color="auto"/>
              <w:right w:val="single" w:sz="4" w:space="0" w:color="auto"/>
            </w:tcBorders>
            <w:shd w:val="clear" w:color="auto" w:fill="auto"/>
            <w:vAlign w:val="center"/>
          </w:tcPr>
          <w:p w14:paraId="0E9B7F86" w14:textId="32ED2744" w:rsidR="00F9384E" w:rsidRPr="009B7F89" w:rsidRDefault="00FB5C3C" w:rsidP="00FB5C3C">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279</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1284" w:type="dxa"/>
            <w:tcBorders>
              <w:top w:val="nil"/>
              <w:left w:val="nil"/>
              <w:bottom w:val="single" w:sz="4" w:space="0" w:color="auto"/>
              <w:right w:val="single" w:sz="4" w:space="0" w:color="auto"/>
            </w:tcBorders>
            <w:shd w:val="clear" w:color="auto" w:fill="auto"/>
            <w:vAlign w:val="center"/>
          </w:tcPr>
          <w:p w14:paraId="7E77F139" w14:textId="6B614F68" w:rsidR="00F9384E" w:rsidRPr="008D277F" w:rsidRDefault="00FB5C3C" w:rsidP="001D4D81">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4</w:t>
            </w:r>
            <w:r w:rsidR="00F9384E" w:rsidRPr="008D277F">
              <w:rPr>
                <w:rFonts w:ascii="Sylfaen" w:eastAsia="Times New Roman" w:hAnsi="Sylfaen" w:cs="Arial CYR"/>
                <w:bCs/>
                <w:sz w:val="14"/>
                <w:szCs w:val="14"/>
                <w:lang w:val="ka-GE"/>
              </w:rPr>
              <w:t>%</w:t>
            </w:r>
          </w:p>
        </w:tc>
        <w:tc>
          <w:tcPr>
            <w:tcW w:w="1885" w:type="dxa"/>
            <w:tcBorders>
              <w:top w:val="nil"/>
              <w:left w:val="single" w:sz="4" w:space="0" w:color="auto"/>
              <w:bottom w:val="single" w:sz="4" w:space="0" w:color="000000"/>
              <w:right w:val="single" w:sz="4" w:space="0" w:color="auto"/>
            </w:tcBorders>
            <w:vAlign w:val="center"/>
          </w:tcPr>
          <w:p w14:paraId="5A6E04BA"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bl>
    <w:p w14:paraId="3B5C53AD" w14:textId="77777777" w:rsidR="00F9384E" w:rsidRDefault="00F9384E" w:rsidP="00F9384E">
      <w:pPr>
        <w:widowControl w:val="0"/>
        <w:autoSpaceDE w:val="0"/>
        <w:autoSpaceDN w:val="0"/>
        <w:adjustRightInd w:val="0"/>
        <w:spacing w:after="40"/>
      </w:pPr>
    </w:p>
    <w:p w14:paraId="6002F122"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უპატრონო მიცვალებულთა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6BE984A8"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96C49F2" w14:textId="77777777" w:rsidR="00292A60" w:rsidRDefault="00F9384E" w:rsidP="00292A6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92A60"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500 </w:t>
      </w:r>
      <w:r w:rsidR="00292A60">
        <w:rPr>
          <w:rFonts w:ascii="Sylfaen" w:hAnsi="Sylfaen" w:cs="Sylfaen"/>
          <w:iCs/>
          <w:sz w:val="16"/>
          <w:szCs w:val="16"/>
          <w:lang w:val="ka-GE"/>
        </w:rPr>
        <w:t xml:space="preserve">(ხუთასი) ლარის ოდენობით; საახალწლო-საშობაოდ 90 და მეტი ასაკის მოქალაქეებზე 200 (ორასი) ლარის ოდენობით; </w:t>
      </w:r>
      <w:r w:rsidR="00292A60" w:rsidRPr="00A30BE1">
        <w:rPr>
          <w:rFonts w:ascii="Sylfaen" w:hAnsi="Sylfaen" w:cs="Sylfaen"/>
          <w:iCs/>
          <w:sz w:val="16"/>
          <w:szCs w:val="16"/>
          <w:lang w:val="ka-GE"/>
        </w:rPr>
        <w:t xml:space="preserve"> უპატრონო მიცვალებულთა დაკრძალვის ხარჯი, რომელსაც არ ჰყავს პირველი და მეორე რიგის მემკვიდრე გაიცემა 300</w:t>
      </w:r>
      <w:r w:rsidR="00292A60">
        <w:rPr>
          <w:rFonts w:ascii="Sylfaen" w:hAnsi="Sylfaen" w:cs="Sylfaen"/>
          <w:iCs/>
          <w:sz w:val="16"/>
          <w:szCs w:val="16"/>
          <w:lang w:val="ka-GE"/>
        </w:rPr>
        <w:t xml:space="preserve"> (სამასი) ლარის ოდენობით;</w:t>
      </w:r>
      <w:r w:rsidR="00292A60"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sidR="00292A60">
        <w:rPr>
          <w:rFonts w:ascii="Sylfaen" w:hAnsi="Sylfaen" w:cs="Sylfaen"/>
          <w:iCs/>
          <w:sz w:val="16"/>
          <w:szCs w:val="16"/>
          <w:lang w:val="ka-GE"/>
        </w:rPr>
        <w:t>თ გადაეცემა სასურსათო პაკეტი/</w:t>
      </w:r>
      <w:r w:rsidR="00292A60" w:rsidRPr="00CD0082">
        <w:rPr>
          <w:rFonts w:ascii="Sylfaen" w:hAnsi="Sylfaen" w:cs="Sylfaen"/>
          <w:iCs/>
          <w:sz w:val="16"/>
          <w:szCs w:val="16"/>
          <w:lang w:val="ka-GE"/>
        </w:rPr>
        <w:t>კალათა 1</w:t>
      </w:r>
      <w:r w:rsidR="00292A60">
        <w:rPr>
          <w:rFonts w:ascii="Sylfaen" w:hAnsi="Sylfaen" w:cs="Sylfaen"/>
          <w:iCs/>
          <w:sz w:val="16"/>
          <w:szCs w:val="16"/>
          <w:lang w:val="ka-GE"/>
        </w:rPr>
        <w:t>00 (ასი) ლარის ფარგლებში.</w:t>
      </w:r>
      <w:r w:rsidR="00292A60" w:rsidRPr="00A30BE1">
        <w:rPr>
          <w:rFonts w:ascii="Sylfaen" w:hAnsi="Sylfaen" w:cs="Sylfaen"/>
          <w:iCs/>
          <w:sz w:val="16"/>
          <w:szCs w:val="16"/>
          <w:lang w:val="ka-GE"/>
        </w:rPr>
        <w:t xml:space="preserve"> </w:t>
      </w:r>
      <w:r w:rsidR="00292A60">
        <w:rPr>
          <w:rFonts w:ascii="Sylfaen" w:hAnsi="Sylfaen" w:cs="Sylfaen"/>
          <w:iCs/>
          <w:sz w:val="16"/>
          <w:szCs w:val="16"/>
        </w:rPr>
        <w:t xml:space="preserve"> </w:t>
      </w:r>
      <w:r w:rsidR="00292A60" w:rsidRPr="00A30BE1">
        <w:rPr>
          <w:rFonts w:ascii="Sylfaen" w:hAnsi="Sylfaen" w:cs="Sylfaen"/>
          <w:b/>
          <w:iCs/>
          <w:sz w:val="16"/>
          <w:szCs w:val="16"/>
          <w:lang w:val="ka-GE"/>
        </w:rPr>
        <w:t>ქვეპროგრამის მიზანია:</w:t>
      </w:r>
      <w:r w:rsidR="00292A60"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tbl>
      <w:tblPr>
        <w:tblW w:w="0" w:type="auto"/>
        <w:tblInd w:w="-5" w:type="dxa"/>
        <w:tblLook w:val="04A0" w:firstRow="1" w:lastRow="0" w:firstColumn="1" w:lastColumn="0" w:noHBand="0" w:noVBand="1"/>
      </w:tblPr>
      <w:tblGrid>
        <w:gridCol w:w="346"/>
        <w:gridCol w:w="2353"/>
        <w:gridCol w:w="2431"/>
        <w:gridCol w:w="2697"/>
        <w:gridCol w:w="1083"/>
        <w:gridCol w:w="2064"/>
      </w:tblGrid>
      <w:tr w:rsidR="00F9384E" w:rsidRPr="00901CD0" w14:paraId="304AF69F" w14:textId="77777777" w:rsidTr="00A149D6">
        <w:trPr>
          <w:trHeight w:val="395"/>
        </w:trPr>
        <w:tc>
          <w:tcPr>
            <w:tcW w:w="269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B3C971"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28" w:type="dxa"/>
            <w:gridSpan w:val="2"/>
            <w:tcBorders>
              <w:top w:val="single" w:sz="4" w:space="0" w:color="auto"/>
              <w:left w:val="nil"/>
              <w:bottom w:val="single" w:sz="4" w:space="0" w:color="auto"/>
              <w:right w:val="single" w:sz="4" w:space="0" w:color="000000"/>
            </w:tcBorders>
            <w:shd w:val="clear" w:color="auto" w:fill="auto"/>
            <w:vAlign w:val="center"/>
            <w:hideMark/>
          </w:tcPr>
          <w:p w14:paraId="6F43BE4D"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4E89067"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38F87FC8" w14:textId="6B7A6E32" w:rsidR="00F9384E" w:rsidRPr="00115632" w:rsidRDefault="00A149D6" w:rsidP="001D4D81">
            <w:pPr>
              <w:spacing w:after="0" w:line="240" w:lineRule="auto"/>
              <w:jc w:val="center"/>
              <w:rPr>
                <w:rFonts w:ascii="Sylfaen" w:eastAsia="Times New Roman" w:hAnsi="Sylfaen" w:cs="Arial CYR"/>
                <w:color w:val="000000"/>
                <w:sz w:val="14"/>
                <w:szCs w:val="14"/>
                <w:lang w:val="ka-GE"/>
              </w:rPr>
            </w:pPr>
            <w:r w:rsidRPr="006E02BD">
              <w:rPr>
                <w:rFonts w:ascii="Sylfaen" w:hAnsi="Sylfaen" w:cs="Sylfaen"/>
                <w:iCs/>
                <w:sz w:val="14"/>
                <w:szCs w:val="14"/>
                <w:lang w:val="ka-GE"/>
              </w:rPr>
              <w:t>სოციალური მდგომარეობის გაუმჯობესება</w:t>
            </w:r>
          </w:p>
        </w:tc>
      </w:tr>
      <w:tr w:rsidR="00F9384E" w:rsidRPr="00901CD0" w14:paraId="711972EA" w14:textId="77777777" w:rsidTr="00A149D6">
        <w:trPr>
          <w:trHeight w:val="300"/>
        </w:trPr>
        <w:tc>
          <w:tcPr>
            <w:tcW w:w="51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E3F8DE"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32CF44F3"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64" w:type="dxa"/>
            <w:vMerge w:val="restart"/>
            <w:tcBorders>
              <w:top w:val="nil"/>
              <w:left w:val="single" w:sz="4" w:space="0" w:color="auto"/>
              <w:bottom w:val="single" w:sz="4" w:space="0" w:color="000000"/>
              <w:right w:val="single" w:sz="4" w:space="0" w:color="auto"/>
            </w:tcBorders>
            <w:shd w:val="clear" w:color="auto" w:fill="auto"/>
            <w:vAlign w:val="center"/>
            <w:hideMark/>
          </w:tcPr>
          <w:p w14:paraId="5494F21F"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678169BD" w14:textId="77777777" w:rsidTr="00A14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A6B2C"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353" w:type="dxa"/>
            <w:tcBorders>
              <w:top w:val="nil"/>
              <w:left w:val="nil"/>
              <w:bottom w:val="single" w:sz="4" w:space="0" w:color="auto"/>
              <w:right w:val="single" w:sz="4" w:space="0" w:color="auto"/>
            </w:tcBorders>
            <w:shd w:val="clear" w:color="auto" w:fill="auto"/>
            <w:vAlign w:val="center"/>
            <w:hideMark/>
          </w:tcPr>
          <w:p w14:paraId="3FCE740A"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431" w:type="dxa"/>
            <w:tcBorders>
              <w:top w:val="nil"/>
              <w:left w:val="nil"/>
              <w:bottom w:val="single" w:sz="4" w:space="0" w:color="auto"/>
              <w:right w:val="single" w:sz="4" w:space="0" w:color="auto"/>
            </w:tcBorders>
            <w:shd w:val="clear" w:color="auto" w:fill="auto"/>
            <w:vAlign w:val="center"/>
            <w:hideMark/>
          </w:tcPr>
          <w:p w14:paraId="6E46839D"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97" w:type="dxa"/>
            <w:tcBorders>
              <w:top w:val="nil"/>
              <w:left w:val="nil"/>
              <w:bottom w:val="single" w:sz="4" w:space="0" w:color="auto"/>
              <w:right w:val="single" w:sz="4" w:space="0" w:color="auto"/>
            </w:tcBorders>
            <w:shd w:val="clear" w:color="auto" w:fill="auto"/>
            <w:vAlign w:val="center"/>
            <w:hideMark/>
          </w:tcPr>
          <w:p w14:paraId="22341207"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2A450EA"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64" w:type="dxa"/>
            <w:vMerge/>
            <w:tcBorders>
              <w:top w:val="nil"/>
              <w:left w:val="single" w:sz="4" w:space="0" w:color="auto"/>
              <w:bottom w:val="single" w:sz="4" w:space="0" w:color="000000"/>
              <w:right w:val="single" w:sz="4" w:space="0" w:color="auto"/>
            </w:tcBorders>
            <w:vAlign w:val="center"/>
            <w:hideMark/>
          </w:tcPr>
          <w:p w14:paraId="34C0E797"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763DECDA" w14:textId="77777777" w:rsidTr="00A14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AC2685A"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353" w:type="dxa"/>
            <w:tcBorders>
              <w:top w:val="nil"/>
              <w:left w:val="nil"/>
              <w:bottom w:val="single" w:sz="4" w:space="0" w:color="auto"/>
              <w:right w:val="single" w:sz="4" w:space="0" w:color="auto"/>
            </w:tcBorders>
            <w:shd w:val="clear" w:color="auto" w:fill="auto"/>
            <w:vAlign w:val="center"/>
          </w:tcPr>
          <w:p w14:paraId="3F2A25BA" w14:textId="77777777" w:rsidR="00F9384E" w:rsidRPr="00E86251" w:rsidRDefault="00F9384E" w:rsidP="001D4D81">
            <w:pPr>
              <w:spacing w:after="0" w:line="240" w:lineRule="auto"/>
              <w:jc w:val="center"/>
              <w:rPr>
                <w:rFonts w:ascii="Sylfaen" w:eastAsia="Times New Roman" w:hAnsi="Sylfaen" w:cs="Arial CYR"/>
                <w:bCs/>
                <w:sz w:val="14"/>
                <w:szCs w:val="14"/>
              </w:rPr>
            </w:pPr>
            <w:r w:rsidRPr="00E86251">
              <w:rPr>
                <w:rFonts w:ascii="Sylfaen" w:hAnsi="Sylfaen" w:cs="Calibri"/>
                <w:sz w:val="14"/>
                <w:szCs w:val="14"/>
              </w:rPr>
              <w:t>2 ბენეფიციარი</w:t>
            </w:r>
          </w:p>
        </w:tc>
        <w:tc>
          <w:tcPr>
            <w:tcW w:w="2431" w:type="dxa"/>
            <w:tcBorders>
              <w:top w:val="nil"/>
              <w:left w:val="nil"/>
              <w:bottom w:val="single" w:sz="4" w:space="0" w:color="auto"/>
              <w:right w:val="single" w:sz="4" w:space="0" w:color="auto"/>
            </w:tcBorders>
            <w:shd w:val="clear" w:color="auto" w:fill="auto"/>
            <w:vAlign w:val="center"/>
          </w:tcPr>
          <w:p w14:paraId="4EF63307" w14:textId="5B45748E" w:rsidR="00F9384E" w:rsidRPr="00E86251" w:rsidRDefault="00292A60" w:rsidP="001D4D81">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0</w:t>
            </w:r>
            <w:r w:rsidR="00F9384E">
              <w:rPr>
                <w:rFonts w:ascii="Sylfaen" w:hAnsi="Sylfaen" w:cs="Calibri"/>
                <w:sz w:val="14"/>
                <w:szCs w:val="14"/>
                <w:lang w:val="ka-GE"/>
              </w:rPr>
              <w:t xml:space="preserve"> </w:t>
            </w:r>
            <w:r w:rsidR="00F9384E">
              <w:rPr>
                <w:rFonts w:ascii="Sylfaen" w:hAnsi="Sylfaen" w:cs="Calibri"/>
                <w:sz w:val="14"/>
                <w:szCs w:val="14"/>
              </w:rPr>
              <w:t>ბენეფიციარი</w:t>
            </w:r>
          </w:p>
        </w:tc>
        <w:tc>
          <w:tcPr>
            <w:tcW w:w="2697" w:type="dxa"/>
            <w:tcBorders>
              <w:top w:val="nil"/>
              <w:left w:val="nil"/>
              <w:bottom w:val="single" w:sz="4" w:space="0" w:color="auto"/>
              <w:right w:val="single" w:sz="4" w:space="0" w:color="auto"/>
            </w:tcBorders>
            <w:shd w:val="clear" w:color="auto" w:fill="auto"/>
            <w:vAlign w:val="center"/>
          </w:tcPr>
          <w:p w14:paraId="561060F1" w14:textId="075DECB1" w:rsidR="00F9384E" w:rsidRPr="00E86251" w:rsidRDefault="00292A60"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F9384E">
              <w:rPr>
                <w:rFonts w:ascii="Sylfaen" w:eastAsia="Times New Roman" w:hAnsi="Sylfaen" w:cs="Arial CYR"/>
                <w:bCs/>
                <w:sz w:val="14"/>
                <w:szCs w:val="14"/>
                <w:lang w:val="ka-GE"/>
              </w:rPr>
              <w:t xml:space="preserve"> </w:t>
            </w:r>
            <w:r w:rsidR="00F9384E">
              <w:rPr>
                <w:rFonts w:ascii="Sylfaen" w:hAnsi="Sylfaen" w:cs="Calibri"/>
                <w:sz w:val="14"/>
                <w:szCs w:val="14"/>
              </w:rPr>
              <w:t>ბენეფიციარი</w:t>
            </w:r>
          </w:p>
        </w:tc>
        <w:tc>
          <w:tcPr>
            <w:tcW w:w="1083" w:type="dxa"/>
            <w:tcBorders>
              <w:top w:val="nil"/>
              <w:left w:val="nil"/>
              <w:bottom w:val="single" w:sz="4" w:space="0" w:color="auto"/>
              <w:right w:val="single" w:sz="4" w:space="0" w:color="auto"/>
            </w:tcBorders>
            <w:shd w:val="clear" w:color="auto" w:fill="auto"/>
            <w:vAlign w:val="center"/>
          </w:tcPr>
          <w:p w14:paraId="4D63EFBE" w14:textId="77777777"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2064" w:type="dxa"/>
            <w:tcBorders>
              <w:top w:val="nil"/>
              <w:left w:val="single" w:sz="4" w:space="0" w:color="auto"/>
              <w:bottom w:val="single" w:sz="4" w:space="0" w:color="000000"/>
              <w:right w:val="single" w:sz="4" w:space="0" w:color="auto"/>
            </w:tcBorders>
            <w:vAlign w:val="center"/>
          </w:tcPr>
          <w:p w14:paraId="0DF11EF9"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1E7EB9EC" w14:textId="77777777" w:rsidTr="00A14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0B46274"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353" w:type="dxa"/>
            <w:tcBorders>
              <w:top w:val="nil"/>
              <w:left w:val="nil"/>
              <w:bottom w:val="single" w:sz="4" w:space="0" w:color="auto"/>
              <w:right w:val="single" w:sz="4" w:space="0" w:color="auto"/>
            </w:tcBorders>
            <w:shd w:val="clear" w:color="auto" w:fill="auto"/>
            <w:vAlign w:val="center"/>
          </w:tcPr>
          <w:p w14:paraId="6331CE56" w14:textId="17EDFFBD" w:rsidR="00F9384E" w:rsidRPr="00E86251" w:rsidRDefault="00292A60" w:rsidP="001D4D81">
            <w:pPr>
              <w:spacing w:after="0" w:line="240" w:lineRule="auto"/>
              <w:jc w:val="center"/>
              <w:rPr>
                <w:rFonts w:ascii="Sylfaen" w:hAnsi="Sylfaen" w:cs="Calibri"/>
                <w:sz w:val="14"/>
                <w:szCs w:val="14"/>
                <w:lang w:val="ka-GE"/>
              </w:rPr>
            </w:pPr>
            <w:r>
              <w:rPr>
                <w:rFonts w:ascii="Sylfaen" w:hAnsi="Sylfaen" w:cs="Calibri"/>
                <w:sz w:val="14"/>
                <w:szCs w:val="14"/>
                <w:lang w:val="ka-GE"/>
              </w:rPr>
              <w:t>2</w:t>
            </w:r>
            <w:r w:rsidR="00F9384E" w:rsidRPr="00E86251">
              <w:rPr>
                <w:rFonts w:ascii="Sylfaen" w:hAnsi="Sylfaen" w:cs="Calibri"/>
                <w:sz w:val="14"/>
                <w:szCs w:val="14"/>
                <w:lang w:val="ka-GE"/>
              </w:rPr>
              <w:t>8</w:t>
            </w:r>
            <w:r w:rsidR="00F9384E" w:rsidRPr="00E86251">
              <w:rPr>
                <w:rFonts w:ascii="Sylfaen" w:hAnsi="Sylfaen" w:cs="Calibri"/>
                <w:sz w:val="14"/>
                <w:szCs w:val="14"/>
              </w:rPr>
              <w:t xml:space="preserve"> ბენეფიციარი</w:t>
            </w:r>
          </w:p>
        </w:tc>
        <w:tc>
          <w:tcPr>
            <w:tcW w:w="2431" w:type="dxa"/>
            <w:tcBorders>
              <w:top w:val="nil"/>
              <w:left w:val="nil"/>
              <w:bottom w:val="single" w:sz="4" w:space="0" w:color="auto"/>
              <w:right w:val="single" w:sz="4" w:space="0" w:color="auto"/>
            </w:tcBorders>
            <w:shd w:val="clear" w:color="auto" w:fill="auto"/>
            <w:vAlign w:val="center"/>
          </w:tcPr>
          <w:p w14:paraId="08C59D0D" w14:textId="33B97089" w:rsidR="00F9384E" w:rsidRPr="00E86251" w:rsidRDefault="00292A60" w:rsidP="005C7F25">
            <w:pPr>
              <w:spacing w:after="0" w:line="240" w:lineRule="auto"/>
              <w:jc w:val="center"/>
              <w:rPr>
                <w:rFonts w:ascii="Sylfaen" w:hAnsi="Sylfaen" w:cs="Calibri"/>
                <w:sz w:val="14"/>
                <w:szCs w:val="14"/>
                <w:lang w:val="ka-GE"/>
              </w:rPr>
            </w:pPr>
            <w:r>
              <w:rPr>
                <w:rFonts w:ascii="Sylfaen" w:hAnsi="Sylfaen" w:cs="Calibri"/>
                <w:sz w:val="14"/>
                <w:szCs w:val="14"/>
                <w:lang w:val="ka-GE"/>
              </w:rPr>
              <w:t>37</w:t>
            </w:r>
            <w:r w:rsidR="00F9384E">
              <w:rPr>
                <w:rFonts w:ascii="Sylfaen" w:hAnsi="Sylfaen" w:cs="Calibri"/>
                <w:sz w:val="14"/>
                <w:szCs w:val="14"/>
                <w:lang w:val="ka-GE"/>
              </w:rPr>
              <w:t xml:space="preserve"> </w:t>
            </w:r>
            <w:r w:rsidR="00F9384E">
              <w:rPr>
                <w:rFonts w:ascii="Sylfaen" w:hAnsi="Sylfaen" w:cs="Calibri"/>
                <w:sz w:val="14"/>
                <w:szCs w:val="14"/>
              </w:rPr>
              <w:t>ბენეფიციარი</w:t>
            </w:r>
          </w:p>
        </w:tc>
        <w:tc>
          <w:tcPr>
            <w:tcW w:w="2697" w:type="dxa"/>
            <w:tcBorders>
              <w:top w:val="nil"/>
              <w:left w:val="nil"/>
              <w:bottom w:val="single" w:sz="4" w:space="0" w:color="auto"/>
              <w:right w:val="single" w:sz="4" w:space="0" w:color="auto"/>
            </w:tcBorders>
            <w:shd w:val="clear" w:color="auto" w:fill="auto"/>
            <w:vAlign w:val="center"/>
          </w:tcPr>
          <w:p w14:paraId="2026AD1A" w14:textId="074DDBB1" w:rsidR="00F9384E" w:rsidRPr="00E86251" w:rsidRDefault="00292A60"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3</w:t>
            </w:r>
            <w:r w:rsidR="005C7F25">
              <w:rPr>
                <w:rFonts w:ascii="Sylfaen" w:eastAsia="Times New Roman" w:hAnsi="Sylfaen" w:cs="Arial CYR"/>
                <w:bCs/>
                <w:sz w:val="14"/>
                <w:szCs w:val="14"/>
                <w:lang w:val="ka-GE"/>
              </w:rPr>
              <w:t>8</w:t>
            </w:r>
            <w:r w:rsidR="00F9384E" w:rsidRPr="00BE54F5">
              <w:rPr>
                <w:rFonts w:ascii="Sylfaen" w:eastAsia="Times New Roman" w:hAnsi="Sylfaen" w:cs="Arial CYR"/>
                <w:bCs/>
                <w:sz w:val="14"/>
                <w:szCs w:val="14"/>
                <w:lang w:val="ka-GE"/>
              </w:rPr>
              <w:t xml:space="preserve"> </w:t>
            </w:r>
            <w:r w:rsidR="00F9384E" w:rsidRPr="00BE54F5">
              <w:rPr>
                <w:rFonts w:ascii="Sylfaen" w:hAnsi="Sylfaen" w:cs="Calibri"/>
                <w:sz w:val="14"/>
                <w:szCs w:val="14"/>
              </w:rPr>
              <w:t>ბენეფიციარი</w:t>
            </w:r>
          </w:p>
        </w:tc>
        <w:tc>
          <w:tcPr>
            <w:tcW w:w="1083" w:type="dxa"/>
            <w:tcBorders>
              <w:top w:val="nil"/>
              <w:left w:val="nil"/>
              <w:bottom w:val="single" w:sz="4" w:space="0" w:color="auto"/>
              <w:right w:val="single" w:sz="4" w:space="0" w:color="auto"/>
            </w:tcBorders>
            <w:shd w:val="clear" w:color="auto" w:fill="auto"/>
            <w:vAlign w:val="center"/>
          </w:tcPr>
          <w:p w14:paraId="06CB8CD3" w14:textId="50F1C87A" w:rsidR="00F9384E" w:rsidRPr="00AA1171" w:rsidRDefault="00A149D6" w:rsidP="00292A60">
            <w:pPr>
              <w:spacing w:after="0" w:line="240" w:lineRule="auto"/>
              <w:jc w:val="center"/>
              <w:rPr>
                <w:rFonts w:ascii="Sylfaen" w:eastAsia="Times New Roman" w:hAnsi="Sylfaen" w:cs="Arial CYR"/>
                <w:bCs/>
                <w:color w:val="FF0000"/>
                <w:sz w:val="14"/>
                <w:szCs w:val="14"/>
                <w:lang w:val="ka-GE"/>
              </w:rPr>
            </w:pPr>
            <w:r w:rsidRPr="00A149D6">
              <w:rPr>
                <w:rFonts w:ascii="Sylfaen" w:eastAsia="Times New Roman" w:hAnsi="Sylfaen" w:cs="Arial CYR"/>
                <w:bCs/>
                <w:sz w:val="14"/>
                <w:szCs w:val="14"/>
                <w:lang w:val="ka-GE"/>
              </w:rPr>
              <w:t>2</w:t>
            </w:r>
            <w:r w:rsidR="00F9384E" w:rsidRPr="00A149D6">
              <w:rPr>
                <w:rFonts w:ascii="Sylfaen" w:eastAsia="Times New Roman" w:hAnsi="Sylfaen" w:cs="Arial CYR"/>
                <w:bCs/>
                <w:sz w:val="14"/>
                <w:szCs w:val="14"/>
                <w:lang w:val="ka-GE"/>
              </w:rPr>
              <w:t>%</w:t>
            </w:r>
          </w:p>
        </w:tc>
        <w:tc>
          <w:tcPr>
            <w:tcW w:w="2064" w:type="dxa"/>
            <w:tcBorders>
              <w:top w:val="nil"/>
              <w:left w:val="single" w:sz="4" w:space="0" w:color="auto"/>
              <w:bottom w:val="single" w:sz="4" w:space="0" w:color="000000"/>
              <w:right w:val="single" w:sz="4" w:space="0" w:color="auto"/>
            </w:tcBorders>
            <w:vAlign w:val="center"/>
          </w:tcPr>
          <w:p w14:paraId="49E62DFA"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292A60" w:rsidRPr="00901CD0" w14:paraId="5AB699C2" w14:textId="77777777" w:rsidTr="00A14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A52662A" w14:textId="2A35A0DD" w:rsidR="00292A60" w:rsidRPr="00B37FD5" w:rsidRDefault="00292A60" w:rsidP="00292A60">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353" w:type="dxa"/>
            <w:tcBorders>
              <w:top w:val="nil"/>
              <w:left w:val="nil"/>
              <w:bottom w:val="single" w:sz="4" w:space="0" w:color="auto"/>
              <w:right w:val="single" w:sz="4" w:space="0" w:color="auto"/>
            </w:tcBorders>
            <w:shd w:val="clear" w:color="auto" w:fill="auto"/>
            <w:vAlign w:val="center"/>
          </w:tcPr>
          <w:p w14:paraId="5626290E" w14:textId="0C72E6EC" w:rsidR="00292A60" w:rsidRDefault="00292A60" w:rsidP="00292A60">
            <w:pPr>
              <w:spacing w:after="0" w:line="240" w:lineRule="auto"/>
              <w:jc w:val="center"/>
              <w:rPr>
                <w:rFonts w:ascii="Sylfaen" w:hAnsi="Sylfaen" w:cs="Calibri"/>
                <w:sz w:val="14"/>
                <w:szCs w:val="14"/>
                <w:lang w:val="ka-GE"/>
              </w:rPr>
            </w:pPr>
            <w:r>
              <w:rPr>
                <w:rFonts w:ascii="Sylfaen" w:hAnsi="Sylfaen" w:cs="Calibri"/>
                <w:sz w:val="14"/>
                <w:szCs w:val="14"/>
                <w:lang w:val="ka-GE"/>
              </w:rPr>
              <w:t>14</w:t>
            </w:r>
            <w:r w:rsidRPr="00E86251">
              <w:rPr>
                <w:rFonts w:ascii="Sylfaen" w:hAnsi="Sylfaen" w:cs="Calibri"/>
                <w:sz w:val="14"/>
                <w:szCs w:val="14"/>
              </w:rPr>
              <w:t xml:space="preserve"> ბენეფიციარი</w:t>
            </w:r>
          </w:p>
        </w:tc>
        <w:tc>
          <w:tcPr>
            <w:tcW w:w="2431" w:type="dxa"/>
            <w:tcBorders>
              <w:top w:val="nil"/>
              <w:left w:val="nil"/>
              <w:bottom w:val="single" w:sz="4" w:space="0" w:color="auto"/>
              <w:right w:val="single" w:sz="4" w:space="0" w:color="auto"/>
            </w:tcBorders>
            <w:shd w:val="clear" w:color="auto" w:fill="auto"/>
            <w:vAlign w:val="center"/>
          </w:tcPr>
          <w:p w14:paraId="1101E916" w14:textId="70DB33E6" w:rsidR="00292A60" w:rsidRDefault="00292A60" w:rsidP="00292A60">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14 </w:t>
            </w:r>
            <w:r>
              <w:rPr>
                <w:rFonts w:ascii="Sylfaen" w:hAnsi="Sylfaen" w:cs="Calibri"/>
                <w:sz w:val="14"/>
                <w:szCs w:val="14"/>
              </w:rPr>
              <w:t>ბენეფიციარი</w:t>
            </w:r>
          </w:p>
        </w:tc>
        <w:tc>
          <w:tcPr>
            <w:tcW w:w="2697" w:type="dxa"/>
            <w:tcBorders>
              <w:top w:val="nil"/>
              <w:left w:val="nil"/>
              <w:bottom w:val="single" w:sz="4" w:space="0" w:color="auto"/>
              <w:right w:val="single" w:sz="4" w:space="0" w:color="auto"/>
            </w:tcBorders>
            <w:shd w:val="clear" w:color="auto" w:fill="auto"/>
            <w:vAlign w:val="center"/>
          </w:tcPr>
          <w:p w14:paraId="1157B328" w14:textId="2E1B0FC1" w:rsidR="00292A60" w:rsidRDefault="00292A60" w:rsidP="00292A6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14</w:t>
            </w:r>
            <w:r w:rsidRPr="00BE54F5">
              <w:rPr>
                <w:rFonts w:ascii="Sylfaen" w:eastAsia="Times New Roman" w:hAnsi="Sylfaen" w:cs="Arial CYR"/>
                <w:bCs/>
                <w:sz w:val="14"/>
                <w:szCs w:val="14"/>
                <w:lang w:val="ka-GE"/>
              </w:rPr>
              <w:t xml:space="preserve"> </w:t>
            </w:r>
            <w:r w:rsidRPr="00BE54F5">
              <w:rPr>
                <w:rFonts w:ascii="Sylfaen" w:hAnsi="Sylfaen" w:cs="Calibri"/>
                <w:sz w:val="14"/>
                <w:szCs w:val="14"/>
              </w:rPr>
              <w:t>ბენეფიციარი</w:t>
            </w:r>
          </w:p>
        </w:tc>
        <w:tc>
          <w:tcPr>
            <w:tcW w:w="1083" w:type="dxa"/>
            <w:tcBorders>
              <w:top w:val="nil"/>
              <w:left w:val="nil"/>
              <w:bottom w:val="single" w:sz="4" w:space="0" w:color="auto"/>
              <w:right w:val="single" w:sz="4" w:space="0" w:color="auto"/>
            </w:tcBorders>
            <w:shd w:val="clear" w:color="auto" w:fill="auto"/>
            <w:vAlign w:val="center"/>
          </w:tcPr>
          <w:p w14:paraId="6C80C7EA" w14:textId="06F42819" w:rsidR="00292A60" w:rsidRPr="00A149D6" w:rsidRDefault="00292A60" w:rsidP="00292A6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2064" w:type="dxa"/>
            <w:tcBorders>
              <w:top w:val="nil"/>
              <w:left w:val="single" w:sz="4" w:space="0" w:color="auto"/>
              <w:bottom w:val="single" w:sz="4" w:space="0" w:color="000000"/>
              <w:right w:val="single" w:sz="4" w:space="0" w:color="auto"/>
            </w:tcBorders>
            <w:vAlign w:val="center"/>
          </w:tcPr>
          <w:p w14:paraId="238259AA" w14:textId="77777777" w:rsidR="00292A60" w:rsidRPr="009B7F89" w:rsidRDefault="00292A60" w:rsidP="00292A60">
            <w:pPr>
              <w:spacing w:after="0" w:line="240" w:lineRule="auto"/>
              <w:rPr>
                <w:rFonts w:ascii="Sylfaen" w:eastAsia="Times New Roman" w:hAnsi="Sylfaen" w:cs="Arial CYR"/>
                <w:b/>
                <w:bCs/>
                <w:color w:val="385623" w:themeColor="accent6" w:themeShade="80"/>
                <w:sz w:val="16"/>
                <w:szCs w:val="16"/>
              </w:rPr>
            </w:pPr>
          </w:p>
        </w:tc>
      </w:tr>
      <w:tr w:rsidR="00292A60" w:rsidRPr="00901CD0" w14:paraId="604A35F9" w14:textId="77777777" w:rsidTr="00A149D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EAF4E00" w14:textId="4482EF8C" w:rsidR="00292A60" w:rsidRPr="00B37FD5" w:rsidRDefault="00292A60" w:rsidP="00292A60">
            <w:pPr>
              <w:spacing w:after="0" w:line="240" w:lineRule="auto"/>
              <w:jc w:val="center"/>
              <w:rPr>
                <w:rFonts w:ascii="Sylfaen" w:hAnsi="Sylfaen" w:cs="Calibri"/>
                <w:sz w:val="14"/>
                <w:szCs w:val="14"/>
                <w:lang w:val="ka-GE"/>
              </w:rPr>
            </w:pPr>
            <w:r>
              <w:rPr>
                <w:rFonts w:ascii="Sylfaen" w:hAnsi="Sylfaen" w:cs="Calibri"/>
                <w:sz w:val="14"/>
                <w:szCs w:val="14"/>
                <w:lang w:val="ka-GE"/>
              </w:rPr>
              <w:t>4</w:t>
            </w:r>
          </w:p>
        </w:tc>
        <w:tc>
          <w:tcPr>
            <w:tcW w:w="2353" w:type="dxa"/>
            <w:tcBorders>
              <w:top w:val="nil"/>
              <w:left w:val="nil"/>
              <w:bottom w:val="single" w:sz="4" w:space="0" w:color="auto"/>
              <w:right w:val="single" w:sz="4" w:space="0" w:color="auto"/>
            </w:tcBorders>
            <w:shd w:val="clear" w:color="auto" w:fill="auto"/>
            <w:vAlign w:val="center"/>
          </w:tcPr>
          <w:p w14:paraId="265049D7" w14:textId="492FD909" w:rsidR="00292A60" w:rsidRPr="00E86251" w:rsidRDefault="00292A60" w:rsidP="00292A60">
            <w:pPr>
              <w:spacing w:after="0" w:line="240" w:lineRule="auto"/>
              <w:jc w:val="center"/>
              <w:rPr>
                <w:rFonts w:ascii="Sylfaen" w:eastAsia="Times New Roman" w:hAnsi="Sylfaen" w:cs="Arial CYR"/>
                <w:bCs/>
                <w:sz w:val="14"/>
                <w:szCs w:val="14"/>
              </w:rPr>
            </w:pPr>
            <w:r>
              <w:rPr>
                <w:rFonts w:ascii="Sylfaen" w:hAnsi="Sylfaen" w:cs="Calibri"/>
                <w:sz w:val="14"/>
                <w:szCs w:val="14"/>
              </w:rPr>
              <w:t>0</w:t>
            </w:r>
            <w:r w:rsidRPr="00E86251">
              <w:rPr>
                <w:rFonts w:ascii="Sylfaen" w:hAnsi="Sylfaen" w:cs="Calibri"/>
                <w:sz w:val="14"/>
                <w:szCs w:val="14"/>
              </w:rPr>
              <w:t xml:space="preserve"> ბენეფიციარი</w:t>
            </w:r>
          </w:p>
        </w:tc>
        <w:tc>
          <w:tcPr>
            <w:tcW w:w="2431" w:type="dxa"/>
            <w:tcBorders>
              <w:top w:val="nil"/>
              <w:left w:val="nil"/>
              <w:bottom w:val="single" w:sz="4" w:space="0" w:color="auto"/>
              <w:right w:val="single" w:sz="4" w:space="0" w:color="auto"/>
            </w:tcBorders>
            <w:shd w:val="clear" w:color="auto" w:fill="auto"/>
            <w:vAlign w:val="center"/>
          </w:tcPr>
          <w:p w14:paraId="712D900C" w14:textId="6DC3CBB0" w:rsidR="00292A60" w:rsidRPr="0093293E" w:rsidRDefault="0015514A" w:rsidP="00292A60">
            <w:pPr>
              <w:spacing w:after="0" w:line="240" w:lineRule="auto"/>
              <w:jc w:val="center"/>
              <w:rPr>
                <w:rFonts w:ascii="Sylfaen" w:hAnsi="Sylfaen" w:cs="Calibri"/>
                <w:sz w:val="14"/>
                <w:szCs w:val="14"/>
                <w:lang w:val="ka-GE"/>
              </w:rPr>
            </w:pPr>
            <w:r>
              <w:rPr>
                <w:rFonts w:ascii="Sylfaen" w:hAnsi="Sylfaen" w:cs="Calibri"/>
                <w:sz w:val="14"/>
                <w:szCs w:val="14"/>
                <w:lang w:val="ka-GE"/>
              </w:rPr>
              <w:t>1</w:t>
            </w:r>
            <w:r w:rsidR="00292A60">
              <w:rPr>
                <w:rFonts w:ascii="Sylfaen" w:hAnsi="Sylfaen" w:cs="Calibri"/>
                <w:sz w:val="14"/>
                <w:szCs w:val="14"/>
              </w:rPr>
              <w:t xml:space="preserve"> ბენეფიციარი</w:t>
            </w:r>
          </w:p>
        </w:tc>
        <w:tc>
          <w:tcPr>
            <w:tcW w:w="2697" w:type="dxa"/>
            <w:tcBorders>
              <w:top w:val="nil"/>
              <w:left w:val="nil"/>
              <w:bottom w:val="single" w:sz="4" w:space="0" w:color="auto"/>
              <w:right w:val="single" w:sz="4" w:space="0" w:color="auto"/>
            </w:tcBorders>
            <w:shd w:val="clear" w:color="auto" w:fill="auto"/>
            <w:vAlign w:val="center"/>
          </w:tcPr>
          <w:p w14:paraId="7BFC1F7B" w14:textId="7C9C0EE6" w:rsidR="00292A60" w:rsidRPr="00E86251" w:rsidRDefault="0015514A" w:rsidP="00292A6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1</w:t>
            </w:r>
            <w:r w:rsidR="00292A60">
              <w:rPr>
                <w:rFonts w:ascii="Sylfaen" w:eastAsia="Times New Roman" w:hAnsi="Sylfaen" w:cs="Arial CYR"/>
                <w:bCs/>
                <w:sz w:val="14"/>
                <w:szCs w:val="14"/>
                <w:lang w:val="ka-GE"/>
              </w:rPr>
              <w:t xml:space="preserve"> ბენეფიციარი</w:t>
            </w:r>
          </w:p>
        </w:tc>
        <w:tc>
          <w:tcPr>
            <w:tcW w:w="1083" w:type="dxa"/>
            <w:tcBorders>
              <w:top w:val="nil"/>
              <w:left w:val="nil"/>
              <w:bottom w:val="single" w:sz="4" w:space="0" w:color="auto"/>
              <w:right w:val="single" w:sz="4" w:space="0" w:color="auto"/>
            </w:tcBorders>
            <w:shd w:val="clear" w:color="auto" w:fill="auto"/>
            <w:vAlign w:val="center"/>
          </w:tcPr>
          <w:p w14:paraId="1250AD18" w14:textId="67A37378" w:rsidR="00292A60" w:rsidRPr="00AA1171" w:rsidRDefault="00292A60" w:rsidP="00292A60">
            <w:pPr>
              <w:spacing w:after="0" w:line="240" w:lineRule="auto"/>
              <w:jc w:val="center"/>
              <w:rPr>
                <w:rFonts w:ascii="Sylfaen" w:eastAsia="Times New Roman" w:hAnsi="Sylfaen" w:cs="Arial CYR"/>
                <w:bCs/>
                <w:color w:val="FF0000"/>
                <w:sz w:val="14"/>
                <w:szCs w:val="14"/>
                <w:lang w:val="ka-GE"/>
              </w:rPr>
            </w:pPr>
            <w:r w:rsidRPr="00A149D6">
              <w:rPr>
                <w:rFonts w:ascii="Sylfaen" w:eastAsia="Times New Roman" w:hAnsi="Sylfaen" w:cs="Arial CYR"/>
                <w:bCs/>
                <w:sz w:val="14"/>
                <w:szCs w:val="14"/>
                <w:lang w:val="ka-GE"/>
              </w:rPr>
              <w:t>0%</w:t>
            </w:r>
          </w:p>
        </w:tc>
        <w:tc>
          <w:tcPr>
            <w:tcW w:w="2064" w:type="dxa"/>
            <w:tcBorders>
              <w:top w:val="nil"/>
              <w:left w:val="single" w:sz="4" w:space="0" w:color="auto"/>
              <w:bottom w:val="single" w:sz="4" w:space="0" w:color="auto"/>
              <w:right w:val="single" w:sz="4" w:space="0" w:color="auto"/>
            </w:tcBorders>
            <w:vAlign w:val="center"/>
          </w:tcPr>
          <w:p w14:paraId="3C0D2B7D" w14:textId="65055AC8" w:rsidR="00292A60" w:rsidRPr="00A149D6" w:rsidRDefault="00292A60" w:rsidP="00292A60">
            <w:pPr>
              <w:spacing w:after="0" w:line="240" w:lineRule="auto"/>
              <w:rPr>
                <w:rFonts w:ascii="Sylfaen" w:eastAsia="Times New Roman" w:hAnsi="Sylfaen" w:cs="Arial CYR"/>
                <w:b/>
                <w:bCs/>
                <w:color w:val="385623" w:themeColor="accent6" w:themeShade="80"/>
                <w:sz w:val="16"/>
                <w:szCs w:val="16"/>
                <w:lang w:val="ka-GE"/>
              </w:rPr>
            </w:pPr>
          </w:p>
        </w:tc>
      </w:tr>
    </w:tbl>
    <w:p w14:paraId="14121C91" w14:textId="133F6C4E" w:rsidR="00F9384E" w:rsidRPr="00752C03" w:rsidRDefault="00F9384E" w:rsidP="00292A60">
      <w:pPr>
        <w:widowControl w:val="0"/>
        <w:autoSpaceDE w:val="0"/>
        <w:autoSpaceDN w:val="0"/>
        <w:adjustRightInd w:val="0"/>
        <w:spacing w:after="40"/>
        <w:jc w:val="both"/>
        <w:rPr>
          <w:rFonts w:ascii="Sylfaen" w:hAnsi="Sylfaen" w:cs="Sylfaen"/>
          <w:b/>
          <w:color w:val="385623"/>
          <w:sz w:val="16"/>
          <w:szCs w:val="16"/>
          <w:lang w:val="ka-GE"/>
        </w:rPr>
      </w:pPr>
    </w:p>
    <w:p w14:paraId="15DE97C2" w14:textId="62CA3AB3"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sidR="00C51C65">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17709FFB"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56B623FE" w14:textId="77777777" w:rsidR="00F9384E" w:rsidRPr="006E02BD" w:rsidRDefault="00F9384E" w:rsidP="00F9384E">
      <w:pPr>
        <w:widowControl w:val="0"/>
        <w:autoSpaceDE w:val="0"/>
        <w:autoSpaceDN w:val="0"/>
        <w:adjustRightInd w:val="0"/>
        <w:spacing w:after="4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w:t>
      </w:r>
    </w:p>
    <w:tbl>
      <w:tblPr>
        <w:tblW w:w="0" w:type="auto"/>
        <w:tblInd w:w="-5" w:type="dxa"/>
        <w:tblLook w:val="04A0" w:firstRow="1" w:lastRow="0" w:firstColumn="1" w:lastColumn="0" w:noHBand="0" w:noVBand="1"/>
      </w:tblPr>
      <w:tblGrid>
        <w:gridCol w:w="346"/>
        <w:gridCol w:w="2550"/>
        <w:gridCol w:w="2766"/>
        <w:gridCol w:w="2262"/>
        <w:gridCol w:w="1102"/>
        <w:gridCol w:w="1949"/>
      </w:tblGrid>
      <w:tr w:rsidR="00F9384E" w:rsidRPr="00901CD0" w14:paraId="474F3E11" w14:textId="77777777" w:rsidTr="001D4D81">
        <w:trPr>
          <w:trHeight w:val="359"/>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8FAFE0"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375AEDBB"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სოციალური საფრთის წინაშე მყოფლი ბავშვების გამოვლენა და მხარდაჭერა.</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65EF21B"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065" w:type="dxa"/>
            <w:tcBorders>
              <w:top w:val="single" w:sz="4" w:space="0" w:color="auto"/>
              <w:left w:val="nil"/>
              <w:bottom w:val="single" w:sz="4" w:space="0" w:color="auto"/>
              <w:right w:val="single" w:sz="4" w:space="0" w:color="auto"/>
            </w:tcBorders>
            <w:shd w:val="clear" w:color="auto" w:fill="auto"/>
            <w:vAlign w:val="center"/>
            <w:hideMark/>
          </w:tcPr>
          <w:p w14:paraId="737AC11C"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ბავშვების უფლებების დაცვა და ფინანსური დახმარება</w:t>
            </w:r>
          </w:p>
        </w:tc>
      </w:tr>
      <w:tr w:rsidR="00F9384E" w:rsidRPr="00901CD0" w14:paraId="61E165E8" w14:textId="77777777" w:rsidTr="001D4D8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0CE56C"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10" w:type="dxa"/>
            <w:gridSpan w:val="2"/>
            <w:tcBorders>
              <w:top w:val="single" w:sz="4" w:space="0" w:color="auto"/>
              <w:left w:val="nil"/>
              <w:bottom w:val="single" w:sz="4" w:space="0" w:color="auto"/>
              <w:right w:val="single" w:sz="4" w:space="0" w:color="000000"/>
            </w:tcBorders>
            <w:shd w:val="clear" w:color="auto" w:fill="auto"/>
            <w:vAlign w:val="center"/>
            <w:hideMark/>
          </w:tcPr>
          <w:p w14:paraId="77CA3281"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65" w:type="dxa"/>
            <w:vMerge w:val="restart"/>
            <w:tcBorders>
              <w:top w:val="nil"/>
              <w:left w:val="single" w:sz="4" w:space="0" w:color="auto"/>
              <w:bottom w:val="single" w:sz="4" w:space="0" w:color="000000"/>
              <w:right w:val="single" w:sz="4" w:space="0" w:color="auto"/>
            </w:tcBorders>
            <w:shd w:val="clear" w:color="auto" w:fill="auto"/>
            <w:vAlign w:val="center"/>
            <w:hideMark/>
          </w:tcPr>
          <w:p w14:paraId="230069A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2BC0F8DD" w14:textId="77777777" w:rsidTr="001D4D8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0F715D"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E7CCED5"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5179740"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75122BDE"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04" w:type="dxa"/>
            <w:tcBorders>
              <w:top w:val="nil"/>
              <w:left w:val="nil"/>
              <w:bottom w:val="single" w:sz="4" w:space="0" w:color="auto"/>
              <w:right w:val="single" w:sz="4" w:space="0" w:color="auto"/>
            </w:tcBorders>
            <w:shd w:val="clear" w:color="auto" w:fill="auto"/>
            <w:vAlign w:val="center"/>
            <w:hideMark/>
          </w:tcPr>
          <w:p w14:paraId="5529D7A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65" w:type="dxa"/>
            <w:vMerge/>
            <w:tcBorders>
              <w:top w:val="nil"/>
              <w:left w:val="single" w:sz="4" w:space="0" w:color="auto"/>
              <w:bottom w:val="single" w:sz="4" w:space="0" w:color="000000"/>
              <w:right w:val="single" w:sz="4" w:space="0" w:color="auto"/>
            </w:tcBorders>
            <w:vAlign w:val="center"/>
            <w:hideMark/>
          </w:tcPr>
          <w:p w14:paraId="414268F3"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05C6D4A2" w14:textId="77777777" w:rsidTr="001D4D8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517EDCF"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20AE888" w14:textId="135F7339" w:rsidR="00F9384E" w:rsidRPr="00B37FD5" w:rsidRDefault="00F9384E" w:rsidP="004454C3">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1</w:t>
            </w:r>
            <w:r w:rsidR="004454C3">
              <w:rPr>
                <w:rFonts w:ascii="Sylfaen" w:hAnsi="Sylfaen" w:cs="Calibri"/>
                <w:color w:val="000000"/>
                <w:sz w:val="14"/>
                <w:szCs w:val="14"/>
                <w:lang w:val="ka-GE"/>
              </w:rPr>
              <w:t>5</w:t>
            </w:r>
            <w:r>
              <w:rPr>
                <w:rFonts w:ascii="Sylfaen" w:hAnsi="Sylfaen" w:cs="Calibri"/>
                <w:color w:val="000000"/>
                <w:sz w:val="14"/>
                <w:szCs w:val="14"/>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17876414" w14:textId="60B6A374" w:rsidR="00F9384E" w:rsidRPr="00FC193D" w:rsidRDefault="004C21C7" w:rsidP="00CE6695">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rPr>
              <w:t>16</w:t>
            </w:r>
            <w:r w:rsidR="00F9384E">
              <w:rPr>
                <w:rFonts w:ascii="Sylfaen" w:hAnsi="Sylfaen" w:cs="Calibri"/>
                <w:color w:val="000000"/>
                <w:sz w:val="14"/>
                <w:szCs w:val="14"/>
              </w:rPr>
              <w:t xml:space="preserve"> ბენეფიციარი</w:t>
            </w:r>
          </w:p>
        </w:tc>
        <w:tc>
          <w:tcPr>
            <w:tcW w:w="2406" w:type="dxa"/>
            <w:tcBorders>
              <w:top w:val="nil"/>
              <w:left w:val="nil"/>
              <w:bottom w:val="single" w:sz="4" w:space="0" w:color="auto"/>
              <w:right w:val="single" w:sz="4" w:space="0" w:color="auto"/>
            </w:tcBorders>
            <w:shd w:val="clear" w:color="auto" w:fill="auto"/>
            <w:vAlign w:val="center"/>
          </w:tcPr>
          <w:p w14:paraId="40170F5C" w14:textId="0246C9A9"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 xml:space="preserve"> </w:t>
            </w:r>
            <w:r w:rsidR="004C21C7">
              <w:rPr>
                <w:rFonts w:ascii="Sylfaen" w:hAnsi="Sylfaen" w:cs="Calibri"/>
                <w:color w:val="000000"/>
                <w:sz w:val="14"/>
                <w:szCs w:val="14"/>
              </w:rPr>
              <w:t>16</w:t>
            </w:r>
            <w:r>
              <w:rPr>
                <w:rFonts w:ascii="Sylfaen" w:hAnsi="Sylfaen" w:cs="Calibri"/>
                <w:color w:val="000000"/>
                <w:sz w:val="14"/>
                <w:szCs w:val="14"/>
                <w:lang w:val="ka-GE"/>
              </w:rPr>
              <w:t xml:space="preserve"> </w:t>
            </w:r>
            <w:r>
              <w:rPr>
                <w:rFonts w:ascii="Sylfaen" w:hAnsi="Sylfaen" w:cs="Calibri"/>
                <w:color w:val="000000"/>
                <w:sz w:val="14"/>
                <w:szCs w:val="14"/>
              </w:rPr>
              <w:t>ბენეფიციარი</w:t>
            </w:r>
          </w:p>
        </w:tc>
        <w:tc>
          <w:tcPr>
            <w:tcW w:w="1104" w:type="dxa"/>
            <w:tcBorders>
              <w:top w:val="nil"/>
              <w:left w:val="nil"/>
              <w:bottom w:val="single" w:sz="4" w:space="0" w:color="auto"/>
              <w:right w:val="single" w:sz="4" w:space="0" w:color="auto"/>
            </w:tcBorders>
            <w:shd w:val="clear" w:color="auto" w:fill="auto"/>
            <w:vAlign w:val="center"/>
          </w:tcPr>
          <w:p w14:paraId="4FB509D2" w14:textId="77777777" w:rsidR="00F9384E" w:rsidRPr="004E644A" w:rsidRDefault="00F9384E" w:rsidP="001D4D81">
            <w:pPr>
              <w:spacing w:after="0" w:line="240" w:lineRule="auto"/>
              <w:jc w:val="center"/>
              <w:rPr>
                <w:rFonts w:ascii="Sylfaen" w:eastAsia="Times New Roman" w:hAnsi="Sylfaen" w:cs="Arial CYR"/>
                <w:bCs/>
                <w:color w:val="385623" w:themeColor="accent6" w:themeShade="80"/>
                <w:sz w:val="14"/>
                <w:szCs w:val="14"/>
                <w:lang w:val="ka-GE"/>
              </w:rPr>
            </w:pPr>
            <w:r w:rsidRPr="004E644A">
              <w:rPr>
                <w:rFonts w:ascii="Sylfaen" w:eastAsia="Times New Roman" w:hAnsi="Sylfaen" w:cs="Arial CYR"/>
                <w:bCs/>
                <w:sz w:val="14"/>
                <w:szCs w:val="14"/>
                <w:lang w:val="ka-GE"/>
              </w:rPr>
              <w:t>0%</w:t>
            </w:r>
          </w:p>
        </w:tc>
        <w:tc>
          <w:tcPr>
            <w:tcW w:w="2065" w:type="dxa"/>
            <w:tcBorders>
              <w:top w:val="nil"/>
              <w:left w:val="single" w:sz="4" w:space="0" w:color="auto"/>
              <w:bottom w:val="single" w:sz="4" w:space="0" w:color="000000"/>
              <w:right w:val="single" w:sz="4" w:space="0" w:color="auto"/>
            </w:tcBorders>
            <w:vAlign w:val="center"/>
          </w:tcPr>
          <w:p w14:paraId="6F46AF7A" w14:textId="77777777" w:rsidR="00F9384E" w:rsidRPr="008D1089" w:rsidRDefault="00F9384E" w:rsidP="001D4D81">
            <w:pPr>
              <w:spacing w:after="0" w:line="240" w:lineRule="auto"/>
              <w:rPr>
                <w:rFonts w:ascii="Sylfaen" w:eastAsia="Times New Roman" w:hAnsi="Sylfaen" w:cs="Arial CYR"/>
                <w:b/>
                <w:bCs/>
                <w:color w:val="385623" w:themeColor="accent6" w:themeShade="80"/>
                <w:sz w:val="16"/>
                <w:szCs w:val="16"/>
                <w:lang w:val="ka-GE"/>
              </w:rPr>
            </w:pPr>
          </w:p>
        </w:tc>
      </w:tr>
    </w:tbl>
    <w:p w14:paraId="4C8D364E" w14:textId="77777777" w:rsidR="00F9384E" w:rsidRDefault="00F9384E" w:rsidP="00931D86"/>
    <w:p w14:paraId="64FF83CC" w14:textId="6EF2A1A6" w:rsidR="00F106BB" w:rsidRDefault="00F106BB" w:rsidP="00F106BB">
      <w:pPr>
        <w:pStyle w:val="Heading2"/>
        <w:rPr>
          <w:rFonts w:ascii="Sylfaen" w:hAnsi="Sylfaen" w:cs="Sylfaen"/>
          <w:sz w:val="22"/>
          <w:szCs w:val="22"/>
        </w:rPr>
      </w:pPr>
      <w:bookmarkStart w:id="10" w:name="_Toc531478066"/>
      <w:bookmarkStart w:id="11" w:name="_Toc93591079"/>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10"/>
      <w:bookmarkEnd w:id="11"/>
    </w:p>
    <w:p w14:paraId="6D3061C7" w14:textId="77777777" w:rsidR="0005703F" w:rsidRPr="0005703F" w:rsidRDefault="0005703F" w:rsidP="0005703F"/>
    <w:tbl>
      <w:tblPr>
        <w:tblW w:w="0" w:type="auto"/>
        <w:tblCellMar>
          <w:left w:w="0" w:type="dxa"/>
          <w:right w:w="0" w:type="dxa"/>
        </w:tblCellMar>
        <w:tblLook w:val="04A0" w:firstRow="1" w:lastRow="0" w:firstColumn="1" w:lastColumn="0" w:noHBand="0" w:noVBand="1"/>
      </w:tblPr>
      <w:tblGrid>
        <w:gridCol w:w="1315"/>
        <w:gridCol w:w="5880"/>
        <w:gridCol w:w="1350"/>
        <w:gridCol w:w="1406"/>
        <w:gridCol w:w="1019"/>
      </w:tblGrid>
      <w:tr w:rsidR="00787EA8" w14:paraId="39D006DD" w14:textId="77777777" w:rsidTr="005D4798">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A8A9D" w14:textId="77777777" w:rsidR="00787EA8" w:rsidRDefault="00787EA8" w:rsidP="00787EA8">
            <w:pPr>
              <w:spacing w:after="0"/>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8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4B18E"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C6CA0"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0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A0205F"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III </w:t>
            </w:r>
            <w:r>
              <w:rPr>
                <w:rFonts w:ascii="Sylfaen" w:hAnsi="Sylfaen" w:cs="Sylfaen"/>
                <w:b/>
                <w:bCs/>
                <w:sz w:val="16"/>
                <w:szCs w:val="16"/>
              </w:rPr>
              <w:t>კვარტლის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06CC14"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შესრულება</w:t>
            </w:r>
            <w:r>
              <w:rPr>
                <w:rFonts w:ascii="Arial CYR" w:hAnsi="Arial CYR" w:cs="Arial CYR"/>
                <w:b/>
                <w:bCs/>
                <w:sz w:val="16"/>
                <w:szCs w:val="16"/>
              </w:rPr>
              <w:t xml:space="preserve"> % </w:t>
            </w:r>
          </w:p>
        </w:tc>
      </w:tr>
      <w:tr w:rsidR="00787EA8" w14:paraId="1C1D6CE6" w14:textId="77777777" w:rsidTr="005D479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41FD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01 00 </w:t>
            </w:r>
          </w:p>
        </w:tc>
        <w:tc>
          <w:tcPr>
            <w:tcW w:w="5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5F629"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15D55"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3,450.6   </w:t>
            </w:r>
          </w:p>
        </w:tc>
        <w:tc>
          <w:tcPr>
            <w:tcW w:w="140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668EF"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 xml:space="preserve">            3,157.8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4779B" w14:textId="77777777" w:rsidR="00787EA8" w:rsidRDefault="00787EA8" w:rsidP="00787EA8">
            <w:pPr>
              <w:spacing w:after="0"/>
              <w:jc w:val="center"/>
              <w:rPr>
                <w:rFonts w:ascii="Arial CYR" w:hAnsi="Arial CYR" w:cs="Arial CYR"/>
                <w:b/>
                <w:bCs/>
                <w:sz w:val="16"/>
                <w:szCs w:val="16"/>
              </w:rPr>
            </w:pPr>
            <w:r>
              <w:rPr>
                <w:rFonts w:ascii="Arial CYR" w:hAnsi="Arial CYR" w:cs="Arial CYR"/>
                <w:b/>
                <w:bCs/>
                <w:sz w:val="16"/>
                <w:szCs w:val="16"/>
              </w:rPr>
              <w:t>92</w:t>
            </w:r>
          </w:p>
        </w:tc>
      </w:tr>
      <w:tr w:rsidR="00787EA8" w14:paraId="00EAA048" w14:textId="77777777" w:rsidTr="005D479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7632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01 01 </w:t>
            </w:r>
          </w:p>
        </w:tc>
        <w:tc>
          <w:tcPr>
            <w:tcW w:w="5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2F64D"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საკანონმდებლო</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ხელისუფლების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FD7D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3,441.9   </w:t>
            </w:r>
          </w:p>
        </w:tc>
        <w:tc>
          <w:tcPr>
            <w:tcW w:w="140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343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3,152.1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7E50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92</w:t>
            </w:r>
          </w:p>
        </w:tc>
      </w:tr>
      <w:tr w:rsidR="00787EA8" w14:paraId="114C3A09" w14:textId="77777777" w:rsidTr="005D479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38FF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01 01 01 </w:t>
            </w:r>
          </w:p>
        </w:tc>
        <w:tc>
          <w:tcPr>
            <w:tcW w:w="5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7F910"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საკრებულო</w:t>
            </w:r>
            <w:r>
              <w:rPr>
                <w:rFonts w:ascii="Arial CYR" w:hAnsi="Arial CYR" w:cs="Arial CYR"/>
                <w:sz w:val="16"/>
                <w:szCs w:val="16"/>
              </w:rPr>
              <w:t xml:space="preserve"> </w:t>
            </w: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AAE6F"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947.6   </w:t>
            </w:r>
          </w:p>
        </w:tc>
        <w:tc>
          <w:tcPr>
            <w:tcW w:w="140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2A71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904.6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05A11"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95</w:t>
            </w:r>
          </w:p>
        </w:tc>
      </w:tr>
      <w:tr w:rsidR="00787EA8" w14:paraId="690BA9AA" w14:textId="77777777" w:rsidTr="005D479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B287D"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01 01 02 </w:t>
            </w:r>
          </w:p>
        </w:tc>
        <w:tc>
          <w:tcPr>
            <w:tcW w:w="5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D063F"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მერია</w:t>
            </w:r>
            <w:r>
              <w:rPr>
                <w:rFonts w:ascii="Arial CYR" w:hAnsi="Arial CYR" w:cs="Arial CYR"/>
                <w:sz w:val="16"/>
                <w:szCs w:val="16"/>
              </w:rPr>
              <w:t xml:space="preserve"> </w:t>
            </w: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579A0"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2,494.3   </w:t>
            </w:r>
          </w:p>
        </w:tc>
        <w:tc>
          <w:tcPr>
            <w:tcW w:w="140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7C7B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2,247.5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49F9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90</w:t>
            </w:r>
          </w:p>
        </w:tc>
      </w:tr>
      <w:tr w:rsidR="00787EA8" w14:paraId="4BF2AD6C" w14:textId="77777777" w:rsidTr="005D479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8CCF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01 02 </w:t>
            </w:r>
          </w:p>
        </w:tc>
        <w:tc>
          <w:tcPr>
            <w:tcW w:w="5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C7413"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DF46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8.8   </w:t>
            </w:r>
          </w:p>
        </w:tc>
        <w:tc>
          <w:tcPr>
            <w:tcW w:w="140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6557B"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A3AE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64</w:t>
            </w:r>
          </w:p>
        </w:tc>
      </w:tr>
      <w:tr w:rsidR="00787EA8" w14:paraId="2ACF65B7" w14:textId="77777777" w:rsidTr="005D479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F3EB9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01 02 01  </w:t>
            </w:r>
          </w:p>
        </w:tc>
        <w:tc>
          <w:tcPr>
            <w:tcW w:w="5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1D427"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სარეზერვო</w:t>
            </w:r>
            <w:r>
              <w:rPr>
                <w:rFonts w:ascii="Arial CYR" w:hAnsi="Arial CYR" w:cs="Arial CYR"/>
                <w:sz w:val="16"/>
                <w:szCs w:val="16"/>
              </w:rPr>
              <w:t xml:space="preserve"> </w:t>
            </w:r>
            <w:r>
              <w:rPr>
                <w:rFonts w:ascii="Sylfaen" w:hAnsi="Sylfaen" w:cs="Sylfaen"/>
                <w:sz w:val="16"/>
                <w:szCs w:val="16"/>
              </w:rPr>
              <w:t>ფონდი</w:t>
            </w:r>
            <w:r>
              <w:rPr>
                <w:rFonts w:ascii="Arial CYR" w:hAnsi="Arial CYR" w:cs="Arial CYR"/>
                <w:sz w:val="16"/>
                <w:szCs w:val="16"/>
              </w:rPr>
              <w:t xml:space="preserve"> </w:t>
            </w: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49CE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0.0   </w:t>
            </w:r>
          </w:p>
        </w:tc>
        <w:tc>
          <w:tcPr>
            <w:tcW w:w="140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447B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05D1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0</w:t>
            </w:r>
          </w:p>
        </w:tc>
      </w:tr>
      <w:tr w:rsidR="00787EA8" w14:paraId="49CE2098" w14:textId="77777777" w:rsidTr="0005703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DDFB7"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01 02 02 </w:t>
            </w:r>
          </w:p>
        </w:tc>
        <w:tc>
          <w:tcPr>
            <w:tcW w:w="5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C5F34"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ასოცირებული</w:t>
            </w:r>
            <w:r>
              <w:rPr>
                <w:rFonts w:ascii="Arial CYR" w:hAnsi="Arial CYR" w:cs="Arial CYR"/>
                <w:sz w:val="16"/>
                <w:szCs w:val="16"/>
              </w:rPr>
              <w:t xml:space="preserve"> </w:t>
            </w:r>
            <w:r>
              <w:rPr>
                <w:rFonts w:ascii="Sylfaen" w:hAnsi="Sylfaen" w:cs="Sylfaen"/>
                <w:sz w:val="16"/>
                <w:szCs w:val="16"/>
              </w:rPr>
              <w:t>საწევრო</w:t>
            </w:r>
            <w:r>
              <w:rPr>
                <w:rFonts w:ascii="Arial CYR" w:hAnsi="Arial CYR" w:cs="Arial CYR"/>
                <w:sz w:val="16"/>
                <w:szCs w:val="16"/>
              </w:rPr>
              <w:t xml:space="preserve"> </w:t>
            </w:r>
            <w:r>
              <w:rPr>
                <w:rFonts w:ascii="Sylfaen" w:hAnsi="Sylfaen" w:cs="Sylfaen"/>
                <w:sz w:val="16"/>
                <w:szCs w:val="16"/>
              </w:rPr>
              <w:t>გადასახადი</w:t>
            </w:r>
            <w:r>
              <w:rPr>
                <w:rFonts w:ascii="Arial CYR" w:hAnsi="Arial CYR" w:cs="Arial CYR"/>
                <w:sz w:val="16"/>
                <w:szCs w:val="16"/>
              </w:rPr>
              <w:t xml:space="preserve"> </w:t>
            </w: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CFAC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5.7   </w:t>
            </w:r>
          </w:p>
        </w:tc>
        <w:tc>
          <w:tcPr>
            <w:tcW w:w="140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D5034"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5.6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A9F4E"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99</w:t>
            </w:r>
          </w:p>
        </w:tc>
      </w:tr>
      <w:tr w:rsidR="00787EA8" w14:paraId="5B750C95" w14:textId="77777777" w:rsidTr="005D4798">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535F9"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lastRenderedPageBreak/>
              <w:t xml:space="preserve"> 01 02 03 </w:t>
            </w:r>
          </w:p>
        </w:tc>
        <w:tc>
          <w:tcPr>
            <w:tcW w:w="5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B44FA6" w14:textId="77777777" w:rsidR="00787EA8" w:rsidRDefault="00787EA8" w:rsidP="00787EA8">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ადგილობრივი</w:t>
            </w:r>
            <w:r>
              <w:rPr>
                <w:rFonts w:ascii="Arial CYR" w:hAnsi="Arial CYR" w:cs="Arial CYR"/>
                <w:sz w:val="16"/>
                <w:szCs w:val="16"/>
              </w:rPr>
              <w:t xml:space="preserve"> </w:t>
            </w:r>
            <w:r>
              <w:rPr>
                <w:rFonts w:ascii="Sylfaen" w:hAnsi="Sylfaen" w:cs="Sylfaen"/>
                <w:sz w:val="16"/>
                <w:szCs w:val="16"/>
              </w:rPr>
              <w:t>თვითმმართველობის</w:t>
            </w:r>
            <w:r>
              <w:rPr>
                <w:rFonts w:ascii="Arial CYR" w:hAnsi="Arial CYR" w:cs="Arial CYR"/>
                <w:sz w:val="16"/>
                <w:szCs w:val="16"/>
              </w:rPr>
              <w:t xml:space="preserve"> </w:t>
            </w:r>
            <w:r>
              <w:rPr>
                <w:rFonts w:ascii="Sylfaen" w:hAnsi="Sylfaen" w:cs="Sylfaen"/>
                <w:sz w:val="16"/>
                <w:szCs w:val="16"/>
              </w:rPr>
              <w:t>განხორციელებაში</w:t>
            </w:r>
            <w:r>
              <w:rPr>
                <w:rFonts w:ascii="Arial CYR" w:hAnsi="Arial CYR" w:cs="Arial CYR"/>
                <w:sz w:val="16"/>
                <w:szCs w:val="16"/>
              </w:rPr>
              <w:t xml:space="preserve"> </w:t>
            </w:r>
            <w:r>
              <w:rPr>
                <w:rFonts w:ascii="Sylfaen" w:hAnsi="Sylfaen" w:cs="Sylfaen"/>
                <w:sz w:val="16"/>
                <w:szCs w:val="16"/>
              </w:rPr>
              <w:t>მოქალაქეთა</w:t>
            </w:r>
            <w:r>
              <w:rPr>
                <w:rFonts w:ascii="Arial CYR" w:hAnsi="Arial CYR" w:cs="Arial CYR"/>
                <w:sz w:val="16"/>
                <w:szCs w:val="16"/>
              </w:rPr>
              <w:t xml:space="preserve"> </w:t>
            </w:r>
            <w:r>
              <w:rPr>
                <w:rFonts w:ascii="Sylfaen" w:hAnsi="Sylfaen" w:cs="Sylfaen"/>
                <w:sz w:val="16"/>
                <w:szCs w:val="16"/>
              </w:rPr>
              <w:t>მონაწილეობის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3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06402"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3.0   </w:t>
            </w:r>
          </w:p>
        </w:tc>
        <w:tc>
          <w:tcPr>
            <w:tcW w:w="140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E945E5"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B1943" w14:textId="77777777" w:rsidR="00787EA8" w:rsidRDefault="00787EA8" w:rsidP="00787EA8">
            <w:pPr>
              <w:spacing w:after="0"/>
              <w:jc w:val="center"/>
              <w:rPr>
                <w:rFonts w:ascii="Arial CYR" w:hAnsi="Arial CYR" w:cs="Arial CYR"/>
                <w:sz w:val="16"/>
                <w:szCs w:val="16"/>
              </w:rPr>
            </w:pPr>
            <w:r>
              <w:rPr>
                <w:rFonts w:ascii="Arial CYR" w:hAnsi="Arial CYR" w:cs="Arial CYR"/>
                <w:sz w:val="16"/>
                <w:szCs w:val="16"/>
              </w:rPr>
              <w:t>0</w:t>
            </w:r>
          </w:p>
        </w:tc>
      </w:tr>
    </w:tbl>
    <w:p w14:paraId="020A1D6B" w14:textId="77777777" w:rsidR="00E457D4" w:rsidRDefault="00E457D4" w:rsidP="00787EA8">
      <w:pPr>
        <w:widowControl w:val="0"/>
        <w:autoSpaceDE w:val="0"/>
        <w:autoSpaceDN w:val="0"/>
        <w:adjustRightInd w:val="0"/>
        <w:spacing w:after="0"/>
        <w:ind w:left="480"/>
        <w:rPr>
          <w:rFonts w:ascii="Sylfaen" w:hAnsi="Sylfaen" w:cs="Sylfaen"/>
          <w:b/>
          <w:bCs/>
          <w:iCs/>
          <w:color w:val="385623"/>
          <w:sz w:val="16"/>
          <w:szCs w:val="16"/>
          <w:lang w:val="ka-GE"/>
        </w:rPr>
      </w:pPr>
    </w:p>
    <w:p w14:paraId="59175109" w14:textId="77777777" w:rsidR="00E457D4" w:rsidRDefault="00E457D4" w:rsidP="00E457D4">
      <w:pPr>
        <w:widowControl w:val="0"/>
        <w:autoSpaceDE w:val="0"/>
        <w:autoSpaceDN w:val="0"/>
        <w:adjustRightInd w:val="0"/>
        <w:spacing w:after="0"/>
        <w:ind w:left="480"/>
        <w:rPr>
          <w:rFonts w:ascii="Sylfaen" w:hAnsi="Sylfaen" w:cs="Sylfaen"/>
          <w:b/>
          <w:bCs/>
          <w:iCs/>
          <w:color w:val="385623"/>
          <w:sz w:val="16"/>
          <w:szCs w:val="16"/>
          <w:lang w:val="ka-GE"/>
        </w:rPr>
      </w:pPr>
    </w:p>
    <w:p w14:paraId="480D8DBD" w14:textId="77777777" w:rsidR="00F9384E" w:rsidRPr="00341ABC" w:rsidRDefault="00F9384E" w:rsidP="00F9384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4B037323" w14:textId="77777777" w:rsidR="00F9384E" w:rsidRDefault="00F9384E" w:rsidP="00F9384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5E64D9A2" w14:textId="77777777" w:rsidR="00F9384E" w:rsidRPr="00F242D0"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5DFE0679"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754B3C00"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6249C95A"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43BE7D8D"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DE36DB9"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18F55ACE"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7A94969"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5471F9F0"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338E6041"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780F5EF3" w14:textId="77777777" w:rsidR="00F9384E" w:rsidRPr="00526B29"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00BA791B" w14:textId="77777777" w:rsidR="00F9384E" w:rsidRPr="00752C03" w:rsidRDefault="00F9384E" w:rsidP="00F9384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4022"/>
        <w:gridCol w:w="1873"/>
        <w:gridCol w:w="1692"/>
        <w:gridCol w:w="1421"/>
        <w:gridCol w:w="1621"/>
      </w:tblGrid>
      <w:tr w:rsidR="00F9384E" w:rsidRPr="00901CD0" w14:paraId="64042575" w14:textId="77777777" w:rsidTr="001D4D81">
        <w:trPr>
          <w:trHeight w:val="395"/>
        </w:trPr>
        <w:tc>
          <w:tcPr>
            <w:tcW w:w="46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C4B8C9"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3756" w:type="dxa"/>
            <w:gridSpan w:val="2"/>
            <w:tcBorders>
              <w:top w:val="single" w:sz="4" w:space="0" w:color="auto"/>
              <w:left w:val="nil"/>
              <w:bottom w:val="single" w:sz="4" w:space="0" w:color="auto"/>
              <w:right w:val="single" w:sz="4" w:space="0" w:color="000000"/>
            </w:tcBorders>
            <w:shd w:val="clear" w:color="auto" w:fill="auto"/>
            <w:vAlign w:val="center"/>
            <w:hideMark/>
          </w:tcPr>
          <w:p w14:paraId="71F19E6E" w14:textId="77777777" w:rsidR="00F9384E" w:rsidRPr="0088275A" w:rsidRDefault="00F9384E" w:rsidP="001D4D81">
            <w:pPr>
              <w:widowControl w:val="0"/>
              <w:autoSpaceDE w:val="0"/>
              <w:autoSpaceDN w:val="0"/>
              <w:adjustRightInd w:val="0"/>
              <w:spacing w:after="0"/>
              <w:jc w:val="both"/>
              <w:rPr>
                <w:rFonts w:ascii="Sylfaen" w:hAnsi="Sylfaen" w:cs="Sylfaen"/>
                <w:iCs/>
                <w:sz w:val="14"/>
                <w:szCs w:val="14"/>
                <w:lang w:val="ka-GE"/>
              </w:rPr>
            </w:pPr>
            <w:r w:rsidRPr="0088275A">
              <w:rPr>
                <w:rFonts w:ascii="Sylfaen" w:hAnsi="Sylfaen" w:cs="Sylfaen"/>
                <w:iCs/>
                <w:sz w:val="14"/>
                <w:szCs w:val="14"/>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5D57DC21"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0EA4D175" w14:textId="68CB03E9" w:rsidR="00F9384E" w:rsidRPr="00115632" w:rsidRDefault="00B90593"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დაგეგმილი შედეგი არ მიღწეულა</w:t>
            </w:r>
          </w:p>
        </w:tc>
      </w:tr>
      <w:tr w:rsidR="00F9384E" w:rsidRPr="00901CD0" w14:paraId="618F3645" w14:textId="77777777" w:rsidTr="001D4D81">
        <w:trPr>
          <w:trHeight w:val="300"/>
        </w:trPr>
        <w:tc>
          <w:tcPr>
            <w:tcW w:w="66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1DDCF0"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240" w:type="dxa"/>
            <w:gridSpan w:val="2"/>
            <w:tcBorders>
              <w:top w:val="single" w:sz="4" w:space="0" w:color="auto"/>
              <w:left w:val="nil"/>
              <w:bottom w:val="single" w:sz="4" w:space="0" w:color="auto"/>
              <w:right w:val="single" w:sz="4" w:space="0" w:color="000000"/>
            </w:tcBorders>
            <w:shd w:val="clear" w:color="auto" w:fill="auto"/>
            <w:vAlign w:val="center"/>
            <w:hideMark/>
          </w:tcPr>
          <w:p w14:paraId="2AB19817"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7A2466F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F9384E" w:rsidRPr="00901CD0" w14:paraId="746819B7" w14:textId="77777777" w:rsidTr="001D4D8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21F0C6"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4334" w:type="dxa"/>
            <w:tcBorders>
              <w:top w:val="nil"/>
              <w:left w:val="nil"/>
              <w:bottom w:val="single" w:sz="4" w:space="0" w:color="auto"/>
              <w:right w:val="single" w:sz="4" w:space="0" w:color="auto"/>
            </w:tcBorders>
            <w:shd w:val="clear" w:color="auto" w:fill="auto"/>
            <w:vAlign w:val="center"/>
            <w:hideMark/>
          </w:tcPr>
          <w:p w14:paraId="071EB180"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საბაზისო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3F8C3F9C"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776" w:type="dxa"/>
            <w:tcBorders>
              <w:top w:val="nil"/>
              <w:left w:val="nil"/>
              <w:bottom w:val="single" w:sz="4" w:space="0" w:color="auto"/>
              <w:right w:val="single" w:sz="4" w:space="0" w:color="auto"/>
            </w:tcBorders>
            <w:shd w:val="clear" w:color="auto" w:fill="auto"/>
            <w:vAlign w:val="center"/>
            <w:hideMark/>
          </w:tcPr>
          <w:p w14:paraId="027121C9"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4929D4E4"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64D9037F"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6D753237" w14:textId="77777777" w:rsidTr="001D4D8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58AF87FA"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4334" w:type="dxa"/>
            <w:tcBorders>
              <w:top w:val="nil"/>
              <w:left w:val="nil"/>
              <w:bottom w:val="single" w:sz="4" w:space="0" w:color="auto"/>
              <w:right w:val="single" w:sz="4" w:space="0" w:color="auto"/>
            </w:tcBorders>
            <w:shd w:val="clear" w:color="auto" w:fill="auto"/>
            <w:vAlign w:val="center"/>
          </w:tcPr>
          <w:p w14:paraId="61005D75" w14:textId="77777777" w:rsidR="00F9384E" w:rsidRPr="00E86251" w:rsidRDefault="00F9384E" w:rsidP="001D4D81">
            <w:pPr>
              <w:spacing w:after="0" w:line="240" w:lineRule="auto"/>
              <w:jc w:val="center"/>
              <w:rPr>
                <w:rFonts w:ascii="Sylfaen" w:eastAsia="Times New Roman" w:hAnsi="Sylfaen" w:cs="Arial CYR"/>
                <w:bCs/>
                <w:sz w:val="14"/>
                <w:szCs w:val="14"/>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980" w:type="dxa"/>
            <w:tcBorders>
              <w:top w:val="nil"/>
              <w:left w:val="nil"/>
              <w:bottom w:val="single" w:sz="4" w:space="0" w:color="auto"/>
              <w:right w:val="single" w:sz="4" w:space="0" w:color="auto"/>
            </w:tcBorders>
            <w:shd w:val="clear" w:color="auto" w:fill="auto"/>
            <w:vAlign w:val="center"/>
          </w:tcPr>
          <w:p w14:paraId="660E30F6" w14:textId="0CF9B019" w:rsidR="00F9384E" w:rsidRPr="004454C3" w:rsidRDefault="004454C3" w:rsidP="004454C3">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შესაბამის პერიოდში არ დაგეგმილა</w:t>
            </w:r>
          </w:p>
        </w:tc>
        <w:tc>
          <w:tcPr>
            <w:tcW w:w="1776" w:type="dxa"/>
            <w:tcBorders>
              <w:top w:val="nil"/>
              <w:left w:val="nil"/>
              <w:bottom w:val="single" w:sz="4" w:space="0" w:color="auto"/>
              <w:right w:val="single" w:sz="4" w:space="0" w:color="auto"/>
            </w:tcBorders>
            <w:shd w:val="clear" w:color="auto" w:fill="auto"/>
            <w:vAlign w:val="center"/>
          </w:tcPr>
          <w:p w14:paraId="497936F1" w14:textId="3EDD43E7" w:rsidR="00F9384E" w:rsidRPr="00E86251" w:rsidRDefault="004454C3"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464" w:type="dxa"/>
            <w:tcBorders>
              <w:top w:val="nil"/>
              <w:left w:val="nil"/>
              <w:bottom w:val="single" w:sz="4" w:space="0" w:color="auto"/>
              <w:right w:val="single" w:sz="4" w:space="0" w:color="auto"/>
            </w:tcBorders>
            <w:shd w:val="clear" w:color="auto" w:fill="auto"/>
            <w:vAlign w:val="center"/>
          </w:tcPr>
          <w:p w14:paraId="4A3D92C4" w14:textId="60EBE828"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37345387" w14:textId="3EF16CF7" w:rsidR="00F9384E" w:rsidRPr="00D2339E" w:rsidRDefault="00F9384E" w:rsidP="001D4D81">
            <w:pPr>
              <w:spacing w:after="0" w:line="240" w:lineRule="auto"/>
              <w:rPr>
                <w:rFonts w:ascii="Sylfaen" w:eastAsia="Times New Roman" w:hAnsi="Sylfaen" w:cs="Arial CYR"/>
                <w:color w:val="000000"/>
                <w:sz w:val="14"/>
                <w:szCs w:val="14"/>
                <w:lang w:val="ka-GE"/>
              </w:rPr>
            </w:pPr>
          </w:p>
        </w:tc>
      </w:tr>
      <w:tr w:rsidR="00F9384E" w:rsidRPr="00901CD0" w14:paraId="132311CB" w14:textId="77777777" w:rsidTr="001D4D8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4144F75"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4334" w:type="dxa"/>
            <w:tcBorders>
              <w:top w:val="nil"/>
              <w:left w:val="nil"/>
              <w:bottom w:val="single" w:sz="4" w:space="0" w:color="auto"/>
              <w:right w:val="single" w:sz="4" w:space="0" w:color="auto"/>
            </w:tcBorders>
            <w:shd w:val="clear" w:color="auto" w:fill="auto"/>
            <w:vAlign w:val="center"/>
          </w:tcPr>
          <w:p w14:paraId="5A390F7F" w14:textId="77777777" w:rsidR="00F9384E" w:rsidRPr="00E86251" w:rsidRDefault="00F9384E" w:rsidP="001D4D81">
            <w:pPr>
              <w:spacing w:after="0" w:line="240" w:lineRule="auto"/>
              <w:jc w:val="center"/>
              <w:rPr>
                <w:rFonts w:ascii="Sylfaen" w:hAnsi="Sylfaen" w:cs="Calibri"/>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980" w:type="dxa"/>
            <w:tcBorders>
              <w:top w:val="nil"/>
              <w:left w:val="nil"/>
              <w:bottom w:val="single" w:sz="4" w:space="0" w:color="auto"/>
              <w:right w:val="single" w:sz="4" w:space="0" w:color="auto"/>
            </w:tcBorders>
            <w:shd w:val="clear" w:color="auto" w:fill="auto"/>
          </w:tcPr>
          <w:p w14:paraId="5A146CBA" w14:textId="77777777" w:rsidR="00F9384E" w:rsidRDefault="00F9384E" w:rsidP="001D4D81">
            <w:pPr>
              <w:spacing w:after="0" w:line="240" w:lineRule="auto"/>
              <w:jc w:val="center"/>
              <w:rPr>
                <w:rFonts w:ascii="Sylfaen" w:hAnsi="Sylfaen" w:cs="Calibri"/>
                <w:sz w:val="14"/>
                <w:szCs w:val="14"/>
                <w:lang w:val="ka-GE"/>
              </w:rPr>
            </w:pPr>
          </w:p>
          <w:p w14:paraId="5C9C037F" w14:textId="197E35CA" w:rsidR="00F9384E" w:rsidRPr="00E86251" w:rsidRDefault="004454C3" w:rsidP="001D4D81">
            <w:pPr>
              <w:spacing w:after="0" w:line="240" w:lineRule="auto"/>
              <w:jc w:val="center"/>
              <w:rPr>
                <w:rFonts w:ascii="Sylfaen" w:hAnsi="Sylfaen" w:cs="Calibri"/>
                <w:sz w:val="14"/>
                <w:szCs w:val="14"/>
                <w:lang w:val="ka-GE"/>
              </w:rPr>
            </w:pPr>
            <w:r>
              <w:rPr>
                <w:rFonts w:ascii="Sylfaen" w:hAnsi="Sylfaen" w:cs="Calibri"/>
                <w:sz w:val="14"/>
                <w:szCs w:val="14"/>
                <w:lang w:val="ka-GE"/>
              </w:rPr>
              <w:t>შესაბამის პერიოდში არ დაგეგმილა</w:t>
            </w:r>
          </w:p>
        </w:tc>
        <w:tc>
          <w:tcPr>
            <w:tcW w:w="1776" w:type="dxa"/>
            <w:tcBorders>
              <w:top w:val="nil"/>
              <w:left w:val="nil"/>
              <w:bottom w:val="single" w:sz="4" w:space="0" w:color="auto"/>
              <w:right w:val="single" w:sz="4" w:space="0" w:color="auto"/>
            </w:tcBorders>
            <w:shd w:val="clear" w:color="auto" w:fill="auto"/>
            <w:vAlign w:val="center"/>
          </w:tcPr>
          <w:p w14:paraId="683EF680" w14:textId="77777777"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464" w:type="dxa"/>
            <w:tcBorders>
              <w:top w:val="nil"/>
              <w:left w:val="nil"/>
              <w:bottom w:val="single" w:sz="4" w:space="0" w:color="auto"/>
              <w:right w:val="single" w:sz="4" w:space="0" w:color="auto"/>
            </w:tcBorders>
            <w:shd w:val="clear" w:color="auto" w:fill="auto"/>
            <w:vAlign w:val="center"/>
          </w:tcPr>
          <w:p w14:paraId="528384C2" w14:textId="701BA616"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1A88F4C6" w14:textId="4EEE1632" w:rsidR="00F9384E" w:rsidRPr="00D2339E" w:rsidRDefault="00F9384E" w:rsidP="001D4D81">
            <w:pPr>
              <w:spacing w:after="0" w:line="240" w:lineRule="auto"/>
              <w:rPr>
                <w:rFonts w:ascii="Sylfaen" w:eastAsia="Times New Roman" w:hAnsi="Sylfaen" w:cs="Arial CYR"/>
                <w:color w:val="000000"/>
                <w:sz w:val="14"/>
                <w:szCs w:val="14"/>
                <w:lang w:val="ka-GE"/>
              </w:rPr>
            </w:pPr>
          </w:p>
        </w:tc>
      </w:tr>
      <w:tr w:rsidR="00F9384E" w:rsidRPr="00901CD0" w14:paraId="0EC40204" w14:textId="77777777" w:rsidTr="001D4D81">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436E659F"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4334" w:type="dxa"/>
            <w:tcBorders>
              <w:top w:val="nil"/>
              <w:left w:val="nil"/>
              <w:bottom w:val="single" w:sz="4" w:space="0" w:color="auto"/>
              <w:right w:val="single" w:sz="4" w:space="0" w:color="auto"/>
            </w:tcBorders>
            <w:shd w:val="clear" w:color="auto" w:fill="auto"/>
            <w:vAlign w:val="center"/>
          </w:tcPr>
          <w:p w14:paraId="7D3D6C89" w14:textId="77777777" w:rsidR="00F9384E" w:rsidRPr="00E86251" w:rsidRDefault="00F9384E" w:rsidP="001D4D81">
            <w:pPr>
              <w:spacing w:after="0" w:line="240" w:lineRule="auto"/>
              <w:jc w:val="center"/>
              <w:rPr>
                <w:rFonts w:ascii="Sylfaen" w:eastAsia="Times New Roman" w:hAnsi="Sylfaen" w:cs="Arial CYR"/>
                <w:bCs/>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980" w:type="dxa"/>
            <w:tcBorders>
              <w:top w:val="nil"/>
              <w:left w:val="nil"/>
              <w:bottom w:val="single" w:sz="4" w:space="0" w:color="auto"/>
              <w:right w:val="single" w:sz="4" w:space="0" w:color="auto"/>
            </w:tcBorders>
            <w:shd w:val="clear" w:color="auto" w:fill="auto"/>
          </w:tcPr>
          <w:p w14:paraId="2FEA7574" w14:textId="1B13ED95" w:rsidR="00F9384E" w:rsidRPr="0093293E" w:rsidRDefault="004454C3" w:rsidP="001D4D81">
            <w:pPr>
              <w:spacing w:after="0" w:line="240" w:lineRule="auto"/>
              <w:jc w:val="center"/>
              <w:rPr>
                <w:rFonts w:ascii="Sylfaen" w:hAnsi="Sylfaen" w:cs="Calibri"/>
                <w:sz w:val="14"/>
                <w:szCs w:val="14"/>
                <w:lang w:val="ka-GE"/>
              </w:rPr>
            </w:pPr>
            <w:r>
              <w:rPr>
                <w:rFonts w:ascii="Sylfaen" w:hAnsi="Sylfaen" w:cs="Calibri"/>
                <w:sz w:val="14"/>
                <w:szCs w:val="14"/>
                <w:lang w:val="ka-GE"/>
              </w:rPr>
              <w:t>შესაბამის პერიოდში არ დაგეგმილა</w:t>
            </w:r>
          </w:p>
        </w:tc>
        <w:tc>
          <w:tcPr>
            <w:tcW w:w="1776" w:type="dxa"/>
            <w:tcBorders>
              <w:top w:val="nil"/>
              <w:left w:val="nil"/>
              <w:bottom w:val="single" w:sz="4" w:space="0" w:color="auto"/>
              <w:right w:val="single" w:sz="4" w:space="0" w:color="auto"/>
            </w:tcBorders>
            <w:shd w:val="clear" w:color="auto" w:fill="auto"/>
            <w:vAlign w:val="center"/>
          </w:tcPr>
          <w:p w14:paraId="50A8AA52" w14:textId="77777777"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464" w:type="dxa"/>
            <w:tcBorders>
              <w:top w:val="nil"/>
              <w:left w:val="nil"/>
              <w:bottom w:val="single" w:sz="4" w:space="0" w:color="auto"/>
              <w:right w:val="single" w:sz="4" w:space="0" w:color="auto"/>
            </w:tcBorders>
            <w:shd w:val="clear" w:color="auto" w:fill="auto"/>
            <w:vAlign w:val="center"/>
          </w:tcPr>
          <w:p w14:paraId="719AFB0E" w14:textId="6FCA2549" w:rsidR="00F9384E" w:rsidRPr="00E86251" w:rsidRDefault="00F9384E" w:rsidP="001D4D81">
            <w:pPr>
              <w:spacing w:after="0" w:line="240" w:lineRule="auto"/>
              <w:jc w:val="center"/>
              <w:rPr>
                <w:rFonts w:ascii="Sylfaen" w:eastAsia="Times New Roman" w:hAnsi="Sylfaen" w:cs="Arial CYR"/>
                <w:bCs/>
                <w:sz w:val="14"/>
                <w:szCs w:val="14"/>
                <w:lang w:val="ka-GE"/>
              </w:rPr>
            </w:pPr>
            <w:r w:rsidRPr="00E86251">
              <w:rPr>
                <w:rFonts w:ascii="Sylfaen" w:eastAsia="Times New Roman" w:hAnsi="Sylfaen" w:cs="Arial CYR"/>
                <w:bCs/>
                <w:sz w:val="14"/>
                <w:szCs w:val="14"/>
                <w:lang w:val="ka-GE"/>
              </w:rPr>
              <w:t>0%</w:t>
            </w:r>
          </w:p>
        </w:tc>
        <w:tc>
          <w:tcPr>
            <w:tcW w:w="1705" w:type="dxa"/>
            <w:tcBorders>
              <w:top w:val="nil"/>
              <w:left w:val="single" w:sz="4" w:space="0" w:color="auto"/>
              <w:bottom w:val="single" w:sz="4" w:space="0" w:color="auto"/>
              <w:right w:val="single" w:sz="4" w:space="0" w:color="auto"/>
            </w:tcBorders>
            <w:vAlign w:val="center"/>
          </w:tcPr>
          <w:p w14:paraId="619E3E2C" w14:textId="1ED66D88" w:rsidR="00F9384E" w:rsidRPr="00D2339E" w:rsidRDefault="00F9384E" w:rsidP="001D4D81">
            <w:pPr>
              <w:spacing w:after="0" w:line="240" w:lineRule="auto"/>
              <w:rPr>
                <w:rFonts w:ascii="Sylfaen" w:eastAsia="Times New Roman" w:hAnsi="Sylfaen" w:cs="Arial CYR"/>
                <w:color w:val="000000"/>
                <w:sz w:val="14"/>
                <w:szCs w:val="14"/>
                <w:lang w:val="ka-GE"/>
              </w:rPr>
            </w:pPr>
          </w:p>
        </w:tc>
      </w:tr>
    </w:tbl>
    <w:p w14:paraId="2536B3B5" w14:textId="77777777" w:rsidR="00E457D4" w:rsidRDefault="00E457D4" w:rsidP="00C76120">
      <w:pPr>
        <w:jc w:val="both"/>
        <w:rPr>
          <w:rFonts w:ascii="Sylfaen" w:hAnsi="Sylfaen"/>
          <w:noProof/>
          <w:lang w:val="ka-GE"/>
        </w:rPr>
      </w:pPr>
    </w:p>
    <w:tbl>
      <w:tblPr>
        <w:tblW w:w="0" w:type="auto"/>
        <w:tblLayout w:type="fixed"/>
        <w:tblLook w:val="04A0" w:firstRow="1" w:lastRow="0" w:firstColumn="1" w:lastColumn="0" w:noHBand="0" w:noVBand="1"/>
      </w:tblPr>
      <w:tblGrid>
        <w:gridCol w:w="376"/>
        <w:gridCol w:w="1154"/>
        <w:gridCol w:w="5130"/>
        <w:gridCol w:w="2070"/>
        <w:gridCol w:w="1080"/>
        <w:gridCol w:w="1170"/>
      </w:tblGrid>
      <w:tr w:rsidR="00F9384E" w:rsidRPr="00F9384E" w14:paraId="7D223AEF" w14:textId="77777777" w:rsidTr="00F9384E">
        <w:trPr>
          <w:trHeight w:val="630"/>
        </w:trPr>
        <w:tc>
          <w:tcPr>
            <w:tcW w:w="10980" w:type="dxa"/>
            <w:gridSpan w:val="6"/>
            <w:tcBorders>
              <w:top w:val="nil"/>
              <w:left w:val="nil"/>
              <w:bottom w:val="single" w:sz="4" w:space="0" w:color="auto"/>
              <w:right w:val="nil"/>
            </w:tcBorders>
            <w:shd w:val="clear" w:color="auto" w:fill="auto"/>
            <w:vAlign w:val="center"/>
            <w:hideMark/>
          </w:tcPr>
          <w:p w14:paraId="125C61D7" w14:textId="77777777" w:rsidR="00F9384E" w:rsidRPr="00F9384E" w:rsidRDefault="00F9384E" w:rsidP="00F9384E">
            <w:pPr>
              <w:spacing w:after="0" w:line="240" w:lineRule="auto"/>
              <w:jc w:val="center"/>
              <w:rPr>
                <w:rFonts w:ascii="Sylfaen" w:eastAsia="Times New Roman" w:hAnsi="Sylfaen" w:cs="Calibri"/>
                <w:b/>
                <w:bCs/>
                <w:sz w:val="16"/>
                <w:szCs w:val="16"/>
              </w:rPr>
            </w:pPr>
            <w:r w:rsidRPr="00F9384E">
              <w:rPr>
                <w:rFonts w:ascii="Sylfaen" w:eastAsia="Times New Roman" w:hAnsi="Sylfaen" w:cs="Calibri"/>
                <w:b/>
                <w:bCs/>
                <w:sz w:val="16"/>
                <w:szCs w:val="16"/>
              </w:rPr>
              <w:t>2024 წლის ონის მუნიციპალიტეტის ბიუჯეტით სარეზერვო ფონდიდან გამოყოფილი და გახარჯული თანხები</w:t>
            </w:r>
          </w:p>
        </w:tc>
      </w:tr>
      <w:tr w:rsidR="00F9384E" w:rsidRPr="00F9384E" w14:paraId="6E2A3DB2" w14:textId="77777777" w:rsidTr="00F9384E">
        <w:trPr>
          <w:trHeight w:val="810"/>
        </w:trPr>
        <w:tc>
          <w:tcPr>
            <w:tcW w:w="376" w:type="dxa"/>
            <w:tcBorders>
              <w:top w:val="nil"/>
              <w:left w:val="single" w:sz="4" w:space="0" w:color="auto"/>
              <w:bottom w:val="single" w:sz="8" w:space="0" w:color="auto"/>
              <w:right w:val="single" w:sz="4" w:space="0" w:color="auto"/>
            </w:tcBorders>
            <w:shd w:val="clear" w:color="auto" w:fill="auto"/>
            <w:vAlign w:val="center"/>
            <w:hideMark/>
          </w:tcPr>
          <w:p w14:paraId="253BEE1E" w14:textId="77777777" w:rsidR="00F9384E" w:rsidRPr="00F9384E" w:rsidRDefault="00F9384E" w:rsidP="00F9384E">
            <w:pPr>
              <w:spacing w:after="0" w:line="240" w:lineRule="auto"/>
              <w:jc w:val="center"/>
              <w:rPr>
                <w:rFonts w:ascii="Sylfaen" w:eastAsia="Times New Roman" w:hAnsi="Sylfaen" w:cs="Calibri"/>
                <w:sz w:val="16"/>
                <w:szCs w:val="16"/>
              </w:rPr>
            </w:pPr>
            <w:r w:rsidRPr="00F9384E">
              <w:rPr>
                <w:rFonts w:ascii="Sylfaen" w:eastAsia="Times New Roman" w:hAnsi="Sylfaen" w:cs="Calibri"/>
                <w:sz w:val="16"/>
                <w:szCs w:val="16"/>
              </w:rPr>
              <w:t>N</w:t>
            </w:r>
          </w:p>
        </w:tc>
        <w:tc>
          <w:tcPr>
            <w:tcW w:w="1154" w:type="dxa"/>
            <w:tcBorders>
              <w:top w:val="nil"/>
              <w:left w:val="nil"/>
              <w:bottom w:val="single" w:sz="8" w:space="0" w:color="auto"/>
              <w:right w:val="single" w:sz="4" w:space="0" w:color="auto"/>
            </w:tcBorders>
            <w:shd w:val="clear" w:color="auto" w:fill="auto"/>
            <w:vAlign w:val="center"/>
            <w:hideMark/>
          </w:tcPr>
          <w:p w14:paraId="072AC227" w14:textId="77777777" w:rsidR="00F9384E" w:rsidRPr="00F9384E" w:rsidRDefault="00F9384E" w:rsidP="00F9384E">
            <w:pPr>
              <w:spacing w:after="0" w:line="240" w:lineRule="auto"/>
              <w:jc w:val="center"/>
              <w:rPr>
                <w:rFonts w:ascii="Sylfaen" w:eastAsia="Times New Roman" w:hAnsi="Sylfaen" w:cs="Calibri"/>
                <w:sz w:val="16"/>
                <w:szCs w:val="16"/>
              </w:rPr>
            </w:pPr>
            <w:r w:rsidRPr="00F9384E">
              <w:rPr>
                <w:rFonts w:ascii="Sylfaen" w:eastAsia="Times New Roman" w:hAnsi="Sylfaen" w:cs="Calibri"/>
                <w:sz w:val="16"/>
                <w:szCs w:val="16"/>
              </w:rPr>
              <w:t>ორგანიზაციული კოდი</w:t>
            </w:r>
          </w:p>
        </w:tc>
        <w:tc>
          <w:tcPr>
            <w:tcW w:w="5130" w:type="dxa"/>
            <w:tcBorders>
              <w:top w:val="nil"/>
              <w:left w:val="nil"/>
              <w:bottom w:val="single" w:sz="8" w:space="0" w:color="auto"/>
              <w:right w:val="single" w:sz="4" w:space="0" w:color="auto"/>
            </w:tcBorders>
            <w:shd w:val="clear" w:color="auto" w:fill="auto"/>
            <w:vAlign w:val="center"/>
            <w:hideMark/>
          </w:tcPr>
          <w:p w14:paraId="0E671010" w14:textId="77777777" w:rsidR="00F9384E" w:rsidRPr="00F9384E" w:rsidRDefault="00F9384E" w:rsidP="00F9384E">
            <w:pPr>
              <w:spacing w:after="0" w:line="240" w:lineRule="auto"/>
              <w:jc w:val="center"/>
              <w:rPr>
                <w:rFonts w:ascii="Sylfaen" w:eastAsia="Times New Roman" w:hAnsi="Sylfaen" w:cs="Calibri"/>
                <w:sz w:val="16"/>
                <w:szCs w:val="16"/>
              </w:rPr>
            </w:pPr>
            <w:r w:rsidRPr="00F9384E">
              <w:rPr>
                <w:rFonts w:ascii="Sylfaen" w:eastAsia="Times New Roman" w:hAnsi="Sylfaen" w:cs="Calibri"/>
                <w:sz w:val="16"/>
                <w:szCs w:val="16"/>
              </w:rPr>
              <w:t>სამუშაოს დასახელება</w:t>
            </w:r>
          </w:p>
        </w:tc>
        <w:tc>
          <w:tcPr>
            <w:tcW w:w="2070" w:type="dxa"/>
            <w:tcBorders>
              <w:top w:val="nil"/>
              <w:left w:val="nil"/>
              <w:bottom w:val="single" w:sz="8" w:space="0" w:color="auto"/>
              <w:right w:val="single" w:sz="4" w:space="0" w:color="auto"/>
            </w:tcBorders>
            <w:shd w:val="clear" w:color="auto" w:fill="auto"/>
            <w:vAlign w:val="center"/>
            <w:hideMark/>
          </w:tcPr>
          <w:p w14:paraId="22DFEAA4" w14:textId="77777777" w:rsidR="00F9384E" w:rsidRPr="00F9384E" w:rsidRDefault="00F9384E" w:rsidP="00F9384E">
            <w:pPr>
              <w:spacing w:after="0" w:line="240" w:lineRule="auto"/>
              <w:jc w:val="center"/>
              <w:rPr>
                <w:rFonts w:ascii="Sylfaen" w:eastAsia="Times New Roman" w:hAnsi="Sylfaen" w:cs="Calibri"/>
                <w:sz w:val="16"/>
                <w:szCs w:val="16"/>
              </w:rPr>
            </w:pPr>
            <w:r w:rsidRPr="00F9384E">
              <w:rPr>
                <w:rFonts w:ascii="Sylfaen" w:eastAsia="Times New Roman" w:hAnsi="Sylfaen" w:cs="Calibri"/>
                <w:sz w:val="16"/>
                <w:szCs w:val="16"/>
              </w:rPr>
              <w:t>ბრძანების თარიღი და ნომერი</w:t>
            </w:r>
          </w:p>
        </w:tc>
        <w:tc>
          <w:tcPr>
            <w:tcW w:w="1080" w:type="dxa"/>
            <w:tcBorders>
              <w:top w:val="nil"/>
              <w:left w:val="nil"/>
              <w:bottom w:val="single" w:sz="8" w:space="0" w:color="auto"/>
              <w:right w:val="single" w:sz="4" w:space="0" w:color="auto"/>
            </w:tcBorders>
            <w:shd w:val="clear" w:color="auto" w:fill="auto"/>
            <w:vAlign w:val="center"/>
            <w:hideMark/>
          </w:tcPr>
          <w:p w14:paraId="03394B3B" w14:textId="77777777" w:rsidR="00F9384E" w:rsidRPr="00F9384E" w:rsidRDefault="00F9384E" w:rsidP="00F9384E">
            <w:pPr>
              <w:spacing w:after="0" w:line="240" w:lineRule="auto"/>
              <w:jc w:val="center"/>
              <w:rPr>
                <w:rFonts w:ascii="Sylfaen" w:eastAsia="Times New Roman" w:hAnsi="Sylfaen" w:cs="Calibri"/>
                <w:sz w:val="16"/>
                <w:szCs w:val="16"/>
              </w:rPr>
            </w:pPr>
            <w:r w:rsidRPr="00F9384E">
              <w:rPr>
                <w:rFonts w:ascii="Sylfaen" w:eastAsia="Times New Roman" w:hAnsi="Sylfaen" w:cs="Calibri"/>
                <w:sz w:val="16"/>
                <w:szCs w:val="16"/>
              </w:rPr>
              <w:t>ბრძანებით გამოყოფილი თანხა</w:t>
            </w:r>
          </w:p>
        </w:tc>
        <w:tc>
          <w:tcPr>
            <w:tcW w:w="1170" w:type="dxa"/>
            <w:tcBorders>
              <w:top w:val="nil"/>
              <w:left w:val="nil"/>
              <w:bottom w:val="single" w:sz="8" w:space="0" w:color="auto"/>
              <w:right w:val="single" w:sz="4" w:space="0" w:color="auto"/>
            </w:tcBorders>
            <w:shd w:val="clear" w:color="auto" w:fill="auto"/>
            <w:vAlign w:val="center"/>
            <w:hideMark/>
          </w:tcPr>
          <w:p w14:paraId="4807CC02" w14:textId="77777777" w:rsidR="00F9384E" w:rsidRPr="00F9384E" w:rsidRDefault="00F9384E" w:rsidP="00F9384E">
            <w:pPr>
              <w:spacing w:after="0" w:line="240" w:lineRule="auto"/>
              <w:jc w:val="center"/>
              <w:rPr>
                <w:rFonts w:ascii="Sylfaen" w:eastAsia="Times New Roman" w:hAnsi="Sylfaen" w:cs="Calibri"/>
                <w:sz w:val="16"/>
                <w:szCs w:val="16"/>
              </w:rPr>
            </w:pPr>
            <w:r w:rsidRPr="00F9384E">
              <w:rPr>
                <w:rFonts w:ascii="Sylfaen" w:eastAsia="Times New Roman" w:hAnsi="Sylfaen" w:cs="Calibri"/>
                <w:sz w:val="16"/>
                <w:szCs w:val="16"/>
              </w:rPr>
              <w:t>გადარიცხული თანხა</w:t>
            </w:r>
          </w:p>
        </w:tc>
      </w:tr>
      <w:tr w:rsidR="00F9384E" w:rsidRPr="00F9384E" w14:paraId="7A59E9B7" w14:textId="77777777" w:rsidTr="00F9384E">
        <w:trPr>
          <w:trHeight w:val="51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658DC5C1" w14:textId="77777777" w:rsidR="00F9384E" w:rsidRPr="00F9384E" w:rsidRDefault="00F9384E" w:rsidP="00F9384E">
            <w:pPr>
              <w:spacing w:after="0" w:line="240" w:lineRule="auto"/>
              <w:jc w:val="center"/>
              <w:rPr>
                <w:rFonts w:ascii="Sylfaen" w:eastAsia="Times New Roman" w:hAnsi="Sylfaen" w:cs="Calibri"/>
                <w:sz w:val="16"/>
                <w:szCs w:val="16"/>
              </w:rPr>
            </w:pPr>
            <w:r w:rsidRPr="00F9384E">
              <w:rPr>
                <w:rFonts w:ascii="Sylfaen" w:eastAsia="Times New Roman" w:hAnsi="Sylfaen" w:cs="Calibri"/>
                <w:sz w:val="16"/>
                <w:szCs w:val="16"/>
              </w:rPr>
              <w:t>1</w:t>
            </w:r>
          </w:p>
        </w:tc>
        <w:tc>
          <w:tcPr>
            <w:tcW w:w="1154" w:type="dxa"/>
            <w:tcBorders>
              <w:top w:val="nil"/>
              <w:left w:val="nil"/>
              <w:bottom w:val="single" w:sz="4" w:space="0" w:color="auto"/>
              <w:right w:val="single" w:sz="4" w:space="0" w:color="auto"/>
            </w:tcBorders>
            <w:shd w:val="clear" w:color="auto" w:fill="auto"/>
            <w:noWrap/>
            <w:vAlign w:val="center"/>
            <w:hideMark/>
          </w:tcPr>
          <w:p w14:paraId="0AE87321" w14:textId="52F08348" w:rsidR="00F9384E" w:rsidRPr="00F9384E" w:rsidRDefault="00F9384E" w:rsidP="00B71A19">
            <w:pPr>
              <w:spacing w:after="0" w:line="240" w:lineRule="auto"/>
              <w:jc w:val="center"/>
              <w:rPr>
                <w:rFonts w:ascii="Sylfaen" w:eastAsia="Times New Roman" w:hAnsi="Sylfaen" w:cs="Calibri"/>
                <w:sz w:val="16"/>
                <w:szCs w:val="16"/>
              </w:rPr>
            </w:pPr>
            <w:r w:rsidRPr="00F9384E">
              <w:rPr>
                <w:rFonts w:ascii="Sylfaen" w:eastAsia="Times New Roman" w:hAnsi="Sylfaen" w:cs="Calibri"/>
                <w:sz w:val="16"/>
                <w:szCs w:val="16"/>
              </w:rPr>
              <w:t>0</w:t>
            </w:r>
            <w:r w:rsidR="00B71A19">
              <w:rPr>
                <w:rFonts w:ascii="Sylfaen" w:eastAsia="Times New Roman" w:hAnsi="Sylfaen" w:cs="Calibri"/>
                <w:sz w:val="16"/>
                <w:szCs w:val="16"/>
                <w:lang w:val="ka-GE"/>
              </w:rPr>
              <w:t>2</w:t>
            </w:r>
            <w:r w:rsidRPr="00F9384E">
              <w:rPr>
                <w:rFonts w:ascii="Sylfaen" w:eastAsia="Times New Roman" w:hAnsi="Sylfaen" w:cs="Calibri"/>
                <w:sz w:val="16"/>
                <w:szCs w:val="16"/>
              </w:rPr>
              <w:t xml:space="preserve"> 0</w:t>
            </w:r>
            <w:r w:rsidR="00B71A19">
              <w:rPr>
                <w:rFonts w:ascii="Sylfaen" w:eastAsia="Times New Roman" w:hAnsi="Sylfaen" w:cs="Calibri"/>
                <w:sz w:val="16"/>
                <w:szCs w:val="16"/>
                <w:lang w:val="ka-GE"/>
              </w:rPr>
              <w:t>4</w:t>
            </w:r>
            <w:r w:rsidRPr="00F9384E">
              <w:rPr>
                <w:rFonts w:ascii="Sylfaen" w:eastAsia="Times New Roman" w:hAnsi="Sylfaen" w:cs="Calibri"/>
                <w:sz w:val="16"/>
                <w:szCs w:val="16"/>
              </w:rPr>
              <w:t xml:space="preserve"> 02</w:t>
            </w:r>
          </w:p>
        </w:tc>
        <w:tc>
          <w:tcPr>
            <w:tcW w:w="5130" w:type="dxa"/>
            <w:tcBorders>
              <w:top w:val="single" w:sz="4" w:space="0" w:color="auto"/>
              <w:left w:val="nil"/>
              <w:bottom w:val="single" w:sz="4" w:space="0" w:color="auto"/>
              <w:right w:val="single" w:sz="4" w:space="0" w:color="auto"/>
            </w:tcBorders>
            <w:shd w:val="clear" w:color="auto" w:fill="auto"/>
            <w:vAlign w:val="center"/>
            <w:hideMark/>
          </w:tcPr>
          <w:p w14:paraId="12956FB0" w14:textId="5A7C2DF8" w:rsidR="00F9384E" w:rsidRPr="00F9384E" w:rsidRDefault="00B71A19" w:rsidP="00F9384E">
            <w:pPr>
              <w:spacing w:after="0" w:line="240" w:lineRule="auto"/>
              <w:jc w:val="center"/>
              <w:rPr>
                <w:rFonts w:ascii="Sylfaen" w:eastAsia="Times New Roman" w:hAnsi="Sylfaen" w:cs="Calibri"/>
                <w:sz w:val="16"/>
                <w:szCs w:val="16"/>
              </w:rPr>
            </w:pPr>
            <w:r w:rsidRPr="00B71A19">
              <w:rPr>
                <w:rFonts w:ascii="Sylfaen" w:eastAsia="Times New Roman" w:hAnsi="Sylfaen" w:cs="Calibri"/>
                <w:sz w:val="16"/>
                <w:szCs w:val="16"/>
              </w:rPr>
              <w:t>ქ.ონში დ.ღმაშენებლის შესახვევი N10-ში მდებარე საჭიდაო დარბაზის შენობის ბუნებრივი აირის მომხმარებლის ქსელის მოწყობის მომსახურება</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9EA7D58" w14:textId="6899B17A" w:rsidR="00F9384E" w:rsidRPr="00F9384E" w:rsidRDefault="00B71A19" w:rsidP="00F9384E">
            <w:pPr>
              <w:spacing w:after="0" w:line="240" w:lineRule="auto"/>
              <w:jc w:val="center"/>
              <w:rPr>
                <w:rFonts w:ascii="Sylfaen" w:eastAsia="Times New Roman" w:hAnsi="Sylfaen" w:cs="Calibri"/>
                <w:sz w:val="16"/>
                <w:szCs w:val="16"/>
              </w:rPr>
            </w:pPr>
            <w:r w:rsidRPr="00B71A19">
              <w:rPr>
                <w:rFonts w:ascii="Sylfaen" w:eastAsia="Times New Roman" w:hAnsi="Sylfaen" w:cs="Calibri"/>
                <w:sz w:val="16"/>
                <w:szCs w:val="16"/>
              </w:rPr>
              <w:t>Nბ78.78250</w:t>
            </w:r>
            <w:r>
              <w:rPr>
                <w:rFonts w:ascii="Sylfaen" w:eastAsia="Times New Roman" w:hAnsi="Sylfaen" w:cs="Calibri"/>
                <w:sz w:val="16"/>
                <w:szCs w:val="16"/>
              </w:rPr>
              <w:t xml:space="preserve">455 14.02.2025 წელი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3D75A9C" w14:textId="6AA4843A" w:rsidR="00F9384E" w:rsidRPr="00B71A19" w:rsidRDefault="00C268E6" w:rsidP="00C268E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1,9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7BBCAA4" w14:textId="625F240F" w:rsidR="00F9384E" w:rsidRPr="00F9384E" w:rsidRDefault="00B71A19" w:rsidP="00C268E6">
            <w:pPr>
              <w:spacing w:after="0" w:line="240" w:lineRule="auto"/>
              <w:jc w:val="center"/>
              <w:rPr>
                <w:rFonts w:ascii="Sylfaen" w:eastAsia="Times New Roman" w:hAnsi="Sylfaen" w:cs="Calibri"/>
                <w:sz w:val="16"/>
                <w:szCs w:val="16"/>
              </w:rPr>
            </w:pPr>
            <w:r>
              <w:rPr>
                <w:rFonts w:ascii="Sylfaen" w:eastAsia="Times New Roman" w:hAnsi="Sylfaen" w:cs="Calibri"/>
                <w:sz w:val="16"/>
                <w:szCs w:val="16"/>
              </w:rPr>
              <w:t>1</w:t>
            </w:r>
            <w:r w:rsidR="00C268E6">
              <w:rPr>
                <w:rFonts w:ascii="Sylfaen" w:eastAsia="Times New Roman" w:hAnsi="Sylfaen" w:cs="Calibri"/>
                <w:sz w:val="16"/>
                <w:szCs w:val="16"/>
                <w:lang w:val="ka-GE"/>
              </w:rPr>
              <w:t>,3</w:t>
            </w:r>
          </w:p>
        </w:tc>
      </w:tr>
      <w:tr w:rsidR="00F9384E" w:rsidRPr="00F9384E" w14:paraId="1BDE1169" w14:textId="77777777" w:rsidTr="00F9384E">
        <w:trPr>
          <w:trHeight w:val="51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6668004C" w14:textId="77777777" w:rsidR="00F9384E" w:rsidRPr="00F9384E" w:rsidRDefault="00F9384E" w:rsidP="00F9384E">
            <w:pPr>
              <w:spacing w:after="0" w:line="240" w:lineRule="auto"/>
              <w:jc w:val="center"/>
              <w:rPr>
                <w:rFonts w:ascii="Sylfaen" w:eastAsia="Times New Roman" w:hAnsi="Sylfaen" w:cs="Calibri"/>
                <w:sz w:val="16"/>
                <w:szCs w:val="16"/>
              </w:rPr>
            </w:pPr>
            <w:r w:rsidRPr="00F9384E">
              <w:rPr>
                <w:rFonts w:ascii="Sylfaen" w:eastAsia="Times New Roman" w:hAnsi="Sylfaen" w:cs="Calibri"/>
                <w:sz w:val="16"/>
                <w:szCs w:val="16"/>
              </w:rPr>
              <w:t>2</w:t>
            </w:r>
          </w:p>
        </w:tc>
        <w:tc>
          <w:tcPr>
            <w:tcW w:w="1154" w:type="dxa"/>
            <w:tcBorders>
              <w:top w:val="nil"/>
              <w:left w:val="nil"/>
              <w:bottom w:val="single" w:sz="4" w:space="0" w:color="auto"/>
              <w:right w:val="single" w:sz="4" w:space="0" w:color="auto"/>
            </w:tcBorders>
            <w:shd w:val="clear" w:color="auto" w:fill="auto"/>
            <w:noWrap/>
            <w:vAlign w:val="center"/>
            <w:hideMark/>
          </w:tcPr>
          <w:p w14:paraId="3EE05653" w14:textId="3C359BEF" w:rsidR="00F9384E" w:rsidRPr="00F9384E" w:rsidRDefault="00F9384E" w:rsidP="00B71A19">
            <w:pPr>
              <w:spacing w:after="0" w:line="240" w:lineRule="auto"/>
              <w:jc w:val="center"/>
              <w:rPr>
                <w:rFonts w:ascii="Sylfaen" w:eastAsia="Times New Roman" w:hAnsi="Sylfaen" w:cs="Calibri"/>
                <w:sz w:val="16"/>
                <w:szCs w:val="16"/>
              </w:rPr>
            </w:pPr>
            <w:r w:rsidRPr="00F9384E">
              <w:rPr>
                <w:rFonts w:ascii="Sylfaen" w:eastAsia="Times New Roman" w:hAnsi="Sylfaen" w:cs="Calibri"/>
                <w:sz w:val="16"/>
                <w:szCs w:val="16"/>
              </w:rPr>
              <w:t>02 0</w:t>
            </w:r>
            <w:r w:rsidR="00B71A19">
              <w:rPr>
                <w:rFonts w:ascii="Sylfaen" w:eastAsia="Times New Roman" w:hAnsi="Sylfaen" w:cs="Calibri"/>
                <w:sz w:val="16"/>
                <w:szCs w:val="16"/>
                <w:lang w:val="ka-GE"/>
              </w:rPr>
              <w:t>4</w:t>
            </w:r>
            <w:r w:rsidR="00B71A19">
              <w:rPr>
                <w:rFonts w:ascii="Sylfaen" w:eastAsia="Times New Roman" w:hAnsi="Sylfaen" w:cs="Calibri"/>
                <w:sz w:val="16"/>
                <w:szCs w:val="16"/>
              </w:rPr>
              <w:t xml:space="preserve"> 02</w:t>
            </w:r>
          </w:p>
        </w:tc>
        <w:tc>
          <w:tcPr>
            <w:tcW w:w="5130" w:type="dxa"/>
            <w:tcBorders>
              <w:top w:val="nil"/>
              <w:left w:val="nil"/>
              <w:bottom w:val="single" w:sz="4" w:space="0" w:color="auto"/>
              <w:right w:val="single" w:sz="4" w:space="0" w:color="auto"/>
            </w:tcBorders>
            <w:shd w:val="clear" w:color="auto" w:fill="auto"/>
            <w:vAlign w:val="center"/>
            <w:hideMark/>
          </w:tcPr>
          <w:p w14:paraId="3F5C8B83" w14:textId="6BE3D292" w:rsidR="00F9384E" w:rsidRPr="00F9384E" w:rsidRDefault="00B71A19" w:rsidP="00F9384E">
            <w:pPr>
              <w:spacing w:after="0" w:line="240" w:lineRule="auto"/>
              <w:jc w:val="center"/>
              <w:rPr>
                <w:rFonts w:ascii="Sylfaen" w:eastAsia="Times New Roman" w:hAnsi="Sylfaen" w:cs="Calibri"/>
                <w:sz w:val="16"/>
                <w:szCs w:val="16"/>
              </w:rPr>
            </w:pPr>
            <w:r w:rsidRPr="00B71A19">
              <w:rPr>
                <w:rFonts w:ascii="Sylfaen" w:eastAsia="Times New Roman" w:hAnsi="Sylfaen" w:cs="Calibri"/>
                <w:sz w:val="16"/>
                <w:szCs w:val="16"/>
              </w:rPr>
              <w:t>ქ.ონში ბეერშევას პარკში არსებული ბავშვთა და მოზარდთა სასპორტო სკოლის კომპლექსში გამათბობელი სისტემის შეძენა-მონტაჟი</w:t>
            </w:r>
          </w:p>
        </w:tc>
        <w:tc>
          <w:tcPr>
            <w:tcW w:w="2070" w:type="dxa"/>
            <w:tcBorders>
              <w:top w:val="nil"/>
              <w:left w:val="nil"/>
              <w:bottom w:val="single" w:sz="4" w:space="0" w:color="auto"/>
              <w:right w:val="single" w:sz="4" w:space="0" w:color="auto"/>
            </w:tcBorders>
            <w:shd w:val="clear" w:color="auto" w:fill="auto"/>
            <w:vAlign w:val="center"/>
            <w:hideMark/>
          </w:tcPr>
          <w:p w14:paraId="5C6106DE" w14:textId="50C398EF" w:rsidR="00F9384E" w:rsidRPr="00F9384E" w:rsidRDefault="00B71A19" w:rsidP="00B71A19">
            <w:pPr>
              <w:spacing w:after="0" w:line="240" w:lineRule="auto"/>
              <w:jc w:val="center"/>
              <w:rPr>
                <w:rFonts w:ascii="Sylfaen" w:eastAsia="Times New Roman" w:hAnsi="Sylfaen" w:cs="Calibri"/>
                <w:sz w:val="16"/>
                <w:szCs w:val="16"/>
              </w:rPr>
            </w:pPr>
            <w:r w:rsidRPr="00B71A19">
              <w:rPr>
                <w:rFonts w:ascii="Sylfaen" w:eastAsia="Times New Roman" w:hAnsi="Sylfaen" w:cs="Calibri"/>
                <w:sz w:val="16"/>
                <w:szCs w:val="16"/>
              </w:rPr>
              <w:t xml:space="preserve">Nბ78.78250513  20.02.2025 წელი  </w:t>
            </w:r>
          </w:p>
        </w:tc>
        <w:tc>
          <w:tcPr>
            <w:tcW w:w="1080" w:type="dxa"/>
            <w:tcBorders>
              <w:top w:val="nil"/>
              <w:left w:val="nil"/>
              <w:bottom w:val="single" w:sz="4" w:space="0" w:color="auto"/>
              <w:right w:val="single" w:sz="4" w:space="0" w:color="auto"/>
            </w:tcBorders>
            <w:shd w:val="clear" w:color="auto" w:fill="auto"/>
            <w:vAlign w:val="center"/>
            <w:hideMark/>
          </w:tcPr>
          <w:p w14:paraId="11514A2B" w14:textId="010292CA" w:rsidR="00F9384E" w:rsidRPr="00B71A19" w:rsidRDefault="00B71A19"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25,0</w:t>
            </w:r>
          </w:p>
        </w:tc>
        <w:tc>
          <w:tcPr>
            <w:tcW w:w="1170" w:type="dxa"/>
            <w:tcBorders>
              <w:top w:val="nil"/>
              <w:left w:val="nil"/>
              <w:bottom w:val="single" w:sz="4" w:space="0" w:color="auto"/>
              <w:right w:val="single" w:sz="4" w:space="0" w:color="auto"/>
            </w:tcBorders>
            <w:shd w:val="clear" w:color="auto" w:fill="auto"/>
            <w:vAlign w:val="center"/>
            <w:hideMark/>
          </w:tcPr>
          <w:p w14:paraId="76970D17" w14:textId="69EEDAE1" w:rsidR="00F9384E" w:rsidRPr="00B71A19" w:rsidRDefault="00B71A19"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24,3</w:t>
            </w:r>
          </w:p>
        </w:tc>
      </w:tr>
      <w:tr w:rsidR="003809C9" w:rsidRPr="00F9384E" w14:paraId="24C9D816" w14:textId="77777777" w:rsidTr="00F9384E">
        <w:trPr>
          <w:trHeight w:val="510"/>
        </w:trPr>
        <w:tc>
          <w:tcPr>
            <w:tcW w:w="376" w:type="dxa"/>
            <w:tcBorders>
              <w:top w:val="nil"/>
              <w:left w:val="single" w:sz="4" w:space="0" w:color="auto"/>
              <w:bottom w:val="single" w:sz="4" w:space="0" w:color="auto"/>
              <w:right w:val="single" w:sz="4" w:space="0" w:color="auto"/>
            </w:tcBorders>
            <w:shd w:val="clear" w:color="auto" w:fill="auto"/>
            <w:noWrap/>
            <w:vAlign w:val="center"/>
          </w:tcPr>
          <w:p w14:paraId="2544A4D0" w14:textId="3C4B9D21" w:rsidR="003809C9" w:rsidRPr="003809C9" w:rsidRDefault="003809C9"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lastRenderedPageBreak/>
              <w:t>3</w:t>
            </w:r>
          </w:p>
        </w:tc>
        <w:tc>
          <w:tcPr>
            <w:tcW w:w="1154" w:type="dxa"/>
            <w:tcBorders>
              <w:top w:val="nil"/>
              <w:left w:val="nil"/>
              <w:bottom w:val="single" w:sz="4" w:space="0" w:color="auto"/>
              <w:right w:val="single" w:sz="4" w:space="0" w:color="auto"/>
            </w:tcBorders>
            <w:shd w:val="clear" w:color="auto" w:fill="auto"/>
            <w:noWrap/>
            <w:vAlign w:val="center"/>
          </w:tcPr>
          <w:p w14:paraId="55738518" w14:textId="1112D7E6" w:rsidR="003809C9" w:rsidRPr="00C268E6" w:rsidRDefault="00C268E6" w:rsidP="00B71A19">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02 09</w:t>
            </w:r>
          </w:p>
        </w:tc>
        <w:tc>
          <w:tcPr>
            <w:tcW w:w="5130" w:type="dxa"/>
            <w:tcBorders>
              <w:top w:val="nil"/>
              <w:left w:val="nil"/>
              <w:bottom w:val="single" w:sz="4" w:space="0" w:color="auto"/>
              <w:right w:val="single" w:sz="4" w:space="0" w:color="auto"/>
            </w:tcBorders>
            <w:shd w:val="clear" w:color="auto" w:fill="auto"/>
            <w:vAlign w:val="center"/>
          </w:tcPr>
          <w:p w14:paraId="4BC5D923" w14:textId="6915FA84" w:rsidR="003809C9" w:rsidRPr="00B71A19" w:rsidRDefault="003809C9" w:rsidP="00F9384E">
            <w:pPr>
              <w:spacing w:after="0" w:line="240" w:lineRule="auto"/>
              <w:jc w:val="center"/>
              <w:rPr>
                <w:rFonts w:ascii="Sylfaen" w:eastAsia="Times New Roman" w:hAnsi="Sylfaen" w:cs="Calibri"/>
                <w:sz w:val="16"/>
                <w:szCs w:val="16"/>
              </w:rPr>
            </w:pPr>
            <w:r w:rsidRPr="003809C9">
              <w:rPr>
                <w:rFonts w:ascii="Sylfaen" w:eastAsia="Times New Roman" w:hAnsi="Sylfaen" w:cs="Calibri"/>
                <w:sz w:val="16"/>
                <w:szCs w:val="16"/>
              </w:rPr>
              <w:t>სსიპ სიმონ სხირტლაძის სახელობის ქ.ონის საჯარო სკოლის მოსწავლეთა ტრანსპორტირებისთვის (საპილოტე პროგრამის ფარგლებში ქ.ხონში სამხედრო ნაწილში ცნობიერების ამაღლების მიზნით)</w:t>
            </w:r>
          </w:p>
        </w:tc>
        <w:tc>
          <w:tcPr>
            <w:tcW w:w="2070" w:type="dxa"/>
            <w:tcBorders>
              <w:top w:val="nil"/>
              <w:left w:val="nil"/>
              <w:bottom w:val="single" w:sz="4" w:space="0" w:color="auto"/>
              <w:right w:val="single" w:sz="4" w:space="0" w:color="auto"/>
            </w:tcBorders>
            <w:shd w:val="clear" w:color="auto" w:fill="auto"/>
            <w:vAlign w:val="center"/>
          </w:tcPr>
          <w:p w14:paraId="0027F161" w14:textId="0C287150" w:rsidR="003809C9" w:rsidRPr="00B71A19" w:rsidRDefault="003809C9" w:rsidP="00B71A19">
            <w:pPr>
              <w:spacing w:after="0" w:line="240" w:lineRule="auto"/>
              <w:jc w:val="center"/>
              <w:rPr>
                <w:rFonts w:ascii="Sylfaen" w:eastAsia="Times New Roman" w:hAnsi="Sylfaen" w:cs="Calibri"/>
                <w:sz w:val="16"/>
                <w:szCs w:val="16"/>
              </w:rPr>
            </w:pPr>
            <w:r w:rsidRPr="003809C9">
              <w:rPr>
                <w:rFonts w:ascii="Sylfaen" w:eastAsia="Times New Roman" w:hAnsi="Sylfaen" w:cs="Calibri"/>
                <w:sz w:val="16"/>
                <w:szCs w:val="16"/>
              </w:rPr>
              <w:t>Nბ78.782508728  28.03.2025 წელი</w:t>
            </w:r>
          </w:p>
        </w:tc>
        <w:tc>
          <w:tcPr>
            <w:tcW w:w="1080" w:type="dxa"/>
            <w:tcBorders>
              <w:top w:val="nil"/>
              <w:left w:val="nil"/>
              <w:bottom w:val="single" w:sz="4" w:space="0" w:color="auto"/>
              <w:right w:val="single" w:sz="4" w:space="0" w:color="auto"/>
            </w:tcBorders>
            <w:shd w:val="clear" w:color="auto" w:fill="auto"/>
            <w:vAlign w:val="center"/>
          </w:tcPr>
          <w:p w14:paraId="1763CBAA" w14:textId="13827750" w:rsidR="003809C9" w:rsidRDefault="003809C9"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1,4</w:t>
            </w:r>
          </w:p>
        </w:tc>
        <w:tc>
          <w:tcPr>
            <w:tcW w:w="1170" w:type="dxa"/>
            <w:tcBorders>
              <w:top w:val="nil"/>
              <w:left w:val="nil"/>
              <w:bottom w:val="single" w:sz="4" w:space="0" w:color="auto"/>
              <w:right w:val="single" w:sz="4" w:space="0" w:color="auto"/>
            </w:tcBorders>
            <w:shd w:val="clear" w:color="auto" w:fill="auto"/>
            <w:vAlign w:val="center"/>
          </w:tcPr>
          <w:p w14:paraId="6A88FFCA" w14:textId="44748946" w:rsidR="003809C9" w:rsidRDefault="003809C9"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1,4</w:t>
            </w:r>
          </w:p>
        </w:tc>
      </w:tr>
      <w:tr w:rsidR="003809C9" w:rsidRPr="00F9384E" w14:paraId="586F58C3" w14:textId="77777777" w:rsidTr="00F9384E">
        <w:trPr>
          <w:trHeight w:val="510"/>
        </w:trPr>
        <w:tc>
          <w:tcPr>
            <w:tcW w:w="376" w:type="dxa"/>
            <w:tcBorders>
              <w:top w:val="nil"/>
              <w:left w:val="single" w:sz="4" w:space="0" w:color="auto"/>
              <w:bottom w:val="single" w:sz="4" w:space="0" w:color="auto"/>
              <w:right w:val="single" w:sz="4" w:space="0" w:color="auto"/>
            </w:tcBorders>
            <w:shd w:val="clear" w:color="auto" w:fill="auto"/>
            <w:noWrap/>
            <w:vAlign w:val="center"/>
          </w:tcPr>
          <w:p w14:paraId="3610EFB7" w14:textId="3BD7C864" w:rsidR="003809C9" w:rsidRPr="003809C9" w:rsidRDefault="003809C9"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4</w:t>
            </w:r>
          </w:p>
        </w:tc>
        <w:tc>
          <w:tcPr>
            <w:tcW w:w="1154" w:type="dxa"/>
            <w:tcBorders>
              <w:top w:val="nil"/>
              <w:left w:val="nil"/>
              <w:bottom w:val="single" w:sz="4" w:space="0" w:color="auto"/>
              <w:right w:val="single" w:sz="4" w:space="0" w:color="auto"/>
            </w:tcBorders>
            <w:shd w:val="clear" w:color="auto" w:fill="auto"/>
            <w:noWrap/>
            <w:vAlign w:val="center"/>
          </w:tcPr>
          <w:p w14:paraId="42C902EB" w14:textId="78A09372" w:rsidR="003809C9" w:rsidRPr="00C268E6" w:rsidRDefault="00C268E6" w:rsidP="00B71A19">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02 04 02</w:t>
            </w:r>
          </w:p>
        </w:tc>
        <w:tc>
          <w:tcPr>
            <w:tcW w:w="5130" w:type="dxa"/>
            <w:tcBorders>
              <w:top w:val="nil"/>
              <w:left w:val="nil"/>
              <w:bottom w:val="single" w:sz="4" w:space="0" w:color="auto"/>
              <w:right w:val="single" w:sz="4" w:space="0" w:color="auto"/>
            </w:tcBorders>
            <w:shd w:val="clear" w:color="auto" w:fill="auto"/>
            <w:vAlign w:val="center"/>
          </w:tcPr>
          <w:p w14:paraId="3481B721" w14:textId="54BEB912" w:rsidR="003809C9" w:rsidRPr="00B71A19" w:rsidRDefault="003809C9" w:rsidP="00F9384E">
            <w:pPr>
              <w:spacing w:after="0" w:line="240" w:lineRule="auto"/>
              <w:jc w:val="center"/>
              <w:rPr>
                <w:rFonts w:ascii="Sylfaen" w:eastAsia="Times New Roman" w:hAnsi="Sylfaen" w:cs="Calibri"/>
                <w:sz w:val="16"/>
                <w:szCs w:val="16"/>
              </w:rPr>
            </w:pPr>
            <w:r w:rsidRPr="003809C9">
              <w:rPr>
                <w:rFonts w:ascii="Sylfaen" w:eastAsia="Times New Roman" w:hAnsi="Sylfaen" w:cs="Calibri"/>
                <w:sz w:val="16"/>
                <w:szCs w:val="16"/>
              </w:rPr>
              <w:t>ქ.ონში ს.ს "საჩხერის რაიონული საავადმყოფო პოლიკლინიკური გაერთიანება" ფილიალის შემოღობვის, გზისა და დრენაჟის მოწყობის სამუშაოები</w:t>
            </w:r>
          </w:p>
        </w:tc>
        <w:tc>
          <w:tcPr>
            <w:tcW w:w="2070" w:type="dxa"/>
            <w:tcBorders>
              <w:top w:val="nil"/>
              <w:left w:val="nil"/>
              <w:bottom w:val="single" w:sz="4" w:space="0" w:color="auto"/>
              <w:right w:val="single" w:sz="4" w:space="0" w:color="auto"/>
            </w:tcBorders>
            <w:shd w:val="clear" w:color="auto" w:fill="auto"/>
            <w:vAlign w:val="center"/>
          </w:tcPr>
          <w:p w14:paraId="6F5B4AF2" w14:textId="6896E31A" w:rsidR="003809C9" w:rsidRPr="00B71A19" w:rsidRDefault="003809C9" w:rsidP="00B71A19">
            <w:pPr>
              <w:spacing w:after="0" w:line="240" w:lineRule="auto"/>
              <w:jc w:val="center"/>
              <w:rPr>
                <w:rFonts w:ascii="Sylfaen" w:eastAsia="Times New Roman" w:hAnsi="Sylfaen" w:cs="Calibri"/>
                <w:sz w:val="16"/>
                <w:szCs w:val="16"/>
              </w:rPr>
            </w:pPr>
            <w:r w:rsidRPr="003809C9">
              <w:rPr>
                <w:rFonts w:ascii="Sylfaen" w:eastAsia="Times New Roman" w:hAnsi="Sylfaen" w:cs="Calibri"/>
                <w:sz w:val="16"/>
                <w:szCs w:val="16"/>
              </w:rPr>
              <w:t>Nბ78.78251346  14.05.2025 წელი</w:t>
            </w:r>
          </w:p>
        </w:tc>
        <w:tc>
          <w:tcPr>
            <w:tcW w:w="1080" w:type="dxa"/>
            <w:tcBorders>
              <w:top w:val="nil"/>
              <w:left w:val="nil"/>
              <w:bottom w:val="single" w:sz="4" w:space="0" w:color="auto"/>
              <w:right w:val="single" w:sz="4" w:space="0" w:color="auto"/>
            </w:tcBorders>
            <w:shd w:val="clear" w:color="auto" w:fill="auto"/>
            <w:vAlign w:val="center"/>
          </w:tcPr>
          <w:p w14:paraId="1C571D94" w14:textId="3E258A62" w:rsidR="003809C9" w:rsidRDefault="00C268E6"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74,9</w:t>
            </w:r>
          </w:p>
        </w:tc>
        <w:tc>
          <w:tcPr>
            <w:tcW w:w="1170" w:type="dxa"/>
            <w:tcBorders>
              <w:top w:val="nil"/>
              <w:left w:val="nil"/>
              <w:bottom w:val="single" w:sz="4" w:space="0" w:color="auto"/>
              <w:right w:val="single" w:sz="4" w:space="0" w:color="auto"/>
            </w:tcBorders>
            <w:shd w:val="clear" w:color="auto" w:fill="auto"/>
            <w:vAlign w:val="center"/>
          </w:tcPr>
          <w:p w14:paraId="55166D63" w14:textId="5A9604FB" w:rsidR="003809C9" w:rsidRDefault="00C268E6"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65,8</w:t>
            </w:r>
          </w:p>
        </w:tc>
      </w:tr>
      <w:tr w:rsidR="003809C9" w:rsidRPr="00F9384E" w14:paraId="6F89EE89" w14:textId="77777777" w:rsidTr="00F9384E">
        <w:trPr>
          <w:trHeight w:val="510"/>
        </w:trPr>
        <w:tc>
          <w:tcPr>
            <w:tcW w:w="376" w:type="dxa"/>
            <w:tcBorders>
              <w:top w:val="nil"/>
              <w:left w:val="single" w:sz="4" w:space="0" w:color="auto"/>
              <w:bottom w:val="single" w:sz="4" w:space="0" w:color="auto"/>
              <w:right w:val="single" w:sz="4" w:space="0" w:color="auto"/>
            </w:tcBorders>
            <w:shd w:val="clear" w:color="auto" w:fill="auto"/>
            <w:noWrap/>
            <w:vAlign w:val="center"/>
          </w:tcPr>
          <w:p w14:paraId="4B9678DF" w14:textId="602F7027" w:rsidR="003809C9" w:rsidRPr="003809C9" w:rsidRDefault="003809C9"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5</w:t>
            </w:r>
          </w:p>
        </w:tc>
        <w:tc>
          <w:tcPr>
            <w:tcW w:w="1154" w:type="dxa"/>
            <w:tcBorders>
              <w:top w:val="nil"/>
              <w:left w:val="nil"/>
              <w:bottom w:val="single" w:sz="4" w:space="0" w:color="auto"/>
              <w:right w:val="single" w:sz="4" w:space="0" w:color="auto"/>
            </w:tcBorders>
            <w:shd w:val="clear" w:color="auto" w:fill="auto"/>
            <w:noWrap/>
            <w:vAlign w:val="center"/>
          </w:tcPr>
          <w:p w14:paraId="66A7DAAD" w14:textId="5F424462" w:rsidR="003809C9" w:rsidRPr="005416EF" w:rsidRDefault="005416EF" w:rsidP="00B71A19">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02 01 01</w:t>
            </w:r>
          </w:p>
        </w:tc>
        <w:tc>
          <w:tcPr>
            <w:tcW w:w="5130" w:type="dxa"/>
            <w:tcBorders>
              <w:top w:val="nil"/>
              <w:left w:val="nil"/>
              <w:bottom w:val="single" w:sz="4" w:space="0" w:color="auto"/>
              <w:right w:val="single" w:sz="4" w:space="0" w:color="auto"/>
            </w:tcBorders>
            <w:shd w:val="clear" w:color="auto" w:fill="auto"/>
            <w:vAlign w:val="center"/>
          </w:tcPr>
          <w:p w14:paraId="507D0C9E" w14:textId="2A6B77FC" w:rsidR="003809C9" w:rsidRPr="00B71A19" w:rsidRDefault="003809C9" w:rsidP="00F9384E">
            <w:pPr>
              <w:spacing w:after="0" w:line="240" w:lineRule="auto"/>
              <w:jc w:val="center"/>
              <w:rPr>
                <w:rFonts w:ascii="Sylfaen" w:eastAsia="Times New Roman" w:hAnsi="Sylfaen" w:cs="Calibri"/>
                <w:sz w:val="16"/>
                <w:szCs w:val="16"/>
              </w:rPr>
            </w:pPr>
            <w:r w:rsidRPr="003809C9">
              <w:rPr>
                <w:rFonts w:ascii="Sylfaen" w:eastAsia="Times New Roman" w:hAnsi="Sylfaen" w:cs="Calibri"/>
                <w:sz w:val="16"/>
                <w:szCs w:val="16"/>
              </w:rPr>
              <w:t>ონის მუნიციპალიტეტის სოფელ პატარა ღებში მდინარე ლათქიშორას, სასმელი წყლის სათავისა და შიდა გზების შეკეთება</w:t>
            </w:r>
          </w:p>
        </w:tc>
        <w:tc>
          <w:tcPr>
            <w:tcW w:w="2070" w:type="dxa"/>
            <w:tcBorders>
              <w:top w:val="nil"/>
              <w:left w:val="nil"/>
              <w:bottom w:val="single" w:sz="4" w:space="0" w:color="auto"/>
              <w:right w:val="single" w:sz="4" w:space="0" w:color="auto"/>
            </w:tcBorders>
            <w:shd w:val="clear" w:color="auto" w:fill="auto"/>
            <w:vAlign w:val="center"/>
          </w:tcPr>
          <w:p w14:paraId="6859E735" w14:textId="4D5B229C" w:rsidR="003809C9" w:rsidRPr="00B71A19" w:rsidRDefault="003809C9" w:rsidP="00B71A19">
            <w:pPr>
              <w:spacing w:after="0" w:line="240" w:lineRule="auto"/>
              <w:jc w:val="center"/>
              <w:rPr>
                <w:rFonts w:ascii="Sylfaen" w:eastAsia="Times New Roman" w:hAnsi="Sylfaen" w:cs="Calibri"/>
                <w:sz w:val="16"/>
                <w:szCs w:val="16"/>
              </w:rPr>
            </w:pPr>
            <w:r w:rsidRPr="003809C9">
              <w:rPr>
                <w:rFonts w:ascii="Sylfaen" w:eastAsia="Times New Roman" w:hAnsi="Sylfaen" w:cs="Calibri"/>
                <w:sz w:val="16"/>
                <w:szCs w:val="16"/>
              </w:rPr>
              <w:t>Nბ78.782521626  04.08.2025 წელი</w:t>
            </w:r>
          </w:p>
        </w:tc>
        <w:tc>
          <w:tcPr>
            <w:tcW w:w="1080" w:type="dxa"/>
            <w:tcBorders>
              <w:top w:val="nil"/>
              <w:left w:val="nil"/>
              <w:bottom w:val="single" w:sz="4" w:space="0" w:color="auto"/>
              <w:right w:val="single" w:sz="4" w:space="0" w:color="auto"/>
            </w:tcBorders>
            <w:shd w:val="clear" w:color="auto" w:fill="auto"/>
            <w:vAlign w:val="center"/>
          </w:tcPr>
          <w:p w14:paraId="5C07C5FA" w14:textId="08E7B680" w:rsidR="003809C9" w:rsidRDefault="00C268E6"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15,7</w:t>
            </w:r>
          </w:p>
        </w:tc>
        <w:tc>
          <w:tcPr>
            <w:tcW w:w="1170" w:type="dxa"/>
            <w:tcBorders>
              <w:top w:val="nil"/>
              <w:left w:val="nil"/>
              <w:bottom w:val="single" w:sz="4" w:space="0" w:color="auto"/>
              <w:right w:val="single" w:sz="4" w:space="0" w:color="auto"/>
            </w:tcBorders>
            <w:shd w:val="clear" w:color="auto" w:fill="auto"/>
            <w:vAlign w:val="center"/>
          </w:tcPr>
          <w:p w14:paraId="3142ECFA" w14:textId="0679630B" w:rsidR="003809C9" w:rsidRDefault="00C268E6" w:rsidP="00F9384E">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15,7</w:t>
            </w:r>
          </w:p>
        </w:tc>
      </w:tr>
      <w:tr w:rsidR="00F9384E" w:rsidRPr="00F9384E" w14:paraId="075C756E" w14:textId="77777777" w:rsidTr="00F9384E">
        <w:trPr>
          <w:trHeight w:val="375"/>
        </w:trPr>
        <w:tc>
          <w:tcPr>
            <w:tcW w:w="8730" w:type="dxa"/>
            <w:gridSpan w:val="4"/>
            <w:tcBorders>
              <w:top w:val="single" w:sz="4" w:space="0" w:color="auto"/>
              <w:left w:val="single" w:sz="4" w:space="0" w:color="auto"/>
              <w:bottom w:val="single" w:sz="4" w:space="0" w:color="auto"/>
              <w:right w:val="nil"/>
            </w:tcBorders>
            <w:shd w:val="clear" w:color="auto" w:fill="auto"/>
            <w:vAlign w:val="center"/>
            <w:hideMark/>
          </w:tcPr>
          <w:p w14:paraId="4B879E5E" w14:textId="77777777" w:rsidR="00F9384E" w:rsidRPr="00F9384E" w:rsidRDefault="00F9384E" w:rsidP="00F9384E">
            <w:pPr>
              <w:spacing w:after="0" w:line="240" w:lineRule="auto"/>
              <w:jc w:val="right"/>
              <w:rPr>
                <w:rFonts w:ascii="Sylfaen" w:eastAsia="Times New Roman" w:hAnsi="Sylfaen" w:cs="Calibri"/>
                <w:b/>
                <w:bCs/>
                <w:sz w:val="16"/>
                <w:szCs w:val="16"/>
              </w:rPr>
            </w:pPr>
            <w:r w:rsidRPr="00F9384E">
              <w:rPr>
                <w:rFonts w:ascii="Sylfaen" w:eastAsia="Times New Roman" w:hAnsi="Sylfaen" w:cs="Calibri"/>
                <w:b/>
                <w:bCs/>
                <w:sz w:val="16"/>
                <w:szCs w:val="16"/>
              </w:rPr>
              <w:t>სულ სარეზერვო ფონდით გამოყოფილი და გახარჯული თანხა</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CD35B89" w14:textId="40269C02" w:rsidR="00F9384E" w:rsidRPr="00B71A19" w:rsidRDefault="00C268E6" w:rsidP="00F9384E">
            <w:pPr>
              <w:spacing w:after="0" w:line="240" w:lineRule="auto"/>
              <w:jc w:val="center"/>
              <w:rPr>
                <w:rFonts w:ascii="Sylfaen" w:eastAsia="Times New Roman" w:hAnsi="Sylfaen" w:cs="Calibri"/>
                <w:b/>
                <w:bCs/>
                <w:sz w:val="16"/>
                <w:szCs w:val="16"/>
                <w:lang w:val="ka-GE"/>
              </w:rPr>
            </w:pPr>
            <w:r>
              <w:rPr>
                <w:rFonts w:ascii="Sylfaen" w:eastAsia="Times New Roman" w:hAnsi="Sylfaen" w:cs="Calibri"/>
                <w:b/>
                <w:bCs/>
                <w:sz w:val="16"/>
                <w:szCs w:val="16"/>
                <w:lang w:val="ka-GE"/>
              </w:rPr>
              <w:t>118,9</w:t>
            </w:r>
          </w:p>
        </w:tc>
        <w:tc>
          <w:tcPr>
            <w:tcW w:w="1170" w:type="dxa"/>
            <w:tcBorders>
              <w:top w:val="nil"/>
              <w:left w:val="nil"/>
              <w:bottom w:val="single" w:sz="4" w:space="0" w:color="auto"/>
              <w:right w:val="single" w:sz="4" w:space="0" w:color="auto"/>
            </w:tcBorders>
            <w:shd w:val="clear" w:color="auto" w:fill="auto"/>
            <w:noWrap/>
            <w:vAlign w:val="center"/>
            <w:hideMark/>
          </w:tcPr>
          <w:p w14:paraId="436B5303" w14:textId="600E590F" w:rsidR="00F9384E" w:rsidRPr="00B71A19" w:rsidRDefault="00C268E6" w:rsidP="00F9384E">
            <w:pPr>
              <w:spacing w:after="0" w:line="240" w:lineRule="auto"/>
              <w:jc w:val="center"/>
              <w:rPr>
                <w:rFonts w:ascii="Sylfaen" w:eastAsia="Times New Roman" w:hAnsi="Sylfaen" w:cs="Calibri"/>
                <w:b/>
                <w:bCs/>
                <w:sz w:val="16"/>
                <w:szCs w:val="16"/>
                <w:lang w:val="ka-GE"/>
              </w:rPr>
            </w:pPr>
            <w:r>
              <w:rPr>
                <w:rFonts w:ascii="Sylfaen" w:eastAsia="Times New Roman" w:hAnsi="Sylfaen" w:cs="Calibri"/>
                <w:b/>
                <w:bCs/>
                <w:sz w:val="16"/>
                <w:szCs w:val="16"/>
                <w:lang w:val="ka-GE"/>
              </w:rPr>
              <w:t>108,5</w:t>
            </w:r>
          </w:p>
        </w:tc>
      </w:tr>
    </w:tbl>
    <w:p w14:paraId="6D36E7A2" w14:textId="77777777" w:rsidR="00C51C65" w:rsidRDefault="00C51C65" w:rsidP="00C76120">
      <w:pPr>
        <w:jc w:val="both"/>
        <w:rPr>
          <w:rFonts w:ascii="Sylfaen" w:hAnsi="Sylfaen"/>
          <w:noProof/>
          <w:lang w:val="ka-GE"/>
        </w:rPr>
      </w:pPr>
    </w:p>
    <w:p w14:paraId="5477D050" w14:textId="161CE869" w:rsidR="00D25574" w:rsidRDefault="00C51C65" w:rsidP="00C51C65">
      <w:pPr>
        <w:jc w:val="center"/>
        <w:rPr>
          <w:rFonts w:ascii="Sylfaen" w:hAnsi="Sylfaen"/>
          <w:b/>
          <w:noProof/>
          <w:lang w:val="ka-GE"/>
        </w:rPr>
      </w:pPr>
      <w:r w:rsidRPr="00FD7B7E">
        <w:rPr>
          <w:rFonts w:ascii="Sylfaen" w:hAnsi="Sylfaen"/>
          <w:b/>
          <w:noProof/>
        </w:rPr>
        <w:t xml:space="preserve">III </w:t>
      </w:r>
      <w:r w:rsidRPr="00FD7B7E">
        <w:rPr>
          <w:rFonts w:ascii="Sylfaen" w:hAnsi="Sylfaen"/>
          <w:b/>
          <w:noProof/>
          <w:lang w:val="ka-GE"/>
        </w:rPr>
        <w:t>თავი</w:t>
      </w:r>
    </w:p>
    <w:tbl>
      <w:tblPr>
        <w:tblW w:w="0" w:type="auto"/>
        <w:tblCellMar>
          <w:left w:w="0" w:type="dxa"/>
          <w:right w:w="0" w:type="dxa"/>
        </w:tblCellMar>
        <w:tblLook w:val="04A0" w:firstRow="1" w:lastRow="0" w:firstColumn="1" w:lastColumn="0" w:noHBand="0" w:noVBand="1"/>
      </w:tblPr>
      <w:tblGrid>
        <w:gridCol w:w="2556"/>
        <w:gridCol w:w="1134"/>
        <w:gridCol w:w="1051"/>
        <w:gridCol w:w="1199"/>
        <w:gridCol w:w="1080"/>
        <w:gridCol w:w="810"/>
        <w:gridCol w:w="810"/>
        <w:gridCol w:w="1260"/>
        <w:gridCol w:w="1080"/>
      </w:tblGrid>
      <w:tr w:rsidR="005D4798" w14:paraId="3D425B4E" w14:textId="77777777" w:rsidTr="005D4798">
        <w:trPr>
          <w:trHeight w:val="420"/>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0B8668A" w14:textId="77777777" w:rsidR="005D4798" w:rsidRDefault="005D4798" w:rsidP="005D4798">
            <w:pPr>
              <w:spacing w:after="0"/>
              <w:jc w:val="center"/>
              <w:rPr>
                <w:rFonts w:ascii="Sylfaen" w:hAnsi="Sylfaen" w:cs="Calibri"/>
                <w:b/>
                <w:bCs/>
                <w:color w:val="000000"/>
                <w:sz w:val="16"/>
                <w:szCs w:val="16"/>
              </w:rPr>
            </w:pPr>
            <w:bookmarkStart w:id="12" w:name="RANGE!A1:I210"/>
            <w:r>
              <w:rPr>
                <w:rFonts w:ascii="Sylfaen" w:hAnsi="Sylfaen" w:cs="Calibri"/>
                <w:b/>
                <w:bCs/>
                <w:color w:val="000000"/>
                <w:sz w:val="16"/>
                <w:szCs w:val="16"/>
              </w:rPr>
              <w:t>ონის მუნიციპალიტეტის ა(ა)იპ-ის 2025 წლის ბიუჯეტის III კვარტლის შესრულება</w:t>
            </w:r>
            <w:bookmarkEnd w:id="12"/>
          </w:p>
        </w:tc>
      </w:tr>
      <w:tr w:rsidR="005D4798" w14:paraId="23CA7D55"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35B5886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103E4D7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412E2EE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65A1242B"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2A36F3CE"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1933FC1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A5A67B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94A29F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D38585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7AF1C58D" w14:textId="77777777" w:rsidTr="005D4798">
        <w:trPr>
          <w:trHeight w:val="465"/>
        </w:trPr>
        <w:tc>
          <w:tcPr>
            <w:tcW w:w="0" w:type="auto"/>
            <w:vMerge/>
            <w:tcBorders>
              <w:top w:val="nil"/>
              <w:left w:val="single" w:sz="8" w:space="0" w:color="auto"/>
              <w:bottom w:val="single" w:sz="8" w:space="0" w:color="000000"/>
              <w:right w:val="single" w:sz="8" w:space="0" w:color="auto"/>
            </w:tcBorders>
            <w:vAlign w:val="center"/>
            <w:hideMark/>
          </w:tcPr>
          <w:p w14:paraId="71F5726A"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14:paraId="703342D1"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99744E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B3C6C2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80DDA3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6679B68A"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65CB34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D57BC1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9D852E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3E1779F6"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4BDD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A62BDB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250</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DCB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6E87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242</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004F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F9BC11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249</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A5F4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DFD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241</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8112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5414EC43"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5AE95F4"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BB855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2641.0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F709F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43.3</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45F46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2597.0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BE5C7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ED8EB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2166.9</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89657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37.9</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055AC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2128.3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79072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0.7</w:t>
            </w:r>
          </w:p>
        </w:tc>
      </w:tr>
      <w:tr w:rsidR="005D4798" w14:paraId="602F7018"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8B8E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9A6BB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44.0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D22C6E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43.3</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A35AF6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897360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0046B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38.6</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A5BFB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37.9</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B86BC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40C8AA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0.7</w:t>
            </w:r>
          </w:p>
        </w:tc>
      </w:tr>
      <w:tr w:rsidR="005D4798" w14:paraId="5D1656D7"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C439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EA409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2597.0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5BCABE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21CC9D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2597.0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5771BA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6C055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2128.3</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15E59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15F64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2128.3</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94BCA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719322C7"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D0E5FD4"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7F2D2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2646.3</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F4ACB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46.6</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92466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2597.0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A32B5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2.6</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C3821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2164.3</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62E7D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35.1</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64755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2128.3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F5CBA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0.9</w:t>
            </w:r>
          </w:p>
        </w:tc>
      </w:tr>
      <w:tr w:rsidR="005D4798" w14:paraId="3C2D525F"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A2D6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9C545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1490.0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5C162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CA7E8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1489.4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65E3C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0.6</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DF389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1490.0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8B75C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338EC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1489.4</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F9E0A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0.6</w:t>
            </w:r>
          </w:p>
        </w:tc>
      </w:tr>
      <w:tr w:rsidR="005D4798" w14:paraId="2B4EEE73"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DD45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88C30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982.3</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BAFF70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33.1</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8A4CCE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947.2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556132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28EF4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593.1</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70F85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29.0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F3472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563.8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FE0D3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0.3</w:t>
            </w:r>
          </w:p>
        </w:tc>
      </w:tr>
      <w:tr w:rsidR="005D4798" w14:paraId="535AF295"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E6CF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4752F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173.9</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46A4A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13.5</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2742C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160.4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38C6C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2E598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81.3</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2E0B9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6.1</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7EFDB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75.2</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D7295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29E84941"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3192C7F"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7CCF35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29.7</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9FCCA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26.8</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7A4B0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39C2B6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2.8</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3AA1B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5A5DB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CA21D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808E8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651BE087" w14:textId="77777777" w:rsidTr="005D4798">
        <w:trPr>
          <w:trHeight w:val="15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F4EFA4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3E49AC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412E9D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4A08D6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E5D952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72F4F0F"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CF8C92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F4949FC"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9A8359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793C7370" w14:textId="77777777" w:rsidTr="005D4798">
        <w:trPr>
          <w:trHeight w:val="330"/>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7981879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 xml:space="preserve">ა(ა)იპ ონის მუნიციპალური წყალმომარაგების ქსელის მოვლა-შენახვის ცენტრი </w:t>
            </w:r>
          </w:p>
        </w:tc>
      </w:tr>
      <w:tr w:rsidR="005D4798" w14:paraId="61CAE2E1" w14:textId="77777777" w:rsidTr="005D4798">
        <w:trPr>
          <w:trHeight w:val="285"/>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1F2594F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FD166C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1F60DB5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2399AD97" w14:textId="77777777" w:rsidTr="005D4798">
        <w:trPr>
          <w:trHeight w:val="285"/>
        </w:trPr>
        <w:tc>
          <w:tcPr>
            <w:tcW w:w="0" w:type="auto"/>
            <w:vMerge/>
            <w:tcBorders>
              <w:top w:val="nil"/>
              <w:left w:val="single" w:sz="8" w:space="0" w:color="auto"/>
              <w:bottom w:val="single" w:sz="8" w:space="0" w:color="000000"/>
              <w:right w:val="single" w:sz="8" w:space="0" w:color="auto"/>
            </w:tcBorders>
            <w:vAlign w:val="center"/>
            <w:hideMark/>
          </w:tcPr>
          <w:p w14:paraId="3F6EC8E0"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81D0BE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D5D435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6DECB4C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CDFDFC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26BB64EC" w14:textId="77777777" w:rsidTr="005D4798">
        <w:trPr>
          <w:trHeight w:val="450"/>
        </w:trPr>
        <w:tc>
          <w:tcPr>
            <w:tcW w:w="0" w:type="auto"/>
            <w:vMerge/>
            <w:tcBorders>
              <w:top w:val="nil"/>
              <w:left w:val="single" w:sz="8" w:space="0" w:color="auto"/>
              <w:bottom w:val="single" w:sz="8" w:space="0" w:color="000000"/>
              <w:right w:val="single" w:sz="8" w:space="0" w:color="auto"/>
            </w:tcBorders>
            <w:vAlign w:val="center"/>
            <w:hideMark/>
          </w:tcPr>
          <w:p w14:paraId="59A545D5"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3474DD43"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25927D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15AF89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9FE9DC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07F6E61C"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5E6705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470FEA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DE6B50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0DF7AD97" w14:textId="77777777" w:rsidTr="005D4798">
        <w:trPr>
          <w:trHeight w:val="25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B7EF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FE36DC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82CC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BEB3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BC45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A09421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9FE9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8DF9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5890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03F323DD" w14:textId="77777777" w:rsidTr="005D4798">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1CB229D"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FBDA0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177.0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E8BF5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00992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177.0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FFA03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2B2494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143.7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B206D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4BCCB4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143.7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CF621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4FEADAB1" w14:textId="77777777" w:rsidTr="005D4798">
        <w:trPr>
          <w:trHeight w:val="39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3936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(დაფინანსება სახელმწიფო ბიუჯეტიდან)</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2AA02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4EA17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94BC3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F04ECC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FBAE9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466723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939404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641E4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7E657EB3" w14:textId="77777777" w:rsidTr="005D4798">
        <w:trPr>
          <w:trHeight w:val="33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4A20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58A55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177.0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2CB901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664610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177.0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3EB481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39B8E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143.7</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775D3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F40FFD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143.7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A4DAA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69B4074C" w14:textId="77777777" w:rsidTr="005D4798">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6BA9C3B"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08390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177.0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7FD6B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5C43C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177.0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A01BD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58704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143.7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D7381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8FB95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143.7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C57F5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400FD96" w14:textId="77777777" w:rsidTr="005D4798">
        <w:trPr>
          <w:trHeight w:val="33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8D9C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16B79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85.5</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8D62E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185CA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85.5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DA88FD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A25B0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85.5</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8A2EF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38D8B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85.5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4DF425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64A6208" w14:textId="77777777" w:rsidTr="005D4798">
        <w:trPr>
          <w:trHeight w:val="33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D589A"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0D088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79.7</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0DE5B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3149F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79.7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EF1E9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76220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47.9</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0390A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D2108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47.9</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3D17A3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6305C4B4" w14:textId="77777777" w:rsidTr="005D4798">
        <w:trPr>
          <w:trHeight w:val="33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F7C6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74A82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11.8</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62C7B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9392B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11.8</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9703FE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50A7C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10.3</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41913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6C40C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10.3</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CFEB8D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6221290A" w14:textId="77777777" w:rsidTr="005D4798">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F581ADC"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0B523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5E288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2468CE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975D8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EC741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2F557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EEF41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17478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098C0084" w14:textId="77777777" w:rsidTr="005D4798">
        <w:trPr>
          <w:trHeight w:val="19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D305AA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312490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F8775C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ABDC83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DB6513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656EBD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FA2AC2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EB29F6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59AAA8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23BEB522" w14:textId="77777777" w:rsidTr="005D4798">
        <w:trPr>
          <w:trHeight w:val="330"/>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5AFC7FC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 xml:space="preserve">ა(ა)იპ ონის მუნიციპალიტეტის გამწვანების სამსახური </w:t>
            </w:r>
          </w:p>
        </w:tc>
      </w:tr>
      <w:tr w:rsidR="005D4798" w14:paraId="3DAE2A6A"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6637A9E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07DC08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34F20E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599E2051"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5D9E0A7C"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305190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59EF80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E9E7C2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10F0E2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447BD801" w14:textId="77777777" w:rsidTr="005D4798">
        <w:trPr>
          <w:trHeight w:val="405"/>
        </w:trPr>
        <w:tc>
          <w:tcPr>
            <w:tcW w:w="0" w:type="auto"/>
            <w:vMerge/>
            <w:tcBorders>
              <w:top w:val="nil"/>
              <w:left w:val="single" w:sz="8" w:space="0" w:color="auto"/>
              <w:bottom w:val="single" w:sz="8" w:space="0" w:color="000000"/>
              <w:right w:val="single" w:sz="8" w:space="0" w:color="auto"/>
            </w:tcBorders>
            <w:vAlign w:val="center"/>
            <w:hideMark/>
          </w:tcPr>
          <w:p w14:paraId="224AA7D5"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25155924"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F098DD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C939A8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59BAE3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707856C3"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3A579B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E3C2E1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5C0E77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41955738" w14:textId="77777777" w:rsidTr="005D4798">
        <w:trPr>
          <w:trHeight w:val="25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A852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A737E3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CE0C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867B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EE81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09983D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349E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8419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85F8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5EDF7074" w14:textId="77777777" w:rsidTr="005D4798">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93FDA62"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A9AFA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129.0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C5640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9B34C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129.0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43FCF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4CB80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113.7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3C707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B30DC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113.7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2433A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47CB399D" w14:textId="77777777" w:rsidTr="005D4798">
        <w:trPr>
          <w:trHeight w:val="43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9EE9A"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lastRenderedPageBreak/>
              <w:t>სხვა შემოსავლები (დაფინანსება სახელმწიფო ბიუჯეტიდან)</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73695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79C9E1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E6AE69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61D658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CCE64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AA08E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24761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6D3009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43E8777E" w14:textId="77777777" w:rsidTr="005D4798">
        <w:trPr>
          <w:trHeight w:val="33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E06D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083E0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129.0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940F5B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C1FB03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129.0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6B8316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4C2D2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113.7</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C6E4C1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E69533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113.7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9AB18E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7B07046A" w14:textId="77777777" w:rsidTr="005D4798">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83D017A"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6E83F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129.0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C9114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A9221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129.0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C8CCC6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8975C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113.7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7883F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6BCD2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113.7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A9895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41380139" w14:textId="77777777" w:rsidTr="005D4798">
        <w:trPr>
          <w:trHeight w:val="33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1606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1B251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58.2</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6B5BA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A8875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58.2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5BF0E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3512B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58.2</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1C306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78C5A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58.2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43EF1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65B979E3" w14:textId="77777777" w:rsidTr="005D4798">
        <w:trPr>
          <w:trHeight w:val="33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3C69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3580D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60.7</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9D967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A260E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60.7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6D03B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34765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46.9</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7ACF94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E383B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46.9</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41C1E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F19A931" w14:textId="77777777" w:rsidTr="005D4798">
        <w:trPr>
          <w:trHeight w:val="33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5DCAC"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6F78D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10.2</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7BBF7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6C757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10.2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9E35C8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260878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8.7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C3BDE2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C7043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0F8AD3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8A9D194" w14:textId="77777777" w:rsidTr="005D4798">
        <w:trPr>
          <w:trHeight w:val="33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67C75AB"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BB1C2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33E7B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4E739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B51C3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08DBF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ECBA4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B3EEB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D8EA8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5CD9888E" w14:textId="77777777" w:rsidTr="005D4798">
        <w:trPr>
          <w:trHeight w:val="21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5D9C56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E76C17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CE8727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C7BBAE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1BD5BE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87C552E"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4DCCDD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5D2260C"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A0A6BE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7F1B9216" w14:textId="77777777" w:rsidTr="005D4798">
        <w:trPr>
          <w:trHeight w:val="375"/>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2058860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ბაგა-ბაღი“</w:t>
            </w:r>
          </w:p>
        </w:tc>
      </w:tr>
      <w:tr w:rsidR="005D4798" w14:paraId="2F5B7847" w14:textId="77777777" w:rsidTr="005D4798">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5FC04F6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FB1F99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19C1801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54E3EC23" w14:textId="77777777" w:rsidTr="005D47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6321FCAE"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29E7849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31D6657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08FFE43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BE4001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578C8A73" w14:textId="77777777" w:rsidTr="005D4798">
        <w:trPr>
          <w:trHeight w:val="435"/>
        </w:trPr>
        <w:tc>
          <w:tcPr>
            <w:tcW w:w="0" w:type="auto"/>
            <w:vMerge/>
            <w:tcBorders>
              <w:top w:val="nil"/>
              <w:left w:val="single" w:sz="8" w:space="0" w:color="auto"/>
              <w:bottom w:val="single" w:sz="8" w:space="0" w:color="000000"/>
              <w:right w:val="single" w:sz="8" w:space="0" w:color="auto"/>
            </w:tcBorders>
            <w:vAlign w:val="center"/>
            <w:hideMark/>
          </w:tcPr>
          <w:p w14:paraId="46E6D1A2"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2005024E"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B3624A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7281A7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88C295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0419B2FD"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8F44DF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F60674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06616F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55F8D261"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853D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5A6295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50</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BCEB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5DE2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50</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772C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CEC020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50</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D0E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C3E7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50</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4D0B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13D72DCD" w14:textId="77777777" w:rsidTr="005D4798">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5ABA669"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1BD57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671.4</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D8654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B35AF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671.4</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B4C84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737DB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426.7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AACB5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47BE2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426.7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57515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3006CB4"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4CCBE"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2F627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4E29B4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46C818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B13C5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64562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F49143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9A69D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DC06D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751D47F2"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7318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14A0F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671.4</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6F631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38666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671.4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ABC83F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1F3D5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426.7</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81560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6CE041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426.7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7FAD0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764EB30E" w14:textId="77777777" w:rsidTr="005D4798">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F5DF26A"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29D51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671.4</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E1256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63D96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671.4</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97EBC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3C32D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426.7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763E6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443A4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426.7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7D69B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D45E654"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804CA"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1C980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353.2</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00BB1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16B2A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353.2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4CFB0B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BA46D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353.2</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3CD6C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808C2B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353.2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322132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23E32032"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22E0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CBE88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273.2</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A563B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1EFD61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273.2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F55CC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F4A35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73.5</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2A4BA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A4BE0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73.5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F1AD82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C318043"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6D15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A9D2C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45.0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07931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A232F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45.0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8B141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8F6E3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83C0C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8807E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A4392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616CA229" w14:textId="77777777" w:rsidTr="005D4798">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2123DD0"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DA4C9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B962F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16B8C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BABD3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F92C6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28AA2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14925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3F6E0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14D19DA1" w14:textId="77777777" w:rsidTr="005D4798">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F95F1C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6688AC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3A0ABF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5F1FAFF"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F36E16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772F5CE"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04CA63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790952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0B6832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2EB77AFE" w14:textId="77777777" w:rsidTr="005D4798">
        <w:trPr>
          <w:trHeight w:val="345"/>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898F33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ბავშვთა და მოზარდთა სასპორტო სკოლის კომპლექსი“</w:t>
            </w:r>
          </w:p>
        </w:tc>
      </w:tr>
      <w:tr w:rsidR="005D4798" w14:paraId="3AAB88E3"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4FF63F5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4E890A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901F1F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12F53F48"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61AF3A3D"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1A5A24D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F43BDB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34D21A7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B4EA3F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4A01C2FF" w14:textId="77777777" w:rsidTr="005D4798">
        <w:trPr>
          <w:trHeight w:val="480"/>
        </w:trPr>
        <w:tc>
          <w:tcPr>
            <w:tcW w:w="0" w:type="auto"/>
            <w:vMerge/>
            <w:tcBorders>
              <w:top w:val="nil"/>
              <w:left w:val="single" w:sz="8" w:space="0" w:color="auto"/>
              <w:bottom w:val="single" w:sz="8" w:space="0" w:color="000000"/>
              <w:right w:val="single" w:sz="8" w:space="0" w:color="auto"/>
            </w:tcBorders>
            <w:vAlign w:val="center"/>
            <w:hideMark/>
          </w:tcPr>
          <w:p w14:paraId="65896D11"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14:paraId="642A230E"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F8FAFE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65CB06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CE9083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02ECC574"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05FB1B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23139F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58853C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6882592A"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27DB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4BE91F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17</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3074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9FD8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16</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F6D9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68B51D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17</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013E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85A7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16</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431A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6E27172D"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BA39DC3"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E8253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188.5</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AE7C39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3.5</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48066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185.0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2B336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5FCBE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180.7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1E8D2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2.9</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719CD0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177.8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DBB12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4C0A2678"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1118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FA75B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3.5</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83735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3.5</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ED3D8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5E4B3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7881C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2.9</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5169DD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2.9</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B2C52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84361C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735AB64C"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29F1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4DF28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185.0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D5CD45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D4BF90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185.0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9C99E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C99E3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177.8</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C6A52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CB9A8F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177.8</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9424F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888C2C8"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A108601"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F1D31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188.7</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3B130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3.7</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5519C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185.0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CAD04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A4ACE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180.9</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89EF8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3.2</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B8326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177.8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72007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4B750229"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5153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2B154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114.5</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DB1C4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D8C7F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114.5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7B392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4D37E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114.5</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66AC5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EE5AC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114.5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21E321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467AE111"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0BC4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2A2EFE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74.2</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D9D55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3.7</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DA70C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70.5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264E8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9F53A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66.4</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5930D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3.2</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B4908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63.2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18BF9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F4E2DF8"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9218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27A4B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E6B95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61865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F6C815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ABB5F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715F4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614C1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DB0B64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431CEB47"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5464AF3"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B62D8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0.6</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FDB1C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0.6</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99939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C06E4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52C8B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EB268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31707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B46F4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2620637C" w14:textId="77777777" w:rsidTr="005D4798">
        <w:trPr>
          <w:trHeight w:val="13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77AD46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E32D2C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ECBE21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EADA47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68B125E"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04C6F4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F55A31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35DF72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6DF788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52422BDD" w14:textId="77777777" w:rsidTr="005D4798">
        <w:trPr>
          <w:trHeight w:val="330"/>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395509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საფეხბურთო სკოლა მამისონი“</w:t>
            </w:r>
          </w:p>
        </w:tc>
      </w:tr>
      <w:tr w:rsidR="005D4798" w14:paraId="3755C2BB"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4F99AA2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521977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4BBE53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484D0021"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701C3F8C"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06BEBFD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ED3719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0BA057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B71D03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4A955A39" w14:textId="77777777" w:rsidTr="005D4798">
        <w:trPr>
          <w:trHeight w:val="495"/>
        </w:trPr>
        <w:tc>
          <w:tcPr>
            <w:tcW w:w="0" w:type="auto"/>
            <w:vMerge/>
            <w:tcBorders>
              <w:top w:val="nil"/>
              <w:left w:val="single" w:sz="8" w:space="0" w:color="auto"/>
              <w:bottom w:val="single" w:sz="8" w:space="0" w:color="000000"/>
              <w:right w:val="single" w:sz="8" w:space="0" w:color="auto"/>
            </w:tcBorders>
            <w:vAlign w:val="center"/>
            <w:hideMark/>
          </w:tcPr>
          <w:p w14:paraId="4D0AD664"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14:paraId="33CFA374"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FBE6CE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765035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93DA1C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5C753214"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70F05B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65B8FF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1AE663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33B0034E"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326B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9E1AE9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15</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3F52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1B82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15</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1C2B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3272F6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15</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2399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73D8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15</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04A5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7EFE1409"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27BA72C"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C902A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152.0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78697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72B0B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152.0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F1C54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291CC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131.6</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41501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A94CE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131.6</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F7302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6B7F0540" w14:textId="77777777" w:rsidTr="005D4798">
        <w:trPr>
          <w:trHeight w:val="49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3AA5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(ფეხბურთის ფედერაციიდან მისაღები თანხა)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BB667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568B0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20039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636FB0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49B58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4C4EDE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E7A12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E1EB7D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2243E138"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952C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lastRenderedPageBreak/>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EA415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152.0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D9694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A9460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152.0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DF1387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10129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131.6</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5A6BB4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6C172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131.6</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C1AE2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78D48B8"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123F856"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FAD0A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152.0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23BFE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86F3E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152.0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4730E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2C7EF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131.6</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0F8A2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34758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131.6</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8E8B9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048FAEDB"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B64CE"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C701E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69.5</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A02D2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F0A97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69.5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8A185C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961DC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69.5</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0231A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36DB3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69.5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8370E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7DEBA917"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3C5FA"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3EC71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80.5</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676FF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A3FA86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80.5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72B73E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0AE0A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62.1</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5A32A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56EAE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62.1</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D7F0B9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5C270557"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2DB6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66F42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B2375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00F78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2245BA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DD8B5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3812E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39F08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4CD1EE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C8B50E6"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004C5C0"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2234D3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0.9</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55F12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1030A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27D40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0.9</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FD1A1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DE6AC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B405C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4E6BD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01030EDA" w14:textId="77777777" w:rsidTr="005D4798">
        <w:trPr>
          <w:trHeight w:val="21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7AB59D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3A1DE6E"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3DECF3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5C0661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1197CE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9D8E5F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0FACB8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05E1C7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576937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3380111C" w14:textId="77777777" w:rsidTr="005D4798">
        <w:trPr>
          <w:trHeight w:val="315"/>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6D5D688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საჭიდაო სკოლა</w:t>
            </w:r>
          </w:p>
        </w:tc>
      </w:tr>
      <w:tr w:rsidR="005D4798" w14:paraId="62A9309F"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531D2D2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215ACE3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3A52C8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5BF5C006"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0FBB22D9"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934A59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3C0712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58C10DC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13B534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71858CC6" w14:textId="77777777" w:rsidTr="005D4798">
        <w:trPr>
          <w:trHeight w:val="405"/>
        </w:trPr>
        <w:tc>
          <w:tcPr>
            <w:tcW w:w="0" w:type="auto"/>
            <w:vMerge/>
            <w:tcBorders>
              <w:top w:val="nil"/>
              <w:left w:val="single" w:sz="8" w:space="0" w:color="auto"/>
              <w:bottom w:val="single" w:sz="8" w:space="0" w:color="000000"/>
              <w:right w:val="single" w:sz="8" w:space="0" w:color="auto"/>
            </w:tcBorders>
            <w:vAlign w:val="center"/>
            <w:hideMark/>
          </w:tcPr>
          <w:p w14:paraId="7DD49718"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5FB5751E"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F5AF46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F5F4B4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5D84C5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45F5AC8D"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CE97C3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44FC99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3F462F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67B13641"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6691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8AB47A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82AB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B2A3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F25E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06D989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3768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F03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91E6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57F8AE77" w14:textId="77777777" w:rsidTr="005D4798">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47B42B8"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7BB3DE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208.0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435F9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B75AC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208.0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2186B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39E3D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194.8</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E65BE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60EB5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194.8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30249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6878532D" w14:textId="77777777" w:rsidTr="005D4798">
        <w:trPr>
          <w:trHeight w:val="46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9DD8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(დაფინანსება სახელმწიფო ბიუჯეტიდან)</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C3624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89DEB2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D52006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DE6E1E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74933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405EF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C88671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E71E0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D1408F9"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BD49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B8812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208.0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23E664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EE7118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208.0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98506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51F3A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194.8</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1FE601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6B9DC6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194.8</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34A1BA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6E88A245" w14:textId="77777777" w:rsidTr="005D4798">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4A9057C"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44356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208.0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C14B3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70646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208.0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C8F6A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AB045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194.8</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D3374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FB9FF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194.8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33A68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6E7A0309"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61C5E"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3AF9D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115.2</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8EC58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3DB18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115.2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3D052D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0626C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115.2</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0A1D4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412BC4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115.2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CD0D0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1DCB4EFF"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3585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F10D5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92.7</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99DFF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317E9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92.7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D13BD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F2A0A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79.5</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0AA4F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67D12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79.5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0D09AB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3806121" w14:textId="77777777" w:rsidTr="005D4798">
        <w:trPr>
          <w:trHeight w:val="31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2462F"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6B3FB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0.2</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78CDC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17B849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A9A764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B7C74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0.2</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64A79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7E19B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7AD040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0DB5D92" w14:textId="77777777" w:rsidTr="005D4798">
        <w:trPr>
          <w:trHeight w:val="315"/>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F1AE7A2"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3517F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E5C1D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4A1DD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68692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96A3A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1231F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14805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8C63B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8051E49" w14:textId="77777777" w:rsidTr="005D4798">
        <w:trPr>
          <w:trHeight w:val="22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AA1731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EC93D6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9448E0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609699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2240DBC"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C2FBD5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E7F767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AF188F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F20CA7F"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62526F3C" w14:textId="77777777" w:rsidTr="005D4798">
        <w:trPr>
          <w:trHeight w:val="390"/>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7767C08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ზურა ბაკურაძის სახელობის სამუსიკო სკოლა“</w:t>
            </w:r>
          </w:p>
        </w:tc>
      </w:tr>
      <w:tr w:rsidR="005D4798" w14:paraId="689B658A"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0F82297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F7C82F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6B8BF9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668226A8"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2C933CDF"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2792F36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B909FB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064B2B0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CBDC02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16BFF549" w14:textId="77777777" w:rsidTr="005D4798">
        <w:trPr>
          <w:trHeight w:val="435"/>
        </w:trPr>
        <w:tc>
          <w:tcPr>
            <w:tcW w:w="0" w:type="auto"/>
            <w:vMerge/>
            <w:tcBorders>
              <w:top w:val="nil"/>
              <w:left w:val="single" w:sz="8" w:space="0" w:color="auto"/>
              <w:bottom w:val="single" w:sz="8" w:space="0" w:color="000000"/>
              <w:right w:val="single" w:sz="8" w:space="0" w:color="auto"/>
            </w:tcBorders>
            <w:vAlign w:val="center"/>
            <w:hideMark/>
          </w:tcPr>
          <w:p w14:paraId="2A11F098"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0D47D0D6"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7235E8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2ED86F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D60184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5A907ED6"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45EBB2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13F623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7A8EE0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7D6BE395"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19F3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3B6464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2828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58CF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D47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70CD94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8894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6643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0925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64D3EB91"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F06B740"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B0F04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105.8</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FEF8C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1.8</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9B0FD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104.0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BA5B6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516B2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76.2</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880D1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69CF2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75.0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3C77F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66BEE3B5" w14:textId="77777777" w:rsidTr="005D4798">
        <w:trPr>
          <w:trHeight w:val="46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0FE8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31849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1.8</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B979B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1.8</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80276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7512F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6507B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1.2</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E6A31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1.2</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0C9E6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3267E0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1AB614B"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283E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FBE78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104.0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AEDE40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35102E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104.0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5E86FF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1D3F9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75.0</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1D2EF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C9E980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75.0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3B6C0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32B750C"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6C048B3"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B1B55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106.6</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185F0C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2.6</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72713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104.0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6DEE9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663B9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75.4</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0906E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0.4</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5B30F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75.0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72A4D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5BCDE8FA"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6213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8A4AB8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63.0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55E3A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0BC76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63.0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EC86D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FCCAB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63.0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F93FD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14233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63.0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898DFC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513F4979"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F993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547C2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40.7</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2C13C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2.6</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00705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38.1</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6E1D34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7239F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9.9</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26419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0.4</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AE688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EC532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7D48E83E"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2914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BC475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0948F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420C3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DA9E6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FC815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2.6</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FB5E0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452B71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2.6</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447B07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5863A76E"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10282D7"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6256B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0.9</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A6420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0.9</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40480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174E6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28229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C475F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ED6C0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561B5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FACB1E7" w14:textId="77777777" w:rsidTr="005D4798">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21B041A"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179047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AACBA0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F69478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4E9EDAC"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D4F9AFA"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1F94B3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3C6D06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D35AFF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5A1B6A50" w14:textId="77777777" w:rsidTr="005D4798">
        <w:trPr>
          <w:trHeight w:val="330"/>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1F31F1F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უჩა ჯაფარიძის სახელობის სამხატვრო სკოლა“</w:t>
            </w:r>
          </w:p>
        </w:tc>
      </w:tr>
      <w:tr w:rsidR="005D4798" w14:paraId="5EEADBED"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68CA6F0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911617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AD3EAF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7B6FD2EA"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73040237"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BD5E02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7043E6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58DB15B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67DBEF1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3E4F5630" w14:textId="77777777" w:rsidTr="005D4798">
        <w:trPr>
          <w:trHeight w:val="420"/>
        </w:trPr>
        <w:tc>
          <w:tcPr>
            <w:tcW w:w="0" w:type="auto"/>
            <w:vMerge/>
            <w:tcBorders>
              <w:top w:val="nil"/>
              <w:left w:val="single" w:sz="8" w:space="0" w:color="auto"/>
              <w:bottom w:val="single" w:sz="8" w:space="0" w:color="000000"/>
              <w:right w:val="single" w:sz="8" w:space="0" w:color="auto"/>
            </w:tcBorders>
            <w:vAlign w:val="center"/>
            <w:hideMark/>
          </w:tcPr>
          <w:p w14:paraId="0BFB567E"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4431E070"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87BF92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71276E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A677F8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6F9496E3"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26D86D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EDBA4A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B476DE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79D223C7"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A362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0ECFB7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8</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7068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13E4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2BA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43A2A7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8</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BE2A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42A1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092F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5BE5449E"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DB38FA5"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C9A544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76.0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A00F7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7F3D9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72.0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6AF4D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3FC94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73.8</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19753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3.4</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B2C9A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70.4</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EFADA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17A2A87C" w14:textId="77777777" w:rsidTr="005D4798">
        <w:trPr>
          <w:trHeight w:val="46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64BA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10E88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FB4AED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1A3A83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E78746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15B4D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3.4</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1C82CE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3.4</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7701AC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BFEAE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50B3D1A"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6625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982E9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72.0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E3F9E5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AB0AE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72.0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1CE5E3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0242F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70.4</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CF104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CAFA5B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70.4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75535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1E5BD1C0"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B33B1AA"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33887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76.4</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0748E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4.4</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84693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72.0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C5054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6915C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73.5</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75D6C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BD557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70.4</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840FB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33E7B78"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A664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83709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55.4</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840C4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D8DAF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55.4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E53F16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61739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55.4</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9CE41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E6231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55.4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6DCE4B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4BDB2381"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39FA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lastRenderedPageBreak/>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DFD93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19.0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9C611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4.4</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45174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14.6</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39BD96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F0755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16.0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D1C56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8DADA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13.0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4B6E8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622F54BD"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DE12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E2A3F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B88FE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743BC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24F12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43F25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B565B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0B595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70671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3A14D2F"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CD2B4C5"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6DC8C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0.4</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BD352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0.4</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AC89A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29DB4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CF210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33777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79F8B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47C6C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4E6BB779" w14:textId="77777777" w:rsidTr="005D4798">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E1AC0D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364DDDC"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FA00E0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A46D28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A06359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B41D6F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7DF982A"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7DD817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7BB7B0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32DA6512" w14:textId="77777777" w:rsidTr="005D4798">
        <w:trPr>
          <w:trHeight w:val="345"/>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156A876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გიგა ჯაფარიძის სახელობის კულტურის სახლი“</w:t>
            </w:r>
          </w:p>
        </w:tc>
      </w:tr>
      <w:tr w:rsidR="005D4798" w14:paraId="338584D6"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7F6442C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44627A9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1106235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575DC11D"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2445D83E"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2685757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68F8909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22CF4DA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5E2582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6C5B0788" w14:textId="77777777" w:rsidTr="005D4798">
        <w:trPr>
          <w:trHeight w:val="390"/>
        </w:trPr>
        <w:tc>
          <w:tcPr>
            <w:tcW w:w="0" w:type="auto"/>
            <w:vMerge/>
            <w:tcBorders>
              <w:top w:val="nil"/>
              <w:left w:val="single" w:sz="8" w:space="0" w:color="auto"/>
              <w:bottom w:val="single" w:sz="8" w:space="0" w:color="000000"/>
              <w:right w:val="single" w:sz="8" w:space="0" w:color="auto"/>
            </w:tcBorders>
            <w:vAlign w:val="center"/>
            <w:hideMark/>
          </w:tcPr>
          <w:p w14:paraId="42C65EA9"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4F2A4D2A"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4DF20F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EFFB1D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2565B5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55FB41CB"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317E82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7311C9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222CE8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3859FA7A"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CE67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A62390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48</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744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353C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44</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1FBE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9B94AA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48</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2711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959A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44</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E40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5DC7B967"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EEAEADE"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412A9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389.3</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0C3BC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24.0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5DEF0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365.3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A6A55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2212B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373.1</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349F9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23.2</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DC3F8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349.9</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7DCA5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2067705E" w14:textId="77777777" w:rsidTr="005D4798">
        <w:trPr>
          <w:trHeight w:val="46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089F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58E77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24.0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EB4EFA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24.0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E5A228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2EB2E2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356159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23.2</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86F4A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23.2</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64B0D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DE1F45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2C93F8B4"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E99E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73A90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365.3</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D29726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A15A31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365.3</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B1F925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3EB2C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349.9</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5E6B7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4CA96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349.9</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E0B24E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4A0A8D51"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3B8E71C"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86EF3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391.3</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940D3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26.0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CBB09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365.3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42D1A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718EA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374.4</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7A126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24.5</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20D7A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349.9</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FEF50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5D64EA6"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C47BA"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B8623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223.7</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9DBCC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606A2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223.7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D5FD3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5F072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223.7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A278E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04001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223.7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D836C1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608D57BD"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41B2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E2BA4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113.3</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10189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18.5</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8C55E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94.8</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C8C28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DCA59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98.0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3CA64A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18.6</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854F9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79.4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34B086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5C41AB72"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BDA1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9A2B1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54.3</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74454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7.5</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91D36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46.8</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A6751B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B6776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52.7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0E89E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5.9</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CDF9B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46.8</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3F229F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47D10103"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E5B1AC4"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1EAFB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10.1</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46CEA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10.1</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729CB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F3977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06686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E1004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D4861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2969E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D0166FE" w14:textId="77777777" w:rsidTr="005D4798">
        <w:trPr>
          <w:trHeight w:val="13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820A31C"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71E4CE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0790AB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E9BFAC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0F13D6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1CE45DC"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15AB26E"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F7C17E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6AEDA8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59B51D2B" w14:textId="77777777" w:rsidTr="005D4798">
        <w:trPr>
          <w:trHeight w:val="345"/>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9D9203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მხარეთმცოდნეობის მუზეუმი“</w:t>
            </w:r>
          </w:p>
        </w:tc>
      </w:tr>
      <w:tr w:rsidR="005D4798" w14:paraId="1D1C758A"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142CCFE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16302C6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125403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5A5A694B"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67D5EB86"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4B95CF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62FDE5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571D0C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A6330F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383555FE" w14:textId="77777777" w:rsidTr="005D4798">
        <w:trPr>
          <w:trHeight w:val="420"/>
        </w:trPr>
        <w:tc>
          <w:tcPr>
            <w:tcW w:w="0" w:type="auto"/>
            <w:vMerge/>
            <w:tcBorders>
              <w:top w:val="nil"/>
              <w:left w:val="single" w:sz="8" w:space="0" w:color="auto"/>
              <w:bottom w:val="single" w:sz="8" w:space="0" w:color="000000"/>
              <w:right w:val="single" w:sz="8" w:space="0" w:color="auto"/>
            </w:tcBorders>
            <w:vAlign w:val="center"/>
            <w:hideMark/>
          </w:tcPr>
          <w:p w14:paraId="59863BDC"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0DB34A0E"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22CBA7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8FAA76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2F5B08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6682F4A7"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8F085E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E4EDE7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2B86CD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3ABD9FD1"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0C6D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749109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13</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DDBF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BDF8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13</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C221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A351F4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DCCD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637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12</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BD23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56B14E09"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7A8E21B"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F6DCB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97.0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7ED13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2E132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93.0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A1EB5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CEC54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87.0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72BF4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2.5</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21177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84.5</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8E99D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400E24DC" w14:textId="77777777" w:rsidTr="005D4798">
        <w:trPr>
          <w:trHeight w:val="40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B833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(ვიზიტორთა შემონატანი)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B4BE8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7FDFEB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21526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762FB6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5485C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2.5</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49CDC7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2.5</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0C28B6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26B0E3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68B902C4"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8D89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89524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93.0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8261D5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41AC7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93.0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821AE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4E3F2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84.5</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D94F9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CD0773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84.5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47ADE9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18B32D51"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CAC0BD9"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4F33D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99.5</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85695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6.5</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2645E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93.0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559EE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BD6C1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85.1</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E8915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0.6</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1C681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84.5</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D0DCC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218EDF66"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E408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5EA5E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72.1</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0E87F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83301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72.1</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EDA1F5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F1B6E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72.1</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02BBD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EC437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72.1</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DE47CA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230A40C4"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CFF8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83D61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21.3</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B896A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0.5</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7884B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20.9</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A88710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648F0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12.8</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D0E0F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0.4</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525F6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12.4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22FB2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591820B5" w14:textId="77777777" w:rsidTr="005D4798">
        <w:trPr>
          <w:trHeight w:val="270"/>
        </w:trPr>
        <w:tc>
          <w:tcPr>
            <w:tcW w:w="0" w:type="auto"/>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B63761E"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nil"/>
              <w:right w:val="single" w:sz="8" w:space="0" w:color="auto"/>
            </w:tcBorders>
            <w:shd w:val="clear" w:color="000000" w:fill="FFFFFF"/>
            <w:noWrap/>
            <w:tcMar>
              <w:top w:w="15" w:type="dxa"/>
              <w:left w:w="15" w:type="dxa"/>
              <w:bottom w:w="0" w:type="dxa"/>
              <w:right w:w="15" w:type="dxa"/>
            </w:tcMar>
            <w:vAlign w:val="center"/>
            <w:hideMark/>
          </w:tcPr>
          <w:p w14:paraId="11B751B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6.0</w:t>
            </w:r>
          </w:p>
        </w:tc>
        <w:tc>
          <w:tcPr>
            <w:tcW w:w="1051" w:type="dxa"/>
            <w:tcBorders>
              <w:top w:val="nil"/>
              <w:left w:val="nil"/>
              <w:bottom w:val="nil"/>
              <w:right w:val="single" w:sz="8" w:space="0" w:color="auto"/>
            </w:tcBorders>
            <w:shd w:val="clear" w:color="000000" w:fill="FFFFFF"/>
            <w:noWrap/>
            <w:tcMar>
              <w:top w:w="15" w:type="dxa"/>
              <w:left w:w="15" w:type="dxa"/>
              <w:bottom w:w="0" w:type="dxa"/>
              <w:right w:w="15" w:type="dxa"/>
            </w:tcMar>
            <w:vAlign w:val="center"/>
            <w:hideMark/>
          </w:tcPr>
          <w:p w14:paraId="40C693C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6.0</w:t>
            </w:r>
          </w:p>
        </w:tc>
        <w:tc>
          <w:tcPr>
            <w:tcW w:w="1199" w:type="dxa"/>
            <w:tcBorders>
              <w:top w:val="nil"/>
              <w:left w:val="nil"/>
              <w:bottom w:val="nil"/>
              <w:right w:val="single" w:sz="8" w:space="0" w:color="auto"/>
            </w:tcBorders>
            <w:shd w:val="clear" w:color="000000" w:fill="FFFFFF"/>
            <w:noWrap/>
            <w:tcMar>
              <w:top w:w="15" w:type="dxa"/>
              <w:left w:w="15" w:type="dxa"/>
              <w:bottom w:w="0" w:type="dxa"/>
              <w:right w:w="15" w:type="dxa"/>
            </w:tcMar>
            <w:vAlign w:val="center"/>
            <w:hideMark/>
          </w:tcPr>
          <w:p w14:paraId="1D1FF8E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E9CBE4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3CE6D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0.2</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70845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0.2</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93082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AD941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1EE5294" w14:textId="77777777" w:rsidTr="005D4798">
        <w:trPr>
          <w:trHeight w:val="270"/>
        </w:trPr>
        <w:tc>
          <w:tcPr>
            <w:tcW w:w="0" w:type="auto"/>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DABA97B"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91927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14.1</w:t>
            </w:r>
          </w:p>
        </w:tc>
        <w:tc>
          <w:tcPr>
            <w:tcW w:w="1051"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AD0E0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14.1</w:t>
            </w:r>
          </w:p>
        </w:tc>
        <w:tc>
          <w:tcPr>
            <w:tcW w:w="1199"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00668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6B360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042EE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87A8D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64E2A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57CA0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370F75A0" w14:textId="77777777" w:rsidTr="005D4798">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EE297B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5E1FCF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9B1E81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921B73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D7D777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15BFD1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1087F4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E074AD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8CEF81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5B37FE21" w14:textId="77777777" w:rsidTr="005D4798">
        <w:trPr>
          <w:trHeight w:val="345"/>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67203FA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ბიბლიოთეკა“</w:t>
            </w:r>
          </w:p>
        </w:tc>
      </w:tr>
      <w:tr w:rsidR="005D4798" w14:paraId="3A1FC83E"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0E1D24D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F1BE2D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BDA208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401C89B0"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7051D880"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0EEB888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CE0AD2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5260A24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603DDB8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64E45E5E" w14:textId="77777777" w:rsidTr="005D4798">
        <w:trPr>
          <w:trHeight w:val="405"/>
        </w:trPr>
        <w:tc>
          <w:tcPr>
            <w:tcW w:w="0" w:type="auto"/>
            <w:vMerge/>
            <w:tcBorders>
              <w:top w:val="nil"/>
              <w:left w:val="single" w:sz="8" w:space="0" w:color="auto"/>
              <w:bottom w:val="single" w:sz="8" w:space="0" w:color="000000"/>
              <w:right w:val="single" w:sz="8" w:space="0" w:color="auto"/>
            </w:tcBorders>
            <w:vAlign w:val="center"/>
            <w:hideMark/>
          </w:tcPr>
          <w:p w14:paraId="21DAFA22"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68BAB1FB"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D4ADCE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C0940E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A0C374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31B1C309"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B94101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A3A9B7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56C401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43FA56F1"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5211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7D2C97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25</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6D15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AF8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25</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08FD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04BCA7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25</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2B4A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A70A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25</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13AD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30ECB63C"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5E62E6B"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8FBB0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125.0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06D4A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18239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125.0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194DE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CED48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106.3</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BD67E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4745B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106.3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4A0D4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2A2692BE"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7FA4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E977D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5A8661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860CC5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48C96A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7C451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A73FEB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00820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1886F6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4F82E020"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8521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D16E9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125.0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8C0F2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22D96B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125.0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9FBE4F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8C971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106.3</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8C939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06B99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106.3</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0B608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997ABE2"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ADD1799"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DF263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125.0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CAF47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21127D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125.0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73215D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7C651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106.3</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3F25F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9FF27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106.3</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2647A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AD5C642"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9CB4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E7416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100.3</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8C4B62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8CD6A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100.3</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1482E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EE28B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100.3</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9CBDA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25CE2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100.3</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63418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72D9853D"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3D99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5FA1F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19.4</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D5636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53957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19.4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99429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9D086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5.8</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5751D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EAC44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5.8</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F797DB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6A5828C0"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95D6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E06BE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5.3</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98DEC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A6576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5.3</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974A4B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E11D6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0.1</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321FC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FB19C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0.1</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19798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EF41D11"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3203F7E"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30944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B5108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48EA3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4EC0B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42DEF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70074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D3804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EC6BE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35F34FAE" w14:textId="77777777" w:rsidTr="005D4798">
        <w:trPr>
          <w:trHeight w:val="13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60BC5B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CAD656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317414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E2F66F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B8D80A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E8D2A4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89B0A8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EEFD41A"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1A8DB5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2AE5A51E" w14:textId="77777777" w:rsidTr="005D4798">
        <w:trPr>
          <w:trHeight w:val="345"/>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52448D1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ტურისტული საინფორმაციო ცენტრი“</w:t>
            </w:r>
          </w:p>
        </w:tc>
      </w:tr>
      <w:tr w:rsidR="005D4798" w14:paraId="75338DB5"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46FC29B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lastRenderedPageBreak/>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2DA408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19EB5BF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61577EF6"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55D05270"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33F76BE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35F449C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7BE1EB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3AE509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764C8711" w14:textId="77777777" w:rsidTr="005D4798">
        <w:trPr>
          <w:trHeight w:val="420"/>
        </w:trPr>
        <w:tc>
          <w:tcPr>
            <w:tcW w:w="0" w:type="auto"/>
            <w:vMerge/>
            <w:tcBorders>
              <w:top w:val="nil"/>
              <w:left w:val="single" w:sz="8" w:space="0" w:color="auto"/>
              <w:bottom w:val="single" w:sz="8" w:space="0" w:color="000000"/>
              <w:right w:val="single" w:sz="8" w:space="0" w:color="auto"/>
            </w:tcBorders>
            <w:vAlign w:val="center"/>
            <w:hideMark/>
          </w:tcPr>
          <w:p w14:paraId="74AE7ABB"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64A75031"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1BC562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1429ED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3D380A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43FC925D"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B87DCF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635C2A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77889D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0FEABC49"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69D7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A330B6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A864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D38C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87AD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A9C912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A186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6217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DF4F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0DD0544B"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B46043A"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1CF86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71.0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71ED9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B3BA5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71.0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FFFC8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86F8D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70.7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0451D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C4EF9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70.7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27395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A05A9FD"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E7ADF"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FC644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9FB22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D82BBD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6D04F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654E9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9854AF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99A3B4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E0E03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C7DDACE"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74838"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7A692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71.0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21E59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71066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71.0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0F7AB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E32AB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70.7</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E9F0A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C2893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70.7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A16EC8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7D246853"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33FD4CC"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D3664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71.0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07BFA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4F7DC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71.0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98D93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D0F27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70.7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F3560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38930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70.7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6E364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5AF6CAB5"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33D2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0DC48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44.6</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39544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62C43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44.6</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E0D5F9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1840B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44.6</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77ED7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DEF76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44.6</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AC537B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5F3A8ABF"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B652F"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F5975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21.9</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BBA13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24DF8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21.9</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9FED0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54D4C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21.7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728DD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B90F0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21.7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982852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4A0AAF12"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9A4F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6A80E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4.6</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E1053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914E1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4.6</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6DBD0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F93B8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4.5</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6DE4F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F6AAA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FCD1D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4D07D16B"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6EB2573"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08736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414E2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6100E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6D18C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5C693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3DB53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5E662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810E2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60CF9661" w14:textId="77777777" w:rsidTr="005D4798">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FF9D00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DADCA4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F35A85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887BB0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A1F59A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FBE5E0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52981D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466EC8B"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B8D8FB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35A5D476" w14:textId="77777777" w:rsidTr="005D4798">
        <w:trPr>
          <w:trHeight w:val="345"/>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16C8EFD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ლიდა გონგაძის სახელობის მოსწავლე-ახალგაზრდობის ცენტრი“</w:t>
            </w:r>
          </w:p>
        </w:tc>
      </w:tr>
      <w:tr w:rsidR="005D4798" w14:paraId="40E88117"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35D4860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526F8F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328D7B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138F6ABF"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32AD21A1"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36EFE1E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BBA082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AD8751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D11163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2CE3F27E" w14:textId="77777777" w:rsidTr="005D4798">
        <w:trPr>
          <w:trHeight w:val="480"/>
        </w:trPr>
        <w:tc>
          <w:tcPr>
            <w:tcW w:w="0" w:type="auto"/>
            <w:vMerge/>
            <w:tcBorders>
              <w:top w:val="nil"/>
              <w:left w:val="single" w:sz="8" w:space="0" w:color="auto"/>
              <w:bottom w:val="single" w:sz="8" w:space="0" w:color="000000"/>
              <w:right w:val="single" w:sz="8" w:space="0" w:color="auto"/>
            </w:tcBorders>
            <w:vAlign w:val="center"/>
            <w:hideMark/>
          </w:tcPr>
          <w:p w14:paraId="7FFEDE99"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6FAEA324"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9B59D2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75BC65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6D53FF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7E03B554"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F50461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59E7DE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C51101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3B67DD29"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A89F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DEB996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14</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9DC7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C84D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13FB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EB622E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14</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4E29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56DF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11</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8253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79A1F60D"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A9C3A40"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73603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99.7</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40372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911DD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93.7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32F4A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DFCCC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95.5</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BFFE0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4.7</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80550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90.8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24B30F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12FA6625" w14:textId="77777777" w:rsidTr="005D4798">
        <w:trPr>
          <w:trHeight w:val="43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942C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331E5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6.0</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20A25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50195B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8D85AD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2235D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4.7</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E78280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4.7</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A3C9B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07D538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78FAE5D"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D55E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45958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93.7</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86134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79DEC8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93.7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0879BD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721B5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90.8</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D8F8DB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3D108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90.8</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B003D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524A4F4"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E20F13E"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D387A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97.2</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06F67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3.4</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2B12D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93.7</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7FB96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F937E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94.2</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E37B2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3.4</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F965C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90.8</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C1995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33EAED8D"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8F24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D2FB6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49.5</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04BE4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043B1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49.5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55C2CB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2C1AE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49.5</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11197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20B96C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49.5</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1A3CC8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F311F8C"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81A34"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0230E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46.4</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1A087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3.4</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C3D08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43.0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9241C0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53B625"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44.7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7F8A7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3.4</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F0266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41.3</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FE7DE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3F3D882F"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417D9"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63BF7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1.2</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B4233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B72A9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1.2</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DE93B7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9A496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FF993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A68D4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87C28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2C0CF476"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69E4B31"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B761A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0.7</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2A2F1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0.7</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5E57A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55A5F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CDD29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1407F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81D81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4C740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7246993E" w14:textId="77777777" w:rsidTr="005D4798">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80B0F4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B55404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08EB8F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7E5A637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CA6017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379299E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E262562"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874CF81"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4497CD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r w:rsidR="005D4798" w14:paraId="41362D98" w14:textId="77777777" w:rsidTr="005D4798">
        <w:trPr>
          <w:trHeight w:val="285"/>
        </w:trPr>
        <w:tc>
          <w:tcPr>
            <w:tcW w:w="0" w:type="auto"/>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1971E3A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საზოგადოებრივი ჯანდაცვის ცენტრი“</w:t>
            </w:r>
          </w:p>
        </w:tc>
      </w:tr>
      <w:tr w:rsidR="005D4798" w14:paraId="11E71AB5" w14:textId="77777777" w:rsidTr="005D4798">
        <w:trPr>
          <w:trHeight w:val="270"/>
        </w:trPr>
        <w:tc>
          <w:tcPr>
            <w:tcW w:w="0" w:type="auto"/>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567FEA1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464"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4449EA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გეგმა</w:t>
            </w:r>
          </w:p>
        </w:tc>
        <w:tc>
          <w:tcPr>
            <w:tcW w:w="3960"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787DAF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III კვარტლის ფაქტი</w:t>
            </w:r>
          </w:p>
        </w:tc>
      </w:tr>
      <w:tr w:rsidR="005D4798" w14:paraId="321834E3" w14:textId="77777777" w:rsidTr="005D4798">
        <w:trPr>
          <w:trHeight w:val="270"/>
        </w:trPr>
        <w:tc>
          <w:tcPr>
            <w:tcW w:w="0" w:type="auto"/>
            <w:vMerge/>
            <w:tcBorders>
              <w:top w:val="nil"/>
              <w:left w:val="single" w:sz="8" w:space="0" w:color="auto"/>
              <w:bottom w:val="single" w:sz="8" w:space="0" w:color="000000"/>
              <w:right w:val="single" w:sz="8" w:space="0" w:color="auto"/>
            </w:tcBorders>
            <w:vAlign w:val="center"/>
            <w:hideMark/>
          </w:tcPr>
          <w:p w14:paraId="69F84C58" w14:textId="77777777" w:rsidR="005D4798" w:rsidRDefault="005D4798" w:rsidP="005D4798">
            <w:pPr>
              <w:spacing w:after="0"/>
              <w:rPr>
                <w:rFonts w:ascii="Sylfaen" w:hAnsi="Sylfaen" w:cs="Calibri"/>
                <w:b/>
                <w:bCs/>
                <w:color w:val="000000"/>
                <w:sz w:val="16"/>
                <w:szCs w:val="16"/>
              </w:rPr>
            </w:pPr>
          </w:p>
        </w:tc>
        <w:tc>
          <w:tcPr>
            <w:tcW w:w="1134"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595CDD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33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F05C2D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81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6B0F710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150"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A6F7CE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5D4798" w14:paraId="21B365EE" w14:textId="77777777" w:rsidTr="005D4798">
        <w:trPr>
          <w:trHeight w:val="480"/>
        </w:trPr>
        <w:tc>
          <w:tcPr>
            <w:tcW w:w="0" w:type="auto"/>
            <w:vMerge/>
            <w:tcBorders>
              <w:top w:val="nil"/>
              <w:left w:val="single" w:sz="8" w:space="0" w:color="auto"/>
              <w:bottom w:val="single" w:sz="8" w:space="0" w:color="000000"/>
              <w:right w:val="single" w:sz="8" w:space="0" w:color="auto"/>
            </w:tcBorders>
            <w:vAlign w:val="center"/>
            <w:hideMark/>
          </w:tcPr>
          <w:p w14:paraId="65B1C96C" w14:textId="77777777" w:rsidR="005D4798" w:rsidRDefault="005D4798" w:rsidP="005D4798">
            <w:pPr>
              <w:spacing w:after="0"/>
              <w:rPr>
                <w:rFonts w:ascii="Sylfaen" w:hAnsi="Sylfaen" w:cs="Calibri"/>
                <w:b/>
                <w:bCs/>
                <w:color w:val="000000"/>
                <w:sz w:val="16"/>
                <w:szCs w:val="16"/>
              </w:rPr>
            </w:pPr>
          </w:p>
        </w:tc>
        <w:tc>
          <w:tcPr>
            <w:tcW w:w="1134" w:type="dxa"/>
            <w:vMerge/>
            <w:tcBorders>
              <w:top w:val="nil"/>
              <w:left w:val="single" w:sz="8" w:space="0" w:color="auto"/>
              <w:bottom w:val="nil"/>
              <w:right w:val="single" w:sz="8" w:space="0" w:color="auto"/>
            </w:tcBorders>
            <w:vAlign w:val="center"/>
            <w:hideMark/>
          </w:tcPr>
          <w:p w14:paraId="70890FB8" w14:textId="77777777" w:rsidR="005D4798" w:rsidRDefault="005D4798" w:rsidP="005D4798">
            <w:pPr>
              <w:spacing w:after="0"/>
              <w:rPr>
                <w:rFonts w:ascii="Sylfaen" w:hAnsi="Sylfaen" w:cs="Calibri"/>
                <w:b/>
                <w:bCs/>
                <w:color w:val="000000"/>
                <w:sz w:val="16"/>
                <w:szCs w:val="16"/>
              </w:rPr>
            </w:pPr>
          </w:p>
        </w:tc>
        <w:tc>
          <w:tcPr>
            <w:tcW w:w="1051"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52CFDB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A0EBA6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2113E6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810" w:type="dxa"/>
            <w:vMerge/>
            <w:tcBorders>
              <w:top w:val="nil"/>
              <w:left w:val="single" w:sz="8" w:space="0" w:color="auto"/>
              <w:bottom w:val="nil"/>
              <w:right w:val="single" w:sz="8" w:space="0" w:color="auto"/>
            </w:tcBorders>
            <w:vAlign w:val="center"/>
            <w:hideMark/>
          </w:tcPr>
          <w:p w14:paraId="4A94F354" w14:textId="77777777" w:rsidR="005D4798" w:rsidRDefault="005D4798" w:rsidP="005D4798">
            <w:pPr>
              <w:spacing w:after="0"/>
              <w:rPr>
                <w:rFonts w:ascii="Sylfaen" w:hAnsi="Sylfaen" w:cs="Calibri"/>
                <w:b/>
                <w:bCs/>
                <w:color w:val="000000"/>
                <w:sz w:val="16"/>
                <w:szCs w:val="16"/>
              </w:rPr>
            </w:pPr>
          </w:p>
        </w:tc>
        <w:tc>
          <w:tcPr>
            <w:tcW w:w="81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F47B08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2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C4C5B8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85F0E4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5D4798" w14:paraId="786AD57B"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A0E69"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1134"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BE7BFC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w:t>
            </w:r>
          </w:p>
        </w:tc>
        <w:tc>
          <w:tcPr>
            <w:tcW w:w="105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4922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7B4D1"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076D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81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39AEEF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6</w:t>
            </w:r>
          </w:p>
        </w:tc>
        <w:tc>
          <w:tcPr>
            <w:tcW w:w="8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D642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8D6E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6</w:t>
            </w:r>
          </w:p>
        </w:tc>
        <w:tc>
          <w:tcPr>
            <w:tcW w:w="10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963E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 </w:t>
            </w:r>
          </w:p>
        </w:tc>
      </w:tr>
      <w:tr w:rsidR="005D4798" w14:paraId="40F76FA0"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58CC8D8"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01D55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151.3</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2635B40"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B099D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150.6</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0B978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C1645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93.1</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3279CD"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77896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92.4</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DF561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0.7</w:t>
            </w:r>
          </w:p>
        </w:tc>
      </w:tr>
      <w:tr w:rsidR="005D4798" w14:paraId="78EE7539" w14:textId="77777777" w:rsidTr="005D4798">
        <w:trPr>
          <w:trHeight w:val="46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225D6"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(დაფინანსება სახელმწიფო ბიუჯეტიდან)</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F2855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0.7</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8F24B8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248235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802A9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0.7</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EE3A2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0.7</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53A6B9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D3F911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AAE39D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0.7</w:t>
            </w:r>
          </w:p>
        </w:tc>
      </w:tr>
      <w:tr w:rsidR="005D4798" w14:paraId="3A639B54"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416C5"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BA8890"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150.6</w:t>
            </w:r>
          </w:p>
        </w:tc>
        <w:tc>
          <w:tcPr>
            <w:tcW w:w="10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15E60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626CC7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150.6</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800D2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86B73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92.4</w:t>
            </w:r>
          </w:p>
        </w:tc>
        <w:tc>
          <w:tcPr>
            <w:tcW w:w="81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307FF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AA1AA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92.4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ECD05C8"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F3E0143"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A4ABEE8"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8A988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153.2</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097EF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592F2A"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150.6</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7318C7"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2.6</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8A5ED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93.3</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464273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40E75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92.4</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F781D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0.9</w:t>
            </w:r>
          </w:p>
        </w:tc>
      </w:tr>
      <w:tr w:rsidR="005D4798" w14:paraId="21D87184"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3122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9B3B9A"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85.4</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4A64F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0FAE9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84.8</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5A9E1C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0.6</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4739A1"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85.4</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7AA10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7FF3E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84.8</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BC38B5"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0.6</w:t>
            </w:r>
          </w:p>
        </w:tc>
      </w:tr>
      <w:tr w:rsidR="005D4798" w14:paraId="0875934D"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78EE0"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80EA82"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39.4</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B173D6"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B5C74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37.4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AA2C1C"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6AEEA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7.9</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53987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0D3F2F"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7.7</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D3DD733"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0.3</w:t>
            </w:r>
          </w:p>
        </w:tc>
      </w:tr>
      <w:tr w:rsidR="005D4798" w14:paraId="56A51A43" w14:textId="77777777" w:rsidTr="005D4798">
        <w:trPr>
          <w:trHeight w:val="270"/>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0A74C"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3EDC89"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28.4</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9F4A0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E7318D"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28.4</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264CD9B"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3095FE"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F6ED37"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F73CCE"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E4A544" w14:textId="77777777" w:rsidR="005D4798" w:rsidRDefault="005D4798" w:rsidP="005D4798">
            <w:pPr>
              <w:spacing w:after="0"/>
              <w:jc w:val="center"/>
              <w:rPr>
                <w:rFonts w:ascii="Sylfaen" w:hAnsi="Sylfaen" w:cs="Calibri"/>
                <w:color w:val="000000"/>
                <w:sz w:val="16"/>
                <w:szCs w:val="16"/>
              </w:rPr>
            </w:pPr>
            <w:r>
              <w:rPr>
                <w:rFonts w:ascii="Sylfaen" w:hAnsi="Sylfaen" w:cs="Calibri"/>
                <w:color w:val="000000"/>
                <w:sz w:val="16"/>
                <w:szCs w:val="16"/>
              </w:rPr>
              <w:t>0.0</w:t>
            </w:r>
          </w:p>
        </w:tc>
      </w:tr>
      <w:tr w:rsidR="005D4798" w14:paraId="042444A6" w14:textId="77777777" w:rsidTr="005D4798">
        <w:trPr>
          <w:trHeight w:val="270"/>
        </w:trPr>
        <w:tc>
          <w:tcPr>
            <w:tcW w:w="0" w:type="auto"/>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6ED6026" w14:textId="77777777" w:rsidR="005D4798" w:rsidRDefault="005D4798" w:rsidP="005D4798">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1134"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8E432F"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1.9</w:t>
            </w:r>
          </w:p>
        </w:tc>
        <w:tc>
          <w:tcPr>
            <w:tcW w:w="1051"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B43074"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199"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B38578"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141053"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1.9</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C34826"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81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B3A75C"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26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2827D2"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1080" w:type="dxa"/>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8C945B" w14:textId="77777777" w:rsidR="005D4798" w:rsidRDefault="005D4798" w:rsidP="005D4798">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5D4798" w14:paraId="534778A7" w14:textId="77777777" w:rsidTr="005D4798">
        <w:trPr>
          <w:trHeight w:val="120"/>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E6A42C2" w14:textId="77777777" w:rsidR="005D4798" w:rsidRDefault="005D4798" w:rsidP="005D4798">
            <w:pPr>
              <w:spacing w:after="0"/>
              <w:rPr>
                <w:rFonts w:ascii="Sylfaen" w:hAnsi="Sylfaen" w:cs="Calibri"/>
                <w:color w:val="000000"/>
                <w:sz w:val="18"/>
                <w:szCs w:val="18"/>
              </w:rPr>
            </w:pPr>
            <w:r>
              <w:rPr>
                <w:rFonts w:ascii="Sylfaen" w:hAnsi="Sylfaen" w:cs="Calibri"/>
                <w:color w:val="000000"/>
                <w:sz w:val="18"/>
                <w:szCs w:val="18"/>
              </w:rPr>
              <w:t> </w:t>
            </w:r>
          </w:p>
        </w:tc>
        <w:tc>
          <w:tcPr>
            <w:tcW w:w="1134"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4D8FFDFE" w14:textId="77777777" w:rsidR="005D4798" w:rsidRDefault="005D4798" w:rsidP="005D4798">
            <w:pPr>
              <w:spacing w:after="0"/>
              <w:rPr>
                <w:rFonts w:ascii="Sylfaen" w:hAnsi="Sylfaen" w:cs="Calibri"/>
                <w:color w:val="000000"/>
                <w:sz w:val="18"/>
                <w:szCs w:val="18"/>
              </w:rPr>
            </w:pPr>
            <w:r>
              <w:rPr>
                <w:rFonts w:ascii="Sylfaen" w:hAnsi="Sylfaen" w:cs="Calibri"/>
                <w:color w:val="000000"/>
                <w:sz w:val="18"/>
                <w:szCs w:val="18"/>
              </w:rPr>
              <w:t> </w:t>
            </w:r>
          </w:p>
        </w:tc>
        <w:tc>
          <w:tcPr>
            <w:tcW w:w="1051"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80FDA4F" w14:textId="77777777" w:rsidR="005D4798" w:rsidRDefault="005D4798" w:rsidP="005D4798">
            <w:pPr>
              <w:spacing w:after="0"/>
              <w:rPr>
                <w:rFonts w:ascii="Sylfaen" w:hAnsi="Sylfaen" w:cs="Calibri"/>
                <w:color w:val="000000"/>
                <w:sz w:val="18"/>
                <w:szCs w:val="18"/>
              </w:rPr>
            </w:pPr>
            <w:r>
              <w:rPr>
                <w:rFonts w:ascii="Sylfaen" w:hAnsi="Sylfaen" w:cs="Calibri"/>
                <w:color w:val="000000"/>
                <w:sz w:val="18"/>
                <w:szCs w:val="18"/>
              </w:rPr>
              <w:t> </w:t>
            </w:r>
          </w:p>
        </w:tc>
        <w:tc>
          <w:tcPr>
            <w:tcW w:w="1199"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0336C4CC" w14:textId="77777777" w:rsidR="005D4798" w:rsidRDefault="005D4798" w:rsidP="005D4798">
            <w:pPr>
              <w:spacing w:after="0"/>
              <w:rPr>
                <w:rFonts w:ascii="Sylfaen" w:hAnsi="Sylfaen" w:cs="Calibri"/>
                <w:color w:val="000000"/>
                <w:sz w:val="18"/>
                <w:szCs w:val="18"/>
              </w:rPr>
            </w:pPr>
            <w:r>
              <w:rPr>
                <w:rFonts w:ascii="Sylfaen" w:hAnsi="Sylfaen" w:cs="Calibri"/>
                <w:color w:val="000000"/>
                <w:sz w:val="18"/>
                <w:szCs w:val="18"/>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67286D25" w14:textId="77777777" w:rsidR="005D4798" w:rsidRDefault="005D4798" w:rsidP="005D4798">
            <w:pPr>
              <w:spacing w:after="0"/>
              <w:rPr>
                <w:rFonts w:ascii="Sylfaen" w:hAnsi="Sylfaen" w:cs="Calibri"/>
                <w:color w:val="000000"/>
                <w:sz w:val="18"/>
                <w:szCs w:val="18"/>
              </w:rPr>
            </w:pPr>
            <w:r>
              <w:rPr>
                <w:rFonts w:ascii="Sylfaen" w:hAnsi="Sylfaen" w:cs="Calibri"/>
                <w:color w:val="000000"/>
                <w:sz w:val="18"/>
                <w:szCs w:val="18"/>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4F016A3"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81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59A12ECD"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26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178D422C"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c>
          <w:tcPr>
            <w:tcW w:w="1080" w:type="dxa"/>
            <w:tcBorders>
              <w:top w:val="nil"/>
              <w:left w:val="nil"/>
              <w:bottom w:val="nil"/>
              <w:right w:val="nil"/>
            </w:tcBorders>
            <w:shd w:val="clear" w:color="000000" w:fill="E2EFDA"/>
            <w:noWrap/>
            <w:tcMar>
              <w:top w:w="15" w:type="dxa"/>
              <w:left w:w="15" w:type="dxa"/>
              <w:bottom w:w="0" w:type="dxa"/>
              <w:right w:w="15" w:type="dxa"/>
            </w:tcMar>
            <w:vAlign w:val="bottom"/>
            <w:hideMark/>
          </w:tcPr>
          <w:p w14:paraId="21304157" w14:textId="77777777" w:rsidR="005D4798" w:rsidRDefault="005D4798" w:rsidP="005D4798">
            <w:pPr>
              <w:spacing w:after="0"/>
              <w:rPr>
                <w:rFonts w:ascii="Sylfaen" w:hAnsi="Sylfaen" w:cs="Calibri"/>
                <w:color w:val="000000"/>
                <w:sz w:val="16"/>
                <w:szCs w:val="16"/>
              </w:rPr>
            </w:pPr>
            <w:r>
              <w:rPr>
                <w:rFonts w:ascii="Sylfaen" w:hAnsi="Sylfaen" w:cs="Calibri"/>
                <w:color w:val="000000"/>
                <w:sz w:val="16"/>
                <w:szCs w:val="16"/>
              </w:rPr>
              <w:t> </w:t>
            </w:r>
          </w:p>
        </w:tc>
      </w:tr>
    </w:tbl>
    <w:p w14:paraId="6E0CB37F" w14:textId="77777777" w:rsidR="005D4798" w:rsidRPr="00FD7B7E" w:rsidRDefault="005D4798" w:rsidP="005D4798">
      <w:pPr>
        <w:jc w:val="center"/>
        <w:rPr>
          <w:rFonts w:ascii="Sylfaen" w:hAnsi="Sylfaen"/>
          <w:b/>
          <w:noProof/>
          <w:lang w:val="ka-GE"/>
        </w:rPr>
      </w:pPr>
    </w:p>
    <w:sectPr w:rsidR="005D4798" w:rsidRPr="00FD7B7E"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Grigolia">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494E8E"/>
    <w:multiLevelType w:val="hybridMultilevel"/>
    <w:tmpl w:val="7B84F7F2"/>
    <w:lvl w:ilvl="0" w:tplc="AB1252A2">
      <w:start w:val="1"/>
      <w:numFmt w:val="decimal"/>
      <w:lvlText w:val="%1."/>
      <w:lvlJc w:val="left"/>
      <w:pPr>
        <w:ind w:left="735" w:hanging="360"/>
      </w:pPr>
      <w:rPr>
        <w:rFonts w:cs="Sylfaen"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2C269F6"/>
    <w:multiLevelType w:val="hybridMultilevel"/>
    <w:tmpl w:val="C2B6608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15:restartNumberingAfterBreak="0">
    <w:nsid w:val="041727E8"/>
    <w:multiLevelType w:val="hybridMultilevel"/>
    <w:tmpl w:val="E29C2E5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52F0A6A"/>
    <w:multiLevelType w:val="hybridMultilevel"/>
    <w:tmpl w:val="0DB2B484"/>
    <w:lvl w:ilvl="0" w:tplc="FF70019C">
      <w:numFmt w:val="bullet"/>
      <w:lvlText w:val="-"/>
      <w:lvlJc w:val="left"/>
      <w:pPr>
        <w:ind w:left="1080" w:hanging="360"/>
      </w:pPr>
      <w:rPr>
        <w:rFonts w:ascii="Sylfaen" w:eastAsia="Times New Roman"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6983803"/>
    <w:multiLevelType w:val="hybridMultilevel"/>
    <w:tmpl w:val="C77C843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0BD9443E"/>
    <w:multiLevelType w:val="hybridMultilevel"/>
    <w:tmpl w:val="78442638"/>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7" w15:restartNumberingAfterBreak="0">
    <w:nsid w:val="0DD84C1D"/>
    <w:multiLevelType w:val="hybridMultilevel"/>
    <w:tmpl w:val="BE846B5E"/>
    <w:lvl w:ilvl="0" w:tplc="34B45D60">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E4B0F39"/>
    <w:multiLevelType w:val="hybridMultilevel"/>
    <w:tmpl w:val="014ADAF6"/>
    <w:lvl w:ilvl="0" w:tplc="B16055A4">
      <w:start w:val="1"/>
      <w:numFmt w:val="decimal"/>
      <w:lvlText w:val="%1."/>
      <w:lvlJc w:val="left"/>
      <w:pPr>
        <w:ind w:left="900" w:hanging="360"/>
      </w:pPr>
      <w:rPr>
        <w:rFonts w:ascii="Sylfaen" w:hAnsi="Sylfaen"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12D1BA1"/>
    <w:multiLevelType w:val="hybridMultilevel"/>
    <w:tmpl w:val="2778B05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127D6F5D"/>
    <w:multiLevelType w:val="hybridMultilevel"/>
    <w:tmpl w:val="2F66A272"/>
    <w:lvl w:ilvl="0" w:tplc="78385CCE">
      <w:start w:val="1"/>
      <w:numFmt w:val="bullet"/>
      <w:lvlText w:val="•"/>
      <w:lvlJc w:val="left"/>
      <w:pPr>
        <w:tabs>
          <w:tab w:val="num" w:pos="720"/>
        </w:tabs>
        <w:ind w:left="720" w:hanging="360"/>
      </w:pPr>
      <w:rPr>
        <w:rFonts w:ascii="Arial" w:hAnsi="Arial" w:hint="default"/>
      </w:rPr>
    </w:lvl>
    <w:lvl w:ilvl="1" w:tplc="9F82B3E2">
      <w:start w:val="1"/>
      <w:numFmt w:val="bullet"/>
      <w:lvlText w:val="•"/>
      <w:lvlJc w:val="left"/>
      <w:pPr>
        <w:tabs>
          <w:tab w:val="num" w:pos="1440"/>
        </w:tabs>
        <w:ind w:left="1440" w:hanging="360"/>
      </w:pPr>
      <w:rPr>
        <w:rFonts w:ascii="Arial" w:hAnsi="Arial" w:hint="default"/>
      </w:rPr>
    </w:lvl>
    <w:lvl w:ilvl="2" w:tplc="7A36C65A" w:tentative="1">
      <w:start w:val="1"/>
      <w:numFmt w:val="bullet"/>
      <w:lvlText w:val="•"/>
      <w:lvlJc w:val="left"/>
      <w:pPr>
        <w:tabs>
          <w:tab w:val="num" w:pos="2160"/>
        </w:tabs>
        <w:ind w:left="2160" w:hanging="360"/>
      </w:pPr>
      <w:rPr>
        <w:rFonts w:ascii="Arial" w:hAnsi="Arial" w:hint="default"/>
      </w:rPr>
    </w:lvl>
    <w:lvl w:ilvl="3" w:tplc="16EA77A8" w:tentative="1">
      <w:start w:val="1"/>
      <w:numFmt w:val="bullet"/>
      <w:lvlText w:val="•"/>
      <w:lvlJc w:val="left"/>
      <w:pPr>
        <w:tabs>
          <w:tab w:val="num" w:pos="2880"/>
        </w:tabs>
        <w:ind w:left="2880" w:hanging="360"/>
      </w:pPr>
      <w:rPr>
        <w:rFonts w:ascii="Arial" w:hAnsi="Arial" w:hint="default"/>
      </w:rPr>
    </w:lvl>
    <w:lvl w:ilvl="4" w:tplc="C69A85BC" w:tentative="1">
      <w:start w:val="1"/>
      <w:numFmt w:val="bullet"/>
      <w:lvlText w:val="•"/>
      <w:lvlJc w:val="left"/>
      <w:pPr>
        <w:tabs>
          <w:tab w:val="num" w:pos="3600"/>
        </w:tabs>
        <w:ind w:left="3600" w:hanging="360"/>
      </w:pPr>
      <w:rPr>
        <w:rFonts w:ascii="Arial" w:hAnsi="Arial" w:hint="default"/>
      </w:rPr>
    </w:lvl>
    <w:lvl w:ilvl="5" w:tplc="19C60B2A" w:tentative="1">
      <w:start w:val="1"/>
      <w:numFmt w:val="bullet"/>
      <w:lvlText w:val="•"/>
      <w:lvlJc w:val="left"/>
      <w:pPr>
        <w:tabs>
          <w:tab w:val="num" w:pos="4320"/>
        </w:tabs>
        <w:ind w:left="4320" w:hanging="360"/>
      </w:pPr>
      <w:rPr>
        <w:rFonts w:ascii="Arial" w:hAnsi="Arial" w:hint="default"/>
      </w:rPr>
    </w:lvl>
    <w:lvl w:ilvl="6" w:tplc="ADCCD6F6" w:tentative="1">
      <w:start w:val="1"/>
      <w:numFmt w:val="bullet"/>
      <w:lvlText w:val="•"/>
      <w:lvlJc w:val="left"/>
      <w:pPr>
        <w:tabs>
          <w:tab w:val="num" w:pos="5040"/>
        </w:tabs>
        <w:ind w:left="5040" w:hanging="360"/>
      </w:pPr>
      <w:rPr>
        <w:rFonts w:ascii="Arial" w:hAnsi="Arial" w:hint="default"/>
      </w:rPr>
    </w:lvl>
    <w:lvl w:ilvl="7" w:tplc="4F469B14" w:tentative="1">
      <w:start w:val="1"/>
      <w:numFmt w:val="bullet"/>
      <w:lvlText w:val="•"/>
      <w:lvlJc w:val="left"/>
      <w:pPr>
        <w:tabs>
          <w:tab w:val="num" w:pos="5760"/>
        </w:tabs>
        <w:ind w:left="5760" w:hanging="360"/>
      </w:pPr>
      <w:rPr>
        <w:rFonts w:ascii="Arial" w:hAnsi="Arial" w:hint="default"/>
      </w:rPr>
    </w:lvl>
    <w:lvl w:ilvl="8" w:tplc="D8FE17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2" w15:restartNumberingAfterBreak="0">
    <w:nsid w:val="13E43E99"/>
    <w:multiLevelType w:val="hybridMultilevel"/>
    <w:tmpl w:val="19DEA22E"/>
    <w:lvl w:ilvl="0" w:tplc="15524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4" w15:restartNumberingAfterBreak="0">
    <w:nsid w:val="1B2D4B6A"/>
    <w:multiLevelType w:val="hybridMultilevel"/>
    <w:tmpl w:val="EF6ED3D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10FE2"/>
    <w:multiLevelType w:val="hybridMultilevel"/>
    <w:tmpl w:val="2564D94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24285AA2"/>
    <w:multiLevelType w:val="hybridMultilevel"/>
    <w:tmpl w:val="6936BE78"/>
    <w:lvl w:ilvl="0" w:tplc="6876F4CC">
      <w:start w:val="6"/>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B680B"/>
    <w:multiLevelType w:val="hybridMultilevel"/>
    <w:tmpl w:val="421829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28A90D7A"/>
    <w:multiLevelType w:val="hybridMultilevel"/>
    <w:tmpl w:val="23D05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2AAB1765"/>
    <w:multiLevelType w:val="hybridMultilevel"/>
    <w:tmpl w:val="286AD73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2C100C03"/>
    <w:multiLevelType w:val="hybridMultilevel"/>
    <w:tmpl w:val="E408AF6C"/>
    <w:lvl w:ilvl="0" w:tplc="6876F4CC">
      <w:start w:val="6"/>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435F8"/>
    <w:multiLevelType w:val="hybridMultilevel"/>
    <w:tmpl w:val="B30A2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32937CCF"/>
    <w:multiLevelType w:val="hybridMultilevel"/>
    <w:tmpl w:val="833045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387D3F8C"/>
    <w:multiLevelType w:val="hybridMultilevel"/>
    <w:tmpl w:val="83306F6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5" w15:restartNumberingAfterBreak="0">
    <w:nsid w:val="3B630B7E"/>
    <w:multiLevelType w:val="hybridMultilevel"/>
    <w:tmpl w:val="B7A0F5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3C193EC9"/>
    <w:multiLevelType w:val="hybridMultilevel"/>
    <w:tmpl w:val="B9C0A88E"/>
    <w:lvl w:ilvl="0" w:tplc="6876F4CC">
      <w:start w:val="6"/>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28"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9" w15:restartNumberingAfterBreak="0">
    <w:nsid w:val="437F3070"/>
    <w:multiLevelType w:val="hybridMultilevel"/>
    <w:tmpl w:val="D2F8F7C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47A55456"/>
    <w:multiLevelType w:val="hybridMultilevel"/>
    <w:tmpl w:val="9A3EAD8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4A37668B"/>
    <w:multiLevelType w:val="hybridMultilevel"/>
    <w:tmpl w:val="E8BE5B7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33" w15:restartNumberingAfterBreak="0">
    <w:nsid w:val="581A231D"/>
    <w:multiLevelType w:val="hybridMultilevel"/>
    <w:tmpl w:val="2B0A919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5C9E72CD"/>
    <w:multiLevelType w:val="hybridMultilevel"/>
    <w:tmpl w:val="8FF406D0"/>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5" w15:restartNumberingAfterBreak="0">
    <w:nsid w:val="5E9A00E6"/>
    <w:multiLevelType w:val="hybridMultilevel"/>
    <w:tmpl w:val="3D3C8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947425"/>
    <w:multiLevelType w:val="hybridMultilevel"/>
    <w:tmpl w:val="9AE4AE8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7"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B3D8B"/>
    <w:multiLevelType w:val="hybridMultilevel"/>
    <w:tmpl w:val="678603B0"/>
    <w:lvl w:ilvl="0" w:tplc="4254FEA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5537B7"/>
    <w:multiLevelType w:val="hybridMultilevel"/>
    <w:tmpl w:val="CBAE8B4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2" w15:restartNumberingAfterBreak="0">
    <w:nsid w:val="6F7D6FD4"/>
    <w:multiLevelType w:val="hybridMultilevel"/>
    <w:tmpl w:val="0E726ED8"/>
    <w:lvl w:ilvl="0" w:tplc="80025E32">
      <w:start w:val="2013"/>
      <w:numFmt w:val="bullet"/>
      <w:lvlText w:val="-"/>
      <w:lvlJc w:val="left"/>
      <w:pPr>
        <w:ind w:left="1080" w:hanging="360"/>
      </w:pPr>
      <w:rPr>
        <w:rFonts w:ascii="Sylfaen" w:eastAsia="Times New Roman"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1DC5583"/>
    <w:multiLevelType w:val="hybridMultilevel"/>
    <w:tmpl w:val="44D4E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num w:numId="1">
    <w:abstractNumId w:val="32"/>
  </w:num>
  <w:num w:numId="2">
    <w:abstractNumId w:val="37"/>
  </w:num>
  <w:num w:numId="3">
    <w:abstractNumId w:val="44"/>
  </w:num>
  <w:num w:numId="4">
    <w:abstractNumId w:val="28"/>
  </w:num>
  <w:num w:numId="5">
    <w:abstractNumId w:val="13"/>
  </w:num>
  <w:num w:numId="6">
    <w:abstractNumId w:val="7"/>
  </w:num>
  <w:num w:numId="7">
    <w:abstractNumId w:val="42"/>
  </w:num>
  <w:num w:numId="8">
    <w:abstractNumId w:val="4"/>
  </w:num>
  <w:num w:numId="9">
    <w:abstractNumId w:val="22"/>
  </w:num>
  <w:num w:numId="10">
    <w:abstractNumId w:val="30"/>
  </w:num>
  <w:num w:numId="11">
    <w:abstractNumId w:val="3"/>
  </w:num>
  <w:num w:numId="12">
    <w:abstractNumId w:val="19"/>
  </w:num>
  <w:num w:numId="13">
    <w:abstractNumId w:val="5"/>
  </w:num>
  <w:num w:numId="14">
    <w:abstractNumId w:val="25"/>
  </w:num>
  <w:num w:numId="15">
    <w:abstractNumId w:val="29"/>
  </w:num>
  <w:num w:numId="16">
    <w:abstractNumId w:val="36"/>
  </w:num>
  <w:num w:numId="17">
    <w:abstractNumId w:val="20"/>
  </w:num>
  <w:num w:numId="18">
    <w:abstractNumId w:val="27"/>
  </w:num>
  <w:num w:numId="19">
    <w:abstractNumId w:val="40"/>
  </w:num>
  <w:num w:numId="20">
    <w:abstractNumId w:val="18"/>
  </w:num>
  <w:num w:numId="21">
    <w:abstractNumId w:val="31"/>
  </w:num>
  <w:num w:numId="22">
    <w:abstractNumId w:val="9"/>
  </w:num>
  <w:num w:numId="23">
    <w:abstractNumId w:val="23"/>
  </w:num>
  <w:num w:numId="24">
    <w:abstractNumId w:val="16"/>
  </w:num>
  <w:num w:numId="25">
    <w:abstractNumId w:val="33"/>
  </w:num>
  <w:num w:numId="26">
    <w:abstractNumId w:val="14"/>
  </w:num>
  <w:num w:numId="27">
    <w:abstractNumId w:val="2"/>
  </w:num>
  <w:num w:numId="28">
    <w:abstractNumId w:val="10"/>
  </w:num>
  <w:num w:numId="29">
    <w:abstractNumId w:val="39"/>
  </w:num>
  <w:num w:numId="30">
    <w:abstractNumId w:val="6"/>
  </w:num>
  <w:num w:numId="31">
    <w:abstractNumId w:val="38"/>
  </w:num>
  <w:num w:numId="32">
    <w:abstractNumId w:val="24"/>
  </w:num>
  <w:num w:numId="33">
    <w:abstractNumId w:val="34"/>
  </w:num>
  <w:num w:numId="34">
    <w:abstractNumId w:val="35"/>
  </w:num>
  <w:num w:numId="35">
    <w:abstractNumId w:val="41"/>
  </w:num>
  <w:num w:numId="36">
    <w:abstractNumId w:val="11"/>
  </w:num>
  <w:num w:numId="37">
    <w:abstractNumId w:val="8"/>
  </w:num>
  <w:num w:numId="38">
    <w:abstractNumId w:val="0"/>
  </w:num>
  <w:num w:numId="39">
    <w:abstractNumId w:val="43"/>
  </w:num>
  <w:num w:numId="40">
    <w:abstractNumId w:val="21"/>
  </w:num>
  <w:num w:numId="41">
    <w:abstractNumId w:val="17"/>
  </w:num>
  <w:num w:numId="42">
    <w:abstractNumId w:val="26"/>
  </w:num>
  <w:num w:numId="43">
    <w:abstractNumId w:val="1"/>
  </w:num>
  <w:num w:numId="44">
    <w:abstractNumId w:val="12"/>
  </w:num>
  <w:num w:numId="4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03BD8"/>
    <w:rsid w:val="00012132"/>
    <w:rsid w:val="0001260E"/>
    <w:rsid w:val="00015201"/>
    <w:rsid w:val="00016EFA"/>
    <w:rsid w:val="0001780C"/>
    <w:rsid w:val="00027F94"/>
    <w:rsid w:val="00034D0A"/>
    <w:rsid w:val="00035270"/>
    <w:rsid w:val="00041EAE"/>
    <w:rsid w:val="000433D9"/>
    <w:rsid w:val="00043930"/>
    <w:rsid w:val="00043E00"/>
    <w:rsid w:val="0005086F"/>
    <w:rsid w:val="00050C15"/>
    <w:rsid w:val="000545A5"/>
    <w:rsid w:val="0005703F"/>
    <w:rsid w:val="00062EC2"/>
    <w:rsid w:val="00074DAD"/>
    <w:rsid w:val="0007643C"/>
    <w:rsid w:val="00076D6B"/>
    <w:rsid w:val="00081C35"/>
    <w:rsid w:val="00085230"/>
    <w:rsid w:val="00085A12"/>
    <w:rsid w:val="00087F97"/>
    <w:rsid w:val="00091238"/>
    <w:rsid w:val="00091584"/>
    <w:rsid w:val="00093685"/>
    <w:rsid w:val="00096653"/>
    <w:rsid w:val="00097468"/>
    <w:rsid w:val="00097D36"/>
    <w:rsid w:val="000A0CCA"/>
    <w:rsid w:val="000A3557"/>
    <w:rsid w:val="000A440D"/>
    <w:rsid w:val="000A6637"/>
    <w:rsid w:val="000B3156"/>
    <w:rsid w:val="000B5F07"/>
    <w:rsid w:val="000C08B8"/>
    <w:rsid w:val="000C1320"/>
    <w:rsid w:val="000C18AD"/>
    <w:rsid w:val="000C4F15"/>
    <w:rsid w:val="000D0A2C"/>
    <w:rsid w:val="000D182A"/>
    <w:rsid w:val="000D6784"/>
    <w:rsid w:val="000D7A80"/>
    <w:rsid w:val="000E17C6"/>
    <w:rsid w:val="000E32AF"/>
    <w:rsid w:val="000E42BD"/>
    <w:rsid w:val="000E49B5"/>
    <w:rsid w:val="000E5DC1"/>
    <w:rsid w:val="000E6E9B"/>
    <w:rsid w:val="00100971"/>
    <w:rsid w:val="00100FB1"/>
    <w:rsid w:val="00101ADF"/>
    <w:rsid w:val="001039DE"/>
    <w:rsid w:val="001040B1"/>
    <w:rsid w:val="001042A6"/>
    <w:rsid w:val="00104B58"/>
    <w:rsid w:val="00106993"/>
    <w:rsid w:val="00106A3D"/>
    <w:rsid w:val="00106E57"/>
    <w:rsid w:val="00111016"/>
    <w:rsid w:val="001153FB"/>
    <w:rsid w:val="00115632"/>
    <w:rsid w:val="00115D1C"/>
    <w:rsid w:val="00131149"/>
    <w:rsid w:val="00133C7F"/>
    <w:rsid w:val="00136F0C"/>
    <w:rsid w:val="0013746F"/>
    <w:rsid w:val="00137DC0"/>
    <w:rsid w:val="0014280E"/>
    <w:rsid w:val="00146F06"/>
    <w:rsid w:val="0015005D"/>
    <w:rsid w:val="0015514A"/>
    <w:rsid w:val="00156934"/>
    <w:rsid w:val="00162986"/>
    <w:rsid w:val="001666AB"/>
    <w:rsid w:val="00170840"/>
    <w:rsid w:val="0017598A"/>
    <w:rsid w:val="00180939"/>
    <w:rsid w:val="001812BB"/>
    <w:rsid w:val="00182164"/>
    <w:rsid w:val="0018223B"/>
    <w:rsid w:val="00182490"/>
    <w:rsid w:val="00183224"/>
    <w:rsid w:val="0019023B"/>
    <w:rsid w:val="00192B5D"/>
    <w:rsid w:val="00196C03"/>
    <w:rsid w:val="00196F93"/>
    <w:rsid w:val="001A5A7B"/>
    <w:rsid w:val="001B0111"/>
    <w:rsid w:val="001B1220"/>
    <w:rsid w:val="001B14ED"/>
    <w:rsid w:val="001B1CC0"/>
    <w:rsid w:val="001D14CE"/>
    <w:rsid w:val="001D2765"/>
    <w:rsid w:val="001D2845"/>
    <w:rsid w:val="001D3537"/>
    <w:rsid w:val="001D36D2"/>
    <w:rsid w:val="001D45B7"/>
    <w:rsid w:val="001D4D81"/>
    <w:rsid w:val="001D6BC4"/>
    <w:rsid w:val="001D7AD3"/>
    <w:rsid w:val="001E0A3C"/>
    <w:rsid w:val="001E5032"/>
    <w:rsid w:val="001E5F83"/>
    <w:rsid w:val="001F1AF5"/>
    <w:rsid w:val="001F2BC1"/>
    <w:rsid w:val="001F33FA"/>
    <w:rsid w:val="001F35C7"/>
    <w:rsid w:val="00200BD4"/>
    <w:rsid w:val="00203DA9"/>
    <w:rsid w:val="00205E02"/>
    <w:rsid w:val="002063F0"/>
    <w:rsid w:val="002108BA"/>
    <w:rsid w:val="00211624"/>
    <w:rsid w:val="00211736"/>
    <w:rsid w:val="00212246"/>
    <w:rsid w:val="002124A1"/>
    <w:rsid w:val="002147BC"/>
    <w:rsid w:val="00215518"/>
    <w:rsid w:val="00215A1F"/>
    <w:rsid w:val="002173A6"/>
    <w:rsid w:val="00224B2E"/>
    <w:rsid w:val="00224D36"/>
    <w:rsid w:val="002259D3"/>
    <w:rsid w:val="00234805"/>
    <w:rsid w:val="002354C9"/>
    <w:rsid w:val="00236C9E"/>
    <w:rsid w:val="00237E1D"/>
    <w:rsid w:val="00242276"/>
    <w:rsid w:val="00243A3C"/>
    <w:rsid w:val="00251667"/>
    <w:rsid w:val="0025360F"/>
    <w:rsid w:val="0025715B"/>
    <w:rsid w:val="002607F3"/>
    <w:rsid w:val="0026501B"/>
    <w:rsid w:val="00266A8B"/>
    <w:rsid w:val="00266EDC"/>
    <w:rsid w:val="00270246"/>
    <w:rsid w:val="002725A3"/>
    <w:rsid w:val="00273AA1"/>
    <w:rsid w:val="00274CCC"/>
    <w:rsid w:val="002831F2"/>
    <w:rsid w:val="002858D6"/>
    <w:rsid w:val="00291A78"/>
    <w:rsid w:val="00292A60"/>
    <w:rsid w:val="00293905"/>
    <w:rsid w:val="00295971"/>
    <w:rsid w:val="002A34BE"/>
    <w:rsid w:val="002A603C"/>
    <w:rsid w:val="002A7702"/>
    <w:rsid w:val="002B0746"/>
    <w:rsid w:val="002B1AA9"/>
    <w:rsid w:val="002B3960"/>
    <w:rsid w:val="002B3E62"/>
    <w:rsid w:val="002B40CE"/>
    <w:rsid w:val="002B6B74"/>
    <w:rsid w:val="002D14CB"/>
    <w:rsid w:val="002D5D87"/>
    <w:rsid w:val="002E1F77"/>
    <w:rsid w:val="002E49D8"/>
    <w:rsid w:val="002E4BDA"/>
    <w:rsid w:val="002E4C83"/>
    <w:rsid w:val="002E58F8"/>
    <w:rsid w:val="002E59A4"/>
    <w:rsid w:val="002F1DCC"/>
    <w:rsid w:val="002F7020"/>
    <w:rsid w:val="0030499A"/>
    <w:rsid w:val="00311C21"/>
    <w:rsid w:val="00312941"/>
    <w:rsid w:val="003254AB"/>
    <w:rsid w:val="00325BEB"/>
    <w:rsid w:val="00326D37"/>
    <w:rsid w:val="0032729D"/>
    <w:rsid w:val="00327E08"/>
    <w:rsid w:val="003330E5"/>
    <w:rsid w:val="003371D8"/>
    <w:rsid w:val="003426B0"/>
    <w:rsid w:val="00344069"/>
    <w:rsid w:val="0034421B"/>
    <w:rsid w:val="00346C33"/>
    <w:rsid w:val="0034709E"/>
    <w:rsid w:val="00351EE3"/>
    <w:rsid w:val="00360258"/>
    <w:rsid w:val="00361B8D"/>
    <w:rsid w:val="003656BD"/>
    <w:rsid w:val="0037285D"/>
    <w:rsid w:val="00373F45"/>
    <w:rsid w:val="00375520"/>
    <w:rsid w:val="00377D8D"/>
    <w:rsid w:val="003809C9"/>
    <w:rsid w:val="00380B02"/>
    <w:rsid w:val="003825F5"/>
    <w:rsid w:val="003847F8"/>
    <w:rsid w:val="00386F5F"/>
    <w:rsid w:val="00390694"/>
    <w:rsid w:val="0039163A"/>
    <w:rsid w:val="00391813"/>
    <w:rsid w:val="00392068"/>
    <w:rsid w:val="003A1779"/>
    <w:rsid w:val="003A1E21"/>
    <w:rsid w:val="003A66B5"/>
    <w:rsid w:val="003A7B27"/>
    <w:rsid w:val="003B0B5F"/>
    <w:rsid w:val="003B1D5C"/>
    <w:rsid w:val="003B6495"/>
    <w:rsid w:val="003B6F14"/>
    <w:rsid w:val="003C10CE"/>
    <w:rsid w:val="003C28F8"/>
    <w:rsid w:val="003C6BDB"/>
    <w:rsid w:val="003C7E65"/>
    <w:rsid w:val="003D691A"/>
    <w:rsid w:val="003D737C"/>
    <w:rsid w:val="003E069C"/>
    <w:rsid w:val="003E0CA1"/>
    <w:rsid w:val="003E3399"/>
    <w:rsid w:val="003E6882"/>
    <w:rsid w:val="003E73EE"/>
    <w:rsid w:val="003F1BCE"/>
    <w:rsid w:val="00400BAD"/>
    <w:rsid w:val="0040368F"/>
    <w:rsid w:val="00410AD5"/>
    <w:rsid w:val="0041264B"/>
    <w:rsid w:val="004137C8"/>
    <w:rsid w:val="00421AAD"/>
    <w:rsid w:val="00426ABA"/>
    <w:rsid w:val="00430F88"/>
    <w:rsid w:val="00433BFF"/>
    <w:rsid w:val="00435721"/>
    <w:rsid w:val="004379B8"/>
    <w:rsid w:val="00442D24"/>
    <w:rsid w:val="004454C3"/>
    <w:rsid w:val="004530F9"/>
    <w:rsid w:val="00454113"/>
    <w:rsid w:val="004542A5"/>
    <w:rsid w:val="004600BE"/>
    <w:rsid w:val="0046084C"/>
    <w:rsid w:val="004610E8"/>
    <w:rsid w:val="0046279A"/>
    <w:rsid w:val="004672DC"/>
    <w:rsid w:val="0047135B"/>
    <w:rsid w:val="0047184B"/>
    <w:rsid w:val="00472D9A"/>
    <w:rsid w:val="004866CA"/>
    <w:rsid w:val="004867D3"/>
    <w:rsid w:val="00487760"/>
    <w:rsid w:val="00487BD2"/>
    <w:rsid w:val="0049269F"/>
    <w:rsid w:val="00494252"/>
    <w:rsid w:val="0049532F"/>
    <w:rsid w:val="004A41D6"/>
    <w:rsid w:val="004A6A27"/>
    <w:rsid w:val="004B17C7"/>
    <w:rsid w:val="004B69AF"/>
    <w:rsid w:val="004C00D0"/>
    <w:rsid w:val="004C21C7"/>
    <w:rsid w:val="004C6957"/>
    <w:rsid w:val="004C7963"/>
    <w:rsid w:val="004C7B32"/>
    <w:rsid w:val="004D1EA0"/>
    <w:rsid w:val="004D2F66"/>
    <w:rsid w:val="004D6FD7"/>
    <w:rsid w:val="004E644A"/>
    <w:rsid w:val="004F2648"/>
    <w:rsid w:val="004F7129"/>
    <w:rsid w:val="00501AA0"/>
    <w:rsid w:val="00501D60"/>
    <w:rsid w:val="00503D78"/>
    <w:rsid w:val="0050652C"/>
    <w:rsid w:val="0050751F"/>
    <w:rsid w:val="00507555"/>
    <w:rsid w:val="00517104"/>
    <w:rsid w:val="00517D35"/>
    <w:rsid w:val="00520DCE"/>
    <w:rsid w:val="005257CF"/>
    <w:rsid w:val="00525B1F"/>
    <w:rsid w:val="00526D20"/>
    <w:rsid w:val="00537790"/>
    <w:rsid w:val="005409A7"/>
    <w:rsid w:val="005414A2"/>
    <w:rsid w:val="005416EF"/>
    <w:rsid w:val="00541AB2"/>
    <w:rsid w:val="00552619"/>
    <w:rsid w:val="0055289F"/>
    <w:rsid w:val="00553E6A"/>
    <w:rsid w:val="0055469A"/>
    <w:rsid w:val="00555303"/>
    <w:rsid w:val="00555A0F"/>
    <w:rsid w:val="00564F6E"/>
    <w:rsid w:val="00565600"/>
    <w:rsid w:val="00565A7A"/>
    <w:rsid w:val="00567B85"/>
    <w:rsid w:val="005713AA"/>
    <w:rsid w:val="00571F1E"/>
    <w:rsid w:val="0057265F"/>
    <w:rsid w:val="00573302"/>
    <w:rsid w:val="00573EA4"/>
    <w:rsid w:val="00576B46"/>
    <w:rsid w:val="005806FF"/>
    <w:rsid w:val="005810A2"/>
    <w:rsid w:val="0058245F"/>
    <w:rsid w:val="0059358C"/>
    <w:rsid w:val="0059489F"/>
    <w:rsid w:val="00595C4C"/>
    <w:rsid w:val="00595FFC"/>
    <w:rsid w:val="00596C97"/>
    <w:rsid w:val="00597473"/>
    <w:rsid w:val="005A5B32"/>
    <w:rsid w:val="005A6F85"/>
    <w:rsid w:val="005B0046"/>
    <w:rsid w:val="005B0EC1"/>
    <w:rsid w:val="005B13D0"/>
    <w:rsid w:val="005B3A4B"/>
    <w:rsid w:val="005B489C"/>
    <w:rsid w:val="005B772B"/>
    <w:rsid w:val="005C0F54"/>
    <w:rsid w:val="005C1C52"/>
    <w:rsid w:val="005C7F25"/>
    <w:rsid w:val="005D17D8"/>
    <w:rsid w:val="005D2623"/>
    <w:rsid w:val="005D450B"/>
    <w:rsid w:val="005D4798"/>
    <w:rsid w:val="005D47AB"/>
    <w:rsid w:val="005D4CB4"/>
    <w:rsid w:val="005D513B"/>
    <w:rsid w:val="005D6483"/>
    <w:rsid w:val="005E189F"/>
    <w:rsid w:val="005E46B4"/>
    <w:rsid w:val="005E7169"/>
    <w:rsid w:val="005F05FC"/>
    <w:rsid w:val="005F388C"/>
    <w:rsid w:val="00602609"/>
    <w:rsid w:val="00603408"/>
    <w:rsid w:val="0060445A"/>
    <w:rsid w:val="0060488D"/>
    <w:rsid w:val="006068B4"/>
    <w:rsid w:val="00607E79"/>
    <w:rsid w:val="00615730"/>
    <w:rsid w:val="00616B12"/>
    <w:rsid w:val="00617AB7"/>
    <w:rsid w:val="00621A61"/>
    <w:rsid w:val="00622F49"/>
    <w:rsid w:val="006275DF"/>
    <w:rsid w:val="00631FF1"/>
    <w:rsid w:val="0063417B"/>
    <w:rsid w:val="00636687"/>
    <w:rsid w:val="00636D61"/>
    <w:rsid w:val="00637155"/>
    <w:rsid w:val="00637410"/>
    <w:rsid w:val="00640012"/>
    <w:rsid w:val="00641463"/>
    <w:rsid w:val="00645457"/>
    <w:rsid w:val="0065379F"/>
    <w:rsid w:val="00655457"/>
    <w:rsid w:val="00655A5F"/>
    <w:rsid w:val="00657280"/>
    <w:rsid w:val="006630FE"/>
    <w:rsid w:val="006656C8"/>
    <w:rsid w:val="00665801"/>
    <w:rsid w:val="00666E16"/>
    <w:rsid w:val="00672B27"/>
    <w:rsid w:val="00675503"/>
    <w:rsid w:val="0067581A"/>
    <w:rsid w:val="00682C24"/>
    <w:rsid w:val="006841D8"/>
    <w:rsid w:val="00684355"/>
    <w:rsid w:val="00687C18"/>
    <w:rsid w:val="006910F4"/>
    <w:rsid w:val="00691774"/>
    <w:rsid w:val="006A13C3"/>
    <w:rsid w:val="006A3C61"/>
    <w:rsid w:val="006B01AE"/>
    <w:rsid w:val="006B53F1"/>
    <w:rsid w:val="006B5C0E"/>
    <w:rsid w:val="006B5C35"/>
    <w:rsid w:val="006B6347"/>
    <w:rsid w:val="006B70F8"/>
    <w:rsid w:val="006C2AC0"/>
    <w:rsid w:val="006C6E55"/>
    <w:rsid w:val="006C775D"/>
    <w:rsid w:val="006D091C"/>
    <w:rsid w:val="006D0A5D"/>
    <w:rsid w:val="006D10D6"/>
    <w:rsid w:val="006D2A19"/>
    <w:rsid w:val="006D3A69"/>
    <w:rsid w:val="006D3EC6"/>
    <w:rsid w:val="006D722C"/>
    <w:rsid w:val="006E02BD"/>
    <w:rsid w:val="006F071B"/>
    <w:rsid w:val="006F1AE5"/>
    <w:rsid w:val="006F696D"/>
    <w:rsid w:val="007000F6"/>
    <w:rsid w:val="007003ED"/>
    <w:rsid w:val="0071358E"/>
    <w:rsid w:val="0071668E"/>
    <w:rsid w:val="00724A71"/>
    <w:rsid w:val="00730F43"/>
    <w:rsid w:val="0073260B"/>
    <w:rsid w:val="007327AF"/>
    <w:rsid w:val="007329F5"/>
    <w:rsid w:val="00740507"/>
    <w:rsid w:val="007406AA"/>
    <w:rsid w:val="007411F0"/>
    <w:rsid w:val="00742090"/>
    <w:rsid w:val="00751D2F"/>
    <w:rsid w:val="00752D71"/>
    <w:rsid w:val="00754298"/>
    <w:rsid w:val="007629B1"/>
    <w:rsid w:val="00766032"/>
    <w:rsid w:val="00770A69"/>
    <w:rsid w:val="00771D71"/>
    <w:rsid w:val="00775D1B"/>
    <w:rsid w:val="00777252"/>
    <w:rsid w:val="0078098B"/>
    <w:rsid w:val="00780B08"/>
    <w:rsid w:val="00785B47"/>
    <w:rsid w:val="00786F0E"/>
    <w:rsid w:val="00787EA8"/>
    <w:rsid w:val="0079421A"/>
    <w:rsid w:val="00796FAC"/>
    <w:rsid w:val="007A46F5"/>
    <w:rsid w:val="007A6D1A"/>
    <w:rsid w:val="007B1AB2"/>
    <w:rsid w:val="007B6170"/>
    <w:rsid w:val="007B6E56"/>
    <w:rsid w:val="007B7A48"/>
    <w:rsid w:val="007B7B54"/>
    <w:rsid w:val="007C1148"/>
    <w:rsid w:val="007C6219"/>
    <w:rsid w:val="007C77CF"/>
    <w:rsid w:val="007D2D4F"/>
    <w:rsid w:val="007D41C0"/>
    <w:rsid w:val="007E00AD"/>
    <w:rsid w:val="007E17F6"/>
    <w:rsid w:val="007E3200"/>
    <w:rsid w:val="007F0826"/>
    <w:rsid w:val="007F0915"/>
    <w:rsid w:val="007F0FAB"/>
    <w:rsid w:val="007F33FA"/>
    <w:rsid w:val="007F5821"/>
    <w:rsid w:val="00802621"/>
    <w:rsid w:val="00803992"/>
    <w:rsid w:val="00804699"/>
    <w:rsid w:val="008069B5"/>
    <w:rsid w:val="008069EF"/>
    <w:rsid w:val="008107C9"/>
    <w:rsid w:val="00817B80"/>
    <w:rsid w:val="00822E54"/>
    <w:rsid w:val="00826D07"/>
    <w:rsid w:val="00826ED3"/>
    <w:rsid w:val="00833A4F"/>
    <w:rsid w:val="00837AD5"/>
    <w:rsid w:val="008463FE"/>
    <w:rsid w:val="00846F18"/>
    <w:rsid w:val="0085503B"/>
    <w:rsid w:val="0085522A"/>
    <w:rsid w:val="00856BD4"/>
    <w:rsid w:val="00866D16"/>
    <w:rsid w:val="008740A6"/>
    <w:rsid w:val="008765F9"/>
    <w:rsid w:val="008800C4"/>
    <w:rsid w:val="00880991"/>
    <w:rsid w:val="00880C91"/>
    <w:rsid w:val="00881926"/>
    <w:rsid w:val="008926B4"/>
    <w:rsid w:val="0089275A"/>
    <w:rsid w:val="0089391D"/>
    <w:rsid w:val="008945FF"/>
    <w:rsid w:val="00895B32"/>
    <w:rsid w:val="00896ADF"/>
    <w:rsid w:val="008A1CC9"/>
    <w:rsid w:val="008A5F0B"/>
    <w:rsid w:val="008A6F3F"/>
    <w:rsid w:val="008A773B"/>
    <w:rsid w:val="008B0D2E"/>
    <w:rsid w:val="008B1897"/>
    <w:rsid w:val="008B29A7"/>
    <w:rsid w:val="008B2FD6"/>
    <w:rsid w:val="008B6076"/>
    <w:rsid w:val="008B6D2A"/>
    <w:rsid w:val="008B7AA8"/>
    <w:rsid w:val="008C0FD8"/>
    <w:rsid w:val="008C4E60"/>
    <w:rsid w:val="008C6A1D"/>
    <w:rsid w:val="008C6ADB"/>
    <w:rsid w:val="008C6B99"/>
    <w:rsid w:val="008C7D58"/>
    <w:rsid w:val="008D0EFC"/>
    <w:rsid w:val="008D1089"/>
    <w:rsid w:val="008D277F"/>
    <w:rsid w:val="008E1649"/>
    <w:rsid w:val="008F21D5"/>
    <w:rsid w:val="008F3F52"/>
    <w:rsid w:val="008F42C5"/>
    <w:rsid w:val="008F7B53"/>
    <w:rsid w:val="00900688"/>
    <w:rsid w:val="00901CD0"/>
    <w:rsid w:val="0090201A"/>
    <w:rsid w:val="00902CEB"/>
    <w:rsid w:val="00902D09"/>
    <w:rsid w:val="00906512"/>
    <w:rsid w:val="009141BD"/>
    <w:rsid w:val="009160B8"/>
    <w:rsid w:val="0092345B"/>
    <w:rsid w:val="0092402D"/>
    <w:rsid w:val="00931D86"/>
    <w:rsid w:val="0093293E"/>
    <w:rsid w:val="00935BD6"/>
    <w:rsid w:val="00940894"/>
    <w:rsid w:val="00940EE1"/>
    <w:rsid w:val="00941F1E"/>
    <w:rsid w:val="009428A2"/>
    <w:rsid w:val="0094587E"/>
    <w:rsid w:val="00946226"/>
    <w:rsid w:val="00947B5F"/>
    <w:rsid w:val="00950302"/>
    <w:rsid w:val="009507CC"/>
    <w:rsid w:val="0095195E"/>
    <w:rsid w:val="00952460"/>
    <w:rsid w:val="009546F7"/>
    <w:rsid w:val="009566D1"/>
    <w:rsid w:val="00962E84"/>
    <w:rsid w:val="00963980"/>
    <w:rsid w:val="009643A1"/>
    <w:rsid w:val="009667DB"/>
    <w:rsid w:val="00966AB1"/>
    <w:rsid w:val="00971F89"/>
    <w:rsid w:val="00972EE7"/>
    <w:rsid w:val="00974668"/>
    <w:rsid w:val="00981E85"/>
    <w:rsid w:val="0098218C"/>
    <w:rsid w:val="009855C5"/>
    <w:rsid w:val="00985ADF"/>
    <w:rsid w:val="009A308D"/>
    <w:rsid w:val="009A7490"/>
    <w:rsid w:val="009B3362"/>
    <w:rsid w:val="009B5751"/>
    <w:rsid w:val="009B7F55"/>
    <w:rsid w:val="009B7F89"/>
    <w:rsid w:val="009C164E"/>
    <w:rsid w:val="009C1755"/>
    <w:rsid w:val="009D1F66"/>
    <w:rsid w:val="009D503B"/>
    <w:rsid w:val="009D685C"/>
    <w:rsid w:val="009E0C5B"/>
    <w:rsid w:val="009E106F"/>
    <w:rsid w:val="009E246F"/>
    <w:rsid w:val="009E2515"/>
    <w:rsid w:val="009E4517"/>
    <w:rsid w:val="009E58CD"/>
    <w:rsid w:val="009F0318"/>
    <w:rsid w:val="009F147A"/>
    <w:rsid w:val="009F4265"/>
    <w:rsid w:val="009F5C07"/>
    <w:rsid w:val="00A02768"/>
    <w:rsid w:val="00A02A59"/>
    <w:rsid w:val="00A02B44"/>
    <w:rsid w:val="00A07AA8"/>
    <w:rsid w:val="00A102CC"/>
    <w:rsid w:val="00A149D6"/>
    <w:rsid w:val="00A15BE0"/>
    <w:rsid w:val="00A16A02"/>
    <w:rsid w:val="00A17572"/>
    <w:rsid w:val="00A219BE"/>
    <w:rsid w:val="00A226F5"/>
    <w:rsid w:val="00A22866"/>
    <w:rsid w:val="00A264AA"/>
    <w:rsid w:val="00A277A8"/>
    <w:rsid w:val="00A277DA"/>
    <w:rsid w:val="00A27CE9"/>
    <w:rsid w:val="00A3031D"/>
    <w:rsid w:val="00A30678"/>
    <w:rsid w:val="00A3397C"/>
    <w:rsid w:val="00A3453E"/>
    <w:rsid w:val="00A35195"/>
    <w:rsid w:val="00A37A4F"/>
    <w:rsid w:val="00A433B1"/>
    <w:rsid w:val="00A44566"/>
    <w:rsid w:val="00A50A3D"/>
    <w:rsid w:val="00A510AC"/>
    <w:rsid w:val="00A523BB"/>
    <w:rsid w:val="00A52ECB"/>
    <w:rsid w:val="00A54756"/>
    <w:rsid w:val="00A564AE"/>
    <w:rsid w:val="00A600D7"/>
    <w:rsid w:val="00A63C95"/>
    <w:rsid w:val="00A67339"/>
    <w:rsid w:val="00A67625"/>
    <w:rsid w:val="00A7198B"/>
    <w:rsid w:val="00A72279"/>
    <w:rsid w:val="00A80F1C"/>
    <w:rsid w:val="00A81169"/>
    <w:rsid w:val="00A83325"/>
    <w:rsid w:val="00A83DD1"/>
    <w:rsid w:val="00A8512F"/>
    <w:rsid w:val="00A901A9"/>
    <w:rsid w:val="00A92195"/>
    <w:rsid w:val="00A92DC7"/>
    <w:rsid w:val="00AA1171"/>
    <w:rsid w:val="00AA7A64"/>
    <w:rsid w:val="00AB379C"/>
    <w:rsid w:val="00AB3FBA"/>
    <w:rsid w:val="00AB5A74"/>
    <w:rsid w:val="00AC002E"/>
    <w:rsid w:val="00AC1B5F"/>
    <w:rsid w:val="00AC1D34"/>
    <w:rsid w:val="00AC2035"/>
    <w:rsid w:val="00AC33F4"/>
    <w:rsid w:val="00AC4351"/>
    <w:rsid w:val="00AC4888"/>
    <w:rsid w:val="00AC531B"/>
    <w:rsid w:val="00AD1A30"/>
    <w:rsid w:val="00AD31DE"/>
    <w:rsid w:val="00AD7411"/>
    <w:rsid w:val="00AE350E"/>
    <w:rsid w:val="00AE3F1E"/>
    <w:rsid w:val="00AE5D1A"/>
    <w:rsid w:val="00AE5DA1"/>
    <w:rsid w:val="00AF2142"/>
    <w:rsid w:val="00AF2E5D"/>
    <w:rsid w:val="00AF57B8"/>
    <w:rsid w:val="00B01716"/>
    <w:rsid w:val="00B01AE1"/>
    <w:rsid w:val="00B02D90"/>
    <w:rsid w:val="00B0324A"/>
    <w:rsid w:val="00B033D6"/>
    <w:rsid w:val="00B1270E"/>
    <w:rsid w:val="00B20E01"/>
    <w:rsid w:val="00B238C5"/>
    <w:rsid w:val="00B23B59"/>
    <w:rsid w:val="00B24759"/>
    <w:rsid w:val="00B263F2"/>
    <w:rsid w:val="00B311C4"/>
    <w:rsid w:val="00B35A73"/>
    <w:rsid w:val="00B37AE0"/>
    <w:rsid w:val="00B37FD5"/>
    <w:rsid w:val="00B4219B"/>
    <w:rsid w:val="00B44A03"/>
    <w:rsid w:val="00B47625"/>
    <w:rsid w:val="00B51A08"/>
    <w:rsid w:val="00B53E5C"/>
    <w:rsid w:val="00B57FC3"/>
    <w:rsid w:val="00B611AB"/>
    <w:rsid w:val="00B6265D"/>
    <w:rsid w:val="00B665D8"/>
    <w:rsid w:val="00B66DF6"/>
    <w:rsid w:val="00B71A19"/>
    <w:rsid w:val="00B7205D"/>
    <w:rsid w:val="00B86523"/>
    <w:rsid w:val="00B90593"/>
    <w:rsid w:val="00B90AE8"/>
    <w:rsid w:val="00B95C56"/>
    <w:rsid w:val="00B960BB"/>
    <w:rsid w:val="00B96CD0"/>
    <w:rsid w:val="00BA133B"/>
    <w:rsid w:val="00BA1B18"/>
    <w:rsid w:val="00BA244C"/>
    <w:rsid w:val="00BA4979"/>
    <w:rsid w:val="00BA620E"/>
    <w:rsid w:val="00BB464D"/>
    <w:rsid w:val="00BB4848"/>
    <w:rsid w:val="00BC1BDA"/>
    <w:rsid w:val="00BC3CC1"/>
    <w:rsid w:val="00BC547B"/>
    <w:rsid w:val="00BC58E3"/>
    <w:rsid w:val="00BD0316"/>
    <w:rsid w:val="00BD542A"/>
    <w:rsid w:val="00BE0D6E"/>
    <w:rsid w:val="00BE15EA"/>
    <w:rsid w:val="00BE2D6F"/>
    <w:rsid w:val="00BE4A6E"/>
    <w:rsid w:val="00BE4EB9"/>
    <w:rsid w:val="00BE53A1"/>
    <w:rsid w:val="00BE5900"/>
    <w:rsid w:val="00BE63EA"/>
    <w:rsid w:val="00BE6F06"/>
    <w:rsid w:val="00BF1B59"/>
    <w:rsid w:val="00BF2110"/>
    <w:rsid w:val="00BF3421"/>
    <w:rsid w:val="00BF3EBA"/>
    <w:rsid w:val="00BF61C6"/>
    <w:rsid w:val="00BF7CBE"/>
    <w:rsid w:val="00C028C5"/>
    <w:rsid w:val="00C039E8"/>
    <w:rsid w:val="00C0456B"/>
    <w:rsid w:val="00C04A1F"/>
    <w:rsid w:val="00C04A77"/>
    <w:rsid w:val="00C12E30"/>
    <w:rsid w:val="00C20325"/>
    <w:rsid w:val="00C224C8"/>
    <w:rsid w:val="00C2623C"/>
    <w:rsid w:val="00C268BB"/>
    <w:rsid w:val="00C268E6"/>
    <w:rsid w:val="00C26B0E"/>
    <w:rsid w:val="00C275E0"/>
    <w:rsid w:val="00C313D6"/>
    <w:rsid w:val="00C34E3C"/>
    <w:rsid w:val="00C3565B"/>
    <w:rsid w:val="00C36F1A"/>
    <w:rsid w:val="00C41E3D"/>
    <w:rsid w:val="00C45442"/>
    <w:rsid w:val="00C46970"/>
    <w:rsid w:val="00C505D3"/>
    <w:rsid w:val="00C51C65"/>
    <w:rsid w:val="00C51E61"/>
    <w:rsid w:val="00C52D11"/>
    <w:rsid w:val="00C555C1"/>
    <w:rsid w:val="00C5625B"/>
    <w:rsid w:val="00C62512"/>
    <w:rsid w:val="00C6277E"/>
    <w:rsid w:val="00C639A8"/>
    <w:rsid w:val="00C717D3"/>
    <w:rsid w:val="00C71E9D"/>
    <w:rsid w:val="00C75ACA"/>
    <w:rsid w:val="00C76120"/>
    <w:rsid w:val="00C76270"/>
    <w:rsid w:val="00C76EBA"/>
    <w:rsid w:val="00C81105"/>
    <w:rsid w:val="00C83DEB"/>
    <w:rsid w:val="00C85FF9"/>
    <w:rsid w:val="00C87C13"/>
    <w:rsid w:val="00C931F8"/>
    <w:rsid w:val="00C93FC6"/>
    <w:rsid w:val="00C963B3"/>
    <w:rsid w:val="00CA667F"/>
    <w:rsid w:val="00CA6D78"/>
    <w:rsid w:val="00CB225E"/>
    <w:rsid w:val="00CB34A5"/>
    <w:rsid w:val="00CB3A93"/>
    <w:rsid w:val="00CB3DA0"/>
    <w:rsid w:val="00CB52C1"/>
    <w:rsid w:val="00CB5C07"/>
    <w:rsid w:val="00CC1547"/>
    <w:rsid w:val="00CC2097"/>
    <w:rsid w:val="00CC728E"/>
    <w:rsid w:val="00CC7D82"/>
    <w:rsid w:val="00CD3CCE"/>
    <w:rsid w:val="00CD6A6F"/>
    <w:rsid w:val="00CE0D3B"/>
    <w:rsid w:val="00CE2EBF"/>
    <w:rsid w:val="00CE50A1"/>
    <w:rsid w:val="00CE5A42"/>
    <w:rsid w:val="00CE6695"/>
    <w:rsid w:val="00CE7035"/>
    <w:rsid w:val="00CF0BE2"/>
    <w:rsid w:val="00CF4D28"/>
    <w:rsid w:val="00CF7EDB"/>
    <w:rsid w:val="00D03A4D"/>
    <w:rsid w:val="00D06F2E"/>
    <w:rsid w:val="00D22141"/>
    <w:rsid w:val="00D2339E"/>
    <w:rsid w:val="00D25574"/>
    <w:rsid w:val="00D329F5"/>
    <w:rsid w:val="00D37448"/>
    <w:rsid w:val="00D37F95"/>
    <w:rsid w:val="00D42988"/>
    <w:rsid w:val="00D442AE"/>
    <w:rsid w:val="00D45098"/>
    <w:rsid w:val="00D477C1"/>
    <w:rsid w:val="00D51E3A"/>
    <w:rsid w:val="00D5703F"/>
    <w:rsid w:val="00D65A46"/>
    <w:rsid w:val="00D668F6"/>
    <w:rsid w:val="00D66BDF"/>
    <w:rsid w:val="00D71F56"/>
    <w:rsid w:val="00D72ABD"/>
    <w:rsid w:val="00D739A4"/>
    <w:rsid w:val="00D823E6"/>
    <w:rsid w:val="00D827DA"/>
    <w:rsid w:val="00D838BA"/>
    <w:rsid w:val="00D9425A"/>
    <w:rsid w:val="00DA0044"/>
    <w:rsid w:val="00DA046A"/>
    <w:rsid w:val="00DA06D8"/>
    <w:rsid w:val="00DA0D1B"/>
    <w:rsid w:val="00DA375E"/>
    <w:rsid w:val="00DA6AE6"/>
    <w:rsid w:val="00DA7597"/>
    <w:rsid w:val="00DB06AF"/>
    <w:rsid w:val="00DB230C"/>
    <w:rsid w:val="00DB7758"/>
    <w:rsid w:val="00DB7F6F"/>
    <w:rsid w:val="00DC093A"/>
    <w:rsid w:val="00DC1EA6"/>
    <w:rsid w:val="00DC42E0"/>
    <w:rsid w:val="00DC5819"/>
    <w:rsid w:val="00DC7A45"/>
    <w:rsid w:val="00DD0380"/>
    <w:rsid w:val="00DD1596"/>
    <w:rsid w:val="00DD2BF4"/>
    <w:rsid w:val="00DD3C09"/>
    <w:rsid w:val="00DD7056"/>
    <w:rsid w:val="00DD76B1"/>
    <w:rsid w:val="00DD7AAC"/>
    <w:rsid w:val="00DE0788"/>
    <w:rsid w:val="00DE305D"/>
    <w:rsid w:val="00DE39E3"/>
    <w:rsid w:val="00DE4F30"/>
    <w:rsid w:val="00DE5D31"/>
    <w:rsid w:val="00DF16B3"/>
    <w:rsid w:val="00DF399A"/>
    <w:rsid w:val="00E01100"/>
    <w:rsid w:val="00E012B7"/>
    <w:rsid w:val="00E0474B"/>
    <w:rsid w:val="00E076A0"/>
    <w:rsid w:val="00E121E0"/>
    <w:rsid w:val="00E12247"/>
    <w:rsid w:val="00E13B69"/>
    <w:rsid w:val="00E16E82"/>
    <w:rsid w:val="00E20B90"/>
    <w:rsid w:val="00E215F0"/>
    <w:rsid w:val="00E22685"/>
    <w:rsid w:val="00E27FFA"/>
    <w:rsid w:val="00E31926"/>
    <w:rsid w:val="00E37C7F"/>
    <w:rsid w:val="00E42BCA"/>
    <w:rsid w:val="00E446C9"/>
    <w:rsid w:val="00E457D4"/>
    <w:rsid w:val="00E46C2B"/>
    <w:rsid w:val="00E47161"/>
    <w:rsid w:val="00E5203D"/>
    <w:rsid w:val="00E5272E"/>
    <w:rsid w:val="00E53DBE"/>
    <w:rsid w:val="00E543C4"/>
    <w:rsid w:val="00E545B2"/>
    <w:rsid w:val="00E55103"/>
    <w:rsid w:val="00E571D9"/>
    <w:rsid w:val="00E61AE9"/>
    <w:rsid w:val="00E65DFA"/>
    <w:rsid w:val="00E7008D"/>
    <w:rsid w:val="00E700B0"/>
    <w:rsid w:val="00E726DA"/>
    <w:rsid w:val="00E74429"/>
    <w:rsid w:val="00E76BED"/>
    <w:rsid w:val="00E829CC"/>
    <w:rsid w:val="00E8598C"/>
    <w:rsid w:val="00E86251"/>
    <w:rsid w:val="00E91413"/>
    <w:rsid w:val="00E956FD"/>
    <w:rsid w:val="00E9589C"/>
    <w:rsid w:val="00EA1D0E"/>
    <w:rsid w:val="00EA480E"/>
    <w:rsid w:val="00EB2008"/>
    <w:rsid w:val="00EB5871"/>
    <w:rsid w:val="00EB592A"/>
    <w:rsid w:val="00EB63C6"/>
    <w:rsid w:val="00EB6554"/>
    <w:rsid w:val="00EC4A86"/>
    <w:rsid w:val="00ED098A"/>
    <w:rsid w:val="00ED1A0A"/>
    <w:rsid w:val="00ED3665"/>
    <w:rsid w:val="00ED619D"/>
    <w:rsid w:val="00ED7219"/>
    <w:rsid w:val="00ED72CB"/>
    <w:rsid w:val="00EE086A"/>
    <w:rsid w:val="00EE3A21"/>
    <w:rsid w:val="00EE4207"/>
    <w:rsid w:val="00EF00DB"/>
    <w:rsid w:val="00EF1723"/>
    <w:rsid w:val="00EF1BE4"/>
    <w:rsid w:val="00EF21C0"/>
    <w:rsid w:val="00EF437C"/>
    <w:rsid w:val="00EF4670"/>
    <w:rsid w:val="00EF5514"/>
    <w:rsid w:val="00EF5962"/>
    <w:rsid w:val="00EF6F19"/>
    <w:rsid w:val="00F0103B"/>
    <w:rsid w:val="00F057DF"/>
    <w:rsid w:val="00F106BB"/>
    <w:rsid w:val="00F11B65"/>
    <w:rsid w:val="00F13855"/>
    <w:rsid w:val="00F155B3"/>
    <w:rsid w:val="00F163D1"/>
    <w:rsid w:val="00F258D1"/>
    <w:rsid w:val="00F26671"/>
    <w:rsid w:val="00F26C93"/>
    <w:rsid w:val="00F33E97"/>
    <w:rsid w:val="00F33F04"/>
    <w:rsid w:val="00F364EA"/>
    <w:rsid w:val="00F4170B"/>
    <w:rsid w:val="00F425D4"/>
    <w:rsid w:val="00F470FB"/>
    <w:rsid w:val="00F47BEA"/>
    <w:rsid w:val="00F55452"/>
    <w:rsid w:val="00F5572E"/>
    <w:rsid w:val="00F56131"/>
    <w:rsid w:val="00F563BF"/>
    <w:rsid w:val="00F56590"/>
    <w:rsid w:val="00F674D8"/>
    <w:rsid w:val="00F676F3"/>
    <w:rsid w:val="00F71B47"/>
    <w:rsid w:val="00F71B5B"/>
    <w:rsid w:val="00F7498A"/>
    <w:rsid w:val="00F74DFC"/>
    <w:rsid w:val="00F809E0"/>
    <w:rsid w:val="00F81C4E"/>
    <w:rsid w:val="00F8323F"/>
    <w:rsid w:val="00F860C6"/>
    <w:rsid w:val="00F9384E"/>
    <w:rsid w:val="00F93EFB"/>
    <w:rsid w:val="00F957E4"/>
    <w:rsid w:val="00FA1087"/>
    <w:rsid w:val="00FA1176"/>
    <w:rsid w:val="00FA29CF"/>
    <w:rsid w:val="00FA3553"/>
    <w:rsid w:val="00FA5B94"/>
    <w:rsid w:val="00FA75B1"/>
    <w:rsid w:val="00FB2203"/>
    <w:rsid w:val="00FB5C3C"/>
    <w:rsid w:val="00FB709E"/>
    <w:rsid w:val="00FC0097"/>
    <w:rsid w:val="00FC139F"/>
    <w:rsid w:val="00FC193D"/>
    <w:rsid w:val="00FC274E"/>
    <w:rsid w:val="00FD50CC"/>
    <w:rsid w:val="00FD6B6A"/>
    <w:rsid w:val="00FD6C0F"/>
    <w:rsid w:val="00FD7B7E"/>
    <w:rsid w:val="00FE4AAA"/>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98115B16-E6F0-4632-8326-A8AC5756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38"/>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4676264">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6007458">
      <w:bodyDiv w:val="1"/>
      <w:marLeft w:val="0"/>
      <w:marRight w:val="0"/>
      <w:marTop w:val="0"/>
      <w:marBottom w:val="0"/>
      <w:divBdr>
        <w:top w:val="none" w:sz="0" w:space="0" w:color="auto"/>
        <w:left w:val="none" w:sz="0" w:space="0" w:color="auto"/>
        <w:bottom w:val="none" w:sz="0" w:space="0" w:color="auto"/>
        <w:right w:val="none" w:sz="0" w:space="0" w:color="auto"/>
      </w:divBdr>
    </w:div>
    <w:div w:id="20518004">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8478570">
      <w:bodyDiv w:val="1"/>
      <w:marLeft w:val="0"/>
      <w:marRight w:val="0"/>
      <w:marTop w:val="0"/>
      <w:marBottom w:val="0"/>
      <w:divBdr>
        <w:top w:val="none" w:sz="0" w:space="0" w:color="auto"/>
        <w:left w:val="none" w:sz="0" w:space="0" w:color="auto"/>
        <w:bottom w:val="none" w:sz="0" w:space="0" w:color="auto"/>
        <w:right w:val="none" w:sz="0" w:space="0" w:color="auto"/>
      </w:divBdr>
    </w:div>
    <w:div w:id="45836123">
      <w:bodyDiv w:val="1"/>
      <w:marLeft w:val="0"/>
      <w:marRight w:val="0"/>
      <w:marTop w:val="0"/>
      <w:marBottom w:val="0"/>
      <w:divBdr>
        <w:top w:val="none" w:sz="0" w:space="0" w:color="auto"/>
        <w:left w:val="none" w:sz="0" w:space="0" w:color="auto"/>
        <w:bottom w:val="none" w:sz="0" w:space="0" w:color="auto"/>
        <w:right w:val="none" w:sz="0" w:space="0" w:color="auto"/>
      </w:divBdr>
    </w:div>
    <w:div w:id="45960644">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005172">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4257904">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76706235">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3400606">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3602989">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39424752">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6871381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3784187">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24535362">
      <w:bodyDiv w:val="1"/>
      <w:marLeft w:val="0"/>
      <w:marRight w:val="0"/>
      <w:marTop w:val="0"/>
      <w:marBottom w:val="0"/>
      <w:divBdr>
        <w:top w:val="none" w:sz="0" w:space="0" w:color="auto"/>
        <w:left w:val="none" w:sz="0" w:space="0" w:color="auto"/>
        <w:bottom w:val="none" w:sz="0" w:space="0" w:color="auto"/>
        <w:right w:val="none" w:sz="0" w:space="0" w:color="auto"/>
      </w:divBdr>
    </w:div>
    <w:div w:id="225143955">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0259454">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50890294">
      <w:bodyDiv w:val="1"/>
      <w:marLeft w:val="0"/>
      <w:marRight w:val="0"/>
      <w:marTop w:val="0"/>
      <w:marBottom w:val="0"/>
      <w:divBdr>
        <w:top w:val="none" w:sz="0" w:space="0" w:color="auto"/>
        <w:left w:val="none" w:sz="0" w:space="0" w:color="auto"/>
        <w:bottom w:val="none" w:sz="0" w:space="0" w:color="auto"/>
        <w:right w:val="none" w:sz="0" w:space="0" w:color="auto"/>
      </w:divBdr>
    </w:div>
    <w:div w:id="252863694">
      <w:bodyDiv w:val="1"/>
      <w:marLeft w:val="0"/>
      <w:marRight w:val="0"/>
      <w:marTop w:val="0"/>
      <w:marBottom w:val="0"/>
      <w:divBdr>
        <w:top w:val="none" w:sz="0" w:space="0" w:color="auto"/>
        <w:left w:val="none" w:sz="0" w:space="0" w:color="auto"/>
        <w:bottom w:val="none" w:sz="0" w:space="0" w:color="auto"/>
        <w:right w:val="none" w:sz="0" w:space="0" w:color="auto"/>
      </w:divBdr>
    </w:div>
    <w:div w:id="261956769">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7665366">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8962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4891367">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7028187">
      <w:bodyDiv w:val="1"/>
      <w:marLeft w:val="0"/>
      <w:marRight w:val="0"/>
      <w:marTop w:val="0"/>
      <w:marBottom w:val="0"/>
      <w:divBdr>
        <w:top w:val="none" w:sz="0" w:space="0" w:color="auto"/>
        <w:left w:val="none" w:sz="0" w:space="0" w:color="auto"/>
        <w:bottom w:val="none" w:sz="0" w:space="0" w:color="auto"/>
        <w:right w:val="none" w:sz="0" w:space="0" w:color="auto"/>
      </w:divBdr>
    </w:div>
    <w:div w:id="351803788">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6271973">
      <w:bodyDiv w:val="1"/>
      <w:marLeft w:val="0"/>
      <w:marRight w:val="0"/>
      <w:marTop w:val="0"/>
      <w:marBottom w:val="0"/>
      <w:divBdr>
        <w:top w:val="none" w:sz="0" w:space="0" w:color="auto"/>
        <w:left w:val="none" w:sz="0" w:space="0" w:color="auto"/>
        <w:bottom w:val="none" w:sz="0" w:space="0" w:color="auto"/>
        <w:right w:val="none" w:sz="0" w:space="0" w:color="auto"/>
      </w:divBdr>
    </w:div>
    <w:div w:id="357245846">
      <w:bodyDiv w:val="1"/>
      <w:marLeft w:val="0"/>
      <w:marRight w:val="0"/>
      <w:marTop w:val="0"/>
      <w:marBottom w:val="0"/>
      <w:divBdr>
        <w:top w:val="none" w:sz="0" w:space="0" w:color="auto"/>
        <w:left w:val="none" w:sz="0" w:space="0" w:color="auto"/>
        <w:bottom w:val="none" w:sz="0" w:space="0" w:color="auto"/>
        <w:right w:val="none" w:sz="0" w:space="0" w:color="auto"/>
      </w:divBdr>
    </w:div>
    <w:div w:id="358438120">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7148115">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16369180">
      <w:bodyDiv w:val="1"/>
      <w:marLeft w:val="0"/>
      <w:marRight w:val="0"/>
      <w:marTop w:val="0"/>
      <w:marBottom w:val="0"/>
      <w:divBdr>
        <w:top w:val="none" w:sz="0" w:space="0" w:color="auto"/>
        <w:left w:val="none" w:sz="0" w:space="0" w:color="auto"/>
        <w:bottom w:val="none" w:sz="0" w:space="0" w:color="auto"/>
        <w:right w:val="none" w:sz="0" w:space="0" w:color="auto"/>
      </w:divBdr>
    </w:div>
    <w:div w:id="425342610">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08956268">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5409453">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6863914">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79366012">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156937">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3407758">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43506583">
      <w:bodyDiv w:val="1"/>
      <w:marLeft w:val="0"/>
      <w:marRight w:val="0"/>
      <w:marTop w:val="0"/>
      <w:marBottom w:val="0"/>
      <w:divBdr>
        <w:top w:val="none" w:sz="0" w:space="0" w:color="auto"/>
        <w:left w:val="none" w:sz="0" w:space="0" w:color="auto"/>
        <w:bottom w:val="none" w:sz="0" w:space="0" w:color="auto"/>
        <w:right w:val="none" w:sz="0" w:space="0" w:color="auto"/>
      </w:divBdr>
    </w:div>
    <w:div w:id="652225124">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1415817">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1364789">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023451">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5053942">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69354769">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3184481">
      <w:bodyDiv w:val="1"/>
      <w:marLeft w:val="0"/>
      <w:marRight w:val="0"/>
      <w:marTop w:val="0"/>
      <w:marBottom w:val="0"/>
      <w:divBdr>
        <w:top w:val="none" w:sz="0" w:space="0" w:color="auto"/>
        <w:left w:val="none" w:sz="0" w:space="0" w:color="auto"/>
        <w:bottom w:val="none" w:sz="0" w:space="0" w:color="auto"/>
        <w:right w:val="none" w:sz="0" w:space="0" w:color="auto"/>
      </w:divBdr>
    </w:div>
    <w:div w:id="78912901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1915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350934">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57369881">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6451331">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1326636">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156825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4479260">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4796180">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79710486">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2065021">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473341">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28009901">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74953942">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35297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16892127">
      <w:bodyDiv w:val="1"/>
      <w:marLeft w:val="0"/>
      <w:marRight w:val="0"/>
      <w:marTop w:val="0"/>
      <w:marBottom w:val="0"/>
      <w:divBdr>
        <w:top w:val="none" w:sz="0" w:space="0" w:color="auto"/>
        <w:left w:val="none" w:sz="0" w:space="0" w:color="auto"/>
        <w:bottom w:val="none" w:sz="0" w:space="0" w:color="auto"/>
        <w:right w:val="none" w:sz="0" w:space="0" w:color="auto"/>
      </w:divBdr>
    </w:div>
    <w:div w:id="1224754618">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0554427">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58253526">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79213774">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6547718">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39498162">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3777442">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60744151">
      <w:bodyDiv w:val="1"/>
      <w:marLeft w:val="0"/>
      <w:marRight w:val="0"/>
      <w:marTop w:val="0"/>
      <w:marBottom w:val="0"/>
      <w:divBdr>
        <w:top w:val="none" w:sz="0" w:space="0" w:color="auto"/>
        <w:left w:val="none" w:sz="0" w:space="0" w:color="auto"/>
        <w:bottom w:val="none" w:sz="0" w:space="0" w:color="auto"/>
        <w:right w:val="none" w:sz="0" w:space="0" w:color="auto"/>
      </w:divBdr>
    </w:div>
    <w:div w:id="1372344424">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09158178">
      <w:bodyDiv w:val="1"/>
      <w:marLeft w:val="0"/>
      <w:marRight w:val="0"/>
      <w:marTop w:val="0"/>
      <w:marBottom w:val="0"/>
      <w:divBdr>
        <w:top w:val="none" w:sz="0" w:space="0" w:color="auto"/>
        <w:left w:val="none" w:sz="0" w:space="0" w:color="auto"/>
        <w:bottom w:val="none" w:sz="0" w:space="0" w:color="auto"/>
        <w:right w:val="none" w:sz="0" w:space="0" w:color="auto"/>
      </w:divBdr>
    </w:div>
    <w:div w:id="1413359457">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17167060">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3940434">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5977848">
      <w:bodyDiv w:val="1"/>
      <w:marLeft w:val="0"/>
      <w:marRight w:val="0"/>
      <w:marTop w:val="0"/>
      <w:marBottom w:val="0"/>
      <w:divBdr>
        <w:top w:val="none" w:sz="0" w:space="0" w:color="auto"/>
        <w:left w:val="none" w:sz="0" w:space="0" w:color="auto"/>
        <w:bottom w:val="none" w:sz="0" w:space="0" w:color="auto"/>
        <w:right w:val="none" w:sz="0" w:space="0" w:color="auto"/>
      </w:divBdr>
    </w:div>
    <w:div w:id="1458063088">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0031102">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86777029">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512261">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24398720">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64171545">
      <w:bodyDiv w:val="1"/>
      <w:marLeft w:val="0"/>
      <w:marRight w:val="0"/>
      <w:marTop w:val="0"/>
      <w:marBottom w:val="0"/>
      <w:divBdr>
        <w:top w:val="none" w:sz="0" w:space="0" w:color="auto"/>
        <w:left w:val="none" w:sz="0" w:space="0" w:color="auto"/>
        <w:bottom w:val="none" w:sz="0" w:space="0" w:color="auto"/>
        <w:right w:val="none" w:sz="0" w:space="0" w:color="auto"/>
      </w:divBdr>
    </w:div>
    <w:div w:id="1564441180">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80099660">
      <w:bodyDiv w:val="1"/>
      <w:marLeft w:val="0"/>
      <w:marRight w:val="0"/>
      <w:marTop w:val="0"/>
      <w:marBottom w:val="0"/>
      <w:divBdr>
        <w:top w:val="none" w:sz="0" w:space="0" w:color="auto"/>
        <w:left w:val="none" w:sz="0" w:space="0" w:color="auto"/>
        <w:bottom w:val="none" w:sz="0" w:space="0" w:color="auto"/>
        <w:right w:val="none" w:sz="0" w:space="0" w:color="auto"/>
      </w:divBdr>
    </w:div>
    <w:div w:id="1588272229">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0966435">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1820915">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59502968">
      <w:bodyDiv w:val="1"/>
      <w:marLeft w:val="0"/>
      <w:marRight w:val="0"/>
      <w:marTop w:val="0"/>
      <w:marBottom w:val="0"/>
      <w:divBdr>
        <w:top w:val="none" w:sz="0" w:space="0" w:color="auto"/>
        <w:left w:val="none" w:sz="0" w:space="0" w:color="auto"/>
        <w:bottom w:val="none" w:sz="0" w:space="0" w:color="auto"/>
        <w:right w:val="none" w:sz="0" w:space="0" w:color="auto"/>
      </w:divBdr>
    </w:div>
    <w:div w:id="166030571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2564545">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2704223">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05669046">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26967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22191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3139523">
      <w:bodyDiv w:val="1"/>
      <w:marLeft w:val="0"/>
      <w:marRight w:val="0"/>
      <w:marTop w:val="0"/>
      <w:marBottom w:val="0"/>
      <w:divBdr>
        <w:top w:val="none" w:sz="0" w:space="0" w:color="auto"/>
        <w:left w:val="none" w:sz="0" w:space="0" w:color="auto"/>
        <w:bottom w:val="none" w:sz="0" w:space="0" w:color="auto"/>
        <w:right w:val="none" w:sz="0" w:space="0" w:color="auto"/>
      </w:divBdr>
    </w:div>
    <w:div w:id="1764178158">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69234651">
      <w:bodyDiv w:val="1"/>
      <w:marLeft w:val="0"/>
      <w:marRight w:val="0"/>
      <w:marTop w:val="0"/>
      <w:marBottom w:val="0"/>
      <w:divBdr>
        <w:top w:val="none" w:sz="0" w:space="0" w:color="auto"/>
        <w:left w:val="none" w:sz="0" w:space="0" w:color="auto"/>
        <w:bottom w:val="none" w:sz="0" w:space="0" w:color="auto"/>
        <w:right w:val="none" w:sz="0" w:space="0" w:color="auto"/>
      </w:divBdr>
    </w:div>
    <w:div w:id="1775707431">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792279773">
      <w:bodyDiv w:val="1"/>
      <w:marLeft w:val="0"/>
      <w:marRight w:val="0"/>
      <w:marTop w:val="0"/>
      <w:marBottom w:val="0"/>
      <w:divBdr>
        <w:top w:val="none" w:sz="0" w:space="0" w:color="auto"/>
        <w:left w:val="none" w:sz="0" w:space="0" w:color="auto"/>
        <w:bottom w:val="none" w:sz="0" w:space="0" w:color="auto"/>
        <w:right w:val="none" w:sz="0" w:space="0" w:color="auto"/>
      </w:divBdr>
    </w:div>
    <w:div w:id="1801340862">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5245310">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6851869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59095123">
      <w:bodyDiv w:val="1"/>
      <w:marLeft w:val="0"/>
      <w:marRight w:val="0"/>
      <w:marTop w:val="0"/>
      <w:marBottom w:val="0"/>
      <w:divBdr>
        <w:top w:val="none" w:sz="0" w:space="0" w:color="auto"/>
        <w:left w:val="none" w:sz="0" w:space="0" w:color="auto"/>
        <w:bottom w:val="none" w:sz="0" w:space="0" w:color="auto"/>
        <w:right w:val="none" w:sz="0" w:space="0" w:color="auto"/>
      </w:divBdr>
    </w:div>
    <w:div w:id="1973822876">
      <w:bodyDiv w:val="1"/>
      <w:marLeft w:val="0"/>
      <w:marRight w:val="0"/>
      <w:marTop w:val="0"/>
      <w:marBottom w:val="0"/>
      <w:divBdr>
        <w:top w:val="none" w:sz="0" w:space="0" w:color="auto"/>
        <w:left w:val="none" w:sz="0" w:space="0" w:color="auto"/>
        <w:bottom w:val="none" w:sz="0" w:space="0" w:color="auto"/>
        <w:right w:val="none" w:sz="0" w:space="0" w:color="auto"/>
      </w:divBdr>
    </w:div>
    <w:div w:id="1978947647">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203408">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0214923">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47828808">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2773630">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1319351">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1705113">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6681215">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9A2DB-87A7-4D78-A8F7-F704CAE1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9459</TotalTime>
  <Pages>1</Pages>
  <Words>20188</Words>
  <Characters>115076</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36</cp:revision>
  <cp:lastPrinted>2025-10-16T14:23:00Z</cp:lastPrinted>
  <dcterms:created xsi:type="dcterms:W3CDTF">2020-08-10T08:17:00Z</dcterms:created>
  <dcterms:modified xsi:type="dcterms:W3CDTF">2025-10-20T11:04:00Z</dcterms:modified>
</cp:coreProperties>
</file>