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0EE" w14:textId="77777777" w:rsidR="00A277DA" w:rsidRDefault="00A277DA" w:rsidP="00F106BB">
      <w:pPr>
        <w:jc w:val="center"/>
        <w:rPr>
          <w:rFonts w:ascii="Sylfaen" w:hAnsi="Sylfaen"/>
          <w:b/>
          <w:sz w:val="32"/>
          <w:lang w:val="ka-GE"/>
        </w:rPr>
      </w:pPr>
    </w:p>
    <w:p w14:paraId="5C150EF9" w14:textId="48388FBC" w:rsidR="00F106BB" w:rsidRDefault="00F106BB" w:rsidP="00F106BB">
      <w:pPr>
        <w:jc w:val="center"/>
        <w:rPr>
          <w:rFonts w:ascii="Sylfaen" w:hAnsi="Sylfaen"/>
          <w:b/>
          <w:sz w:val="32"/>
          <w:lang w:val="ka-GE"/>
        </w:rPr>
      </w:pPr>
      <w:r w:rsidRPr="00575D12">
        <w:rPr>
          <w:noProof/>
          <w:sz w:val="18"/>
          <w:szCs w:val="18"/>
        </w:rPr>
        <w:drawing>
          <wp:inline distT="0" distB="0" distL="0" distR="0" wp14:anchorId="40EB9E1B" wp14:editId="2A1D4881">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2EEC3F66" w14:textId="77777777" w:rsidR="00F106BB" w:rsidRDefault="00F106BB" w:rsidP="00F106BB">
      <w:pPr>
        <w:jc w:val="center"/>
        <w:rPr>
          <w:rFonts w:ascii="Sylfaen" w:hAnsi="Sylfaen"/>
          <w:b/>
          <w:sz w:val="32"/>
        </w:rPr>
      </w:pPr>
    </w:p>
    <w:p w14:paraId="3848F6D5" w14:textId="77777777" w:rsidR="00F106BB" w:rsidRDefault="00F106BB" w:rsidP="00F106BB">
      <w:pPr>
        <w:jc w:val="center"/>
        <w:rPr>
          <w:rFonts w:ascii="Sylfaen" w:hAnsi="Sylfaen"/>
          <w:b/>
          <w:sz w:val="36"/>
          <w:lang w:val="ka-GE"/>
        </w:rPr>
      </w:pPr>
    </w:p>
    <w:p w14:paraId="62322DDB" w14:textId="77777777" w:rsidR="00F106BB" w:rsidRDefault="00F106BB" w:rsidP="00F106BB">
      <w:pPr>
        <w:jc w:val="center"/>
        <w:rPr>
          <w:rFonts w:ascii="Sylfaen" w:hAnsi="Sylfaen"/>
          <w:b/>
          <w:sz w:val="36"/>
          <w:lang w:val="ka-GE"/>
        </w:rPr>
      </w:pPr>
    </w:p>
    <w:p w14:paraId="3A161AA7" w14:textId="77777777" w:rsidR="00F106BB" w:rsidRDefault="00F106BB" w:rsidP="00F106BB">
      <w:pPr>
        <w:jc w:val="center"/>
        <w:rPr>
          <w:rFonts w:ascii="Sylfaen" w:hAnsi="Sylfaen"/>
          <w:b/>
          <w:sz w:val="36"/>
          <w:lang w:val="ka-GE"/>
        </w:rPr>
      </w:pPr>
    </w:p>
    <w:p w14:paraId="7D094850" w14:textId="53D7966D" w:rsidR="00F106BB" w:rsidRDefault="00F106BB" w:rsidP="00F106BB">
      <w:pPr>
        <w:jc w:val="center"/>
        <w:rPr>
          <w:rFonts w:ascii="Sylfaen" w:hAnsi="Sylfaen"/>
          <w:b/>
          <w:sz w:val="32"/>
        </w:rPr>
      </w:pPr>
      <w:r>
        <w:rPr>
          <w:rFonts w:ascii="Sylfaen" w:hAnsi="Sylfaen"/>
          <w:b/>
          <w:sz w:val="36"/>
          <w:lang w:val="ka-GE"/>
        </w:rPr>
        <w:t>ონ</w:t>
      </w:r>
      <w:r w:rsidRPr="00C313D9">
        <w:rPr>
          <w:rFonts w:ascii="Sylfaen" w:hAnsi="Sylfaen"/>
          <w:b/>
          <w:sz w:val="36"/>
          <w:lang w:val="ka-GE"/>
        </w:rPr>
        <w:t>ის მუნიციპალიტეტის</w:t>
      </w:r>
      <w:r w:rsidR="008926B4">
        <w:rPr>
          <w:rFonts w:ascii="Sylfaen" w:hAnsi="Sylfaen"/>
          <w:b/>
          <w:sz w:val="36"/>
          <w:lang w:val="ka-GE"/>
        </w:rPr>
        <w:t xml:space="preserve"> 202</w:t>
      </w:r>
      <w:r w:rsidR="001263CE">
        <w:rPr>
          <w:rFonts w:ascii="Sylfaen" w:hAnsi="Sylfaen"/>
          <w:b/>
          <w:sz w:val="36"/>
          <w:lang w:val="ka-GE"/>
        </w:rPr>
        <w:t>5</w:t>
      </w:r>
      <w:r w:rsidRPr="00C313D9">
        <w:rPr>
          <w:rFonts w:ascii="Sylfaen" w:hAnsi="Sylfaen"/>
          <w:b/>
          <w:sz w:val="36"/>
          <w:lang w:val="ka-GE"/>
        </w:rPr>
        <w:t xml:space="preserve"> წლის</w:t>
      </w:r>
      <w:r>
        <w:rPr>
          <w:rFonts w:ascii="Sylfaen" w:hAnsi="Sylfaen"/>
          <w:b/>
          <w:sz w:val="36"/>
          <w:lang w:val="ka-GE"/>
        </w:rPr>
        <w:t xml:space="preserve"> ბიუჯეტის</w:t>
      </w:r>
    </w:p>
    <w:p w14:paraId="6828287C" w14:textId="77777777" w:rsidR="00F106BB" w:rsidRPr="00C313D9" w:rsidRDefault="00F106BB" w:rsidP="00F106BB">
      <w:pPr>
        <w:jc w:val="center"/>
        <w:rPr>
          <w:rFonts w:ascii="Sylfaen" w:hAnsi="Sylfaen"/>
          <w:b/>
          <w:sz w:val="36"/>
        </w:rPr>
      </w:pPr>
    </w:p>
    <w:p w14:paraId="67A60DF6" w14:textId="77777777" w:rsidR="00F106BB" w:rsidRPr="00C313D9" w:rsidRDefault="00F106BB" w:rsidP="00F106BB">
      <w:pPr>
        <w:jc w:val="center"/>
        <w:rPr>
          <w:rFonts w:ascii="Sylfaen" w:hAnsi="Sylfaen"/>
          <w:b/>
          <w:sz w:val="36"/>
          <w:lang w:val="ka-GE"/>
        </w:rPr>
      </w:pPr>
      <w:r w:rsidRPr="00C313D9">
        <w:rPr>
          <w:rFonts w:ascii="Sylfaen" w:hAnsi="Sylfaen"/>
          <w:b/>
          <w:sz w:val="36"/>
          <w:lang w:val="ka-GE"/>
        </w:rPr>
        <w:t>პროგრამული დანართი</w:t>
      </w:r>
    </w:p>
    <w:p w14:paraId="68728C4D" w14:textId="77777777" w:rsidR="00F106BB" w:rsidRDefault="00F106BB" w:rsidP="00F106BB">
      <w:pPr>
        <w:jc w:val="center"/>
        <w:rPr>
          <w:rFonts w:ascii="Sylfaen" w:hAnsi="Sylfaen"/>
          <w:b/>
          <w:sz w:val="32"/>
          <w:lang w:val="ka-GE"/>
        </w:rPr>
      </w:pPr>
    </w:p>
    <w:p w14:paraId="0D7D626F" w14:textId="77777777" w:rsidR="00F106BB" w:rsidRDefault="00F106BB" w:rsidP="00F106BB">
      <w:pPr>
        <w:jc w:val="center"/>
        <w:rPr>
          <w:rFonts w:ascii="Sylfaen" w:hAnsi="Sylfaen"/>
          <w:b/>
          <w:sz w:val="32"/>
          <w:lang w:val="ka-GE"/>
        </w:rPr>
      </w:pPr>
    </w:p>
    <w:p w14:paraId="6086C3FC" w14:textId="6672E5E3" w:rsidR="00F106BB" w:rsidRDefault="00F106BB" w:rsidP="00F106BB">
      <w:pPr>
        <w:jc w:val="both"/>
        <w:rPr>
          <w:rFonts w:ascii="Sylfaen" w:hAnsi="Sylfaen"/>
          <w:sz w:val="24"/>
        </w:rPr>
      </w:pPr>
    </w:p>
    <w:p w14:paraId="60EA2D20" w14:textId="12D2018A" w:rsidR="00386F5F" w:rsidRDefault="00386F5F" w:rsidP="00F106BB">
      <w:pPr>
        <w:jc w:val="both"/>
        <w:rPr>
          <w:rFonts w:ascii="Sylfaen" w:hAnsi="Sylfaen"/>
          <w:sz w:val="24"/>
        </w:rPr>
      </w:pPr>
    </w:p>
    <w:p w14:paraId="1D91C79A" w14:textId="15480E18" w:rsidR="00386F5F" w:rsidRDefault="00386F5F" w:rsidP="00F106BB">
      <w:pPr>
        <w:jc w:val="both"/>
        <w:rPr>
          <w:rFonts w:ascii="Sylfaen" w:hAnsi="Sylfaen"/>
          <w:sz w:val="24"/>
        </w:rPr>
      </w:pPr>
    </w:p>
    <w:p w14:paraId="0851687E" w14:textId="36225EF9" w:rsidR="006A3C61" w:rsidRDefault="006A3C61" w:rsidP="00F106BB">
      <w:pPr>
        <w:jc w:val="both"/>
        <w:rPr>
          <w:rFonts w:ascii="Sylfaen" w:hAnsi="Sylfaen"/>
          <w:sz w:val="24"/>
        </w:rPr>
      </w:pPr>
    </w:p>
    <w:p w14:paraId="5FA24EF2" w14:textId="77777777" w:rsidR="006A3C61" w:rsidRDefault="006A3C61" w:rsidP="00F106BB">
      <w:pPr>
        <w:jc w:val="both"/>
        <w:rPr>
          <w:rFonts w:ascii="Sylfaen" w:hAnsi="Sylfaen"/>
          <w:sz w:val="24"/>
        </w:rPr>
      </w:pPr>
    </w:p>
    <w:p w14:paraId="1A62043E" w14:textId="3D496D0E" w:rsidR="00386F5F" w:rsidRDefault="00386F5F" w:rsidP="00F106BB">
      <w:pPr>
        <w:jc w:val="both"/>
        <w:rPr>
          <w:rFonts w:ascii="Sylfaen" w:hAnsi="Sylfaen"/>
          <w:sz w:val="24"/>
        </w:rPr>
      </w:pPr>
    </w:p>
    <w:sdt>
      <w:sdtPr>
        <w:rPr>
          <w:rFonts w:asciiTheme="minorHAnsi" w:eastAsiaTheme="minorHAnsi" w:hAnsiTheme="minorHAnsi" w:cstheme="minorBidi"/>
          <w:b w:val="0"/>
          <w:bCs w:val="0"/>
          <w:color w:val="auto"/>
          <w:sz w:val="22"/>
          <w:szCs w:val="22"/>
        </w:rPr>
        <w:id w:val="4009320"/>
        <w:docPartObj>
          <w:docPartGallery w:val="Table of Contents"/>
          <w:docPartUnique/>
        </w:docPartObj>
      </w:sdtPr>
      <w:sdtEndPr/>
      <w:sdtContent>
        <w:p w14:paraId="73F43692" w14:textId="77777777" w:rsidR="007C77CF" w:rsidRDefault="007C77CF" w:rsidP="00F106BB">
          <w:pPr>
            <w:pStyle w:val="TOCHeading"/>
            <w:rPr>
              <w:rFonts w:asciiTheme="minorHAnsi" w:eastAsiaTheme="minorHAnsi" w:hAnsiTheme="minorHAnsi" w:cstheme="minorBidi"/>
              <w:b w:val="0"/>
              <w:bCs w:val="0"/>
              <w:color w:val="auto"/>
              <w:sz w:val="22"/>
              <w:szCs w:val="22"/>
            </w:rPr>
          </w:pPr>
        </w:p>
        <w:p w14:paraId="476A0AEB" w14:textId="6B7EA105" w:rsidR="00F106BB" w:rsidRDefault="00F106BB" w:rsidP="00F106BB">
          <w:pPr>
            <w:pStyle w:val="TOCHeading"/>
          </w:pPr>
          <w:r>
            <w:rPr>
              <w:rFonts w:ascii="Sylfaen" w:hAnsi="Sylfaen"/>
              <w:lang w:val="ka-GE"/>
            </w:rPr>
            <w:t>პრიორიტეტები, პროგრამები და ქვეპროგრამები</w:t>
          </w:r>
        </w:p>
        <w:p w14:paraId="125D5DCA" w14:textId="00C15842" w:rsidR="006A7411" w:rsidRDefault="00F106BB">
          <w:pPr>
            <w:pStyle w:val="TOC2"/>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50933915" w:history="1">
            <w:r w:rsidR="006A7411" w:rsidRPr="00016ED0">
              <w:rPr>
                <w:rStyle w:val="Hyperlink"/>
                <w:rFonts w:ascii="Sylfaen" w:hAnsi="Sylfaen" w:cs="Sylfaen"/>
                <w:noProof/>
              </w:rPr>
              <w:t>ინფრასტრუქტურის</w:t>
            </w:r>
            <w:r w:rsidR="006A7411" w:rsidRPr="00016ED0">
              <w:rPr>
                <w:rStyle w:val="Hyperlink"/>
                <w:noProof/>
              </w:rPr>
              <w:t xml:space="preserve"> </w:t>
            </w:r>
            <w:r w:rsidR="006A7411" w:rsidRPr="00016ED0">
              <w:rPr>
                <w:rStyle w:val="Hyperlink"/>
                <w:rFonts w:ascii="Sylfaen" w:hAnsi="Sylfaen" w:cs="Sylfaen"/>
                <w:noProof/>
              </w:rPr>
              <w:t>განვ</w:t>
            </w:r>
            <w:r w:rsidR="006A7411" w:rsidRPr="00016ED0">
              <w:rPr>
                <w:rStyle w:val="Hyperlink"/>
                <w:rFonts w:ascii="Sylfaen" w:hAnsi="Sylfaen" w:cs="Sylfaen"/>
                <w:noProof/>
                <w:lang w:val="ka-GE"/>
              </w:rPr>
              <w:t>ი</w:t>
            </w:r>
            <w:r w:rsidR="006A7411" w:rsidRPr="00016ED0">
              <w:rPr>
                <w:rStyle w:val="Hyperlink"/>
                <w:rFonts w:ascii="Sylfaen" w:hAnsi="Sylfaen" w:cs="Sylfaen"/>
                <w:noProof/>
              </w:rPr>
              <w:t>თარება</w:t>
            </w:r>
            <w:r w:rsidR="006A7411">
              <w:rPr>
                <w:noProof/>
                <w:webHidden/>
              </w:rPr>
              <w:tab/>
            </w:r>
            <w:r w:rsidR="006A7411">
              <w:rPr>
                <w:noProof/>
                <w:webHidden/>
              </w:rPr>
              <w:fldChar w:fldCharType="begin"/>
            </w:r>
            <w:r w:rsidR="006A7411">
              <w:rPr>
                <w:noProof/>
                <w:webHidden/>
              </w:rPr>
              <w:instrText xml:space="preserve"> PAGEREF _Toc150933915 \h </w:instrText>
            </w:r>
            <w:r w:rsidR="006A7411">
              <w:rPr>
                <w:noProof/>
                <w:webHidden/>
              </w:rPr>
            </w:r>
            <w:r w:rsidR="006A7411">
              <w:rPr>
                <w:noProof/>
                <w:webHidden/>
              </w:rPr>
              <w:fldChar w:fldCharType="separate"/>
            </w:r>
            <w:r w:rsidR="00B3483F">
              <w:rPr>
                <w:noProof/>
                <w:webHidden/>
              </w:rPr>
              <w:t>3</w:t>
            </w:r>
            <w:r w:rsidR="006A7411">
              <w:rPr>
                <w:noProof/>
                <w:webHidden/>
              </w:rPr>
              <w:fldChar w:fldCharType="end"/>
            </w:r>
          </w:hyperlink>
        </w:p>
        <w:p w14:paraId="22E3B785" w14:textId="177CE24E" w:rsidR="006A7411" w:rsidRDefault="00CD740D">
          <w:pPr>
            <w:pStyle w:val="TOC2"/>
            <w:rPr>
              <w:rFonts w:asciiTheme="minorHAnsi" w:eastAsiaTheme="minorEastAsia" w:hAnsiTheme="minorHAnsi" w:cstheme="minorBidi"/>
              <w:noProof/>
              <w:sz w:val="22"/>
              <w:szCs w:val="22"/>
              <w:lang w:val="en-US" w:eastAsia="en-US"/>
            </w:rPr>
          </w:pPr>
          <w:hyperlink w:anchor="_Toc150933916" w:history="1">
            <w:r w:rsidR="006A7411" w:rsidRPr="00016ED0">
              <w:rPr>
                <w:rStyle w:val="Hyperlink"/>
                <w:rFonts w:ascii="Sylfaen" w:hAnsi="Sylfaen" w:cs="Sylfaen"/>
                <w:noProof/>
              </w:rPr>
              <w:t>დასუფთავება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გარემოს</w:t>
            </w:r>
            <w:r w:rsidR="006A7411" w:rsidRPr="00016ED0">
              <w:rPr>
                <w:rStyle w:val="Hyperlink"/>
                <w:noProof/>
              </w:rPr>
              <w:t xml:space="preserve"> </w:t>
            </w:r>
            <w:r w:rsidR="006A7411" w:rsidRPr="00016ED0">
              <w:rPr>
                <w:rStyle w:val="Hyperlink"/>
                <w:rFonts w:ascii="Sylfaen" w:hAnsi="Sylfaen" w:cs="Sylfaen"/>
                <w:noProof/>
              </w:rPr>
              <w:t>დაცვა</w:t>
            </w:r>
            <w:r w:rsidR="006A7411">
              <w:rPr>
                <w:noProof/>
                <w:webHidden/>
              </w:rPr>
              <w:tab/>
            </w:r>
            <w:r w:rsidR="006A7411">
              <w:rPr>
                <w:noProof/>
                <w:webHidden/>
              </w:rPr>
              <w:fldChar w:fldCharType="begin"/>
            </w:r>
            <w:r w:rsidR="006A7411">
              <w:rPr>
                <w:noProof/>
                <w:webHidden/>
              </w:rPr>
              <w:instrText xml:space="preserve"> PAGEREF _Toc150933916 \h </w:instrText>
            </w:r>
            <w:r w:rsidR="006A7411">
              <w:rPr>
                <w:noProof/>
                <w:webHidden/>
              </w:rPr>
            </w:r>
            <w:r w:rsidR="006A7411">
              <w:rPr>
                <w:noProof/>
                <w:webHidden/>
              </w:rPr>
              <w:fldChar w:fldCharType="separate"/>
            </w:r>
            <w:r w:rsidR="00B3483F">
              <w:rPr>
                <w:noProof/>
                <w:webHidden/>
              </w:rPr>
              <w:t>12</w:t>
            </w:r>
            <w:r w:rsidR="006A7411">
              <w:rPr>
                <w:noProof/>
                <w:webHidden/>
              </w:rPr>
              <w:fldChar w:fldCharType="end"/>
            </w:r>
          </w:hyperlink>
        </w:p>
        <w:p w14:paraId="15043872" w14:textId="53B86533" w:rsidR="006A7411" w:rsidRDefault="00CD740D">
          <w:pPr>
            <w:pStyle w:val="TOC2"/>
            <w:rPr>
              <w:rFonts w:asciiTheme="minorHAnsi" w:eastAsiaTheme="minorEastAsia" w:hAnsiTheme="minorHAnsi" w:cstheme="minorBidi"/>
              <w:noProof/>
              <w:sz w:val="22"/>
              <w:szCs w:val="22"/>
              <w:lang w:val="en-US" w:eastAsia="en-US"/>
            </w:rPr>
          </w:pPr>
          <w:hyperlink w:anchor="_Toc150933917" w:history="1">
            <w:r w:rsidR="006A7411" w:rsidRPr="00016ED0">
              <w:rPr>
                <w:rStyle w:val="Hyperlink"/>
                <w:rFonts w:ascii="Sylfaen" w:hAnsi="Sylfaen" w:cs="Sylfaen"/>
                <w:noProof/>
              </w:rPr>
              <w:t>განათლება</w:t>
            </w:r>
            <w:r w:rsidR="006A7411">
              <w:rPr>
                <w:noProof/>
                <w:webHidden/>
              </w:rPr>
              <w:tab/>
            </w:r>
            <w:r w:rsidR="006A7411">
              <w:rPr>
                <w:noProof/>
                <w:webHidden/>
              </w:rPr>
              <w:fldChar w:fldCharType="begin"/>
            </w:r>
            <w:r w:rsidR="006A7411">
              <w:rPr>
                <w:noProof/>
                <w:webHidden/>
              </w:rPr>
              <w:instrText xml:space="preserve"> PAGEREF _Toc150933917 \h </w:instrText>
            </w:r>
            <w:r w:rsidR="006A7411">
              <w:rPr>
                <w:noProof/>
                <w:webHidden/>
              </w:rPr>
            </w:r>
            <w:r w:rsidR="006A7411">
              <w:rPr>
                <w:noProof/>
                <w:webHidden/>
              </w:rPr>
              <w:fldChar w:fldCharType="separate"/>
            </w:r>
            <w:r w:rsidR="00B3483F">
              <w:rPr>
                <w:noProof/>
                <w:webHidden/>
              </w:rPr>
              <w:t>14</w:t>
            </w:r>
            <w:r w:rsidR="006A7411">
              <w:rPr>
                <w:noProof/>
                <w:webHidden/>
              </w:rPr>
              <w:fldChar w:fldCharType="end"/>
            </w:r>
          </w:hyperlink>
        </w:p>
        <w:p w14:paraId="5DF619B2" w14:textId="3656B249" w:rsidR="006A7411" w:rsidRDefault="00CD740D">
          <w:pPr>
            <w:pStyle w:val="TOC2"/>
            <w:rPr>
              <w:rFonts w:asciiTheme="minorHAnsi" w:eastAsiaTheme="minorEastAsia" w:hAnsiTheme="minorHAnsi" w:cstheme="minorBidi"/>
              <w:noProof/>
              <w:sz w:val="22"/>
              <w:szCs w:val="22"/>
              <w:lang w:val="en-US" w:eastAsia="en-US"/>
            </w:rPr>
          </w:pPr>
          <w:hyperlink w:anchor="_Toc150933918" w:history="1">
            <w:r w:rsidR="006A7411" w:rsidRPr="00016ED0">
              <w:rPr>
                <w:rStyle w:val="Hyperlink"/>
                <w:rFonts w:ascii="Sylfaen" w:hAnsi="Sylfaen" w:cs="Sylfaen"/>
                <w:noProof/>
              </w:rPr>
              <w:t>კულტურა</w:t>
            </w:r>
            <w:r w:rsidR="006A7411" w:rsidRPr="00016ED0">
              <w:rPr>
                <w:rStyle w:val="Hyperlink"/>
                <w:noProof/>
              </w:rPr>
              <w:t xml:space="preserve">,  </w:t>
            </w:r>
            <w:r w:rsidR="006A7411" w:rsidRPr="00016ED0">
              <w:rPr>
                <w:rStyle w:val="Hyperlink"/>
                <w:rFonts w:ascii="Sylfaen" w:hAnsi="Sylfaen" w:cs="Sylfaen"/>
                <w:noProof/>
              </w:rPr>
              <w:t>ახალგაზრდობა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სპორტი</w:t>
            </w:r>
            <w:r w:rsidR="006A7411">
              <w:rPr>
                <w:noProof/>
                <w:webHidden/>
              </w:rPr>
              <w:tab/>
            </w:r>
            <w:r w:rsidR="006A7411">
              <w:rPr>
                <w:noProof/>
                <w:webHidden/>
              </w:rPr>
              <w:fldChar w:fldCharType="begin"/>
            </w:r>
            <w:r w:rsidR="006A7411">
              <w:rPr>
                <w:noProof/>
                <w:webHidden/>
              </w:rPr>
              <w:instrText xml:space="preserve"> PAGEREF _Toc150933918 \h </w:instrText>
            </w:r>
            <w:r w:rsidR="006A7411">
              <w:rPr>
                <w:noProof/>
                <w:webHidden/>
              </w:rPr>
            </w:r>
            <w:r w:rsidR="006A7411">
              <w:rPr>
                <w:noProof/>
                <w:webHidden/>
              </w:rPr>
              <w:fldChar w:fldCharType="separate"/>
            </w:r>
            <w:r w:rsidR="00B3483F">
              <w:rPr>
                <w:noProof/>
                <w:webHidden/>
              </w:rPr>
              <w:t>16</w:t>
            </w:r>
            <w:r w:rsidR="006A7411">
              <w:rPr>
                <w:noProof/>
                <w:webHidden/>
              </w:rPr>
              <w:fldChar w:fldCharType="end"/>
            </w:r>
          </w:hyperlink>
        </w:p>
        <w:p w14:paraId="4544A8EA" w14:textId="73A145D1" w:rsidR="006A7411" w:rsidRDefault="00CD740D">
          <w:pPr>
            <w:pStyle w:val="TOC2"/>
            <w:rPr>
              <w:rFonts w:asciiTheme="minorHAnsi" w:eastAsiaTheme="minorEastAsia" w:hAnsiTheme="minorHAnsi" w:cstheme="minorBidi"/>
              <w:noProof/>
              <w:sz w:val="22"/>
              <w:szCs w:val="22"/>
              <w:lang w:val="en-US" w:eastAsia="en-US"/>
            </w:rPr>
          </w:pPr>
          <w:hyperlink w:anchor="_Toc150933919" w:history="1">
            <w:r w:rsidR="006A7411" w:rsidRPr="00016ED0">
              <w:rPr>
                <w:rStyle w:val="Hyperlink"/>
                <w:rFonts w:ascii="Sylfaen" w:hAnsi="Sylfaen" w:cs="Sylfaen"/>
                <w:noProof/>
              </w:rPr>
              <w:t>მოსახლეობის</w:t>
            </w:r>
            <w:r w:rsidR="006A7411" w:rsidRPr="00016ED0">
              <w:rPr>
                <w:rStyle w:val="Hyperlink"/>
                <w:noProof/>
              </w:rPr>
              <w:t xml:space="preserve"> </w:t>
            </w:r>
            <w:r w:rsidR="006A7411" w:rsidRPr="00016ED0">
              <w:rPr>
                <w:rStyle w:val="Hyperlink"/>
                <w:rFonts w:ascii="Sylfaen" w:hAnsi="Sylfaen" w:cs="Sylfaen"/>
                <w:noProof/>
              </w:rPr>
              <w:t>ჯანმრთელობის</w:t>
            </w:r>
            <w:r w:rsidR="006A7411" w:rsidRPr="00016ED0">
              <w:rPr>
                <w:rStyle w:val="Hyperlink"/>
                <w:noProof/>
              </w:rPr>
              <w:t xml:space="preserve"> </w:t>
            </w:r>
            <w:r w:rsidR="006A7411" w:rsidRPr="00016ED0">
              <w:rPr>
                <w:rStyle w:val="Hyperlink"/>
                <w:rFonts w:ascii="Sylfaen" w:hAnsi="Sylfaen" w:cs="Sylfaen"/>
                <w:noProof/>
              </w:rPr>
              <w:t>დაცვა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სოციალური</w:t>
            </w:r>
            <w:r w:rsidR="006A7411" w:rsidRPr="00016ED0">
              <w:rPr>
                <w:rStyle w:val="Hyperlink"/>
                <w:noProof/>
              </w:rPr>
              <w:t xml:space="preserve">  </w:t>
            </w:r>
            <w:r w:rsidR="006A7411" w:rsidRPr="00016ED0">
              <w:rPr>
                <w:rStyle w:val="Hyperlink"/>
                <w:rFonts w:ascii="Sylfaen" w:hAnsi="Sylfaen" w:cs="Sylfaen"/>
                <w:noProof/>
              </w:rPr>
              <w:t>უზრუნველყოფა</w:t>
            </w:r>
            <w:r w:rsidR="006A7411">
              <w:rPr>
                <w:noProof/>
                <w:webHidden/>
              </w:rPr>
              <w:tab/>
            </w:r>
            <w:r w:rsidR="006A7411">
              <w:rPr>
                <w:noProof/>
                <w:webHidden/>
              </w:rPr>
              <w:fldChar w:fldCharType="begin"/>
            </w:r>
            <w:r w:rsidR="006A7411">
              <w:rPr>
                <w:noProof/>
                <w:webHidden/>
              </w:rPr>
              <w:instrText xml:space="preserve"> PAGEREF _Toc150933919 \h </w:instrText>
            </w:r>
            <w:r w:rsidR="006A7411">
              <w:rPr>
                <w:noProof/>
                <w:webHidden/>
              </w:rPr>
            </w:r>
            <w:r w:rsidR="006A7411">
              <w:rPr>
                <w:noProof/>
                <w:webHidden/>
              </w:rPr>
              <w:fldChar w:fldCharType="separate"/>
            </w:r>
            <w:r w:rsidR="00B3483F">
              <w:rPr>
                <w:noProof/>
                <w:webHidden/>
              </w:rPr>
              <w:t>25</w:t>
            </w:r>
            <w:r w:rsidR="006A7411">
              <w:rPr>
                <w:noProof/>
                <w:webHidden/>
              </w:rPr>
              <w:fldChar w:fldCharType="end"/>
            </w:r>
          </w:hyperlink>
        </w:p>
        <w:p w14:paraId="7610FE62" w14:textId="607516ED" w:rsidR="006A7411" w:rsidRDefault="00CD740D">
          <w:pPr>
            <w:pStyle w:val="TOC2"/>
            <w:rPr>
              <w:rFonts w:asciiTheme="minorHAnsi" w:eastAsiaTheme="minorEastAsia" w:hAnsiTheme="minorHAnsi" w:cstheme="minorBidi"/>
              <w:noProof/>
              <w:sz w:val="22"/>
              <w:szCs w:val="22"/>
              <w:lang w:val="en-US" w:eastAsia="en-US"/>
            </w:rPr>
          </w:pPr>
          <w:hyperlink w:anchor="_Toc150933920" w:history="1">
            <w:r w:rsidR="006A7411" w:rsidRPr="00016ED0">
              <w:rPr>
                <w:rStyle w:val="Hyperlink"/>
                <w:rFonts w:ascii="Sylfaen" w:hAnsi="Sylfaen" w:cs="Sylfaen"/>
                <w:noProof/>
              </w:rPr>
              <w:t>მმართველობა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საერთო</w:t>
            </w:r>
            <w:r w:rsidR="006A7411" w:rsidRPr="00016ED0">
              <w:rPr>
                <w:rStyle w:val="Hyperlink"/>
                <w:noProof/>
              </w:rPr>
              <w:t xml:space="preserve"> </w:t>
            </w:r>
            <w:r w:rsidR="006A7411" w:rsidRPr="00016ED0">
              <w:rPr>
                <w:rStyle w:val="Hyperlink"/>
                <w:rFonts w:ascii="Sylfaen" w:hAnsi="Sylfaen" w:cs="Sylfaen"/>
                <w:noProof/>
              </w:rPr>
              <w:t>დანიშნულების</w:t>
            </w:r>
            <w:r w:rsidR="006A7411" w:rsidRPr="00016ED0">
              <w:rPr>
                <w:rStyle w:val="Hyperlink"/>
                <w:noProof/>
              </w:rPr>
              <w:t xml:space="preserve"> </w:t>
            </w:r>
            <w:r w:rsidR="006A7411" w:rsidRPr="00016ED0">
              <w:rPr>
                <w:rStyle w:val="Hyperlink"/>
                <w:rFonts w:ascii="Sylfaen" w:hAnsi="Sylfaen" w:cs="Sylfaen"/>
                <w:noProof/>
              </w:rPr>
              <w:t>ხარჯები</w:t>
            </w:r>
            <w:r w:rsidR="006A7411">
              <w:rPr>
                <w:noProof/>
                <w:webHidden/>
              </w:rPr>
              <w:tab/>
            </w:r>
            <w:r w:rsidR="006A7411">
              <w:rPr>
                <w:noProof/>
                <w:webHidden/>
              </w:rPr>
              <w:fldChar w:fldCharType="begin"/>
            </w:r>
            <w:r w:rsidR="006A7411">
              <w:rPr>
                <w:noProof/>
                <w:webHidden/>
              </w:rPr>
              <w:instrText xml:space="preserve"> PAGEREF _Toc150933920 \h </w:instrText>
            </w:r>
            <w:r w:rsidR="006A7411">
              <w:rPr>
                <w:noProof/>
                <w:webHidden/>
              </w:rPr>
            </w:r>
            <w:r w:rsidR="006A7411">
              <w:rPr>
                <w:noProof/>
                <w:webHidden/>
              </w:rPr>
              <w:fldChar w:fldCharType="separate"/>
            </w:r>
            <w:r w:rsidR="00B3483F">
              <w:rPr>
                <w:noProof/>
                <w:webHidden/>
              </w:rPr>
              <w:t>29</w:t>
            </w:r>
            <w:r w:rsidR="006A7411">
              <w:rPr>
                <w:noProof/>
                <w:webHidden/>
              </w:rPr>
              <w:fldChar w:fldCharType="end"/>
            </w:r>
          </w:hyperlink>
        </w:p>
        <w:p w14:paraId="1661054C" w14:textId="23E7E588" w:rsidR="00F106BB" w:rsidRDefault="00F106BB" w:rsidP="00F106BB">
          <w:r>
            <w:fldChar w:fldCharType="end"/>
          </w:r>
        </w:p>
      </w:sdtContent>
    </w:sdt>
    <w:p w14:paraId="2314F6FF" w14:textId="77777777" w:rsidR="00F106BB" w:rsidRDefault="00F106BB" w:rsidP="00F106BB"/>
    <w:p w14:paraId="76546BED" w14:textId="77777777" w:rsidR="00F106BB" w:rsidRDefault="00F106BB" w:rsidP="00F106BB"/>
    <w:p w14:paraId="1FBD5464" w14:textId="77777777" w:rsidR="00F106BB" w:rsidRDefault="00F106BB" w:rsidP="00F106BB"/>
    <w:p w14:paraId="3D5B4C61" w14:textId="77777777" w:rsidR="00F106BB" w:rsidRDefault="00F106BB" w:rsidP="00F106BB"/>
    <w:p w14:paraId="728E0D16" w14:textId="77777777" w:rsidR="00F106BB" w:rsidRDefault="00F106BB" w:rsidP="00F106BB"/>
    <w:p w14:paraId="4E98FBC1" w14:textId="77777777" w:rsidR="00F106BB" w:rsidRDefault="00F106BB" w:rsidP="00F106BB"/>
    <w:p w14:paraId="5DFEF134" w14:textId="77777777" w:rsidR="00F106BB" w:rsidRDefault="00F106BB" w:rsidP="00F106BB"/>
    <w:p w14:paraId="18784CC8" w14:textId="77777777" w:rsidR="00F106BB" w:rsidRDefault="00F106BB" w:rsidP="00F106BB"/>
    <w:p w14:paraId="5A2655EB" w14:textId="77777777" w:rsidR="00F106BB" w:rsidRDefault="00F106BB" w:rsidP="00F106BB"/>
    <w:p w14:paraId="0BBAFA3B" w14:textId="70BB879B" w:rsidR="00F106BB" w:rsidRDefault="00F106BB" w:rsidP="00F106BB"/>
    <w:p w14:paraId="654E4283" w14:textId="065A8983" w:rsidR="006A3C61" w:rsidRDefault="006A3C61" w:rsidP="00F106BB"/>
    <w:p w14:paraId="5A5A2BF9" w14:textId="77777777" w:rsidR="006A3C61" w:rsidRDefault="006A3C61" w:rsidP="00F106BB"/>
    <w:p w14:paraId="1F1E6574" w14:textId="77777777" w:rsidR="00F106BB" w:rsidRDefault="00F106BB" w:rsidP="00F106BB"/>
    <w:p w14:paraId="6C26D992" w14:textId="77777777" w:rsidR="00F106BB" w:rsidRDefault="00F106BB" w:rsidP="00F106BB"/>
    <w:p w14:paraId="7F358C1E" w14:textId="78138AB6" w:rsidR="00F106BB" w:rsidRDefault="00F106BB" w:rsidP="00F106BB"/>
    <w:p w14:paraId="20BD6DA4" w14:textId="0DAD6762" w:rsidR="005B3A4B" w:rsidRDefault="005B3A4B" w:rsidP="00F106BB"/>
    <w:p w14:paraId="5063D33F" w14:textId="0F2D7FFC" w:rsidR="005B3A4B" w:rsidRDefault="005B3A4B" w:rsidP="00F106BB"/>
    <w:p w14:paraId="5F93A57C" w14:textId="4D81C217" w:rsidR="005B3A4B" w:rsidRDefault="005B3A4B" w:rsidP="00F106BB"/>
    <w:p w14:paraId="05FFC839" w14:textId="40B0DA58" w:rsidR="00386F5F" w:rsidRDefault="00386F5F" w:rsidP="00F106BB"/>
    <w:p w14:paraId="5BB53F2E" w14:textId="5345A00D" w:rsidR="00386F5F" w:rsidRDefault="00386F5F" w:rsidP="00F106BB"/>
    <w:p w14:paraId="3119F27B" w14:textId="31AC8319" w:rsidR="00386F5F" w:rsidRDefault="00386F5F" w:rsidP="00F106BB"/>
    <w:p w14:paraId="422E2E59" w14:textId="77777777" w:rsidR="008B2D10" w:rsidRDefault="008B2D10" w:rsidP="00F106BB"/>
    <w:p w14:paraId="206C2198" w14:textId="77777777" w:rsidR="00A964DC" w:rsidRDefault="00A964DC" w:rsidP="00A964DC">
      <w:pPr>
        <w:pStyle w:val="ListParagraph"/>
        <w:spacing w:after="0" w:line="240" w:lineRule="auto"/>
        <w:ind w:left="0" w:firstLine="540"/>
        <w:jc w:val="center"/>
        <w:rPr>
          <w:rFonts w:ascii="Sylfaen" w:hAnsi="Sylfaen"/>
          <w:sz w:val="18"/>
          <w:szCs w:val="18"/>
          <w:lang w:val="ka-GE"/>
        </w:rPr>
      </w:pPr>
      <w:bookmarkStart w:id="0" w:name="_Toc531478061"/>
    </w:p>
    <w:p w14:paraId="28717F66" w14:textId="77777777" w:rsidR="00A964DC" w:rsidRDefault="00A964DC" w:rsidP="00A964DC">
      <w:pPr>
        <w:pStyle w:val="ListParagraph"/>
        <w:spacing w:after="0" w:line="240" w:lineRule="auto"/>
        <w:ind w:left="0" w:firstLine="540"/>
        <w:jc w:val="center"/>
        <w:rPr>
          <w:rFonts w:ascii="Sylfaen" w:hAnsi="Sylfaen"/>
          <w:sz w:val="18"/>
          <w:szCs w:val="18"/>
          <w:lang w:val="ka-GE"/>
        </w:rPr>
      </w:pPr>
    </w:p>
    <w:p w14:paraId="5BB51833" w14:textId="6F519943"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ონის მუნიციპალიტეტის პროგრამული ბიუჯეტის დანართი</w:t>
      </w:r>
    </w:p>
    <w:p w14:paraId="4D6E504B" w14:textId="77777777"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(დანართი ატარებს საინფორმაციო ხასიათს და მისი დამტკიცება არ ხდება საკრებულოს მიერ)</w:t>
      </w:r>
    </w:p>
    <w:p w14:paraId="1C0B1913" w14:textId="34357685" w:rsidR="00A964DC" w:rsidRPr="009D376D" w:rsidRDefault="00A964DC" w:rsidP="00A964DC">
      <w:pPr>
        <w:pStyle w:val="ListParagraph"/>
        <w:spacing w:after="0" w:line="240" w:lineRule="auto"/>
        <w:ind w:left="0" w:firstLine="540"/>
        <w:jc w:val="center"/>
        <w:rPr>
          <w:rFonts w:ascii="Sylfaen" w:hAnsi="Sylfaen"/>
          <w:lang w:val="ka-GE"/>
        </w:rPr>
      </w:pPr>
      <w:r w:rsidRPr="005F012B">
        <w:rPr>
          <w:rFonts w:ascii="Sylfaen" w:hAnsi="Sylfaen"/>
          <w:sz w:val="18"/>
          <w:szCs w:val="18"/>
          <w:lang w:val="ka-GE"/>
        </w:rPr>
        <w:t>202</w:t>
      </w:r>
      <w:r w:rsidR="001263CE">
        <w:rPr>
          <w:rFonts w:ascii="Sylfaen" w:hAnsi="Sylfaen"/>
          <w:sz w:val="18"/>
          <w:szCs w:val="18"/>
          <w:lang w:val="ka-GE"/>
        </w:rPr>
        <w:t>5</w:t>
      </w:r>
      <w:r w:rsidRPr="005F012B">
        <w:rPr>
          <w:rFonts w:ascii="Sylfaen" w:hAnsi="Sylfaen"/>
          <w:sz w:val="18"/>
          <w:szCs w:val="18"/>
          <w:lang w:val="ka-GE"/>
        </w:rPr>
        <w:t xml:space="preserve"> წლის ბიუჯეტით განსაზღვრული პროგრამების მოსალოდნელი შედეგები და ინდიკატორები</w:t>
      </w:r>
    </w:p>
    <w:p w14:paraId="42544D66" w14:textId="5998F928" w:rsidR="00F106BB" w:rsidRPr="00D72ABD" w:rsidRDefault="00F106BB" w:rsidP="00F106BB">
      <w:pPr>
        <w:pStyle w:val="Heading2"/>
        <w:ind w:firstLine="270"/>
        <w:rPr>
          <w:sz w:val="18"/>
          <w:szCs w:val="18"/>
        </w:rPr>
      </w:pPr>
      <w:bookmarkStart w:id="1" w:name="_Toc150933915"/>
      <w:r w:rsidRPr="00D72ABD">
        <w:rPr>
          <w:rFonts w:ascii="Sylfaen" w:hAnsi="Sylfaen" w:cs="Sylfaen"/>
          <w:sz w:val="18"/>
          <w:szCs w:val="18"/>
        </w:rPr>
        <w:t>ინფრასტრუქტურის</w:t>
      </w:r>
      <w:r w:rsidRPr="00D72ABD">
        <w:rPr>
          <w:sz w:val="18"/>
          <w:szCs w:val="18"/>
        </w:rPr>
        <w:t xml:space="preserve"> </w:t>
      </w:r>
      <w:r w:rsidRPr="00D72ABD">
        <w:rPr>
          <w:rFonts w:ascii="Sylfaen" w:hAnsi="Sylfaen" w:cs="Sylfaen"/>
          <w:sz w:val="18"/>
          <w:szCs w:val="18"/>
        </w:rPr>
        <w:t>განვ</w:t>
      </w:r>
      <w:r w:rsidRPr="00D72ABD">
        <w:rPr>
          <w:rFonts w:ascii="Sylfaen" w:hAnsi="Sylfaen" w:cs="Sylfaen"/>
          <w:sz w:val="18"/>
          <w:szCs w:val="18"/>
          <w:lang w:val="ka-GE"/>
        </w:rPr>
        <w:t>ი</w:t>
      </w:r>
      <w:r w:rsidRPr="00D72ABD">
        <w:rPr>
          <w:rFonts w:ascii="Sylfaen" w:hAnsi="Sylfaen" w:cs="Sylfaen"/>
          <w:sz w:val="18"/>
          <w:szCs w:val="18"/>
        </w:rPr>
        <w:t>თარება</w:t>
      </w:r>
      <w:bookmarkEnd w:id="0"/>
      <w:bookmarkEnd w:id="1"/>
      <w:r w:rsidRPr="00D72ABD">
        <w:rPr>
          <w:sz w:val="18"/>
          <w:szCs w:val="18"/>
        </w:rPr>
        <w:t xml:space="preserve"> </w:t>
      </w:r>
    </w:p>
    <w:p w14:paraId="6784D704" w14:textId="61AA8CFE" w:rsidR="00F56131" w:rsidRDefault="00F106BB" w:rsidP="00F56131">
      <w:pPr>
        <w:tabs>
          <w:tab w:val="left" w:pos="270"/>
          <w:tab w:val="left" w:pos="360"/>
        </w:tabs>
        <w:ind w:left="-90" w:firstLine="360"/>
        <w:jc w:val="both"/>
        <w:rPr>
          <w:rFonts w:ascii="Sylfaen" w:hAnsi="Sylfaen"/>
          <w:sz w:val="18"/>
          <w:szCs w:val="18"/>
          <w:lang w:val="ka-GE"/>
        </w:rPr>
      </w:pPr>
      <w:r w:rsidRPr="00D72ABD">
        <w:rPr>
          <w:rFonts w:ascii="Sylfaen" w:hAnsi="Sylfaen"/>
          <w:sz w:val="18"/>
          <w:szCs w:val="18"/>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r w:rsidR="00CF0BE2">
        <w:rPr>
          <w:rFonts w:ascii="Sylfaen" w:hAnsi="Sylfaen"/>
          <w:sz w:val="18"/>
          <w:szCs w:val="18"/>
          <w:lang w:val="ka-GE"/>
        </w:rPr>
        <w:t>.</w:t>
      </w:r>
    </w:p>
    <w:p w14:paraId="1AC0593B" w14:textId="31554EF2" w:rsidR="00D319B8" w:rsidRPr="00FA0877" w:rsidRDefault="00D319B8" w:rsidP="00FA0877">
      <w:pPr>
        <w:tabs>
          <w:tab w:val="left" w:pos="270"/>
          <w:tab w:val="left" w:pos="360"/>
        </w:tabs>
        <w:ind w:left="-90" w:firstLine="360"/>
        <w:jc w:val="both"/>
        <w:rPr>
          <w:rFonts w:ascii="Sylfaen" w:hAnsi="Sylfaen"/>
          <w:sz w:val="18"/>
          <w:szCs w:val="18"/>
          <w:lang w:val="ka-GE"/>
        </w:rPr>
      </w:pPr>
      <w:r w:rsidRPr="00FA0877">
        <w:rPr>
          <w:rFonts w:ascii="Sylfaen" w:hAnsi="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6; </w:t>
      </w:r>
      <w:r w:rsidR="00FA0877">
        <w:rPr>
          <w:rFonts w:ascii="Sylfaen" w:hAnsi="Sylfaen"/>
          <w:sz w:val="18"/>
          <w:szCs w:val="18"/>
          <w:lang w:val="ka-GE"/>
        </w:rPr>
        <w:t xml:space="preserve">მიზანი 8; </w:t>
      </w:r>
      <w:r w:rsidRPr="00FA0877">
        <w:rPr>
          <w:rFonts w:ascii="Sylfaen" w:hAnsi="Sylfaen"/>
          <w:sz w:val="18"/>
          <w:szCs w:val="18"/>
          <w:lang w:val="ka-GE"/>
        </w:rPr>
        <w:t>მიზანი 9; მიზანი 11.</w:t>
      </w:r>
    </w:p>
    <w:tbl>
      <w:tblPr>
        <w:tblW w:w="0" w:type="auto"/>
        <w:tblCellMar>
          <w:left w:w="0" w:type="dxa"/>
          <w:right w:w="0" w:type="dxa"/>
        </w:tblCellMar>
        <w:tblLook w:val="04A0" w:firstRow="1" w:lastRow="0" w:firstColumn="1" w:lastColumn="0" w:noHBand="0" w:noVBand="1"/>
      </w:tblPr>
      <w:tblGrid>
        <w:gridCol w:w="1091"/>
        <w:gridCol w:w="4232"/>
        <w:gridCol w:w="843"/>
        <w:gridCol w:w="816"/>
        <w:gridCol w:w="960"/>
        <w:gridCol w:w="1071"/>
        <w:gridCol w:w="1071"/>
        <w:gridCol w:w="1071"/>
      </w:tblGrid>
      <w:tr w:rsidR="00C8308F" w14:paraId="1E4D9CD3" w14:textId="77777777" w:rsidTr="00C8308F">
        <w:trPr>
          <w:trHeight w:val="45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12693C62" w14:textId="77777777" w:rsidR="00C8308F" w:rsidRDefault="00C8308F" w:rsidP="00C8308F">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6A3E3AF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069EF5F"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B110C3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80D973B"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C6F8DB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E9BC8A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96D39C1"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251DE51C" w14:textId="77777777" w:rsidTr="00C8308F">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5F9D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CF3109"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ინფრასტრუქტურის</w:t>
            </w:r>
            <w:r>
              <w:rPr>
                <w:rFonts w:ascii="Arial CYR" w:hAnsi="Arial CYR" w:cs="Arial CYR"/>
                <w:b/>
                <w:bCs/>
                <w:sz w:val="14"/>
                <w:szCs w:val="14"/>
              </w:rPr>
              <w:t xml:space="preserve"> </w:t>
            </w:r>
            <w:r>
              <w:rPr>
                <w:rFonts w:ascii="Sylfaen" w:hAnsi="Sylfaen" w:cs="Sylfaen"/>
                <w:b/>
                <w:bCs/>
                <w:sz w:val="14"/>
                <w:szCs w:val="14"/>
              </w:rPr>
              <w:t>განვითარება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98DE05"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13192.8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8A1EAF"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19684.4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C81A9C"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10411.9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B1900A"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13682.1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EFA068"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14524.0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E98848"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14821.9</w:t>
            </w:r>
          </w:p>
        </w:tc>
      </w:tr>
      <w:tr w:rsidR="00C8308F" w14:paraId="3FCF5DA7"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EB2A6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78DD7"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ინფრასტრუქტურის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99165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3894.2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B125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6774.8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FCAFA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4048.8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EAD41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6271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A7009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6250.0</w:t>
            </w:r>
          </w:p>
        </w:tc>
      </w:tr>
      <w:tr w:rsidR="00C8308F" w14:paraId="239A499C"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48A89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79337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B7A7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3594.9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9858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6316.0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FE76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3768.8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AD377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36341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5450.0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917F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5800.0</w:t>
            </w:r>
          </w:p>
        </w:tc>
      </w:tr>
      <w:tr w:rsidR="00C8308F" w14:paraId="4F12F884"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06B37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1F0B16"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მიმდინარე</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9096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AC06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440.5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3552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45B18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B92A8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1D27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430.0</w:t>
            </w:r>
          </w:p>
        </w:tc>
      </w:tr>
      <w:tr w:rsidR="00C8308F" w14:paraId="0A2105F7"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D4B40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0B1C6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ნიშნები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უსაფრთხოება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4C72A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D854F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3FE30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F4F5A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1FD4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DDC02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r>
      <w:tr w:rsidR="00C8308F" w14:paraId="5F4FFA38"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E82E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20141B"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B041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477.9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C40E6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650.8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68D98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715.6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D3FA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1555.0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2F7AA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1570.0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82219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2530.0</w:t>
            </w:r>
          </w:p>
        </w:tc>
      </w:tr>
      <w:tr w:rsidR="00C8308F" w14:paraId="295E8EA6"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3F180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A7F2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3D634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349.5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729D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461.1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ABCF4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515.6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3BB1E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24FD5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17568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2290.0</w:t>
            </w:r>
          </w:p>
        </w:tc>
      </w:tr>
      <w:tr w:rsidR="00C8308F" w14:paraId="2FBD6C22"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32C7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1E2AA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წყალმომარაგების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w:t>
            </w:r>
            <w:r>
              <w:rPr>
                <w:rFonts w:ascii="Sylfaen" w:hAnsi="Sylfaen" w:cs="Sylfaen"/>
                <w:sz w:val="14"/>
                <w:szCs w:val="14"/>
              </w:rPr>
              <w:t>შენახვა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57E6F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4493C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189.8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E72C4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99EBD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FA823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620DE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240.0</w:t>
            </w:r>
          </w:p>
        </w:tc>
      </w:tr>
      <w:tr w:rsidR="00C8308F" w14:paraId="70B63F86"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EA13D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070CFE"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A64D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349.1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4B23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334.5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479B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566.4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D1F3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340.1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7274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FA345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352.4</w:t>
            </w:r>
          </w:p>
        </w:tc>
      </w:tr>
      <w:tr w:rsidR="00C8308F" w14:paraId="1DFAF657"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AFDCB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B1F9B7"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C5E10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55E96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302.2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8394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278.5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E98A3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328.1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67655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333.0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6EDB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338.4</w:t>
            </w:r>
          </w:p>
        </w:tc>
      </w:tr>
      <w:tr w:rsidR="00C8308F" w14:paraId="208447FC"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C929C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02 03 01 01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559CE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7098E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A72AC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2162C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D7F6A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1EA75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063DF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r>
      <w:tr w:rsidR="00C8308F" w14:paraId="72CE84FF"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CA4FD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02 03 01 02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649A0F"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ელექტროენერგიის</w:t>
            </w:r>
            <w:r>
              <w:rPr>
                <w:rFonts w:ascii="Arial CYR" w:hAnsi="Arial CYR" w:cs="Arial CYR"/>
                <w:sz w:val="14"/>
                <w:szCs w:val="14"/>
              </w:rPr>
              <w:t xml:space="preserve"> </w:t>
            </w:r>
            <w:r>
              <w:rPr>
                <w:rFonts w:ascii="Sylfaen" w:hAnsi="Sylfaen" w:cs="Sylfaen"/>
                <w:sz w:val="14"/>
                <w:szCs w:val="14"/>
              </w:rPr>
              <w:t>ხარჯი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76ED7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0DB0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F6B7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198.5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AB935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208.1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40774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2BBBC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218.4</w:t>
            </w:r>
          </w:p>
        </w:tc>
      </w:tr>
      <w:tr w:rsidR="00C8308F" w14:paraId="35AE798E"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1191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BC0A9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EEA26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D97D6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AC711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287.9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7A902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F95FD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DDB67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14.0</w:t>
            </w:r>
          </w:p>
        </w:tc>
      </w:tr>
      <w:tr w:rsidR="00C8308F" w14:paraId="6C9AD18B" w14:textId="77777777" w:rsidTr="00C8308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7A138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4B0A5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r>
              <w:rPr>
                <w:rFonts w:ascii="Sylfaen" w:hAnsi="Sylfaen" w:cs="Sylfaen"/>
                <w:sz w:val="14"/>
                <w:szCs w:val="14"/>
              </w:rPr>
              <w:t>ავარიული</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D77FB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1363.3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4BA74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1046.7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D758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71DBD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2799.0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B71E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D06C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890.0</w:t>
            </w:r>
          </w:p>
        </w:tc>
      </w:tr>
      <w:tr w:rsidR="00C8308F" w14:paraId="2F93F6F9" w14:textId="77777777" w:rsidTr="00C8308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5B0F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43BE89"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საცხოვრებელი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არასაცხოვრებელი</w:t>
            </w:r>
            <w:r>
              <w:rPr>
                <w:rFonts w:ascii="Arial CYR" w:hAnsi="Arial CYR" w:cs="Arial CYR"/>
                <w:sz w:val="14"/>
                <w:szCs w:val="14"/>
              </w:rPr>
              <w:t xml:space="preserve"> </w:t>
            </w:r>
            <w:r>
              <w:rPr>
                <w:rFonts w:ascii="Sylfaen" w:hAnsi="Sylfaen" w:cs="Sylfaen"/>
                <w:sz w:val="14"/>
                <w:szCs w:val="14"/>
              </w:rPr>
              <w:t>შენობის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F18BC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8CFF0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09B4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F2475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A8A0A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295AF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w:t>
            </w:r>
          </w:p>
        </w:tc>
      </w:tr>
      <w:tr w:rsidR="00C8308F" w14:paraId="29F29E42" w14:textId="77777777" w:rsidTr="00C8308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76733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2FE1A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ბალანსზე</w:t>
            </w:r>
            <w:r>
              <w:rPr>
                <w:rFonts w:ascii="Arial CYR" w:hAnsi="Arial CYR" w:cs="Arial CYR"/>
                <w:sz w:val="14"/>
                <w:szCs w:val="14"/>
              </w:rPr>
              <w:t xml:space="preserve"> </w:t>
            </w:r>
            <w:r>
              <w:rPr>
                <w:rFonts w:ascii="Sylfaen" w:hAnsi="Sylfaen" w:cs="Sylfaen"/>
                <w:sz w:val="14"/>
                <w:szCs w:val="14"/>
              </w:rPr>
              <w:t>რიცხული</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EF714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1333.9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D93C1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698.4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E3C20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318.6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988E3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2759.0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93D85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DFB36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850.0</w:t>
            </w:r>
          </w:p>
        </w:tc>
      </w:tr>
      <w:tr w:rsidR="00C8308F" w14:paraId="303A0FC0"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AE1F0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E8E2E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კეთილმოწყობის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547FF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BE29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3107.8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52CBB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2219.4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DDF7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534DC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DB618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1959.4</w:t>
            </w:r>
          </w:p>
        </w:tc>
      </w:tr>
      <w:tr w:rsidR="00C8308F" w14:paraId="74997CB7"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B151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3D843"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სივრცეების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EC46D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65E73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3107.8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65002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2219.4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3AE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24E1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4A974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1959.4</w:t>
            </w:r>
          </w:p>
        </w:tc>
      </w:tr>
      <w:tr w:rsidR="00C8308F" w14:paraId="4CD3BC8E"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26C1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09B90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საპროექტო</w:t>
            </w:r>
            <w:r>
              <w:rPr>
                <w:rFonts w:ascii="Arial CYR" w:hAnsi="Arial CYR" w:cs="Arial CYR"/>
                <w:sz w:val="14"/>
                <w:szCs w:val="14"/>
              </w:rPr>
              <w:t xml:space="preserve"> </w:t>
            </w:r>
            <w:r>
              <w:rPr>
                <w:rFonts w:ascii="Sylfaen" w:hAnsi="Sylfaen" w:cs="Sylfaen"/>
                <w:sz w:val="14"/>
                <w:szCs w:val="14"/>
              </w:rPr>
              <w:t>დოკუმენტაციისა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საექსპერტო</w:t>
            </w:r>
            <w:r>
              <w:rPr>
                <w:rFonts w:ascii="Arial CYR" w:hAnsi="Arial CYR" w:cs="Arial CYR"/>
                <w:sz w:val="14"/>
                <w:szCs w:val="14"/>
              </w:rPr>
              <w:t xml:space="preserve"> </w:t>
            </w:r>
            <w:r>
              <w:rPr>
                <w:rFonts w:ascii="Sylfaen" w:hAnsi="Sylfaen" w:cs="Sylfaen"/>
                <w:sz w:val="14"/>
                <w:szCs w:val="14"/>
              </w:rPr>
              <w:t>მომსახურების</w:t>
            </w:r>
            <w:r>
              <w:rPr>
                <w:rFonts w:ascii="Arial CYR" w:hAnsi="Arial CYR" w:cs="Arial CYR"/>
                <w:sz w:val="14"/>
                <w:szCs w:val="14"/>
              </w:rPr>
              <w:t xml:space="preserve"> </w:t>
            </w:r>
            <w:r>
              <w:rPr>
                <w:rFonts w:ascii="Sylfaen" w:hAnsi="Sylfaen" w:cs="Sylfaen"/>
                <w:sz w:val="14"/>
                <w:szCs w:val="14"/>
              </w:rPr>
              <w:t>შესყიდვა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0CE38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612.0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8116D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5638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D221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A22A4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3D683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610.0</w:t>
            </w:r>
          </w:p>
        </w:tc>
      </w:tr>
      <w:tr w:rsidR="00C8308F" w14:paraId="069126C4"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F57DD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E943F2"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პროგრამის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0869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753.1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98031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883.7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074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820.7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2458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798.0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1D14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6D2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848.0</w:t>
            </w:r>
          </w:p>
        </w:tc>
      </w:tr>
      <w:tr w:rsidR="00C8308F" w14:paraId="1C3A13D2"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88D41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3D5A9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სანიაღვრე</w:t>
            </w:r>
            <w:r>
              <w:rPr>
                <w:rFonts w:ascii="Arial CYR" w:hAnsi="Arial CYR" w:cs="Arial CYR"/>
                <w:sz w:val="14"/>
                <w:szCs w:val="14"/>
              </w:rPr>
              <w:t xml:space="preserve"> </w:t>
            </w:r>
            <w:r>
              <w:rPr>
                <w:rFonts w:ascii="Sylfaen" w:hAnsi="Sylfaen" w:cs="Sylfaen"/>
                <w:sz w:val="14"/>
                <w:szCs w:val="14"/>
              </w:rPr>
              <w:t>არხების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ნაპირსამაგრი</w:t>
            </w:r>
            <w:r>
              <w:rPr>
                <w:rFonts w:ascii="Arial CYR" w:hAnsi="Arial CYR" w:cs="Arial CYR"/>
                <w:sz w:val="14"/>
                <w:szCs w:val="14"/>
              </w:rPr>
              <w:t xml:space="preserve"> </w:t>
            </w:r>
            <w:r>
              <w:rPr>
                <w:rFonts w:ascii="Sylfaen" w:hAnsi="Sylfaen" w:cs="Sylfaen"/>
                <w:sz w:val="14"/>
                <w:szCs w:val="14"/>
              </w:rPr>
              <w:t>ნაგებობების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C9ED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2516.5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B6ECF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4839.0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C68C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376.3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BD5D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63F4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36D29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982.1</w:t>
            </w:r>
          </w:p>
        </w:tc>
      </w:tr>
      <w:tr w:rsidR="00C8308F" w14:paraId="440345C7" w14:textId="77777777" w:rsidTr="00C8308F">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1729C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A332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ავტოტრანსპორტის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79F94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542.5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5CC78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867.5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02C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A6D0F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AA642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1D5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250.0</w:t>
            </w:r>
          </w:p>
        </w:tc>
      </w:tr>
      <w:tr w:rsidR="00C8308F" w14:paraId="4AA1B931"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98CCC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F3E806"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ეკონომიკური</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r>
              <w:rPr>
                <w:rFonts w:ascii="Sylfaen" w:hAnsi="Sylfaen" w:cs="Sylfaen"/>
                <w:sz w:val="14"/>
                <w:szCs w:val="14"/>
              </w:rPr>
              <w:t>ბიზნეს</w:t>
            </w:r>
            <w:r>
              <w:rPr>
                <w:rFonts w:ascii="Arial CYR" w:hAnsi="Arial CYR" w:cs="Arial CYR"/>
                <w:sz w:val="14"/>
                <w:szCs w:val="14"/>
              </w:rPr>
              <w:t xml:space="preserve"> </w:t>
            </w:r>
            <w:r>
              <w:rPr>
                <w:rFonts w:ascii="Sylfaen" w:hAnsi="Sylfaen" w:cs="Sylfaen"/>
                <w:sz w:val="14"/>
                <w:szCs w:val="14"/>
              </w:rPr>
              <w:t>კალსტერების</w:t>
            </w:r>
            <w:r>
              <w:rPr>
                <w:rFonts w:ascii="Arial CYR" w:hAnsi="Arial CYR" w:cs="Arial CYR"/>
                <w:sz w:val="14"/>
                <w:szCs w:val="14"/>
              </w:rPr>
              <w:t xml:space="preserve"> </w:t>
            </w:r>
            <w:r>
              <w:rPr>
                <w:rFonts w:ascii="Sylfaen" w:hAnsi="Sylfaen" w:cs="Sylfaen"/>
                <w:sz w:val="14"/>
                <w:szCs w:val="14"/>
              </w:rPr>
              <w:t>შექმნის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ინვესტიციების</w:t>
            </w:r>
            <w:r>
              <w:rPr>
                <w:rFonts w:ascii="Arial CYR" w:hAnsi="Arial CYR" w:cs="Arial CYR"/>
                <w:sz w:val="14"/>
                <w:szCs w:val="14"/>
              </w:rPr>
              <w:t xml:space="preserve"> </w:t>
            </w:r>
            <w:r>
              <w:rPr>
                <w:rFonts w:ascii="Sylfaen" w:hAnsi="Sylfaen" w:cs="Sylfaen"/>
                <w:sz w:val="14"/>
                <w:szCs w:val="14"/>
              </w:rPr>
              <w:t>მოზიდვის</w:t>
            </w:r>
            <w:r>
              <w:rPr>
                <w:rFonts w:ascii="Arial CYR" w:hAnsi="Arial CYR" w:cs="Arial CYR"/>
                <w:sz w:val="14"/>
                <w:szCs w:val="14"/>
              </w:rPr>
              <w:t xml:space="preserve"> </w:t>
            </w:r>
            <w:r>
              <w:rPr>
                <w:rFonts w:ascii="Sylfaen" w:hAnsi="Sylfaen" w:cs="Sylfaen"/>
                <w:sz w:val="14"/>
                <w:szCs w:val="14"/>
              </w:rPr>
              <w:t>გზით</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8F4D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296.7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759A9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8A5C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BD17C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467F5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F259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r>
      <w:tr w:rsidR="00C8308F" w14:paraId="4358EADE"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4A749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671B3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სამოქალაქო</w:t>
            </w:r>
            <w:r>
              <w:rPr>
                <w:rFonts w:ascii="Arial CYR" w:hAnsi="Arial CYR" w:cs="Arial CYR"/>
                <w:sz w:val="14"/>
                <w:szCs w:val="14"/>
              </w:rPr>
              <w:t xml:space="preserve"> </w:t>
            </w:r>
            <w:r>
              <w:rPr>
                <w:rFonts w:ascii="Sylfaen" w:hAnsi="Sylfaen" w:cs="Sylfaen"/>
                <w:sz w:val="14"/>
                <w:szCs w:val="14"/>
              </w:rPr>
              <w:t>ბიუჯეტირების</w:t>
            </w:r>
            <w:r>
              <w:rPr>
                <w:rFonts w:ascii="Arial CYR" w:hAnsi="Arial CYR" w:cs="Arial CYR"/>
                <w:sz w:val="14"/>
                <w:szCs w:val="14"/>
              </w:rPr>
              <w:t xml:space="preserve"> </w:t>
            </w:r>
            <w:r>
              <w:rPr>
                <w:rFonts w:ascii="Sylfaen" w:hAnsi="Sylfaen" w:cs="Sylfaen"/>
                <w:sz w:val="14"/>
                <w:szCs w:val="14"/>
              </w:rPr>
              <w:t>პროგრამა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8B274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6FA29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D711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A8715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03B3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BAFE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150.0</w:t>
            </w:r>
          </w:p>
        </w:tc>
      </w:tr>
    </w:tbl>
    <w:p w14:paraId="65C097B6" w14:textId="77777777" w:rsidR="0034709E" w:rsidRPr="006A3C61" w:rsidRDefault="0034709E" w:rsidP="00C8308F">
      <w:pPr>
        <w:pStyle w:val="ListParagraph"/>
        <w:widowControl w:val="0"/>
        <w:autoSpaceDE w:val="0"/>
        <w:autoSpaceDN w:val="0"/>
        <w:adjustRightInd w:val="0"/>
        <w:spacing w:after="40" w:line="240" w:lineRule="auto"/>
        <w:ind w:left="840"/>
        <w:rPr>
          <w:rFonts w:ascii="Sylfaen" w:hAnsi="Sylfaen"/>
          <w:b/>
          <w:bCs/>
          <w:sz w:val="16"/>
          <w:szCs w:val="16"/>
          <w:lang w:val="ka-GE"/>
        </w:rPr>
      </w:pPr>
    </w:p>
    <w:p w14:paraId="330C9F8C"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საგზაო ინფრასტრუქტურის განვითარება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02 01)</w:t>
      </w:r>
    </w:p>
    <w:p w14:paraId="06518D4A"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1A5F1AE" w14:textId="36447FC1"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w:t>
      </w:r>
      <w:r>
        <w:rPr>
          <w:rFonts w:ascii="Sylfaen" w:hAnsi="Sylfaen" w:cs="Sylfaen"/>
          <w:iCs/>
          <w:sz w:val="16"/>
          <w:szCs w:val="16"/>
          <w:lang w:val="ka-GE"/>
        </w:rPr>
        <w:t xml:space="preserve">იოდისათვის მუნიციპალიტეტში სოფლებამდე მისასვლელი გზების </w:t>
      </w:r>
      <w:r w:rsidR="009932AE">
        <w:rPr>
          <w:rFonts w:ascii="Sylfaen" w:hAnsi="Sylfaen" w:cs="Sylfaen"/>
          <w:iCs/>
          <w:sz w:val="16"/>
          <w:szCs w:val="16"/>
          <w:lang w:val="ka-GE"/>
        </w:rPr>
        <w:t>6</w:t>
      </w:r>
      <w:r>
        <w:rPr>
          <w:rFonts w:ascii="Sylfaen" w:hAnsi="Sylfaen" w:cs="Sylfaen"/>
          <w:iCs/>
          <w:sz w:val="16"/>
          <w:szCs w:val="16"/>
          <w:lang w:val="ka-GE"/>
        </w:rPr>
        <w:t>0</w:t>
      </w:r>
      <w:r w:rsidRPr="00752C03">
        <w:rPr>
          <w:rFonts w:ascii="Sylfaen" w:hAnsi="Sylfaen" w:cs="Sylfaen"/>
          <w:iCs/>
          <w:sz w:val="16"/>
          <w:szCs w:val="16"/>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5635509D" w14:textId="77777777" w:rsidR="0003263D" w:rsidRPr="00752C03" w:rsidRDefault="0003263D" w:rsidP="000326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lastRenderedPageBreak/>
        <w:t xml:space="preserve"> - გზების კაპიტალური შეკეთება;</w:t>
      </w:r>
    </w:p>
    <w:p w14:paraId="56627DE9" w14:textId="77777777" w:rsidR="0003263D" w:rsidRPr="00752C03" w:rsidRDefault="0003263D" w:rsidP="000326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1B854803" w14:textId="77777777" w:rsidR="0003263D" w:rsidRPr="00752C03" w:rsidRDefault="0003263D" w:rsidP="0003263D">
      <w:pPr>
        <w:widowControl w:val="0"/>
        <w:autoSpaceDE w:val="0"/>
        <w:autoSpaceDN w:val="0"/>
        <w:adjustRightInd w:val="0"/>
        <w:spacing w:after="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632851EF" w14:textId="77777777" w:rsidR="0003263D" w:rsidRPr="00752C03" w:rsidRDefault="0003263D" w:rsidP="0003263D">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24CC7533" w14:textId="77777777" w:rsidR="001263CE" w:rsidRPr="00752C03" w:rsidRDefault="001263CE" w:rsidP="001263C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0378C326" w14:textId="77777777" w:rsidTr="001263CE">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8F78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CFBB86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FDE052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30C98565" w14:textId="77777777" w:rsidTr="001263C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346C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0C1ED5B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5F9F21A" w14:textId="77777777" w:rsidR="001263CE" w:rsidRPr="00060EA3" w:rsidRDefault="001263CE" w:rsidP="001263CE">
            <w:pPr>
              <w:spacing w:after="40"/>
              <w:rPr>
                <w:rFonts w:ascii="Sylfaen" w:hAnsi="Sylfaen" w:cs="Calibri"/>
                <w:sz w:val="16"/>
                <w:szCs w:val="16"/>
                <w:lang w:val="ka-GE"/>
              </w:rPr>
            </w:pPr>
            <w:r w:rsidRPr="009D4D57">
              <w:rPr>
                <w:rFonts w:ascii="Sylfaen" w:hAnsi="Sylfaen" w:cs="Calibri"/>
                <w:sz w:val="16"/>
                <w:szCs w:val="16"/>
              </w:rPr>
              <w:t xml:space="preserve">გრუნტის გზის </w:t>
            </w:r>
            <w:r>
              <w:rPr>
                <w:rFonts w:ascii="Sylfaen" w:hAnsi="Sylfaen" w:cs="Calibri"/>
                <w:sz w:val="16"/>
                <w:szCs w:val="16"/>
                <w:lang w:val="ka-GE"/>
              </w:rPr>
              <w:t xml:space="preserve">სიგრძე რომელზეც განხორციელდება </w:t>
            </w:r>
            <w:r w:rsidRPr="009D4D57">
              <w:rPr>
                <w:rFonts w:ascii="Sylfaen" w:hAnsi="Sylfaen" w:cs="Calibri"/>
                <w:sz w:val="16"/>
                <w:szCs w:val="16"/>
              </w:rPr>
              <w:t>კაპიტალური რეაბილიტაცია ასფალტო-</w:t>
            </w:r>
            <w:r>
              <w:rPr>
                <w:rFonts w:ascii="Sylfaen" w:hAnsi="Sylfaen" w:cs="Calibri"/>
                <w:sz w:val="16"/>
                <w:szCs w:val="16"/>
              </w:rPr>
              <w:t>ბეტონითა და რკინა-ბეტონის საფარი</w:t>
            </w:r>
            <w:r>
              <w:rPr>
                <w:rFonts w:ascii="Sylfaen" w:hAnsi="Sylfaen" w:cs="Calibri"/>
                <w:sz w:val="16"/>
                <w:szCs w:val="16"/>
                <w:lang w:val="ka-GE"/>
              </w:rPr>
              <w:t>თ</w:t>
            </w:r>
          </w:p>
        </w:tc>
      </w:tr>
      <w:tr w:rsidR="001263CE" w:rsidRPr="009D4D57" w14:paraId="56C0E89F"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F452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DC3A8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DBF80E7" w14:textId="1E83599B" w:rsidR="001263CE" w:rsidRPr="00755A21" w:rsidRDefault="001263CE" w:rsidP="001263CE">
            <w:pPr>
              <w:spacing w:after="40"/>
              <w:rPr>
                <w:rFonts w:ascii="Sylfaen" w:hAnsi="Sylfaen" w:cs="Calibri"/>
                <w:sz w:val="16"/>
                <w:szCs w:val="16"/>
                <w:lang w:val="ka-GE"/>
              </w:rPr>
            </w:pPr>
            <w:r w:rsidRPr="00755A21">
              <w:rPr>
                <w:rFonts w:ascii="Sylfaen" w:hAnsi="Sylfaen" w:cs="Calibri"/>
                <w:sz w:val="16"/>
                <w:szCs w:val="16"/>
              </w:rPr>
              <w:t>16000 გრძ/მ.  ასფალტო-ბეტონით გზ</w:t>
            </w:r>
            <w:r w:rsidRPr="00755A21">
              <w:rPr>
                <w:rFonts w:ascii="Sylfaen" w:hAnsi="Sylfaen" w:cs="Calibri"/>
                <w:sz w:val="16"/>
                <w:szCs w:val="16"/>
                <w:lang w:val="ka-GE"/>
              </w:rPr>
              <w:t>ა; 2</w:t>
            </w:r>
            <w:r>
              <w:rPr>
                <w:rFonts w:ascii="Sylfaen" w:hAnsi="Sylfaen" w:cs="Calibri"/>
                <w:sz w:val="16"/>
                <w:szCs w:val="16"/>
                <w:lang w:val="ka-GE"/>
              </w:rPr>
              <w:t>9</w:t>
            </w:r>
            <w:r w:rsidRPr="00755A21">
              <w:rPr>
                <w:rFonts w:ascii="Sylfaen" w:hAnsi="Sylfaen" w:cs="Calibri"/>
                <w:sz w:val="16"/>
                <w:szCs w:val="16"/>
                <w:lang w:val="ka-GE"/>
              </w:rPr>
              <w:t>0</w:t>
            </w:r>
            <w:r w:rsidRPr="00755A21">
              <w:rPr>
                <w:rFonts w:ascii="Sylfaen" w:hAnsi="Sylfaen" w:cs="Calibri"/>
                <w:sz w:val="16"/>
                <w:szCs w:val="16"/>
              </w:rPr>
              <w:t xml:space="preserve">0 გრძ/მ გზის </w:t>
            </w:r>
            <w:r w:rsidRPr="00755A21">
              <w:rPr>
                <w:rFonts w:ascii="Sylfaen" w:hAnsi="Sylfaen" w:cs="Calibri"/>
                <w:sz w:val="16"/>
                <w:szCs w:val="16"/>
                <w:lang w:val="ka-GE"/>
              </w:rPr>
              <w:t>რკინა</w:t>
            </w:r>
            <w:r w:rsidRPr="00755A21">
              <w:rPr>
                <w:rFonts w:ascii="Sylfaen" w:hAnsi="Sylfaen" w:cs="Calibri"/>
                <w:sz w:val="16"/>
                <w:szCs w:val="16"/>
              </w:rPr>
              <w:t>-ბეტონით გზა</w:t>
            </w:r>
            <w:r>
              <w:rPr>
                <w:rFonts w:ascii="Sylfaen" w:hAnsi="Sylfaen" w:cs="Calibri"/>
                <w:sz w:val="16"/>
                <w:szCs w:val="16"/>
              </w:rPr>
              <w:t>; 300 გრ</w:t>
            </w:r>
            <w:r>
              <w:rPr>
                <w:rFonts w:ascii="Sylfaen" w:hAnsi="Sylfaen" w:cs="Calibri"/>
                <w:sz w:val="16"/>
                <w:szCs w:val="16"/>
                <w:lang w:val="ka-GE"/>
              </w:rPr>
              <w:t>ძ/მ გრუნტის გზა</w:t>
            </w:r>
            <w:r w:rsidR="00EA0846">
              <w:rPr>
                <w:rFonts w:ascii="Sylfaen" w:hAnsi="Sylfaen" w:cs="Calibri"/>
                <w:sz w:val="16"/>
                <w:szCs w:val="16"/>
                <w:lang w:val="ka-GE"/>
              </w:rPr>
              <w:t xml:space="preserve">; </w:t>
            </w:r>
            <w:r w:rsidR="00EA0846">
              <w:rPr>
                <w:rFonts w:ascii="Sylfaen" w:hAnsi="Sylfaen" w:cs="Calibri"/>
                <w:sz w:val="14"/>
                <w:szCs w:val="14"/>
                <w:lang w:val="ka-GE"/>
              </w:rPr>
              <w:t>350 გრძ/მ რკინა-ბეტონის კიბე.</w:t>
            </w:r>
          </w:p>
        </w:tc>
      </w:tr>
      <w:tr w:rsidR="001263CE" w:rsidRPr="009D4D57" w14:paraId="65E3B18B" w14:textId="77777777" w:rsidTr="001263CE">
        <w:trPr>
          <w:trHeight w:val="3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8F94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A6FC04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C30596D" w14:textId="59FB6743" w:rsidR="001263CE" w:rsidRPr="00E25BE3" w:rsidRDefault="001263CE" w:rsidP="001263CE">
            <w:pPr>
              <w:spacing w:after="40"/>
              <w:rPr>
                <w:rFonts w:ascii="Sylfaen" w:hAnsi="Sylfaen" w:cs="Calibri"/>
                <w:sz w:val="16"/>
                <w:szCs w:val="16"/>
                <w:lang w:val="ka-GE"/>
              </w:rPr>
            </w:pPr>
            <w:r>
              <w:rPr>
                <w:rFonts w:ascii="Sylfaen" w:hAnsi="Sylfaen" w:cs="Calibri"/>
                <w:sz w:val="16"/>
                <w:szCs w:val="16"/>
              </w:rPr>
              <w:t>20</w:t>
            </w:r>
            <w:r w:rsidRPr="00755A21">
              <w:rPr>
                <w:rFonts w:ascii="Sylfaen" w:hAnsi="Sylfaen" w:cs="Calibri"/>
                <w:sz w:val="16"/>
                <w:szCs w:val="16"/>
              </w:rPr>
              <w:t>000 გრძ/მ.  ასფალტო-ბეტონით გზ</w:t>
            </w:r>
            <w:r w:rsidRPr="00755A21">
              <w:rPr>
                <w:rFonts w:ascii="Sylfaen" w:hAnsi="Sylfaen" w:cs="Calibri"/>
                <w:sz w:val="16"/>
                <w:szCs w:val="16"/>
                <w:lang w:val="ka-GE"/>
              </w:rPr>
              <w:t>ა</w:t>
            </w:r>
            <w:r>
              <w:rPr>
                <w:rFonts w:ascii="Sylfaen" w:hAnsi="Sylfaen" w:cs="Calibri"/>
                <w:sz w:val="16"/>
                <w:szCs w:val="16"/>
                <w:lang w:val="ka-GE"/>
              </w:rPr>
              <w:t>; 30</w:t>
            </w:r>
            <w:r w:rsidRPr="00755A21">
              <w:rPr>
                <w:rFonts w:ascii="Sylfaen" w:hAnsi="Sylfaen" w:cs="Calibri"/>
                <w:sz w:val="16"/>
                <w:szCs w:val="16"/>
                <w:lang w:val="ka-GE"/>
              </w:rPr>
              <w:t>0</w:t>
            </w:r>
            <w:r w:rsidRPr="00755A21">
              <w:rPr>
                <w:rFonts w:ascii="Sylfaen" w:hAnsi="Sylfaen" w:cs="Calibri"/>
                <w:sz w:val="16"/>
                <w:szCs w:val="16"/>
              </w:rPr>
              <w:t xml:space="preserve">0 გრძ/მ გზის </w:t>
            </w:r>
            <w:r w:rsidRPr="00755A21">
              <w:rPr>
                <w:rFonts w:ascii="Sylfaen" w:hAnsi="Sylfaen" w:cs="Calibri"/>
                <w:sz w:val="16"/>
                <w:szCs w:val="16"/>
                <w:lang w:val="ka-GE"/>
              </w:rPr>
              <w:t>რკინა</w:t>
            </w:r>
            <w:r w:rsidRPr="00755A21">
              <w:rPr>
                <w:rFonts w:ascii="Sylfaen" w:hAnsi="Sylfaen" w:cs="Calibri"/>
                <w:sz w:val="16"/>
                <w:szCs w:val="16"/>
              </w:rPr>
              <w:t>-ბეტონით გზა</w:t>
            </w:r>
            <w:r>
              <w:rPr>
                <w:rFonts w:ascii="Sylfaen" w:hAnsi="Sylfaen" w:cs="Calibri"/>
                <w:sz w:val="16"/>
                <w:szCs w:val="16"/>
              </w:rPr>
              <w:t xml:space="preserve">; </w:t>
            </w:r>
            <w:r w:rsidR="00EA0846">
              <w:rPr>
                <w:rFonts w:ascii="Sylfaen" w:hAnsi="Sylfaen" w:cs="Calibri"/>
                <w:sz w:val="16"/>
                <w:szCs w:val="16"/>
                <w:lang w:val="ka-GE"/>
              </w:rPr>
              <w:t>10</w:t>
            </w:r>
            <w:r w:rsidR="00EA0846">
              <w:rPr>
                <w:rFonts w:ascii="Sylfaen" w:hAnsi="Sylfaen" w:cs="Calibri"/>
                <w:sz w:val="14"/>
                <w:szCs w:val="14"/>
                <w:lang w:val="ka-GE"/>
              </w:rPr>
              <w:t>0 გრძ/მ რკინა-ბეტონის კიბე</w:t>
            </w:r>
          </w:p>
        </w:tc>
      </w:tr>
      <w:tr w:rsidR="001263CE" w:rsidRPr="009D4D57" w14:paraId="38E34279"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F009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661AD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B2155BF"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2A53A98B"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9FDB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008171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169FE76"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1263CE" w:rsidRPr="009D4D57" w14:paraId="38699C72"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C0792" w14:textId="77777777" w:rsidR="001263CE" w:rsidRPr="00556B3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ADB503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AA14891"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გზის სიგრძე რომელზეც განხორციელდება მოვლა-შენახვა,</w:t>
            </w:r>
            <w:r w:rsidRPr="009D4D57">
              <w:rPr>
                <w:rFonts w:ascii="Sylfaen" w:hAnsi="Sylfaen" w:cs="Calibri"/>
                <w:sz w:val="16"/>
                <w:szCs w:val="16"/>
              </w:rPr>
              <w:t xml:space="preserve"> </w:t>
            </w:r>
            <w:r>
              <w:rPr>
                <w:rFonts w:ascii="Sylfaen" w:hAnsi="Sylfaen" w:cs="Calibri"/>
                <w:sz w:val="16"/>
                <w:szCs w:val="16"/>
                <w:lang w:val="ka-GE"/>
              </w:rPr>
              <w:t>მიმდინარე შეკეთების და თოვლის წმენდის</w:t>
            </w:r>
            <w:r w:rsidRPr="009D4D57">
              <w:rPr>
                <w:rFonts w:ascii="Sylfaen" w:hAnsi="Sylfaen" w:cs="Calibri"/>
                <w:sz w:val="16"/>
                <w:szCs w:val="16"/>
              </w:rPr>
              <w:t xml:space="preserve"> ღონისძიებები.</w:t>
            </w:r>
          </w:p>
        </w:tc>
      </w:tr>
      <w:tr w:rsidR="001263CE" w:rsidRPr="009D4D57" w14:paraId="57184088"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39CF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DC9FB5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8BAF366" w14:textId="77777777" w:rsidR="001263CE" w:rsidRPr="00755A21" w:rsidRDefault="001263CE" w:rsidP="001263CE">
            <w:pPr>
              <w:spacing w:after="40"/>
              <w:rPr>
                <w:rFonts w:ascii="Sylfaen" w:hAnsi="Sylfaen" w:cs="Calibri"/>
                <w:sz w:val="16"/>
                <w:szCs w:val="16"/>
                <w:lang w:val="ka-GE"/>
              </w:rPr>
            </w:pPr>
            <w:r w:rsidRPr="00755A21">
              <w:rPr>
                <w:rFonts w:ascii="Sylfaen" w:hAnsi="Sylfaen" w:cs="Calibri"/>
                <w:sz w:val="16"/>
                <w:szCs w:val="16"/>
              </w:rPr>
              <w:t>32000 გრძ/მ. გზის მიმდინარე შეკეთება</w:t>
            </w:r>
            <w:r w:rsidRPr="00755A21">
              <w:rPr>
                <w:rFonts w:ascii="Sylfaen" w:hAnsi="Sylfaen" w:cs="Calibri"/>
                <w:sz w:val="16"/>
                <w:szCs w:val="16"/>
                <w:lang w:val="ka-GE"/>
              </w:rPr>
              <w:t>; 80000 გრძ/მ გზის მოვლა-შენახვა; 25000 გრძ/მ გზის თოვლისაგან წმენდა.</w:t>
            </w:r>
          </w:p>
        </w:tc>
      </w:tr>
      <w:tr w:rsidR="001263CE" w:rsidRPr="009D4D57" w14:paraId="6A2D81F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08F4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1346F0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3944526" w14:textId="77777777" w:rsidR="001263CE" w:rsidRPr="00755A21" w:rsidRDefault="001263CE" w:rsidP="001263CE">
            <w:pPr>
              <w:spacing w:after="40"/>
              <w:rPr>
                <w:rFonts w:ascii="Sylfaen" w:hAnsi="Sylfaen" w:cs="Calibri"/>
                <w:sz w:val="16"/>
                <w:szCs w:val="16"/>
                <w:lang w:val="ka-GE"/>
              </w:rPr>
            </w:pPr>
            <w:r w:rsidRPr="00755A21">
              <w:rPr>
                <w:rFonts w:ascii="Sylfaen" w:hAnsi="Sylfaen" w:cs="Calibri"/>
                <w:sz w:val="16"/>
                <w:szCs w:val="16"/>
              </w:rPr>
              <w:t>32000 გრძ/მ. გზის მიმდინარე შეკეთება</w:t>
            </w:r>
            <w:r w:rsidRPr="00755A21">
              <w:rPr>
                <w:rFonts w:ascii="Sylfaen" w:hAnsi="Sylfaen" w:cs="Calibri"/>
                <w:sz w:val="16"/>
                <w:szCs w:val="16"/>
                <w:lang w:val="ka-GE"/>
              </w:rPr>
              <w:t>; 80000 გრძ/მ გზის მოვლა-შენახვა; 25000 გრძ/მ გზის თოვლისაგან წმენდა.</w:t>
            </w:r>
          </w:p>
        </w:tc>
      </w:tr>
      <w:tr w:rsidR="001263CE" w:rsidRPr="009D4D57" w14:paraId="510EF4EA"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FE5A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7A1A5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D51AAB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w:t>
            </w:r>
          </w:p>
        </w:tc>
      </w:tr>
      <w:tr w:rsidR="001263CE" w:rsidRPr="009D4D57" w14:paraId="08793314"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D684F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1B77D9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75950B0"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bl>
    <w:p w14:paraId="2CA93027"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bCs/>
          <w:iCs/>
          <w:sz w:val="16"/>
          <w:szCs w:val="16"/>
          <w:u w:val="single"/>
          <w:lang w:val="ka-GE"/>
        </w:rPr>
        <w:t>მრავალწლიანი</w:t>
      </w:r>
    </w:p>
    <w:p w14:paraId="71A9103F"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75979467"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კაპიტალური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02 01 01)</w:t>
      </w:r>
    </w:p>
    <w:p w14:paraId="5325375E"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5C9E60B" w14:textId="77777777" w:rsidR="0003263D" w:rsidRPr="00752C03" w:rsidRDefault="0003263D" w:rsidP="007265B0">
      <w:pPr>
        <w:widowControl w:val="0"/>
        <w:autoSpaceDE w:val="0"/>
        <w:autoSpaceDN w:val="0"/>
        <w:adjustRightInd w:val="0"/>
        <w:spacing w:after="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60FE2F63"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126CDF21"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ჟაშქვის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75B8B99F"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4AB5F149" w14:textId="77777777" w:rsidR="006A5176" w:rsidRPr="00796DD7"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ბარში</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40F66658"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47C11C3A"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5664CA3D"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73AF78F3"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rPr>
        <w:t>;</w:t>
      </w:r>
    </w:p>
    <w:p w14:paraId="2DBFE69C" w14:textId="77777777" w:rsidR="006A5176" w:rsidRPr="000D63C9"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0D63C9">
        <w:rPr>
          <w:rFonts w:ascii="Sylfaen" w:hAnsi="Sylfaen" w:cs="Sylfaen"/>
          <w:iCs/>
          <w:sz w:val="16"/>
          <w:szCs w:val="16"/>
          <w:lang w:val="ka-GE"/>
        </w:rPr>
        <w:t>სოფელ ბარის (კახეთელიძეების უბანი) მისასვლელი გზის რეაბილიტაციის სამ</w:t>
      </w:r>
      <w:r>
        <w:rPr>
          <w:rFonts w:ascii="Sylfaen" w:hAnsi="Sylfaen" w:cs="Sylfaen"/>
          <w:iCs/>
          <w:sz w:val="16"/>
          <w:szCs w:val="16"/>
          <w:lang w:val="ka-GE"/>
        </w:rPr>
        <w:t>უშაოები ასფალტო-ბეტონის საფარი:</w:t>
      </w:r>
    </w:p>
    <w:p w14:paraId="35FEAA8A" w14:textId="77777777" w:rsidR="006A5176"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rPr>
        <w:t>სომიწოს მისასვლელი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05E14EFF" w14:textId="77777777" w:rsidR="006A5176" w:rsidRPr="000125F3"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ქვედის მისასვლელი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2FA03E77" w14:textId="77777777" w:rsidR="006A5176" w:rsidRPr="000125F3" w:rsidRDefault="006A5176" w:rsidP="006A5176">
      <w:pPr>
        <w:widowControl w:val="0"/>
        <w:autoSpaceDE w:val="0"/>
        <w:autoSpaceDN w:val="0"/>
        <w:adjustRightInd w:val="0"/>
        <w:spacing w:after="0"/>
        <w:ind w:firstLine="540"/>
        <w:jc w:val="both"/>
        <w:rPr>
          <w:rFonts w:ascii="Sylfaen" w:hAnsi="Sylfaen" w:cs="Sylfaen"/>
          <w:iCs/>
          <w:sz w:val="16"/>
          <w:szCs w:val="16"/>
          <w:lang w:val="ka-GE"/>
        </w:rPr>
      </w:pPr>
      <w:r w:rsidRPr="000125F3">
        <w:rPr>
          <w:rFonts w:ascii="Sylfaen" w:hAnsi="Sylfaen" w:cs="Sylfaen"/>
          <w:iCs/>
          <w:sz w:val="16"/>
          <w:szCs w:val="16"/>
          <w:lang w:val="ka-GE"/>
        </w:rPr>
        <w:t xml:space="preserve">- </w:t>
      </w:r>
      <w:r>
        <w:rPr>
          <w:rFonts w:ascii="Sylfaen" w:hAnsi="Sylfaen" w:cs="Sylfaen"/>
          <w:iCs/>
          <w:sz w:val="16"/>
          <w:szCs w:val="16"/>
          <w:lang w:val="ka-GE"/>
        </w:rPr>
        <w:t xml:space="preserve">სოფელ წედისის </w:t>
      </w:r>
      <w:r w:rsidRPr="009A210D">
        <w:rPr>
          <w:rFonts w:ascii="Sylfaen" w:hAnsi="Sylfaen" w:cs="Sylfaen"/>
          <w:iCs/>
          <w:sz w:val="16"/>
          <w:szCs w:val="16"/>
          <w:lang w:val="ka-GE"/>
        </w:rPr>
        <w:t>მისასვლელი გზის რეაბილიტაციის სამუშაოები (ასფალტო-ბეტონის საფარი)</w:t>
      </w:r>
      <w:r w:rsidRPr="000125F3">
        <w:rPr>
          <w:rFonts w:ascii="Sylfaen" w:hAnsi="Sylfaen" w:cs="Sylfaen"/>
          <w:iCs/>
          <w:sz w:val="16"/>
          <w:szCs w:val="16"/>
          <w:lang w:val="ka-GE"/>
        </w:rPr>
        <w:t>;</w:t>
      </w:r>
    </w:p>
    <w:p w14:paraId="44E4241B" w14:textId="77777777" w:rsidR="0003263D" w:rsidRPr="004E20D9" w:rsidRDefault="0003263D" w:rsidP="006A5176">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7F4A0A21" w14:textId="33BB3F31" w:rsidR="0003263D" w:rsidRDefault="0003263D" w:rsidP="007265B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განხორციელებას</w:t>
      </w:r>
      <w:r w:rsidR="008737A0">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Pr>
          <w:rFonts w:ascii="Sylfaen" w:hAnsi="Sylfaen" w:cs="Sylfaen"/>
          <w:iCs/>
          <w:sz w:val="16"/>
          <w:szCs w:val="16"/>
          <w:lang w:val="ka-GE"/>
        </w:rPr>
        <w:t xml:space="preserve"> </w:t>
      </w:r>
      <w:r w:rsidRPr="00752C03">
        <w:rPr>
          <w:rFonts w:ascii="Sylfaen" w:hAnsi="Sylfaen" w:cs="Sylfaen"/>
          <w:iCs/>
          <w:sz w:val="16"/>
          <w:szCs w:val="16"/>
          <w:lang w:val="ka-GE"/>
        </w:rPr>
        <w:t>სოფლებ</w:t>
      </w:r>
      <w:r>
        <w:rPr>
          <w:rFonts w:ascii="Sylfaen" w:hAnsi="Sylfaen" w:cs="Sylfaen"/>
          <w:iCs/>
          <w:sz w:val="16"/>
          <w:szCs w:val="16"/>
          <w:lang w:val="ka-GE"/>
        </w:rPr>
        <w:t xml:space="preserve">ში დაზიანებული გზების კაპიტალურ რეაბილიტაციას. </w:t>
      </w:r>
    </w:p>
    <w:p w14:paraId="56738A86" w14:textId="77777777" w:rsidR="0003263D" w:rsidRPr="00752C03" w:rsidRDefault="0003263D" w:rsidP="008737A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 მისასვლელ გზებზე მგზავრთა გადაადგილება იყოს დროული, უსაფრთხო და კომფორტული; </w:t>
      </w:r>
    </w:p>
    <w:p w14:paraId="29961E4F" w14:textId="77777777" w:rsidR="0003263D" w:rsidRPr="00752C03" w:rsidRDefault="0003263D" w:rsidP="0003263D">
      <w:pPr>
        <w:widowControl w:val="0"/>
        <w:autoSpaceDE w:val="0"/>
        <w:autoSpaceDN w:val="0"/>
        <w:adjustRightInd w:val="0"/>
        <w:spacing w:after="0"/>
        <w:ind w:firstLine="480"/>
        <w:jc w:val="both"/>
        <w:rPr>
          <w:rFonts w:ascii="Sylfaen" w:hAnsi="Sylfaen" w:cs="Calibri"/>
          <w:color w:val="000000"/>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w:t>
      </w:r>
      <w:r>
        <w:rPr>
          <w:rFonts w:ascii="Sylfaen" w:hAnsi="Sylfaen" w:cs="Sylfaen"/>
          <w:iCs/>
          <w:sz w:val="16"/>
          <w:szCs w:val="16"/>
          <w:lang w:val="ka-GE"/>
        </w:rPr>
        <w:t>ყ</w:t>
      </w:r>
      <w:r w:rsidRPr="00752C03">
        <w:rPr>
          <w:rFonts w:ascii="Sylfaen" w:hAnsi="Sylfaen" w:cs="Sylfaen"/>
          <w:iCs/>
          <w:sz w:val="16"/>
          <w:szCs w:val="16"/>
          <w:lang w:val="ka-GE"/>
        </w:rPr>
        <w:t>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3CDBBB52" w14:textId="77777777" w:rsidR="001263CE" w:rsidRPr="00752C03" w:rsidRDefault="001263CE" w:rsidP="0003263D">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5" w:type="dxa"/>
        <w:tblLayout w:type="fixed"/>
        <w:tblLook w:val="04A0" w:firstRow="1" w:lastRow="0" w:firstColumn="1" w:lastColumn="0" w:noHBand="0" w:noVBand="1"/>
      </w:tblPr>
      <w:tblGrid>
        <w:gridCol w:w="356"/>
        <w:gridCol w:w="2107"/>
        <w:gridCol w:w="2122"/>
        <w:gridCol w:w="1890"/>
        <w:gridCol w:w="1121"/>
        <w:gridCol w:w="1225"/>
        <w:gridCol w:w="1133"/>
        <w:gridCol w:w="1111"/>
      </w:tblGrid>
      <w:tr w:rsidR="001263CE" w:rsidRPr="00C0114E" w14:paraId="216C35F8" w14:textId="77777777" w:rsidTr="001263CE">
        <w:trPr>
          <w:trHeight w:val="809"/>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DFC13" w14:textId="77777777" w:rsidR="001263CE" w:rsidRPr="00C0114E"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31AC4317"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მოსალოდნელი შედეგის შეფასების ინდიკატორი</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38968932"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საბაზისო მაჩვენებელი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021A13B7"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D731112"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ცდომილების ალბათობა (%/აღწერა)</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0262C539"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234D27B"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5F7B8A0E" w14:textId="77777777" w:rsidR="001263CE" w:rsidRPr="00C0114E" w:rsidRDefault="001263CE" w:rsidP="001263CE">
            <w:pPr>
              <w:spacing w:after="40"/>
              <w:jc w:val="center"/>
              <w:rPr>
                <w:rFonts w:ascii="Sylfaen" w:hAnsi="Sylfaen" w:cs="Calibri"/>
                <w:b/>
                <w:bCs/>
                <w:color w:val="385623" w:themeColor="accent6" w:themeShade="80"/>
                <w:sz w:val="14"/>
                <w:szCs w:val="14"/>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0114E" w14:paraId="4EE3990F" w14:textId="77777777" w:rsidTr="001263CE">
        <w:trPr>
          <w:trHeight w:val="71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4F5F40BC"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t>1</w:t>
            </w:r>
          </w:p>
        </w:tc>
        <w:tc>
          <w:tcPr>
            <w:tcW w:w="2107" w:type="dxa"/>
            <w:tcBorders>
              <w:top w:val="nil"/>
              <w:left w:val="nil"/>
              <w:bottom w:val="single" w:sz="4" w:space="0" w:color="auto"/>
              <w:right w:val="single" w:sz="4" w:space="0" w:color="auto"/>
            </w:tcBorders>
            <w:shd w:val="clear" w:color="000000" w:fill="FFFFFF"/>
            <w:vAlign w:val="center"/>
            <w:hideMark/>
          </w:tcPr>
          <w:p w14:paraId="14435DBE" w14:textId="77777777" w:rsidR="001263CE" w:rsidRPr="00E64B55" w:rsidRDefault="001263CE" w:rsidP="001263CE">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ასფალტო-</w:t>
            </w:r>
            <w:r>
              <w:rPr>
                <w:rFonts w:ascii="Sylfaen" w:hAnsi="Sylfaen" w:cs="Calibri"/>
                <w:color w:val="000000"/>
                <w:sz w:val="14"/>
                <w:szCs w:val="14"/>
                <w:lang w:val="ka-GE"/>
              </w:rPr>
              <w:t>ბეტონით</w:t>
            </w:r>
          </w:p>
        </w:tc>
        <w:tc>
          <w:tcPr>
            <w:tcW w:w="2122" w:type="dxa"/>
            <w:tcBorders>
              <w:top w:val="nil"/>
              <w:left w:val="nil"/>
              <w:bottom w:val="single" w:sz="4" w:space="0" w:color="auto"/>
              <w:right w:val="single" w:sz="4" w:space="0" w:color="auto"/>
            </w:tcBorders>
            <w:shd w:val="clear" w:color="000000" w:fill="FFFFFF"/>
            <w:vAlign w:val="center"/>
            <w:hideMark/>
          </w:tcPr>
          <w:p w14:paraId="776FF5A5" w14:textId="77777777" w:rsidR="001263CE" w:rsidRPr="00036F13" w:rsidRDefault="001263CE" w:rsidP="001263CE">
            <w:pPr>
              <w:spacing w:after="40"/>
              <w:rPr>
                <w:rFonts w:ascii="Sylfaen" w:hAnsi="Sylfaen" w:cs="Calibri"/>
                <w:sz w:val="14"/>
                <w:szCs w:val="14"/>
              </w:rPr>
            </w:pPr>
            <w:r>
              <w:rPr>
                <w:rFonts w:ascii="Sylfaen" w:hAnsi="Sylfaen" w:cs="Calibri"/>
                <w:sz w:val="14"/>
                <w:szCs w:val="14"/>
              </w:rPr>
              <w:t>160</w:t>
            </w:r>
            <w:r w:rsidRPr="00036F13">
              <w:rPr>
                <w:rFonts w:ascii="Sylfaen" w:hAnsi="Sylfaen" w:cs="Calibri"/>
                <w:sz w:val="14"/>
                <w:szCs w:val="14"/>
              </w:rPr>
              <w:t xml:space="preserve">00 გრძ/მ  ასფალტო-ბეტონის გზის </w:t>
            </w:r>
            <w:r w:rsidRPr="00036F13">
              <w:rPr>
                <w:rFonts w:ascii="Sylfaen" w:hAnsi="Sylfaen" w:cs="Calibri"/>
                <w:sz w:val="14"/>
                <w:szCs w:val="14"/>
                <w:lang w:val="ka-GE"/>
              </w:rPr>
              <w:t>საფარი</w:t>
            </w:r>
          </w:p>
        </w:tc>
        <w:tc>
          <w:tcPr>
            <w:tcW w:w="1890" w:type="dxa"/>
            <w:tcBorders>
              <w:top w:val="nil"/>
              <w:left w:val="nil"/>
              <w:bottom w:val="single" w:sz="4" w:space="0" w:color="auto"/>
              <w:right w:val="single" w:sz="4" w:space="0" w:color="auto"/>
            </w:tcBorders>
            <w:shd w:val="clear" w:color="000000" w:fill="FFFFFF"/>
            <w:vAlign w:val="center"/>
            <w:hideMark/>
          </w:tcPr>
          <w:p w14:paraId="1D2FC0EA" w14:textId="77777777" w:rsidR="001263CE" w:rsidRPr="00036F13" w:rsidRDefault="001263CE" w:rsidP="001263CE">
            <w:pPr>
              <w:spacing w:after="40"/>
              <w:rPr>
                <w:rFonts w:ascii="Sylfaen" w:hAnsi="Sylfaen" w:cs="Calibri"/>
                <w:sz w:val="14"/>
                <w:szCs w:val="14"/>
                <w:lang w:val="ka-GE"/>
              </w:rPr>
            </w:pPr>
            <w:r>
              <w:rPr>
                <w:rFonts w:ascii="Sylfaen" w:hAnsi="Sylfaen" w:cs="Calibri"/>
                <w:sz w:val="14"/>
                <w:szCs w:val="14"/>
                <w:lang w:val="ka-GE"/>
              </w:rPr>
              <w:t>20</w:t>
            </w:r>
            <w:r w:rsidRPr="00036F13">
              <w:rPr>
                <w:rFonts w:ascii="Sylfaen" w:hAnsi="Sylfaen" w:cs="Calibri"/>
                <w:sz w:val="14"/>
                <w:szCs w:val="14"/>
                <w:lang w:val="ka-GE"/>
              </w:rPr>
              <w:t>000</w:t>
            </w:r>
            <w:r w:rsidRPr="00036F13">
              <w:rPr>
                <w:rFonts w:ascii="Sylfaen" w:hAnsi="Sylfaen" w:cs="Calibri"/>
                <w:sz w:val="14"/>
                <w:szCs w:val="14"/>
              </w:rPr>
              <w:t xml:space="preserve"> გრძ/მ  ასფალტო-ბეტონი</w:t>
            </w:r>
            <w:r w:rsidRPr="00036F13">
              <w:rPr>
                <w:rFonts w:ascii="Sylfaen" w:hAnsi="Sylfaen" w:cs="Calibri"/>
                <w:sz w:val="14"/>
                <w:szCs w:val="14"/>
                <w:lang w:val="ka-GE"/>
              </w:rPr>
              <w:t>თ გზის საფარი</w:t>
            </w:r>
          </w:p>
        </w:tc>
        <w:tc>
          <w:tcPr>
            <w:tcW w:w="1121" w:type="dxa"/>
            <w:tcBorders>
              <w:top w:val="nil"/>
              <w:left w:val="nil"/>
              <w:bottom w:val="single" w:sz="4" w:space="0" w:color="auto"/>
              <w:right w:val="single" w:sz="4" w:space="0" w:color="auto"/>
            </w:tcBorders>
            <w:shd w:val="clear" w:color="000000" w:fill="FFFFFF"/>
            <w:vAlign w:val="center"/>
            <w:hideMark/>
          </w:tcPr>
          <w:p w14:paraId="4C08A228"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0241A782"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2BC3EAF0"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nil"/>
              <w:left w:val="nil"/>
              <w:bottom w:val="single" w:sz="4" w:space="0" w:color="auto"/>
              <w:right w:val="single" w:sz="4" w:space="0" w:color="auto"/>
            </w:tcBorders>
            <w:shd w:val="clear" w:color="000000" w:fill="FFFFFF"/>
            <w:vAlign w:val="center"/>
            <w:hideMark/>
          </w:tcPr>
          <w:p w14:paraId="1618C253"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1263CE" w:rsidRPr="00C0114E" w14:paraId="25252B4A" w14:textId="77777777" w:rsidTr="001263CE">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3A30D" w14:textId="77777777" w:rsidR="001263CE" w:rsidRPr="00C0114E" w:rsidRDefault="001263CE" w:rsidP="001263CE">
            <w:pPr>
              <w:spacing w:after="40"/>
              <w:jc w:val="center"/>
              <w:rPr>
                <w:rFonts w:ascii="Sylfaen" w:hAnsi="Sylfaen" w:cs="Calibri"/>
                <w:color w:val="000000"/>
                <w:sz w:val="14"/>
                <w:szCs w:val="14"/>
              </w:rPr>
            </w:pPr>
            <w:r w:rsidRPr="00C0114E">
              <w:rPr>
                <w:rFonts w:ascii="Sylfaen" w:hAnsi="Sylfaen" w:cs="Calibri"/>
                <w:color w:val="000000"/>
                <w:sz w:val="14"/>
                <w:szCs w:val="14"/>
              </w:rPr>
              <w:lastRenderedPageBreak/>
              <w:t>2</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4B42F1F4" w14:textId="77777777" w:rsidR="001263CE" w:rsidRPr="00036F13" w:rsidRDefault="001263CE" w:rsidP="001263CE">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რკინა-ბეტონის საფარით</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6248FB60" w14:textId="77777777" w:rsidR="001263CE" w:rsidRPr="00036F13" w:rsidRDefault="001263CE" w:rsidP="001263CE">
            <w:pPr>
              <w:spacing w:after="40"/>
              <w:rPr>
                <w:rFonts w:ascii="Sylfaen" w:hAnsi="Sylfaen" w:cs="Calibri"/>
                <w:sz w:val="14"/>
                <w:szCs w:val="14"/>
              </w:rPr>
            </w:pPr>
            <w:r>
              <w:rPr>
                <w:rFonts w:ascii="Sylfaen" w:hAnsi="Sylfaen" w:cs="Calibri"/>
                <w:sz w:val="14"/>
                <w:szCs w:val="14"/>
                <w:lang w:val="ka-GE"/>
              </w:rPr>
              <w:t>29</w:t>
            </w:r>
            <w:r w:rsidRPr="00036F13">
              <w:rPr>
                <w:rFonts w:ascii="Sylfaen" w:hAnsi="Sylfaen" w:cs="Calibri"/>
                <w:sz w:val="14"/>
                <w:szCs w:val="14"/>
                <w:lang w:val="ka-GE"/>
              </w:rPr>
              <w:t>00</w:t>
            </w:r>
            <w:r w:rsidRPr="00036F13">
              <w:rPr>
                <w:rFonts w:ascii="Sylfaen" w:hAnsi="Sylfaen" w:cs="Calibri"/>
                <w:sz w:val="14"/>
                <w:szCs w:val="14"/>
              </w:rPr>
              <w:t xml:space="preserve"> გრძ/მ  </w:t>
            </w:r>
            <w:r w:rsidRPr="00036F13">
              <w:rPr>
                <w:rFonts w:ascii="Sylfaen" w:hAnsi="Sylfaen" w:cs="Calibri"/>
                <w:sz w:val="14"/>
                <w:szCs w:val="14"/>
                <w:lang w:val="ka-GE"/>
              </w:rPr>
              <w:t>რკინა-</w:t>
            </w:r>
            <w:r w:rsidRPr="00036F13">
              <w:rPr>
                <w:rFonts w:ascii="Sylfaen" w:hAnsi="Sylfaen" w:cs="Calibri"/>
                <w:sz w:val="14"/>
                <w:szCs w:val="14"/>
              </w:rPr>
              <w:t xml:space="preserve">ბეტონის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24E074A2" w14:textId="77777777" w:rsidR="001263CE" w:rsidRPr="00036F13" w:rsidRDefault="001263CE" w:rsidP="001263CE">
            <w:pPr>
              <w:spacing w:after="40"/>
              <w:rPr>
                <w:rFonts w:ascii="Sylfaen" w:hAnsi="Sylfaen" w:cs="Calibri"/>
                <w:sz w:val="14"/>
                <w:szCs w:val="14"/>
                <w:lang w:val="ka-GE"/>
              </w:rPr>
            </w:pPr>
            <w:r>
              <w:rPr>
                <w:rFonts w:ascii="Sylfaen" w:hAnsi="Sylfaen" w:cs="Calibri"/>
                <w:sz w:val="14"/>
                <w:szCs w:val="14"/>
                <w:lang w:val="ka-GE"/>
              </w:rPr>
              <w:t>30</w:t>
            </w:r>
            <w:r w:rsidRPr="00036F13">
              <w:rPr>
                <w:rFonts w:ascii="Sylfaen" w:hAnsi="Sylfaen" w:cs="Calibri"/>
                <w:sz w:val="14"/>
                <w:szCs w:val="14"/>
                <w:lang w:val="ka-GE"/>
              </w:rPr>
              <w:t>00 გრძ/მ რკინა-ბეტონის გზის საფარი</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1E72DC3" w14:textId="77777777" w:rsidR="001263CE" w:rsidRPr="00C0114E"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CD3738C"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704964E"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1606FD03" w14:textId="77777777" w:rsidR="001263CE" w:rsidRPr="00C0114E" w:rsidRDefault="001263CE" w:rsidP="001263CE">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1263CE" w:rsidRPr="00C0114E" w14:paraId="32ACF914" w14:textId="77777777" w:rsidTr="001263CE">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2A47A7BF" w14:textId="3E4B5CB4" w:rsidR="001263CE" w:rsidRDefault="00EA0846"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19FB0CED" w14:textId="77777777" w:rsidR="001263CE" w:rsidRPr="00036F13" w:rsidRDefault="001263CE" w:rsidP="001263CE">
            <w:pPr>
              <w:spacing w:after="40"/>
              <w:rPr>
                <w:rFonts w:ascii="Sylfaen" w:hAnsi="Sylfaen" w:cs="Calibri"/>
                <w:color w:val="000000"/>
                <w:sz w:val="14"/>
                <w:szCs w:val="14"/>
                <w:lang w:val="ka-GE"/>
              </w:rPr>
            </w:pPr>
            <w:r>
              <w:rPr>
                <w:rFonts w:ascii="Sylfaen" w:hAnsi="Sylfaen" w:cs="Calibri"/>
                <w:color w:val="000000"/>
                <w:sz w:val="14"/>
                <w:szCs w:val="14"/>
                <w:lang w:val="ka-GE"/>
              </w:rPr>
              <w:t>რკინ-ბეტონის კიბის სიგრძე</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4F2B9EF6" w14:textId="77777777" w:rsidR="001263CE" w:rsidRPr="00B961A1" w:rsidRDefault="001263CE" w:rsidP="001263CE">
            <w:pPr>
              <w:spacing w:after="40"/>
              <w:rPr>
                <w:rFonts w:ascii="Sylfaen" w:hAnsi="Sylfaen" w:cs="Calibri"/>
                <w:sz w:val="14"/>
                <w:szCs w:val="14"/>
                <w:lang w:val="ka-GE"/>
              </w:rPr>
            </w:pPr>
            <w:r>
              <w:rPr>
                <w:rFonts w:ascii="Sylfaen" w:hAnsi="Sylfaen" w:cs="Calibri"/>
                <w:sz w:val="14"/>
                <w:szCs w:val="14"/>
                <w:lang w:val="ka-GE"/>
              </w:rPr>
              <w:t>350 გრძ/მ რკინა-ბეტონის კიბე</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577E2C6A" w14:textId="77777777" w:rsidR="001263CE" w:rsidRDefault="001263CE" w:rsidP="001263CE">
            <w:pPr>
              <w:spacing w:after="40"/>
              <w:rPr>
                <w:rFonts w:ascii="Sylfaen" w:hAnsi="Sylfaen" w:cs="Calibri"/>
                <w:sz w:val="14"/>
                <w:szCs w:val="14"/>
                <w:lang w:val="ka-GE"/>
              </w:rPr>
            </w:pPr>
            <w:r>
              <w:rPr>
                <w:rFonts w:ascii="Sylfaen" w:hAnsi="Sylfaen" w:cs="Calibri"/>
                <w:sz w:val="14"/>
                <w:szCs w:val="14"/>
                <w:lang w:val="ka-GE"/>
              </w:rPr>
              <w:t>1</w:t>
            </w:r>
            <w:r>
              <w:rPr>
                <w:rFonts w:ascii="Sylfaen" w:hAnsi="Sylfaen" w:cs="Calibri"/>
                <w:sz w:val="14"/>
                <w:szCs w:val="14"/>
              </w:rPr>
              <w:t>0</w:t>
            </w:r>
            <w:r>
              <w:rPr>
                <w:rFonts w:ascii="Sylfaen" w:hAnsi="Sylfaen" w:cs="Calibri"/>
                <w:sz w:val="14"/>
                <w:szCs w:val="14"/>
                <w:lang w:val="ka-GE"/>
              </w:rPr>
              <w:t>0 გრძ/მ რკინა-ბეტონის კიბე</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1E7AD1AD" w14:textId="77777777" w:rsidR="001263CE"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68CA944A" w14:textId="77777777" w:rsidR="001263CE" w:rsidRPr="00C0114E" w:rsidRDefault="001263CE" w:rsidP="001263CE">
            <w:pPr>
              <w:spacing w:after="40"/>
              <w:rPr>
                <w:rFonts w:ascii="Sylfaen" w:hAnsi="Sylfaen" w:cs="Calibri"/>
                <w:color w:val="000000"/>
                <w:sz w:val="14"/>
                <w:szCs w:val="1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3EA7CECC" w14:textId="77777777" w:rsidR="001263CE" w:rsidRPr="00C0114E" w:rsidRDefault="001263CE" w:rsidP="001263CE">
            <w:pPr>
              <w:spacing w:after="40"/>
              <w:rPr>
                <w:rFonts w:ascii="Sylfaen" w:hAnsi="Sylfaen"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000000" w:fill="FFFFFF"/>
            <w:vAlign w:val="center"/>
          </w:tcPr>
          <w:p w14:paraId="46B541E0" w14:textId="77777777" w:rsidR="001263CE" w:rsidRPr="00C0114E" w:rsidRDefault="001263CE" w:rsidP="001263CE">
            <w:pPr>
              <w:spacing w:after="40"/>
              <w:rPr>
                <w:rFonts w:ascii="Sylfaen" w:hAnsi="Sylfaen" w:cs="Calibri"/>
                <w:color w:val="000000"/>
                <w:sz w:val="14"/>
                <w:szCs w:val="14"/>
              </w:rPr>
            </w:pPr>
          </w:p>
        </w:tc>
      </w:tr>
    </w:tbl>
    <w:p w14:paraId="30DC51C7" w14:textId="77777777"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3FA101F"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მიმდინარე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02 01 02)</w:t>
      </w:r>
    </w:p>
    <w:p w14:paraId="6B4959F7"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80D375D" w14:textId="77777777" w:rsidR="0003263D" w:rsidRDefault="0003263D" w:rsidP="0003263D">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w:t>
      </w:r>
      <w:r>
        <w:rPr>
          <w:rFonts w:ascii="Sylfaen" w:hAnsi="Sylfaen" w:cs="Sylfaen"/>
          <w:iCs/>
          <w:sz w:val="16"/>
          <w:szCs w:val="16"/>
          <w:lang w:val="ka-GE"/>
        </w:rPr>
        <w:t xml:space="preserve"> მიმდინარე და პერიოდულ ორმულ შეკეთებას </w:t>
      </w:r>
      <w:r w:rsidRPr="00752C03">
        <w:rPr>
          <w:rFonts w:ascii="Sylfaen" w:hAnsi="Sylfaen" w:cs="Sylfaen"/>
          <w:iCs/>
          <w:sz w:val="16"/>
          <w:szCs w:val="16"/>
          <w:lang w:val="ka-GE"/>
        </w:rPr>
        <w:t>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p>
    <w:p w14:paraId="7D126474"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45A49F31" w14:textId="77777777" w:rsidR="0003263D" w:rsidRDefault="0003263D" w:rsidP="0003263D">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17CC6074"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30"/>
        <w:gridCol w:w="2178"/>
        <w:gridCol w:w="1955"/>
        <w:gridCol w:w="1083"/>
        <w:gridCol w:w="1167"/>
        <w:gridCol w:w="1167"/>
        <w:gridCol w:w="1162"/>
      </w:tblGrid>
      <w:tr w:rsidR="001263CE" w:rsidRPr="00C562DC" w14:paraId="30DF1A61"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69D03DB"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30" w:type="dxa"/>
            <w:tcBorders>
              <w:top w:val="single" w:sz="4" w:space="0" w:color="auto"/>
              <w:left w:val="nil"/>
              <w:bottom w:val="nil"/>
              <w:right w:val="single" w:sz="4" w:space="0" w:color="auto"/>
            </w:tcBorders>
            <w:shd w:val="clear" w:color="000000" w:fill="FFFFFF"/>
            <w:vAlign w:val="center"/>
            <w:hideMark/>
          </w:tcPr>
          <w:p w14:paraId="20A9A780"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178" w:type="dxa"/>
            <w:tcBorders>
              <w:top w:val="single" w:sz="4" w:space="0" w:color="auto"/>
              <w:left w:val="nil"/>
              <w:bottom w:val="nil"/>
              <w:right w:val="single" w:sz="4" w:space="0" w:color="auto"/>
            </w:tcBorders>
            <w:shd w:val="clear" w:color="000000" w:fill="FFFFFF"/>
            <w:vAlign w:val="center"/>
            <w:hideMark/>
          </w:tcPr>
          <w:p w14:paraId="278BA328"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55" w:type="dxa"/>
            <w:tcBorders>
              <w:top w:val="single" w:sz="4" w:space="0" w:color="auto"/>
              <w:left w:val="nil"/>
              <w:bottom w:val="nil"/>
              <w:right w:val="single" w:sz="4" w:space="0" w:color="auto"/>
            </w:tcBorders>
            <w:shd w:val="clear" w:color="000000" w:fill="FFFFFF"/>
            <w:vAlign w:val="center"/>
            <w:hideMark/>
          </w:tcPr>
          <w:p w14:paraId="32FEFE36"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B6B3ECC"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7" w:type="dxa"/>
            <w:tcBorders>
              <w:top w:val="single" w:sz="4" w:space="0" w:color="auto"/>
              <w:left w:val="nil"/>
              <w:bottom w:val="nil"/>
              <w:right w:val="single" w:sz="4" w:space="0" w:color="auto"/>
            </w:tcBorders>
            <w:shd w:val="clear" w:color="000000" w:fill="FFFFFF"/>
            <w:vAlign w:val="center"/>
            <w:hideMark/>
          </w:tcPr>
          <w:p w14:paraId="5C550880"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7" w:type="dxa"/>
            <w:tcBorders>
              <w:top w:val="single" w:sz="4" w:space="0" w:color="auto"/>
              <w:left w:val="nil"/>
              <w:bottom w:val="nil"/>
              <w:right w:val="single" w:sz="4" w:space="0" w:color="auto"/>
            </w:tcBorders>
            <w:shd w:val="clear" w:color="000000" w:fill="FFFFFF"/>
            <w:vAlign w:val="center"/>
            <w:hideMark/>
          </w:tcPr>
          <w:p w14:paraId="45340206"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773E6CC1" w14:textId="77777777" w:rsidR="001263CE" w:rsidRPr="00C562DC"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562DC" w14:paraId="4D438EC1"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A03D539"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30" w:type="dxa"/>
            <w:tcBorders>
              <w:top w:val="single" w:sz="4" w:space="0" w:color="auto"/>
              <w:left w:val="nil"/>
              <w:bottom w:val="single" w:sz="4" w:space="0" w:color="auto"/>
              <w:right w:val="single" w:sz="4" w:space="0" w:color="auto"/>
            </w:tcBorders>
            <w:shd w:val="clear" w:color="000000" w:fill="FFFFFF"/>
            <w:vAlign w:val="center"/>
            <w:hideMark/>
          </w:tcPr>
          <w:p w14:paraId="0017F1AF"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რომელზეც</w:t>
            </w:r>
            <w:r w:rsidRPr="00C562DC">
              <w:rPr>
                <w:rFonts w:ascii="Sylfaen" w:hAnsi="Sylfaen" w:cs="Calibri"/>
                <w:color w:val="000000"/>
                <w:sz w:val="14"/>
                <w:szCs w:val="14"/>
              </w:rPr>
              <w:t xml:space="preserve"> </w:t>
            </w:r>
            <w:r>
              <w:rPr>
                <w:rFonts w:ascii="Sylfaen" w:hAnsi="Sylfaen" w:cs="Calibri"/>
                <w:color w:val="000000"/>
                <w:sz w:val="14"/>
                <w:szCs w:val="14"/>
                <w:lang w:val="ka-GE"/>
              </w:rPr>
              <w:t xml:space="preserve">განხორციელდება გზის მოვლა-შენახვა </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14:paraId="319F715C" w14:textId="77777777" w:rsidR="001263CE" w:rsidRPr="00237424" w:rsidRDefault="001263CE" w:rsidP="001263CE">
            <w:pPr>
              <w:spacing w:after="40"/>
              <w:rPr>
                <w:rFonts w:ascii="Sylfaen" w:hAnsi="Sylfaen" w:cs="Calibri"/>
                <w:sz w:val="14"/>
                <w:szCs w:val="14"/>
                <w:lang w:val="ka-GE"/>
              </w:rPr>
            </w:pPr>
            <w:r w:rsidRPr="00237424">
              <w:rPr>
                <w:rFonts w:ascii="Sylfaen" w:hAnsi="Sylfaen" w:cs="Calibri"/>
                <w:sz w:val="14"/>
                <w:szCs w:val="14"/>
                <w:lang w:val="ka-GE"/>
              </w:rPr>
              <w:t xml:space="preserve">მოვლა-შენახვა </w:t>
            </w:r>
            <w:r w:rsidRPr="00237424">
              <w:rPr>
                <w:rFonts w:ascii="Sylfaen" w:hAnsi="Sylfaen" w:cs="Calibri"/>
                <w:sz w:val="14"/>
                <w:szCs w:val="14"/>
              </w:rPr>
              <w:t>ჩაუტარდა 80000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hideMark/>
          </w:tcPr>
          <w:p w14:paraId="4CCCA566" w14:textId="77777777" w:rsidR="001263CE" w:rsidRPr="00237424" w:rsidRDefault="001263CE" w:rsidP="001263CE">
            <w:pPr>
              <w:spacing w:after="40"/>
              <w:rPr>
                <w:rFonts w:ascii="Sylfaen" w:hAnsi="Sylfaen" w:cs="Calibri"/>
                <w:sz w:val="14"/>
                <w:szCs w:val="14"/>
                <w:lang w:val="ka-GE"/>
              </w:rPr>
            </w:pPr>
            <w:r w:rsidRPr="00237424">
              <w:rPr>
                <w:rFonts w:ascii="Sylfaen" w:hAnsi="Sylfaen" w:cs="Calibri"/>
                <w:sz w:val="14"/>
                <w:szCs w:val="14"/>
              </w:rPr>
              <w:t xml:space="preserve">იგეგმება 80000 გრძ/მ გზის </w:t>
            </w:r>
            <w:r w:rsidRPr="00237424">
              <w:rPr>
                <w:rFonts w:ascii="Sylfaen" w:hAnsi="Sylfaen" w:cs="Calibri"/>
                <w:sz w:val="14"/>
                <w:szCs w:val="14"/>
                <w:lang w:val="ka-GE"/>
              </w:rPr>
              <w:t xml:space="preserve">მოვლა-შენახვა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61F20C66"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1DD296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2EFDF9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376232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1263CE" w:rsidRPr="00C562DC" w14:paraId="07B19095"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3C8695E" w14:textId="77777777" w:rsidR="001263CE" w:rsidRPr="002024F7"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030" w:type="dxa"/>
            <w:tcBorders>
              <w:top w:val="single" w:sz="4" w:space="0" w:color="auto"/>
              <w:left w:val="nil"/>
              <w:bottom w:val="single" w:sz="4" w:space="0" w:color="auto"/>
              <w:right w:val="single" w:sz="4" w:space="0" w:color="auto"/>
            </w:tcBorders>
            <w:shd w:val="clear" w:color="000000" w:fill="FFFFFF"/>
            <w:vAlign w:val="center"/>
          </w:tcPr>
          <w:p w14:paraId="2A7EFA2A"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ლზ</w:t>
            </w:r>
            <w:r w:rsidRPr="00C562DC">
              <w:rPr>
                <w:rFonts w:ascii="Sylfaen" w:hAnsi="Sylfaen" w:cs="Calibri"/>
                <w:color w:val="000000"/>
                <w:sz w:val="14"/>
                <w:szCs w:val="14"/>
              </w:rPr>
              <w:t xml:space="preserve">ეც </w:t>
            </w:r>
            <w:r>
              <w:rPr>
                <w:rFonts w:ascii="Sylfaen" w:hAnsi="Sylfaen" w:cs="Calibri"/>
                <w:color w:val="000000"/>
                <w:sz w:val="14"/>
                <w:szCs w:val="14"/>
                <w:lang w:val="ka-GE"/>
              </w:rPr>
              <w:t>განხორციელდება გზის მიმდინარე შეკეთება</w:t>
            </w:r>
          </w:p>
        </w:tc>
        <w:tc>
          <w:tcPr>
            <w:tcW w:w="2178" w:type="dxa"/>
            <w:tcBorders>
              <w:top w:val="single" w:sz="4" w:space="0" w:color="auto"/>
              <w:left w:val="nil"/>
              <w:bottom w:val="single" w:sz="4" w:space="0" w:color="auto"/>
              <w:right w:val="single" w:sz="4" w:space="0" w:color="auto"/>
            </w:tcBorders>
            <w:shd w:val="clear" w:color="000000" w:fill="FFFFFF"/>
            <w:vAlign w:val="center"/>
          </w:tcPr>
          <w:p w14:paraId="644FEDE1"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მიმდინარე შეკეთება ჩაუტარდა</w:t>
            </w:r>
            <w:r>
              <w:rPr>
                <w:rFonts w:ascii="Sylfaen" w:hAnsi="Sylfaen" w:cs="Calibri"/>
                <w:sz w:val="14"/>
                <w:szCs w:val="14"/>
              </w:rPr>
              <w:t xml:space="preserve"> 320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tcPr>
          <w:p w14:paraId="6965BBA9"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იგეგმება 32</w:t>
            </w:r>
            <w:r>
              <w:rPr>
                <w:rFonts w:ascii="Sylfaen" w:hAnsi="Sylfaen" w:cs="Calibri"/>
                <w:sz w:val="14"/>
                <w:szCs w:val="14"/>
                <w:lang w:val="ka-GE"/>
              </w:rPr>
              <w:t>0</w:t>
            </w:r>
            <w:r w:rsidRPr="00237424">
              <w:rPr>
                <w:rFonts w:ascii="Sylfaen" w:hAnsi="Sylfaen" w:cs="Calibri"/>
                <w:sz w:val="14"/>
                <w:szCs w:val="14"/>
              </w:rPr>
              <w:t>00 გრძ/მ გზის მიმდინარე შეკეთბა</w:t>
            </w:r>
            <w:r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EDD23F3"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04B90E27"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4A609ECC"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77B8CD86"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1263CE" w:rsidRPr="00C562DC" w14:paraId="538A72F0" w14:textId="77777777" w:rsidTr="001263CE">
        <w:trPr>
          <w:trHeight w:val="62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2046431" w14:textId="77777777" w:rsidR="001263CE" w:rsidRPr="002024F7"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030" w:type="dxa"/>
            <w:tcBorders>
              <w:top w:val="single" w:sz="4" w:space="0" w:color="auto"/>
              <w:left w:val="nil"/>
              <w:bottom w:val="single" w:sz="4" w:space="0" w:color="auto"/>
              <w:right w:val="single" w:sz="4" w:space="0" w:color="auto"/>
            </w:tcBorders>
            <w:shd w:val="clear" w:color="000000" w:fill="FFFFFF"/>
            <w:vAlign w:val="center"/>
          </w:tcPr>
          <w:p w14:paraId="3D849141"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w:t>
            </w:r>
            <w:r w:rsidRPr="00C562DC">
              <w:rPr>
                <w:rFonts w:ascii="Sylfaen" w:hAnsi="Sylfaen" w:cs="Calibri"/>
                <w:color w:val="000000"/>
                <w:sz w:val="14"/>
                <w:szCs w:val="14"/>
              </w:rPr>
              <w:t xml:space="preserve">ზეც </w:t>
            </w:r>
            <w:r>
              <w:rPr>
                <w:rFonts w:ascii="Sylfaen" w:hAnsi="Sylfaen" w:cs="Calibri"/>
                <w:color w:val="000000"/>
                <w:sz w:val="14"/>
                <w:szCs w:val="14"/>
                <w:lang w:val="ka-GE"/>
              </w:rPr>
              <w:t>განხორციელდება გზის თოვლისაგან წმენდა</w:t>
            </w:r>
          </w:p>
        </w:tc>
        <w:tc>
          <w:tcPr>
            <w:tcW w:w="2178" w:type="dxa"/>
            <w:tcBorders>
              <w:top w:val="single" w:sz="4" w:space="0" w:color="auto"/>
              <w:left w:val="nil"/>
              <w:bottom w:val="single" w:sz="4" w:space="0" w:color="auto"/>
              <w:right w:val="single" w:sz="4" w:space="0" w:color="auto"/>
            </w:tcBorders>
            <w:shd w:val="clear" w:color="000000" w:fill="FFFFFF"/>
            <w:vAlign w:val="center"/>
          </w:tcPr>
          <w:p w14:paraId="21C54235"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lang w:val="ka-GE"/>
              </w:rPr>
              <w:t>თოვლისაგან გაიწმინდა</w:t>
            </w:r>
            <w:r w:rsidRPr="00237424">
              <w:rPr>
                <w:rFonts w:ascii="Sylfaen" w:hAnsi="Sylfaen" w:cs="Calibri"/>
                <w:sz w:val="14"/>
                <w:szCs w:val="14"/>
              </w:rPr>
              <w:t xml:space="preserve"> 25000 გრძ/მ გზას</w:t>
            </w:r>
            <w:r w:rsidRPr="00237424">
              <w:rPr>
                <w:rFonts w:ascii="Sylfaen" w:hAnsi="Sylfaen" w:cs="Calibri"/>
                <w:sz w:val="14"/>
                <w:szCs w:val="14"/>
                <w:lang w:val="ka-GE"/>
              </w:rPr>
              <w:t xml:space="preserve"> </w:t>
            </w:r>
          </w:p>
        </w:tc>
        <w:tc>
          <w:tcPr>
            <w:tcW w:w="1955" w:type="dxa"/>
            <w:tcBorders>
              <w:top w:val="single" w:sz="4" w:space="0" w:color="auto"/>
              <w:left w:val="nil"/>
              <w:bottom w:val="single" w:sz="4" w:space="0" w:color="auto"/>
              <w:right w:val="single" w:sz="4" w:space="0" w:color="auto"/>
            </w:tcBorders>
            <w:shd w:val="clear" w:color="000000" w:fill="FFFFFF"/>
            <w:vAlign w:val="center"/>
          </w:tcPr>
          <w:p w14:paraId="2789ABB2" w14:textId="77777777" w:rsidR="001263CE" w:rsidRPr="00237424" w:rsidRDefault="001263CE" w:rsidP="001263CE">
            <w:pPr>
              <w:spacing w:after="40"/>
              <w:rPr>
                <w:rFonts w:ascii="Sylfaen" w:hAnsi="Sylfaen" w:cs="Calibri"/>
                <w:sz w:val="14"/>
                <w:szCs w:val="14"/>
              </w:rPr>
            </w:pPr>
            <w:r w:rsidRPr="00237424">
              <w:rPr>
                <w:rFonts w:ascii="Sylfaen" w:hAnsi="Sylfaen" w:cs="Calibri"/>
                <w:sz w:val="14"/>
                <w:szCs w:val="14"/>
              </w:rPr>
              <w:t xml:space="preserve">იგეგმება 25000 გრძ/მ გზის </w:t>
            </w:r>
            <w:r w:rsidRPr="00237424">
              <w:rPr>
                <w:rFonts w:ascii="Sylfaen" w:hAnsi="Sylfaen" w:cs="Calibri"/>
                <w:sz w:val="14"/>
                <w:szCs w:val="14"/>
                <w:lang w:val="ka-GE"/>
              </w:rPr>
              <w:t xml:space="preserve">თოვლისაგან წმენდა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678C873B" w14:textId="77777777" w:rsidR="001263CE" w:rsidRPr="00C562DC" w:rsidRDefault="001263CE" w:rsidP="001263CE">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152CCBC9"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7292A054"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2" w:type="dxa"/>
            <w:tcBorders>
              <w:top w:val="single" w:sz="4" w:space="0" w:color="auto"/>
              <w:left w:val="nil"/>
              <w:bottom w:val="single" w:sz="4" w:space="0" w:color="auto"/>
              <w:right w:val="single" w:sz="4" w:space="0" w:color="auto"/>
            </w:tcBorders>
            <w:shd w:val="clear" w:color="000000" w:fill="FFFFFF"/>
            <w:vAlign w:val="center"/>
          </w:tcPr>
          <w:p w14:paraId="7E1DAD33" w14:textId="77777777" w:rsidR="001263CE" w:rsidRPr="00C562DC"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168534F" w14:textId="77777777" w:rsidR="001263CE" w:rsidRDefault="001263CE" w:rsidP="001263CE">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208238CA"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1.2.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rPr>
        <w:t xml:space="preserve">  </w:t>
      </w:r>
      <w:r w:rsidRPr="00EA1C7C">
        <w:rPr>
          <w:rFonts w:ascii="Sylfaen" w:hAnsi="Sylfaen"/>
          <w:b/>
          <w:bCs/>
          <w:sz w:val="16"/>
          <w:szCs w:val="16"/>
          <w:lang w:val="ka-GE"/>
        </w:rPr>
        <w:t xml:space="preserve">წყლის სისტემების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02 02</w:t>
      </w:r>
      <w:r w:rsidRPr="00EA1C7C">
        <w:rPr>
          <w:rFonts w:ascii="Sylfaen" w:hAnsi="Sylfaen"/>
          <w:b/>
          <w:bCs/>
          <w:color w:val="385623" w:themeColor="accent6" w:themeShade="80"/>
          <w:sz w:val="16"/>
          <w:szCs w:val="16"/>
          <w:lang w:val="ka-GE"/>
        </w:rPr>
        <w:t>)</w:t>
      </w:r>
    </w:p>
    <w:p w14:paraId="3EC96C5C"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04ECA21" w14:textId="77777777" w:rsidR="0003263D" w:rsidRPr="0028527E"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4A4A0F80" w14:textId="77777777" w:rsidR="009932AE" w:rsidRPr="00752C03" w:rsidRDefault="009932AE" w:rsidP="009932A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w:t>
      </w:r>
      <w:r>
        <w:rPr>
          <w:rFonts w:ascii="Sylfaen" w:hAnsi="Sylfaen" w:cs="Sylfaen"/>
          <w:iCs/>
          <w:sz w:val="16"/>
          <w:szCs w:val="16"/>
          <w:lang w:val="ka-GE"/>
        </w:rPr>
        <w:t>ების</w:t>
      </w:r>
      <w:r w:rsidRPr="00752C03">
        <w:rPr>
          <w:rFonts w:ascii="Sylfaen" w:hAnsi="Sylfaen" w:cs="Sylfaen"/>
          <w:iCs/>
          <w:sz w:val="16"/>
          <w:szCs w:val="16"/>
          <w:lang w:val="ka-GE"/>
        </w:rPr>
        <w:t xml:space="preserve"> რეაბილიტაცია;</w:t>
      </w:r>
    </w:p>
    <w:p w14:paraId="16417D4A" w14:textId="77777777" w:rsidR="009932AE" w:rsidRPr="00850969" w:rsidRDefault="009932AE" w:rsidP="009932AE">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850969">
        <w:rPr>
          <w:rFonts w:ascii="Sylfaen" w:hAnsi="Sylfaen"/>
          <w:bCs/>
          <w:sz w:val="16"/>
          <w:szCs w:val="16"/>
          <w:lang w:val="ka-GE"/>
        </w:rPr>
        <w:t>მუნიციპალური წყალმომარაგების ქსელის მოვლა-შენახვა.</w:t>
      </w:r>
    </w:p>
    <w:p w14:paraId="0C4C96CF" w14:textId="77777777" w:rsidR="0003263D" w:rsidRPr="00752C03" w:rsidRDefault="0003263D" w:rsidP="009932A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w:t>
      </w:r>
      <w:r>
        <w:rPr>
          <w:rFonts w:ascii="Sylfaen" w:hAnsi="Sylfaen" w:cs="Sylfaen"/>
          <w:iCs/>
          <w:sz w:val="16"/>
          <w:szCs w:val="16"/>
          <w:lang w:val="ka-GE"/>
        </w:rPr>
        <w:t>ს</w:t>
      </w:r>
      <w:r w:rsidRPr="00752C03">
        <w:rPr>
          <w:rFonts w:ascii="Sylfaen" w:hAnsi="Sylfaen" w:cs="Sylfaen"/>
          <w:iCs/>
          <w:sz w:val="16"/>
          <w:szCs w:val="16"/>
          <w:lang w:val="ka-GE"/>
        </w:rPr>
        <w:t>ტემით რათა მოსახლეობას მიეწოდოს ტექნიკურად სუფთა სასმელი წყლი, შეფერხების გარეშე.</w:t>
      </w:r>
    </w:p>
    <w:p w14:paraId="366827AA" w14:textId="77777777" w:rsidR="001263CE" w:rsidRDefault="001263CE" w:rsidP="001263CE">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tbl>
      <w:tblPr>
        <w:tblW w:w="0" w:type="auto"/>
        <w:tblLook w:val="04A0" w:firstRow="1" w:lastRow="0" w:firstColumn="1" w:lastColumn="0" w:noHBand="0" w:noVBand="1"/>
      </w:tblPr>
      <w:tblGrid>
        <w:gridCol w:w="364"/>
        <w:gridCol w:w="2961"/>
        <w:gridCol w:w="7735"/>
      </w:tblGrid>
      <w:tr w:rsidR="001263CE" w:rsidRPr="00F00F3B" w14:paraId="20C8162B"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677A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CE84848"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735" w:type="dxa"/>
            <w:tcBorders>
              <w:top w:val="single" w:sz="4" w:space="0" w:color="auto"/>
              <w:left w:val="nil"/>
              <w:bottom w:val="single" w:sz="4" w:space="0" w:color="auto"/>
              <w:right w:val="single" w:sz="4" w:space="0" w:color="auto"/>
            </w:tcBorders>
            <w:shd w:val="clear" w:color="auto" w:fill="auto"/>
            <w:vAlign w:val="center"/>
            <w:hideMark/>
          </w:tcPr>
          <w:p w14:paraId="5629E878"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31FA6487" w14:textId="77777777" w:rsidTr="001263CE">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7298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28D17CA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07A7231B" w14:textId="77777777" w:rsidR="001263CE" w:rsidRPr="00EF4325" w:rsidRDefault="001263CE" w:rsidP="001263CE">
            <w:pPr>
              <w:spacing w:after="40"/>
              <w:rPr>
                <w:rFonts w:ascii="Sylfaen" w:hAnsi="Sylfaen" w:cs="Calibri"/>
                <w:sz w:val="16"/>
                <w:szCs w:val="16"/>
                <w:lang w:val="ka-GE"/>
              </w:rPr>
            </w:pPr>
            <w:r>
              <w:rPr>
                <w:rFonts w:ascii="Sylfaen" w:hAnsi="Sylfaen" w:cs="Calibri"/>
                <w:sz w:val="16"/>
                <w:szCs w:val="16"/>
                <w:lang w:val="ka-GE"/>
              </w:rPr>
              <w:t>რეაბილიტირებული წყალსადენის სიგრძე</w:t>
            </w:r>
          </w:p>
        </w:tc>
      </w:tr>
      <w:tr w:rsidR="001263CE" w:rsidRPr="00F00F3B" w14:paraId="561EDCD8" w14:textId="77777777" w:rsidTr="001263CE">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F5ED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316491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58FF52F8" w14:textId="77777777" w:rsidR="001263CE" w:rsidRPr="00EF4325" w:rsidRDefault="001263CE" w:rsidP="001263CE">
            <w:pPr>
              <w:spacing w:after="40"/>
              <w:rPr>
                <w:rFonts w:ascii="Sylfaen" w:hAnsi="Sylfaen" w:cs="Calibri"/>
                <w:sz w:val="16"/>
                <w:szCs w:val="16"/>
                <w:lang w:val="ka-GE"/>
              </w:rPr>
            </w:pPr>
            <w:r>
              <w:rPr>
                <w:rFonts w:ascii="Sylfaen" w:hAnsi="Sylfaen" w:cs="Calibri"/>
                <w:sz w:val="16"/>
                <w:szCs w:val="16"/>
                <w:lang w:val="ka-GE"/>
              </w:rPr>
              <w:t>4300 გრძ/მ წყალსადენის სიგრძე</w:t>
            </w:r>
          </w:p>
        </w:tc>
      </w:tr>
      <w:tr w:rsidR="001263CE" w:rsidRPr="00F00F3B" w14:paraId="18BD0240"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B21C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B1B00C5"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15F9519F" w14:textId="77777777" w:rsidR="001263CE" w:rsidRPr="00EF4325" w:rsidRDefault="001263CE" w:rsidP="001263CE">
            <w:pPr>
              <w:spacing w:after="40"/>
              <w:rPr>
                <w:rFonts w:ascii="Sylfaen" w:hAnsi="Sylfaen" w:cs="Calibri"/>
                <w:sz w:val="16"/>
                <w:szCs w:val="16"/>
                <w:lang w:val="ka-GE"/>
              </w:rPr>
            </w:pPr>
            <w:r>
              <w:rPr>
                <w:rFonts w:ascii="Sylfaen" w:hAnsi="Sylfaen" w:cs="Calibri"/>
                <w:sz w:val="16"/>
                <w:szCs w:val="16"/>
                <w:lang w:val="ka-GE"/>
              </w:rPr>
              <w:t>4500 გრძ/მ წყალსადენის სიგრძე</w:t>
            </w:r>
          </w:p>
        </w:tc>
      </w:tr>
      <w:tr w:rsidR="001263CE" w:rsidRPr="00F00F3B" w14:paraId="0E799181"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C21A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73B35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03B33EB6"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5-10%</w:t>
            </w:r>
          </w:p>
        </w:tc>
      </w:tr>
      <w:tr w:rsidR="001263CE" w:rsidRPr="00F00F3B" w14:paraId="0304B2FC"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FBCF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91CF1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8C25A07" w14:textId="77777777" w:rsidR="001263CE" w:rsidRPr="00F00F3B" w:rsidRDefault="001263CE" w:rsidP="001263CE">
            <w:pPr>
              <w:spacing w:after="40"/>
              <w:rPr>
                <w:rFonts w:ascii="Sylfaen" w:hAnsi="Sylfaen" w:cs="Calibri"/>
                <w:sz w:val="16"/>
                <w:szCs w:val="16"/>
              </w:rPr>
            </w:pPr>
            <w:r>
              <w:rPr>
                <w:rFonts w:ascii="Sylfaen" w:hAnsi="Sylfaen" w:cs="Calibri"/>
                <w:sz w:val="16"/>
                <w:szCs w:val="16"/>
                <w:lang w:val="ka-GE"/>
              </w:rPr>
              <w:t>სამშენებლო რისკი;</w:t>
            </w:r>
            <w:r w:rsidRPr="00F00F3B">
              <w:rPr>
                <w:rFonts w:ascii="Sylfaen" w:hAnsi="Sylfaen" w:cs="Calibri"/>
                <w:sz w:val="16"/>
                <w:szCs w:val="16"/>
              </w:rPr>
              <w:t xml:space="preserve"> სტიქიური მოვლენები; შესყიდვებთან დაკავშირებული რისკი.</w:t>
            </w:r>
          </w:p>
        </w:tc>
      </w:tr>
      <w:tr w:rsidR="001263CE" w:rsidRPr="00F00F3B" w14:paraId="12214500"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32B5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1FB3630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3FEA1480"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 xml:space="preserve">წყალმომარაგების </w:t>
            </w:r>
            <w:r>
              <w:rPr>
                <w:rFonts w:ascii="Sylfaen" w:hAnsi="Sylfaen" w:cs="Calibri"/>
                <w:color w:val="000000"/>
                <w:sz w:val="16"/>
                <w:szCs w:val="16"/>
              </w:rPr>
              <w:t>ქსელ</w:t>
            </w:r>
            <w:r>
              <w:rPr>
                <w:rFonts w:ascii="Sylfaen" w:hAnsi="Sylfaen" w:cs="Calibri"/>
                <w:color w:val="000000"/>
                <w:sz w:val="16"/>
                <w:szCs w:val="16"/>
                <w:lang w:val="ka-GE"/>
              </w:rPr>
              <w:t>ში აღმოფხვრილი დაზიანებების რაოდენობა</w:t>
            </w:r>
          </w:p>
        </w:tc>
      </w:tr>
      <w:tr w:rsidR="001263CE" w:rsidRPr="00F00F3B" w14:paraId="28083091" w14:textId="77777777" w:rsidTr="001263C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0C3F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4A2EE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70F5FD6D" w14:textId="77777777" w:rsidR="001263CE" w:rsidRPr="00BB003D" w:rsidRDefault="001263CE" w:rsidP="001263CE">
            <w:pPr>
              <w:spacing w:after="40"/>
              <w:rPr>
                <w:rFonts w:ascii="Sylfaen" w:hAnsi="Sylfaen" w:cs="Calibri"/>
                <w:sz w:val="16"/>
                <w:szCs w:val="16"/>
                <w:lang w:val="ka-GE"/>
              </w:rPr>
            </w:pPr>
            <w:r>
              <w:rPr>
                <w:rFonts w:ascii="Sylfaen" w:hAnsi="Sylfaen" w:cs="Calibri"/>
                <w:sz w:val="16"/>
                <w:szCs w:val="16"/>
                <w:lang w:val="ka-GE"/>
              </w:rPr>
              <w:t>300</w:t>
            </w:r>
            <w:r w:rsidRPr="00F00F3B">
              <w:rPr>
                <w:rFonts w:ascii="Sylfaen" w:hAnsi="Sylfaen" w:cs="Calibri"/>
                <w:sz w:val="16"/>
                <w:szCs w:val="16"/>
              </w:rPr>
              <w:t xml:space="preserve"> დ</w:t>
            </w:r>
            <w:r>
              <w:rPr>
                <w:rFonts w:ascii="Sylfaen" w:hAnsi="Sylfaen" w:cs="Calibri"/>
                <w:sz w:val="16"/>
                <w:szCs w:val="16"/>
              </w:rPr>
              <w:t>აზიანება</w:t>
            </w:r>
          </w:p>
        </w:tc>
      </w:tr>
      <w:tr w:rsidR="001263CE" w:rsidRPr="00F00F3B" w14:paraId="30608728"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BE8C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5E7D7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A0080F8" w14:textId="77777777" w:rsidR="001263CE" w:rsidRPr="00BB003D" w:rsidRDefault="001263CE" w:rsidP="001263CE">
            <w:pPr>
              <w:spacing w:after="40"/>
              <w:rPr>
                <w:rFonts w:ascii="Sylfaen" w:hAnsi="Sylfaen" w:cs="Calibri"/>
                <w:sz w:val="16"/>
                <w:szCs w:val="16"/>
                <w:lang w:val="ka-GE"/>
              </w:rPr>
            </w:pPr>
            <w:r>
              <w:rPr>
                <w:rFonts w:ascii="Sylfaen" w:hAnsi="Sylfaen" w:cs="Calibri"/>
                <w:sz w:val="16"/>
                <w:szCs w:val="16"/>
                <w:lang w:val="ka-GE"/>
              </w:rPr>
              <w:t>300 დაზიანება</w:t>
            </w:r>
          </w:p>
        </w:tc>
      </w:tr>
      <w:tr w:rsidR="001263CE" w:rsidRPr="00F00F3B" w14:paraId="6E9971B0"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DD3F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3285FD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2EF0FFFE" w14:textId="77777777" w:rsidR="001263CE" w:rsidRPr="00F00F3B" w:rsidRDefault="001263CE" w:rsidP="001263CE">
            <w:pPr>
              <w:spacing w:after="40"/>
              <w:rPr>
                <w:rFonts w:ascii="Sylfaen" w:hAnsi="Sylfaen" w:cs="Calibri"/>
                <w:color w:val="000000"/>
                <w:sz w:val="16"/>
                <w:szCs w:val="16"/>
              </w:rPr>
            </w:pPr>
            <w:r w:rsidRPr="00F00F3B">
              <w:rPr>
                <w:rFonts w:ascii="Sylfaen" w:hAnsi="Sylfaen" w:cs="Calibri"/>
                <w:color w:val="000000"/>
                <w:sz w:val="16"/>
                <w:szCs w:val="16"/>
              </w:rPr>
              <w:t>5%</w:t>
            </w:r>
          </w:p>
        </w:tc>
      </w:tr>
      <w:tr w:rsidR="001263CE" w:rsidRPr="00F00F3B" w14:paraId="23A34553"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B528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8A5DA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937FAF4" w14:textId="77777777" w:rsidR="001263CE" w:rsidRPr="00F00F3B" w:rsidRDefault="001263CE" w:rsidP="001263CE">
            <w:pPr>
              <w:spacing w:after="40"/>
              <w:rPr>
                <w:rFonts w:ascii="Sylfaen" w:hAnsi="Sylfaen" w:cs="Calibri"/>
                <w:sz w:val="16"/>
                <w:szCs w:val="16"/>
              </w:rPr>
            </w:pPr>
            <w:r w:rsidRPr="00F00F3B">
              <w:rPr>
                <w:rFonts w:ascii="Sylfaen" w:hAnsi="Sylfaen" w:cs="Calibri"/>
                <w:sz w:val="16"/>
                <w:szCs w:val="16"/>
              </w:rPr>
              <w:t xml:space="preserve">სტიქიური მოვლენები; </w:t>
            </w:r>
          </w:p>
        </w:tc>
      </w:tr>
    </w:tbl>
    <w:p w14:paraId="49A73D18"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2FDFA78C" w14:textId="77777777" w:rsidR="001263CE"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1DDDD3D5" w14:textId="77777777" w:rsidR="0003263D" w:rsidRPr="006A62B3"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1.2.1. </w:t>
      </w:r>
      <w:r w:rsidRPr="006A62B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A62B3">
        <w:rPr>
          <w:rFonts w:ascii="Sylfaen" w:hAnsi="Sylfaen" w:cs="Calibri"/>
          <w:b/>
          <w:bCs/>
          <w:color w:val="000000"/>
          <w:sz w:val="16"/>
          <w:szCs w:val="16"/>
        </w:rPr>
        <w:t xml:space="preserve">   </w:t>
      </w:r>
      <w:r w:rsidRPr="006A62B3">
        <w:rPr>
          <w:rFonts w:ascii="Sylfaen" w:hAnsi="Sylfaen"/>
          <w:b/>
          <w:bCs/>
          <w:sz w:val="16"/>
          <w:szCs w:val="16"/>
          <w:lang w:val="ka-GE"/>
        </w:rPr>
        <w:t>წყლის სისტემების რეაბილიტაცია</w:t>
      </w:r>
      <w:r w:rsidRPr="006A62B3">
        <w:rPr>
          <w:rFonts w:ascii="Sylfaen" w:hAnsi="Sylfaen" w:cs="Sylfaen"/>
          <w:b/>
          <w:bCs/>
          <w:iCs/>
          <w:sz w:val="16"/>
          <w:szCs w:val="16"/>
          <w:lang w:val="ka-GE"/>
        </w:rPr>
        <w:t xml:space="preserve"> (</w:t>
      </w:r>
      <w:r w:rsidRPr="006A62B3">
        <w:rPr>
          <w:rFonts w:ascii="Sylfaen" w:hAnsi="Sylfaen" w:cs="Sylfaen"/>
          <w:b/>
          <w:bCs/>
          <w:iCs/>
          <w:color w:val="385623"/>
          <w:sz w:val="16"/>
          <w:szCs w:val="16"/>
          <w:lang w:val="ka-GE"/>
        </w:rPr>
        <w:t>პროგრამული კოდი</w:t>
      </w:r>
      <w:r w:rsidRPr="006A62B3">
        <w:rPr>
          <w:rFonts w:ascii="Sylfaen" w:hAnsi="Sylfaen"/>
          <w:b/>
          <w:bCs/>
          <w:sz w:val="16"/>
          <w:szCs w:val="16"/>
          <w:lang w:val="ka-GE"/>
        </w:rPr>
        <w:t xml:space="preserve"> 02 02 01)</w:t>
      </w:r>
    </w:p>
    <w:p w14:paraId="62145643"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13E37E9" w14:textId="7625ED72" w:rsidR="0003263D" w:rsidRPr="000F6D58" w:rsidRDefault="0003263D" w:rsidP="00221B83">
      <w:pPr>
        <w:spacing w:after="0"/>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 xml:space="preserve">ელის სრული რეაბილიტაცია, კერძოდ: </w:t>
      </w:r>
      <w:r w:rsidR="00221B83">
        <w:rPr>
          <w:rFonts w:ascii="Sylfaen" w:hAnsi="Sylfaen" w:cs="Sylfaen"/>
          <w:iCs/>
          <w:sz w:val="16"/>
          <w:szCs w:val="16"/>
          <w:lang w:val="ka-GE"/>
        </w:rPr>
        <w:t xml:space="preserve">სოფელ პატარა </w:t>
      </w:r>
      <w:r w:rsidR="00221B83" w:rsidRPr="00586D0D">
        <w:rPr>
          <w:rFonts w:ascii="Sylfaen" w:hAnsi="Sylfaen" w:cs="Sylfaen"/>
          <w:iCs/>
          <w:sz w:val="16"/>
          <w:szCs w:val="16"/>
          <w:lang w:val="ka-GE"/>
        </w:rPr>
        <w:t>ღებში</w:t>
      </w:r>
      <w:r w:rsidR="00221B83">
        <w:rPr>
          <w:rFonts w:ascii="Sylfaen" w:hAnsi="Sylfaen" w:cs="Sylfaen"/>
          <w:iCs/>
          <w:sz w:val="16"/>
          <w:szCs w:val="16"/>
          <w:lang w:val="ka-GE"/>
        </w:rPr>
        <w:t xml:space="preserve"> და </w:t>
      </w:r>
      <w:r w:rsidR="00221B83" w:rsidRPr="00E407ED">
        <w:rPr>
          <w:rFonts w:ascii="Sylfaen" w:hAnsi="Sylfaen" w:cs="Sylfaen"/>
          <w:iCs/>
          <w:sz w:val="16"/>
          <w:szCs w:val="16"/>
          <w:lang w:val="ka-GE"/>
        </w:rPr>
        <w:t xml:space="preserve">სოფელ გლოლაში </w:t>
      </w:r>
      <w:r w:rsidR="00221B83">
        <w:rPr>
          <w:rFonts w:ascii="Sylfaen" w:hAnsi="Sylfaen" w:cs="Sylfaen"/>
          <w:iCs/>
          <w:sz w:val="16"/>
          <w:szCs w:val="16"/>
          <w:lang w:val="ka-GE"/>
        </w:rPr>
        <w:t xml:space="preserve">მოხდება </w:t>
      </w:r>
      <w:r w:rsidR="00221B83">
        <w:rPr>
          <w:rFonts w:ascii="Sylfaen" w:hAnsi="Sylfaen" w:cs="Sylfaen"/>
          <w:iCs/>
          <w:sz w:val="16"/>
          <w:szCs w:val="16"/>
        </w:rPr>
        <w:t>წყლის სისტემის რეაბილიტაცია.</w:t>
      </w:r>
    </w:p>
    <w:p w14:paraId="0AF3AAE2" w14:textId="77777777" w:rsidR="0003263D" w:rsidRPr="00752C03" w:rsidRDefault="0003263D" w:rsidP="00221B83">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40EF4D49"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395361DF"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0" w:type="dxa"/>
        <w:tblLayout w:type="fixed"/>
        <w:tblLook w:val="04A0" w:firstRow="1" w:lastRow="0" w:firstColumn="1" w:lastColumn="0" w:noHBand="0" w:noVBand="1"/>
      </w:tblPr>
      <w:tblGrid>
        <w:gridCol w:w="287"/>
        <w:gridCol w:w="1819"/>
        <w:gridCol w:w="2299"/>
        <w:gridCol w:w="1980"/>
        <w:gridCol w:w="990"/>
        <w:gridCol w:w="1260"/>
        <w:gridCol w:w="1170"/>
        <w:gridCol w:w="1345"/>
      </w:tblGrid>
      <w:tr w:rsidR="001263CE" w:rsidRPr="006D712E" w14:paraId="3E3F57A2" w14:textId="77777777" w:rsidTr="001263CE">
        <w:trPr>
          <w:trHeight w:val="683"/>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4EDE6E9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9" w:type="dxa"/>
            <w:tcBorders>
              <w:top w:val="single" w:sz="4" w:space="0" w:color="auto"/>
              <w:left w:val="nil"/>
              <w:bottom w:val="nil"/>
              <w:right w:val="single" w:sz="4" w:space="0" w:color="auto"/>
            </w:tcBorders>
            <w:shd w:val="clear" w:color="000000" w:fill="FFFFFF"/>
            <w:vAlign w:val="center"/>
            <w:hideMark/>
          </w:tcPr>
          <w:p w14:paraId="46459B1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99" w:type="dxa"/>
            <w:tcBorders>
              <w:top w:val="single" w:sz="4" w:space="0" w:color="auto"/>
              <w:left w:val="nil"/>
              <w:bottom w:val="nil"/>
              <w:right w:val="single" w:sz="4" w:space="0" w:color="auto"/>
            </w:tcBorders>
            <w:shd w:val="clear" w:color="000000" w:fill="FFFFFF"/>
            <w:vAlign w:val="center"/>
            <w:hideMark/>
          </w:tcPr>
          <w:p w14:paraId="775C252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0" w:type="dxa"/>
            <w:tcBorders>
              <w:top w:val="single" w:sz="4" w:space="0" w:color="auto"/>
              <w:left w:val="nil"/>
              <w:bottom w:val="nil"/>
              <w:right w:val="single" w:sz="4" w:space="0" w:color="auto"/>
            </w:tcBorders>
            <w:shd w:val="clear" w:color="000000" w:fill="FFFFFF"/>
            <w:vAlign w:val="center"/>
            <w:hideMark/>
          </w:tcPr>
          <w:p w14:paraId="250990C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7B02D1E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260" w:type="dxa"/>
            <w:tcBorders>
              <w:top w:val="single" w:sz="4" w:space="0" w:color="auto"/>
              <w:left w:val="nil"/>
              <w:bottom w:val="nil"/>
              <w:right w:val="single" w:sz="4" w:space="0" w:color="auto"/>
            </w:tcBorders>
            <w:shd w:val="clear" w:color="000000" w:fill="FFFFFF"/>
            <w:vAlign w:val="center"/>
            <w:hideMark/>
          </w:tcPr>
          <w:p w14:paraId="363BF8B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35C258E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345" w:type="dxa"/>
            <w:tcBorders>
              <w:top w:val="single" w:sz="4" w:space="0" w:color="auto"/>
              <w:left w:val="nil"/>
              <w:bottom w:val="nil"/>
              <w:right w:val="single" w:sz="4" w:space="0" w:color="auto"/>
            </w:tcBorders>
            <w:shd w:val="clear" w:color="000000" w:fill="FFFFFF"/>
            <w:vAlign w:val="center"/>
            <w:hideMark/>
          </w:tcPr>
          <w:p w14:paraId="7BD890F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6D712E" w14:paraId="702385F1" w14:textId="77777777" w:rsidTr="001263CE">
        <w:trPr>
          <w:trHeight w:val="485"/>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1C954" w14:textId="77777777" w:rsidR="001263CE" w:rsidRPr="006D712E" w:rsidRDefault="001263CE" w:rsidP="001263CE">
            <w:pPr>
              <w:spacing w:after="40"/>
              <w:jc w:val="center"/>
              <w:rPr>
                <w:rFonts w:ascii="Sylfaen" w:hAnsi="Sylfaen" w:cs="Calibri"/>
                <w:color w:val="000000"/>
                <w:sz w:val="14"/>
                <w:szCs w:val="14"/>
              </w:rPr>
            </w:pPr>
            <w:r w:rsidRPr="006D712E">
              <w:rPr>
                <w:rFonts w:ascii="Sylfaen" w:hAnsi="Sylfaen" w:cs="Calibri"/>
                <w:color w:val="000000"/>
                <w:sz w:val="14"/>
                <w:szCs w:val="14"/>
              </w:rPr>
              <w:t>1</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14:paraId="08656F70" w14:textId="77777777" w:rsidR="001263CE" w:rsidRPr="00EF6F19" w:rsidRDefault="001263CE" w:rsidP="001263CE">
            <w:pPr>
              <w:spacing w:after="40"/>
              <w:rPr>
                <w:rFonts w:ascii="Sylfaen" w:hAnsi="Sylfaen" w:cs="Calibri"/>
                <w:color w:val="000000"/>
                <w:sz w:val="14"/>
                <w:szCs w:val="14"/>
                <w:lang w:val="ka-GE"/>
              </w:rPr>
            </w:pPr>
            <w:r w:rsidRPr="00B40F8D">
              <w:rPr>
                <w:rFonts w:ascii="Sylfaen" w:hAnsi="Sylfaen" w:cs="Calibri"/>
                <w:color w:val="000000"/>
                <w:sz w:val="14"/>
                <w:szCs w:val="14"/>
                <w:lang w:val="ka-GE"/>
              </w:rPr>
              <w:t>რეაბილიტირებული წყალსადენის სიგრძე</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14:paraId="3670DFF3" w14:textId="77777777" w:rsidR="001263CE" w:rsidRPr="00FD75A2" w:rsidRDefault="001263CE" w:rsidP="001263CE">
            <w:pPr>
              <w:spacing w:after="40"/>
              <w:rPr>
                <w:rFonts w:ascii="Sylfaen" w:hAnsi="Sylfaen" w:cs="Calibri"/>
                <w:color w:val="000000"/>
                <w:sz w:val="14"/>
                <w:szCs w:val="14"/>
              </w:rPr>
            </w:pPr>
            <w:r>
              <w:rPr>
                <w:rFonts w:ascii="Sylfaen" w:hAnsi="Sylfaen" w:cs="Calibri"/>
                <w:sz w:val="14"/>
                <w:szCs w:val="14"/>
                <w:lang w:val="ka-GE"/>
              </w:rPr>
              <w:t>43</w:t>
            </w:r>
            <w:r w:rsidRPr="00FD75A2">
              <w:rPr>
                <w:rFonts w:ascii="Sylfaen" w:hAnsi="Sylfaen" w:cs="Calibri"/>
                <w:sz w:val="14"/>
                <w:szCs w:val="14"/>
                <w:lang w:val="ka-GE"/>
              </w:rPr>
              <w:t>00 გრძ/მ. წყალსადენის სიგრძე</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234C32F6" w14:textId="77777777" w:rsidR="001263CE" w:rsidRPr="00224D36" w:rsidRDefault="001263CE" w:rsidP="001263CE">
            <w:pPr>
              <w:spacing w:after="40"/>
              <w:rPr>
                <w:rFonts w:ascii="Sylfaen" w:hAnsi="Sylfaen" w:cs="Calibri"/>
                <w:sz w:val="14"/>
                <w:szCs w:val="14"/>
                <w:lang w:val="ka-GE"/>
              </w:rPr>
            </w:pPr>
            <w:r>
              <w:rPr>
                <w:rFonts w:ascii="Sylfaen" w:hAnsi="Sylfaen" w:cs="Calibri"/>
                <w:sz w:val="14"/>
                <w:szCs w:val="14"/>
                <w:lang w:val="ka-GE"/>
              </w:rPr>
              <w:t xml:space="preserve">4500 გრძ/მ. </w:t>
            </w:r>
            <w:r w:rsidRPr="00FD75A2">
              <w:rPr>
                <w:rFonts w:ascii="Sylfaen" w:hAnsi="Sylfaen" w:cs="Calibri"/>
                <w:sz w:val="14"/>
                <w:szCs w:val="14"/>
                <w:lang w:val="ka-GE"/>
              </w:rPr>
              <w:t>წყალსადენის სიგრძე</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D4BDE5C" w14:textId="77777777" w:rsidR="001263CE" w:rsidRPr="006D712E"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1</w:t>
            </w:r>
            <w:r>
              <w:rPr>
                <w:rFonts w:ascii="Sylfaen" w:hAnsi="Sylfaen" w:cs="Calibri"/>
                <w:color w:val="000000"/>
                <w:sz w:val="14"/>
                <w:szCs w:val="14"/>
              </w:rPr>
              <w:t>0</w:t>
            </w:r>
            <w:r w:rsidRPr="006D712E">
              <w:rPr>
                <w:rFonts w:ascii="Sylfaen" w:hAnsi="Sylfaen" w:cs="Calibri"/>
                <w:color w:val="000000"/>
                <w:sz w:val="14"/>
                <w:szCs w:val="14"/>
              </w:rPr>
              <w:t>%</w:t>
            </w:r>
          </w:p>
        </w:tc>
        <w:tc>
          <w:tcPr>
            <w:tcW w:w="1260" w:type="dxa"/>
            <w:tcBorders>
              <w:top w:val="single" w:sz="4" w:space="0" w:color="auto"/>
              <w:left w:val="nil"/>
              <w:bottom w:val="single" w:sz="4" w:space="0" w:color="auto"/>
              <w:right w:val="single" w:sz="4" w:space="0" w:color="auto"/>
            </w:tcBorders>
            <w:shd w:val="clear" w:color="000000" w:fill="FFFFFF"/>
            <w:vAlign w:val="center"/>
          </w:tcPr>
          <w:p w14:paraId="229E44D8"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2CC3C8A5"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345" w:type="dxa"/>
            <w:tcBorders>
              <w:top w:val="single" w:sz="4" w:space="0" w:color="auto"/>
              <w:left w:val="nil"/>
              <w:bottom w:val="single" w:sz="4" w:space="0" w:color="auto"/>
              <w:right w:val="single" w:sz="4" w:space="0" w:color="auto"/>
            </w:tcBorders>
            <w:shd w:val="clear" w:color="000000" w:fill="FFFFFF"/>
            <w:vAlign w:val="center"/>
          </w:tcPr>
          <w:p w14:paraId="6DF521ED" w14:textId="77777777" w:rsidR="001263CE" w:rsidRPr="006D712E"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1DD670B4" w14:textId="77777777" w:rsidR="001263CE" w:rsidRPr="00E27FFA"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6AE707F" w14:textId="77777777" w:rsidR="001263CE" w:rsidRPr="00EA1C7C" w:rsidRDefault="001263CE" w:rsidP="001263C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1.2.</w:t>
      </w:r>
      <w:r>
        <w:rPr>
          <w:rFonts w:ascii="Sylfaen" w:hAnsi="Sylfaen" w:cs="Sylfaen"/>
          <w:b/>
          <w:bCs/>
          <w:iCs/>
          <w:color w:val="385623"/>
          <w:sz w:val="16"/>
          <w:szCs w:val="16"/>
          <w:lang w:val="ka-GE"/>
        </w:rPr>
        <w:t>2</w:t>
      </w:r>
      <w:r>
        <w:rPr>
          <w:rFonts w:ascii="Sylfaen" w:hAnsi="Sylfaen" w:cs="Sylfaen"/>
          <w:b/>
          <w:bCs/>
          <w:iCs/>
          <w:color w:val="385623"/>
          <w:sz w:val="16"/>
          <w:szCs w:val="16"/>
        </w:rPr>
        <w:t xml:space="preserve">.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2D1EA070" w14:textId="77777777" w:rsidR="001263CE" w:rsidRPr="00752C03" w:rsidRDefault="001263CE" w:rsidP="001263CE">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0AFDBC89" w14:textId="77777777" w:rsidR="001263CE" w:rsidRPr="00752C03" w:rsidRDefault="001263CE" w:rsidP="001263CE">
      <w:pPr>
        <w:widowControl w:val="0"/>
        <w:autoSpaceDE w:val="0"/>
        <w:autoSpaceDN w:val="0"/>
        <w:adjustRightInd w:val="0"/>
        <w:spacing w:after="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43369110" w14:textId="77777777" w:rsidR="001263CE" w:rsidRPr="00752C03" w:rsidRDefault="001263CE" w:rsidP="001263CE">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1F67DC9F"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6E877003"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44"/>
        <w:gridCol w:w="1404"/>
        <w:gridCol w:w="1441"/>
        <w:gridCol w:w="1344"/>
        <w:gridCol w:w="1566"/>
        <w:gridCol w:w="1566"/>
        <w:gridCol w:w="1566"/>
      </w:tblGrid>
      <w:tr w:rsidR="001263CE" w:rsidRPr="00F579B1" w14:paraId="4E3125F1"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CE1226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0" w:type="auto"/>
            <w:tcBorders>
              <w:top w:val="single" w:sz="4" w:space="0" w:color="auto"/>
              <w:left w:val="nil"/>
              <w:bottom w:val="nil"/>
              <w:right w:val="single" w:sz="4" w:space="0" w:color="auto"/>
            </w:tcBorders>
            <w:shd w:val="clear" w:color="000000" w:fill="FFFFFF"/>
            <w:vAlign w:val="center"/>
            <w:hideMark/>
          </w:tcPr>
          <w:p w14:paraId="43F1478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1A528AF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BA92B85"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53F783B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98469E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7E0AB9F"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124DCA3"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F579B1" w14:paraId="2C9A1B85" w14:textId="77777777" w:rsidTr="001263CE">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896864" w14:textId="77777777" w:rsidR="001263CE" w:rsidRPr="00F579B1" w:rsidRDefault="001263CE" w:rsidP="001263CE">
            <w:pPr>
              <w:spacing w:after="40"/>
              <w:jc w:val="center"/>
              <w:rPr>
                <w:rFonts w:ascii="Sylfaen" w:hAnsi="Sylfaen" w:cs="Calibri"/>
                <w:color w:val="000000"/>
                <w:sz w:val="14"/>
                <w:szCs w:val="14"/>
              </w:rPr>
            </w:pPr>
            <w:r w:rsidRPr="00F579B1">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769601" w14:textId="77777777" w:rsidR="001263CE" w:rsidRPr="00F579B1" w:rsidRDefault="001263CE" w:rsidP="001263CE">
            <w:pPr>
              <w:spacing w:after="40"/>
              <w:rPr>
                <w:rFonts w:ascii="Sylfaen" w:hAnsi="Sylfaen" w:cs="Calibri"/>
                <w:color w:val="000000"/>
                <w:sz w:val="14"/>
                <w:szCs w:val="14"/>
              </w:rPr>
            </w:pPr>
            <w:r w:rsidRPr="00F579B1">
              <w:rPr>
                <w:rFonts w:ascii="Sylfaen" w:hAnsi="Sylfaen" w:cs="Calibri"/>
                <w:color w:val="000000"/>
                <w:sz w:val="14"/>
                <w:szCs w:val="14"/>
              </w:rPr>
              <w:t>წყალმომარაგების ქსელში აღმოფხვრილი დაზიანებების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655764" w14:textId="77777777" w:rsidR="001263CE" w:rsidRPr="00F579B1" w:rsidRDefault="001263CE" w:rsidP="001263CE">
            <w:pPr>
              <w:spacing w:after="40"/>
              <w:rPr>
                <w:rFonts w:ascii="Sylfaen" w:hAnsi="Sylfaen" w:cs="Calibri"/>
                <w:color w:val="000000"/>
                <w:sz w:val="14"/>
                <w:szCs w:val="14"/>
              </w:rPr>
            </w:pPr>
            <w:r>
              <w:rPr>
                <w:rFonts w:ascii="Sylfaen" w:hAnsi="Sylfaen" w:cs="Calibri"/>
                <w:color w:val="000000"/>
                <w:sz w:val="14"/>
                <w:szCs w:val="14"/>
              </w:rPr>
              <w:t>300</w:t>
            </w:r>
            <w:r w:rsidRPr="00F579B1">
              <w:rPr>
                <w:rFonts w:ascii="Sylfaen" w:hAnsi="Sylfaen" w:cs="Calibri"/>
                <w:color w:val="000000"/>
                <w:sz w:val="14"/>
                <w:szCs w:val="14"/>
              </w:rPr>
              <w:t xml:space="preserve">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D6658D" w14:textId="77777777" w:rsidR="001263CE" w:rsidRPr="00F579B1" w:rsidRDefault="001263CE" w:rsidP="001263CE">
            <w:pPr>
              <w:spacing w:after="40"/>
              <w:rPr>
                <w:rFonts w:ascii="Sylfaen" w:hAnsi="Sylfaen" w:cs="Calibri"/>
                <w:color w:val="000000"/>
                <w:sz w:val="14"/>
                <w:szCs w:val="14"/>
              </w:rPr>
            </w:pPr>
            <w:r w:rsidRPr="00F579B1">
              <w:rPr>
                <w:rFonts w:ascii="Sylfaen" w:hAnsi="Sylfaen" w:cs="Calibri"/>
                <w:color w:val="000000"/>
                <w:sz w:val="14"/>
                <w:szCs w:val="14"/>
              </w:rPr>
              <w:t>3</w:t>
            </w:r>
            <w:r>
              <w:rPr>
                <w:rFonts w:ascii="Sylfaen" w:hAnsi="Sylfaen" w:cs="Calibri"/>
                <w:color w:val="000000"/>
                <w:sz w:val="14"/>
                <w:szCs w:val="14"/>
                <w:lang w:val="ka-GE"/>
              </w:rPr>
              <w:t>0</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02C457" w14:textId="77777777" w:rsidR="001263CE" w:rsidRPr="00F579B1" w:rsidRDefault="001263CE" w:rsidP="001263CE">
            <w:pPr>
              <w:spacing w:after="40"/>
              <w:jc w:val="center"/>
              <w:rPr>
                <w:rFonts w:ascii="Sylfaen" w:hAnsi="Sylfaen" w:cs="Calibri"/>
                <w:color w:val="000000"/>
                <w:sz w:val="14"/>
                <w:szCs w:val="14"/>
              </w:rPr>
            </w:pPr>
            <w:r w:rsidRPr="00F579B1">
              <w:rPr>
                <w:rFonts w:ascii="Sylfae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33309A8"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80659E1"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6B30380" w14:textId="77777777" w:rsidR="001263CE" w:rsidRPr="00F579B1" w:rsidRDefault="001263CE" w:rsidP="001263CE">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2F1E84E0" w14:textId="77777777" w:rsidR="001263CE" w:rsidRDefault="001263CE" w:rsidP="0003263D">
      <w:pPr>
        <w:widowControl w:val="0"/>
        <w:autoSpaceDE w:val="0"/>
        <w:autoSpaceDN w:val="0"/>
        <w:adjustRightInd w:val="0"/>
        <w:spacing w:after="0"/>
        <w:ind w:firstLine="475"/>
      </w:pPr>
    </w:p>
    <w:p w14:paraId="512A064A"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გარე განათება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02 03</w:t>
      </w:r>
      <w:r w:rsidRPr="00EA1C7C">
        <w:rPr>
          <w:rFonts w:ascii="Sylfaen" w:hAnsi="Sylfaen"/>
          <w:b/>
          <w:bCs/>
          <w:color w:val="385623" w:themeColor="accent6" w:themeShade="80"/>
          <w:sz w:val="16"/>
          <w:szCs w:val="16"/>
          <w:lang w:val="ka-GE"/>
        </w:rPr>
        <w:t>)</w:t>
      </w:r>
    </w:p>
    <w:p w14:paraId="54401D26"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AAB1398"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w:t>
      </w:r>
      <w:r>
        <w:rPr>
          <w:rFonts w:ascii="Sylfaen" w:hAnsi="Sylfaen" w:cs="Sylfaen"/>
          <w:iCs/>
          <w:sz w:val="16"/>
          <w:szCs w:val="16"/>
          <w:lang w:val="ka-GE"/>
        </w:rPr>
        <w:t>ში დასახლებული ტერიტორიის</w:t>
      </w:r>
      <w:r w:rsidRPr="00752C03">
        <w:rPr>
          <w:rFonts w:ascii="Sylfaen" w:hAnsi="Sylfaen" w:cs="Sylfaen"/>
          <w:iCs/>
          <w:sz w:val="16"/>
          <w:szCs w:val="16"/>
          <w:lang w:val="ka-GE"/>
        </w:rPr>
        <w:t xml:space="preserve"> </w:t>
      </w:r>
      <w:r>
        <w:rPr>
          <w:rFonts w:ascii="Sylfaen" w:hAnsi="Sylfaen" w:cs="Sylfaen"/>
          <w:iCs/>
          <w:sz w:val="16"/>
          <w:szCs w:val="16"/>
          <w:lang w:val="ka-GE"/>
        </w:rPr>
        <w:t>ძირითად</w:t>
      </w:r>
      <w:r w:rsidRPr="00752C03">
        <w:rPr>
          <w:rFonts w:ascii="Sylfaen" w:hAnsi="Sylfaen" w:cs="Sylfaen"/>
          <w:iCs/>
          <w:sz w:val="16"/>
          <w:szCs w:val="16"/>
          <w:lang w:val="ka-GE"/>
        </w:rPr>
        <w:t xml:space="preserve"> ნაწილში. გარე განათების პროგრამა მოიცავს 2 ქვეპროგრამას:</w:t>
      </w:r>
    </w:p>
    <w:p w14:paraId="11454790" w14:textId="6FCC0D09" w:rsidR="00EA0846" w:rsidRPr="0039447D" w:rsidRDefault="0003263D" w:rsidP="00EA0846">
      <w:pPr>
        <w:widowControl w:val="0"/>
        <w:autoSpaceDE w:val="0"/>
        <w:autoSpaceDN w:val="0"/>
        <w:adjustRightInd w:val="0"/>
        <w:spacing w:after="0"/>
        <w:ind w:firstLine="480"/>
        <w:jc w:val="both"/>
        <w:rPr>
          <w:rFonts w:ascii="Sylfaen" w:hAnsi="Sylfaen" w:cs="Sylfaen"/>
          <w:iCs/>
          <w:sz w:val="16"/>
          <w:szCs w:val="16"/>
          <w:lang w:val="ka-GE"/>
        </w:rPr>
      </w:pPr>
      <w:bookmarkStart w:id="2" w:name="_Hlk182475711"/>
      <w:r w:rsidRPr="0039447D">
        <w:rPr>
          <w:rFonts w:ascii="Sylfaen" w:hAnsi="Sylfaen" w:cs="Sylfaen"/>
          <w:iCs/>
          <w:sz w:val="16"/>
          <w:szCs w:val="16"/>
          <w:lang w:val="ka-GE"/>
        </w:rPr>
        <w:t xml:space="preserve">- გარე განათების </w:t>
      </w:r>
      <w:r w:rsidR="00EA0846">
        <w:rPr>
          <w:rFonts w:ascii="Sylfaen" w:hAnsi="Sylfaen" w:cs="Sylfaen"/>
          <w:iCs/>
          <w:sz w:val="16"/>
          <w:szCs w:val="16"/>
          <w:lang w:val="ka-GE"/>
        </w:rPr>
        <w:t>ქსელის ექსპლუატაცია;</w:t>
      </w:r>
    </w:p>
    <w:p w14:paraId="357827FC" w14:textId="5A7515B0" w:rsidR="0003263D" w:rsidRPr="0039447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xml:space="preserve">- </w:t>
      </w:r>
      <w:r w:rsidR="00EA0846" w:rsidRPr="00EA0846">
        <w:rPr>
          <w:rFonts w:ascii="Sylfaen" w:hAnsi="Sylfaen" w:cs="Sylfaen"/>
          <w:iCs/>
          <w:sz w:val="16"/>
          <w:szCs w:val="16"/>
          <w:lang w:val="ka-GE"/>
        </w:rPr>
        <w:t>კაპიტალური დაბანდებები გარე განათების სფეროში</w:t>
      </w:r>
      <w:r w:rsidR="00EA0846">
        <w:rPr>
          <w:rFonts w:ascii="Sylfaen" w:hAnsi="Sylfaen" w:cs="Sylfaen"/>
          <w:iCs/>
          <w:sz w:val="16"/>
          <w:szCs w:val="16"/>
          <w:lang w:val="ka-GE"/>
        </w:rPr>
        <w:t>;</w:t>
      </w:r>
    </w:p>
    <w:bookmarkEnd w:id="2"/>
    <w:p w14:paraId="5DA2C53D" w14:textId="77777777" w:rsidR="0003263D" w:rsidRPr="00752C03"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54D2CE66" w14:textId="11E99869" w:rsidR="0003263D" w:rsidRP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tbl>
      <w:tblPr>
        <w:tblW w:w="10705" w:type="dxa"/>
        <w:tblLook w:val="04A0" w:firstRow="1" w:lastRow="0" w:firstColumn="1" w:lastColumn="0" w:noHBand="0" w:noVBand="1"/>
      </w:tblPr>
      <w:tblGrid>
        <w:gridCol w:w="364"/>
        <w:gridCol w:w="2871"/>
        <w:gridCol w:w="7470"/>
      </w:tblGrid>
      <w:tr w:rsidR="001263CE" w:rsidRPr="00F00F3B" w14:paraId="557DB06D"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D6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CDFAFA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C62630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146FB450"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1E617D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32E8A6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2B8124DB" w14:textId="77777777" w:rsidR="001263CE" w:rsidRPr="007F249F" w:rsidRDefault="001263CE" w:rsidP="001263CE">
            <w:pPr>
              <w:spacing w:after="40"/>
              <w:rPr>
                <w:rFonts w:ascii="Sylfaen" w:hAnsi="Sylfaen" w:cs="Calibri"/>
                <w:sz w:val="14"/>
                <w:szCs w:val="14"/>
                <w:lang w:val="ka-GE"/>
              </w:rPr>
            </w:pPr>
            <w:r>
              <w:rPr>
                <w:rFonts w:ascii="Sylfaen" w:hAnsi="Sylfaen" w:cs="Calibri"/>
                <w:sz w:val="14"/>
                <w:szCs w:val="14"/>
                <w:lang w:val="ka-GE"/>
              </w:rPr>
              <w:t>გარე განათების წერტილების რაოდენობა, რომელთა მოვლა-პატრონობა განხორციელდება პროგრამის ფარგლებში</w:t>
            </w:r>
          </w:p>
        </w:tc>
      </w:tr>
      <w:tr w:rsidR="001263CE" w:rsidRPr="00F00F3B" w14:paraId="14D946B0"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C6527D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FB7627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9484704"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 xml:space="preserve">4800 </w:t>
            </w:r>
            <w:r>
              <w:rPr>
                <w:rFonts w:ascii="Sylfaen" w:hAnsi="Sylfaen" w:cs="Calibri"/>
                <w:sz w:val="14"/>
                <w:szCs w:val="14"/>
              </w:rPr>
              <w:t>წერტილი</w:t>
            </w:r>
            <w:r>
              <w:rPr>
                <w:rFonts w:ascii="Sylfaen" w:hAnsi="Sylfaen" w:cs="Calibri"/>
                <w:sz w:val="14"/>
                <w:szCs w:val="14"/>
                <w:lang w:val="ka-GE"/>
              </w:rPr>
              <w:t xml:space="preserve"> </w:t>
            </w:r>
          </w:p>
        </w:tc>
      </w:tr>
      <w:tr w:rsidR="001263CE" w:rsidRPr="00F00F3B" w14:paraId="6B017020"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79866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27288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44A21DA" w14:textId="77777777" w:rsidR="001263CE" w:rsidRPr="005C7FB8" w:rsidRDefault="001263CE" w:rsidP="001263CE">
            <w:pPr>
              <w:spacing w:after="40"/>
              <w:rPr>
                <w:rFonts w:ascii="Sylfaen" w:hAnsi="Sylfaen" w:cs="Calibri"/>
                <w:sz w:val="14"/>
                <w:szCs w:val="14"/>
                <w:lang w:val="ka-GE"/>
              </w:rPr>
            </w:pPr>
            <w:r>
              <w:rPr>
                <w:rFonts w:ascii="Sylfaen" w:hAnsi="Sylfaen" w:cs="Calibri"/>
                <w:sz w:val="14"/>
                <w:szCs w:val="14"/>
                <w:lang w:val="ka-GE"/>
              </w:rPr>
              <w:t xml:space="preserve">4800 </w:t>
            </w:r>
            <w:r>
              <w:rPr>
                <w:rFonts w:ascii="Sylfaen" w:hAnsi="Sylfaen" w:cs="Calibri"/>
                <w:sz w:val="14"/>
                <w:szCs w:val="14"/>
              </w:rPr>
              <w:t>წერტი</w:t>
            </w:r>
            <w:r>
              <w:rPr>
                <w:rFonts w:ascii="Sylfaen" w:hAnsi="Sylfaen" w:cs="Calibri"/>
                <w:sz w:val="14"/>
                <w:szCs w:val="14"/>
                <w:lang w:val="ka-GE"/>
              </w:rPr>
              <w:t>ლი</w:t>
            </w:r>
            <w:r w:rsidRPr="00752C03">
              <w:rPr>
                <w:rFonts w:ascii="Sylfaen" w:hAnsi="Sylfaen" w:cs="Calibri"/>
                <w:sz w:val="14"/>
                <w:szCs w:val="14"/>
              </w:rPr>
              <w:t xml:space="preserve"> </w:t>
            </w:r>
          </w:p>
        </w:tc>
      </w:tr>
      <w:tr w:rsidR="001263CE" w:rsidRPr="00F00F3B" w14:paraId="739E6FBE"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3763D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4FE6F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1FFACD30"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08305A90"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031CCE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18E7D9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4274716E"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შესყიდვებთან დაკავშირებული რისკი.</w:t>
            </w:r>
          </w:p>
        </w:tc>
      </w:tr>
      <w:tr w:rsidR="001263CE" w:rsidRPr="00F00F3B" w14:paraId="6698E878" w14:textId="77777777" w:rsidTr="001263CE">
        <w:trPr>
          <w:trHeight w:val="467"/>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0EF25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5274F8D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C7BDB4C" w14:textId="77777777" w:rsidR="001263CE" w:rsidRPr="00DF2B16" w:rsidRDefault="001263CE" w:rsidP="001263CE">
            <w:pPr>
              <w:spacing w:after="40"/>
              <w:rPr>
                <w:rFonts w:ascii="Sylfaen" w:hAnsi="Sylfaen" w:cs="Calibri"/>
                <w:sz w:val="14"/>
                <w:szCs w:val="14"/>
                <w:lang w:val="ka-GE"/>
              </w:rPr>
            </w:pPr>
            <w:r>
              <w:rPr>
                <w:rFonts w:ascii="Sylfaen" w:hAnsi="Sylfaen" w:cs="Calibri"/>
                <w:sz w:val="14"/>
                <w:szCs w:val="14"/>
                <w:lang w:val="ka-GE"/>
              </w:rPr>
              <w:t>დამატებული ახალი მრიცხველების რაოდენობა</w:t>
            </w:r>
          </w:p>
        </w:tc>
      </w:tr>
      <w:tr w:rsidR="001263CE" w:rsidRPr="00F00F3B" w14:paraId="1F7C71C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31B392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6C8D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D6FA792" w14:textId="77777777" w:rsidR="001263CE" w:rsidRPr="00DF2B16" w:rsidRDefault="001263CE" w:rsidP="001263CE">
            <w:pPr>
              <w:spacing w:after="40"/>
              <w:rPr>
                <w:rFonts w:ascii="Sylfaen" w:hAnsi="Sylfaen" w:cs="Calibri"/>
                <w:sz w:val="14"/>
                <w:szCs w:val="14"/>
                <w:lang w:val="ka-GE"/>
              </w:rPr>
            </w:pPr>
            <w:r>
              <w:rPr>
                <w:rFonts w:ascii="Sylfaen" w:hAnsi="Sylfaen" w:cs="Calibri"/>
                <w:sz w:val="14"/>
                <w:szCs w:val="14"/>
                <w:lang w:val="ka-GE"/>
              </w:rPr>
              <w:t>8 ახალი მრიცხველი</w:t>
            </w:r>
          </w:p>
        </w:tc>
      </w:tr>
      <w:tr w:rsidR="001263CE" w:rsidRPr="00F00F3B" w14:paraId="4466C60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42645D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B526C2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40BD13C" w14:textId="77777777" w:rsidR="001263CE" w:rsidRPr="00ED619D" w:rsidRDefault="001263CE" w:rsidP="001263CE">
            <w:pPr>
              <w:spacing w:after="40"/>
              <w:rPr>
                <w:rFonts w:ascii="Sylfaen" w:hAnsi="Sylfaen" w:cs="Calibri"/>
                <w:sz w:val="14"/>
                <w:szCs w:val="14"/>
                <w:lang w:val="ka-GE"/>
              </w:rPr>
            </w:pPr>
            <w:r>
              <w:rPr>
                <w:rFonts w:ascii="Sylfaen" w:hAnsi="Sylfaen" w:cs="Calibri"/>
                <w:sz w:val="14"/>
                <w:szCs w:val="14"/>
                <w:lang w:val="ka-GE"/>
              </w:rPr>
              <w:t>8 ახალი მრიცხველი</w:t>
            </w:r>
          </w:p>
        </w:tc>
      </w:tr>
      <w:tr w:rsidR="001263CE" w:rsidRPr="00F00F3B" w14:paraId="7D2868D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C9106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D8823C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AD15EA2"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w:t>
            </w:r>
          </w:p>
        </w:tc>
      </w:tr>
      <w:tr w:rsidR="001263CE" w:rsidRPr="00F00F3B" w14:paraId="095996B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24B8B14"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2338E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1D4C0B48"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კონტრაქტორის არასაკმარისი შესაძლებლობები.</w:t>
            </w:r>
          </w:p>
        </w:tc>
      </w:tr>
    </w:tbl>
    <w:p w14:paraId="4CF77784"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CB0F405" w14:textId="77777777" w:rsidR="001263CE" w:rsidRDefault="001263CE" w:rsidP="001263CE">
      <w:pPr>
        <w:widowControl w:val="0"/>
        <w:autoSpaceDE w:val="0"/>
        <w:autoSpaceDN w:val="0"/>
        <w:adjustRightInd w:val="0"/>
        <w:spacing w:after="40"/>
        <w:ind w:firstLine="475"/>
        <w:rPr>
          <w:rFonts w:ascii="Sylfaen" w:hAnsi="Sylfaen" w:cs="Sylfaen"/>
          <w:iCs/>
          <w:sz w:val="18"/>
          <w:szCs w:val="18"/>
          <w:lang w:val="ka-GE"/>
        </w:rPr>
      </w:pPr>
    </w:p>
    <w:p w14:paraId="338D8B5E" w14:textId="11A0EBFB"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lastRenderedPageBreak/>
        <w:t xml:space="preserve">1.3.1.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გარე განათების ქსელის ექსპლუატაცია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02 03 01)</w:t>
      </w:r>
    </w:p>
    <w:p w14:paraId="58285463" w14:textId="77777777" w:rsidR="0003263D" w:rsidRPr="00752C03" w:rsidRDefault="0003263D" w:rsidP="0003263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E3A3F7F" w14:textId="77777777" w:rsidR="0003263D" w:rsidRPr="00103EA0" w:rsidRDefault="0003263D" w:rsidP="0003263D">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w:t>
      </w:r>
      <w:r>
        <w:rPr>
          <w:rFonts w:ascii="Sylfaen" w:hAnsi="Sylfaen" w:cs="Sylfaen"/>
          <w:iCs/>
          <w:sz w:val="16"/>
          <w:szCs w:val="16"/>
          <w:lang w:val="ka-GE"/>
        </w:rPr>
        <w:t>ში დასახლებული ტერიტორიის</w:t>
      </w:r>
      <w:r w:rsidRPr="00752C03">
        <w:rPr>
          <w:rFonts w:ascii="Sylfaen" w:hAnsi="Sylfaen" w:cs="Sylfaen"/>
          <w:iCs/>
          <w:sz w:val="16"/>
          <w:szCs w:val="16"/>
          <w:lang w:val="ka-GE"/>
        </w:rPr>
        <w:t xml:space="preserve"> </w:t>
      </w:r>
      <w:r>
        <w:rPr>
          <w:rFonts w:ascii="Sylfaen" w:hAnsi="Sylfaen" w:cs="Sylfaen"/>
          <w:iCs/>
          <w:sz w:val="16"/>
          <w:szCs w:val="16"/>
          <w:lang w:val="ka-GE"/>
        </w:rPr>
        <w:t>ძირითად</w:t>
      </w:r>
      <w:r w:rsidRPr="00752C03">
        <w:rPr>
          <w:rFonts w:ascii="Sylfaen" w:hAnsi="Sylfaen" w:cs="Sylfaen"/>
          <w:iCs/>
          <w:sz w:val="16"/>
          <w:szCs w:val="16"/>
          <w:lang w:val="ka-GE"/>
        </w:rPr>
        <w:t xml:space="preserve"> ნაწილში.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3BA2A355" w14:textId="5E480941"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w:t>
      </w:r>
      <w:bookmarkStart w:id="3" w:name="_Hlk182476107"/>
      <w:r w:rsidRPr="00752C03">
        <w:rPr>
          <w:rFonts w:ascii="Sylfaen" w:hAnsi="Sylfaen" w:cs="Sylfaen"/>
          <w:iCs/>
          <w:sz w:val="16"/>
          <w:szCs w:val="16"/>
          <w:lang w:val="ka-GE"/>
        </w:rPr>
        <w:t>ნათურების</w:t>
      </w:r>
      <w:r w:rsidR="003C1395">
        <w:rPr>
          <w:rFonts w:ascii="Sylfaen" w:hAnsi="Sylfaen" w:cs="Sylfaen"/>
          <w:iCs/>
          <w:sz w:val="16"/>
          <w:szCs w:val="16"/>
          <w:lang w:val="ka-GE"/>
        </w:rPr>
        <w:t>ა და ლამპიონების</w:t>
      </w:r>
      <w:r w:rsidRPr="00752C03">
        <w:rPr>
          <w:rFonts w:ascii="Sylfaen" w:hAnsi="Sylfaen" w:cs="Sylfaen"/>
          <w:iCs/>
          <w:sz w:val="16"/>
          <w:szCs w:val="16"/>
          <w:lang w:val="ka-GE"/>
        </w:rPr>
        <w:t xml:space="preserve"> გამოცვლას; </w:t>
      </w:r>
      <w:bookmarkEnd w:id="3"/>
    </w:p>
    <w:p w14:paraId="6960D68F"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43140E41"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დაზიანებული სადენების აღდგენა, შეკეთებას</w:t>
      </w:r>
      <w:r>
        <w:rPr>
          <w:rFonts w:ascii="Sylfaen" w:hAnsi="Sylfaen" w:cs="Sylfaen"/>
          <w:iCs/>
          <w:sz w:val="16"/>
          <w:szCs w:val="16"/>
          <w:lang w:val="ka-GE"/>
        </w:rPr>
        <w:t>;</w:t>
      </w:r>
    </w:p>
    <w:p w14:paraId="7373B970"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Pr>
          <w:rFonts w:ascii="Sylfaen" w:hAnsi="Sylfaen" w:cs="Sylfaen"/>
          <w:iCs/>
          <w:sz w:val="16"/>
          <w:szCs w:val="16"/>
        </w:rPr>
        <w:t>0</w:t>
      </w:r>
      <w:r w:rsidRPr="00752C03">
        <w:rPr>
          <w:rFonts w:ascii="Sylfaen" w:hAnsi="Sylfaen" w:cs="Sylfaen"/>
          <w:iCs/>
          <w:sz w:val="16"/>
          <w:szCs w:val="16"/>
          <w:lang w:val="ka-GE"/>
        </w:rPr>
        <w:t xml:space="preserve">0.0 ათ.ლარი). </w:t>
      </w:r>
    </w:p>
    <w:p w14:paraId="399DF81F"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7C448F9B"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2F824D26" w14:textId="77777777" w:rsidR="001263CE" w:rsidRPr="00752C03" w:rsidRDefault="001263CE" w:rsidP="001263CE">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64"/>
        <w:gridCol w:w="1897"/>
        <w:gridCol w:w="1815"/>
        <w:gridCol w:w="1083"/>
        <w:gridCol w:w="1305"/>
        <w:gridCol w:w="1352"/>
        <w:gridCol w:w="1325"/>
      </w:tblGrid>
      <w:tr w:rsidR="001263CE" w:rsidRPr="00836F30" w14:paraId="2940A8C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4D682FF"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64" w:type="dxa"/>
            <w:tcBorders>
              <w:top w:val="single" w:sz="4" w:space="0" w:color="auto"/>
              <w:left w:val="nil"/>
              <w:bottom w:val="nil"/>
              <w:right w:val="single" w:sz="4" w:space="0" w:color="auto"/>
            </w:tcBorders>
            <w:shd w:val="clear" w:color="000000" w:fill="FFFFFF"/>
            <w:vAlign w:val="center"/>
            <w:hideMark/>
          </w:tcPr>
          <w:p w14:paraId="246C427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897" w:type="dxa"/>
            <w:tcBorders>
              <w:top w:val="single" w:sz="4" w:space="0" w:color="auto"/>
              <w:left w:val="nil"/>
              <w:bottom w:val="nil"/>
              <w:right w:val="single" w:sz="4" w:space="0" w:color="auto"/>
            </w:tcBorders>
            <w:shd w:val="clear" w:color="000000" w:fill="FFFFFF"/>
            <w:vAlign w:val="center"/>
            <w:hideMark/>
          </w:tcPr>
          <w:p w14:paraId="683E69D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815" w:type="dxa"/>
            <w:tcBorders>
              <w:top w:val="single" w:sz="4" w:space="0" w:color="auto"/>
              <w:left w:val="nil"/>
              <w:bottom w:val="nil"/>
              <w:right w:val="single" w:sz="4" w:space="0" w:color="auto"/>
            </w:tcBorders>
            <w:shd w:val="clear" w:color="000000" w:fill="FFFFFF"/>
            <w:vAlign w:val="center"/>
            <w:hideMark/>
          </w:tcPr>
          <w:p w14:paraId="3D6ED65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60227A49"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305" w:type="dxa"/>
            <w:tcBorders>
              <w:top w:val="single" w:sz="4" w:space="0" w:color="auto"/>
              <w:left w:val="nil"/>
              <w:bottom w:val="nil"/>
              <w:right w:val="single" w:sz="4" w:space="0" w:color="auto"/>
            </w:tcBorders>
            <w:shd w:val="clear" w:color="000000" w:fill="FFFFFF"/>
            <w:vAlign w:val="center"/>
            <w:hideMark/>
          </w:tcPr>
          <w:p w14:paraId="25BA2DD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52" w:type="dxa"/>
            <w:tcBorders>
              <w:top w:val="single" w:sz="4" w:space="0" w:color="auto"/>
              <w:left w:val="nil"/>
              <w:bottom w:val="nil"/>
              <w:right w:val="single" w:sz="4" w:space="0" w:color="auto"/>
            </w:tcBorders>
            <w:shd w:val="clear" w:color="000000" w:fill="FFFFFF"/>
            <w:vAlign w:val="center"/>
            <w:hideMark/>
          </w:tcPr>
          <w:p w14:paraId="727C88F5"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325" w:type="dxa"/>
            <w:tcBorders>
              <w:top w:val="single" w:sz="4" w:space="0" w:color="auto"/>
              <w:left w:val="nil"/>
              <w:bottom w:val="nil"/>
              <w:right w:val="single" w:sz="4" w:space="0" w:color="auto"/>
            </w:tcBorders>
            <w:shd w:val="clear" w:color="000000" w:fill="FFFFFF"/>
            <w:vAlign w:val="center"/>
            <w:hideMark/>
          </w:tcPr>
          <w:p w14:paraId="2E9F1DA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FC61C49"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983E87"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14:paraId="5BA37F28"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გარე</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განათების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წერტების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single" w:sz="4" w:space="0" w:color="auto"/>
              <w:left w:val="nil"/>
              <w:bottom w:val="single" w:sz="4" w:space="0" w:color="auto"/>
              <w:right w:val="single" w:sz="4" w:space="0" w:color="auto"/>
            </w:tcBorders>
            <w:shd w:val="clear" w:color="000000" w:fill="FFFFFF"/>
            <w:vAlign w:val="center"/>
            <w:hideMark/>
          </w:tcPr>
          <w:p w14:paraId="2A5211A0" w14:textId="77777777" w:rsidR="001263CE" w:rsidRPr="00836F30" w:rsidRDefault="001263CE" w:rsidP="001263CE">
            <w:pPr>
              <w:spacing w:after="40"/>
              <w:jc w:val="center"/>
              <w:rPr>
                <w:rFonts w:ascii="Calibri" w:hAnsi="Calibri" w:cs="Calibri"/>
                <w:color w:val="000000"/>
                <w:sz w:val="14"/>
                <w:szCs w:val="14"/>
              </w:rPr>
            </w:pPr>
            <w:r>
              <w:rPr>
                <w:rFonts w:ascii="Calibri" w:hAnsi="Calibri" w:cs="Calibri"/>
                <w:color w:val="000000"/>
                <w:sz w:val="14"/>
                <w:szCs w:val="14"/>
              </w:rPr>
              <w:t>4800</w:t>
            </w:r>
            <w:r w:rsidRPr="00836F30">
              <w:rPr>
                <w:rFonts w:ascii="Calibri" w:hAnsi="Calibri" w:cs="Calibri"/>
                <w:color w:val="000000"/>
                <w:sz w:val="14"/>
                <w:szCs w:val="14"/>
              </w:rPr>
              <w:t xml:space="preserve">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815" w:type="dxa"/>
            <w:tcBorders>
              <w:top w:val="single" w:sz="4" w:space="0" w:color="auto"/>
              <w:left w:val="nil"/>
              <w:bottom w:val="single" w:sz="4" w:space="0" w:color="auto"/>
              <w:right w:val="single" w:sz="4" w:space="0" w:color="auto"/>
            </w:tcBorders>
            <w:shd w:val="clear" w:color="000000" w:fill="FFFFFF"/>
            <w:vAlign w:val="center"/>
            <w:hideMark/>
          </w:tcPr>
          <w:p w14:paraId="297AF6C7" w14:textId="28822081" w:rsidR="001263CE" w:rsidRPr="00836F30" w:rsidRDefault="00462C41" w:rsidP="001263CE">
            <w:pPr>
              <w:spacing w:after="40"/>
              <w:jc w:val="center"/>
              <w:rPr>
                <w:rFonts w:ascii="Calibri" w:hAnsi="Calibri" w:cs="Calibri"/>
                <w:color w:val="000000"/>
                <w:sz w:val="14"/>
                <w:szCs w:val="14"/>
              </w:rPr>
            </w:pPr>
            <w:r>
              <w:rPr>
                <w:rFonts w:ascii="Calibri" w:hAnsi="Calibri" w:cs="Calibri"/>
                <w:color w:val="000000"/>
                <w:sz w:val="14"/>
                <w:szCs w:val="14"/>
                <w:lang w:val="ka-GE"/>
              </w:rPr>
              <w:t>50</w:t>
            </w:r>
            <w:r w:rsidR="001263CE" w:rsidRPr="00836F30">
              <w:rPr>
                <w:rFonts w:ascii="Calibri" w:hAnsi="Calibri" w:cs="Calibri"/>
                <w:color w:val="000000"/>
                <w:sz w:val="14"/>
                <w:szCs w:val="14"/>
              </w:rPr>
              <w:t xml:space="preserve">00 </w:t>
            </w:r>
            <w:r w:rsidR="001263CE" w:rsidRPr="00836F30">
              <w:rPr>
                <w:rFonts w:ascii="Sylfaen" w:hAnsi="Sylfaen" w:cs="Calibri"/>
                <w:color w:val="000000"/>
                <w:sz w:val="14"/>
                <w:szCs w:val="14"/>
              </w:rPr>
              <w:t>ცალი</w:t>
            </w:r>
            <w:r w:rsidR="001263CE" w:rsidRPr="00836F30">
              <w:rPr>
                <w:rFonts w:ascii="Calibri" w:hAnsi="Calibri" w:cs="Calibri"/>
                <w:color w:val="000000"/>
                <w:sz w:val="14"/>
                <w:szCs w:val="14"/>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6D59E6FD"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14:paraId="2CFF68A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single" w:sz="4" w:space="0" w:color="auto"/>
              <w:left w:val="nil"/>
              <w:bottom w:val="single" w:sz="4" w:space="0" w:color="auto"/>
              <w:right w:val="single" w:sz="4" w:space="0" w:color="auto"/>
            </w:tcBorders>
            <w:shd w:val="clear" w:color="000000" w:fill="FFFFFF"/>
            <w:vAlign w:val="center"/>
            <w:hideMark/>
          </w:tcPr>
          <w:p w14:paraId="5D5F9CE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single" w:sz="4" w:space="0" w:color="auto"/>
              <w:left w:val="nil"/>
              <w:bottom w:val="single" w:sz="4" w:space="0" w:color="auto"/>
              <w:right w:val="single" w:sz="4" w:space="0" w:color="auto"/>
            </w:tcBorders>
            <w:shd w:val="clear" w:color="000000" w:fill="FFFFFF"/>
            <w:vAlign w:val="center"/>
            <w:hideMark/>
          </w:tcPr>
          <w:p w14:paraId="3813EF0A"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75E7B6EA"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E380B91" w14:textId="77777777" w:rsidR="001263CE" w:rsidRPr="00DD61EA"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64" w:type="dxa"/>
            <w:tcBorders>
              <w:top w:val="single" w:sz="4" w:space="0" w:color="auto"/>
              <w:left w:val="nil"/>
              <w:bottom w:val="single" w:sz="4" w:space="0" w:color="auto"/>
              <w:right w:val="single" w:sz="4" w:space="0" w:color="auto"/>
            </w:tcBorders>
            <w:shd w:val="clear" w:color="000000" w:fill="FFFFFF"/>
            <w:vAlign w:val="center"/>
          </w:tcPr>
          <w:p w14:paraId="672074A4" w14:textId="77777777" w:rsidR="001263CE" w:rsidRPr="00CD414B"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შეცვლილი ნათურების რაოდენობა</w:t>
            </w:r>
          </w:p>
        </w:tc>
        <w:tc>
          <w:tcPr>
            <w:tcW w:w="1897" w:type="dxa"/>
            <w:tcBorders>
              <w:top w:val="single" w:sz="4" w:space="0" w:color="auto"/>
              <w:left w:val="nil"/>
              <w:bottom w:val="single" w:sz="4" w:space="0" w:color="auto"/>
              <w:right w:val="single" w:sz="4" w:space="0" w:color="auto"/>
            </w:tcBorders>
            <w:shd w:val="clear" w:color="000000" w:fill="FFFFFF"/>
            <w:vAlign w:val="center"/>
          </w:tcPr>
          <w:p w14:paraId="6327B5E8" w14:textId="77777777" w:rsidR="001263CE" w:rsidRPr="00CD414B" w:rsidRDefault="001263CE" w:rsidP="001263CE">
            <w:pPr>
              <w:spacing w:after="40"/>
              <w:jc w:val="center"/>
              <w:rPr>
                <w:rFonts w:ascii="Calibri" w:hAnsi="Calibri" w:cs="Calibri"/>
                <w:color w:val="000000"/>
                <w:sz w:val="14"/>
                <w:szCs w:val="14"/>
                <w:lang w:val="ka-GE"/>
              </w:rPr>
            </w:pPr>
            <w:r>
              <w:rPr>
                <w:rFonts w:ascii="Calibri" w:hAnsi="Calibri" w:cs="Calibri"/>
                <w:color w:val="000000"/>
                <w:sz w:val="14"/>
                <w:szCs w:val="14"/>
                <w:lang w:val="ka-GE"/>
              </w:rPr>
              <w:t>3000 ცალი</w:t>
            </w:r>
          </w:p>
        </w:tc>
        <w:tc>
          <w:tcPr>
            <w:tcW w:w="1815" w:type="dxa"/>
            <w:tcBorders>
              <w:top w:val="single" w:sz="4" w:space="0" w:color="auto"/>
              <w:left w:val="nil"/>
              <w:bottom w:val="single" w:sz="4" w:space="0" w:color="auto"/>
              <w:right w:val="single" w:sz="4" w:space="0" w:color="auto"/>
            </w:tcBorders>
            <w:shd w:val="clear" w:color="000000" w:fill="FFFFFF"/>
            <w:vAlign w:val="center"/>
          </w:tcPr>
          <w:p w14:paraId="057A6891" w14:textId="77777777" w:rsidR="001263CE" w:rsidRPr="00CD414B" w:rsidRDefault="001263CE" w:rsidP="001263CE">
            <w:pPr>
              <w:spacing w:after="40"/>
              <w:jc w:val="center"/>
              <w:rPr>
                <w:rFonts w:ascii="Calibri" w:hAnsi="Calibri" w:cs="Calibri"/>
                <w:color w:val="000000"/>
                <w:sz w:val="14"/>
                <w:szCs w:val="14"/>
                <w:lang w:val="ka-GE"/>
              </w:rPr>
            </w:pPr>
            <w:r>
              <w:rPr>
                <w:rFonts w:ascii="Calibri" w:hAnsi="Calibri" w:cs="Calibri"/>
                <w:color w:val="000000"/>
                <w:sz w:val="14"/>
                <w:szCs w:val="14"/>
                <w:lang w:val="ka-GE"/>
              </w:rPr>
              <w:t>3000 ცალი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440A29A3" w14:textId="77777777" w:rsidR="001263CE" w:rsidRPr="00CD414B"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305" w:type="dxa"/>
            <w:tcBorders>
              <w:top w:val="single" w:sz="4" w:space="0" w:color="auto"/>
              <w:left w:val="nil"/>
              <w:bottom w:val="single" w:sz="4" w:space="0" w:color="auto"/>
              <w:right w:val="single" w:sz="4" w:space="0" w:color="auto"/>
            </w:tcBorders>
            <w:shd w:val="clear" w:color="000000" w:fill="FFFFFF"/>
            <w:vAlign w:val="center"/>
          </w:tcPr>
          <w:p w14:paraId="54EC3D7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single" w:sz="4" w:space="0" w:color="auto"/>
              <w:left w:val="nil"/>
              <w:bottom w:val="single" w:sz="4" w:space="0" w:color="auto"/>
              <w:right w:val="single" w:sz="4" w:space="0" w:color="auto"/>
            </w:tcBorders>
            <w:shd w:val="clear" w:color="000000" w:fill="FFFFFF"/>
            <w:vAlign w:val="center"/>
          </w:tcPr>
          <w:p w14:paraId="05FDC8C2"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single" w:sz="4" w:space="0" w:color="auto"/>
              <w:left w:val="nil"/>
              <w:bottom w:val="single" w:sz="4" w:space="0" w:color="auto"/>
              <w:right w:val="single" w:sz="4" w:space="0" w:color="auto"/>
            </w:tcBorders>
            <w:shd w:val="clear" w:color="000000" w:fill="FFFFFF"/>
            <w:vAlign w:val="center"/>
          </w:tcPr>
          <w:p w14:paraId="740B707F"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0D60A69F" w14:textId="77777777" w:rsidTr="001263CE">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6115BC" w14:textId="77777777" w:rsidR="001263CE" w:rsidRPr="00DD61EA"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964" w:type="dxa"/>
            <w:tcBorders>
              <w:top w:val="nil"/>
              <w:left w:val="nil"/>
              <w:bottom w:val="single" w:sz="4" w:space="0" w:color="auto"/>
              <w:right w:val="single" w:sz="4" w:space="0" w:color="auto"/>
            </w:tcBorders>
            <w:shd w:val="clear" w:color="000000" w:fill="FFFFFF"/>
            <w:vAlign w:val="center"/>
            <w:hideMark/>
          </w:tcPr>
          <w:p w14:paraId="088BA857"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ლამპიონების</w:t>
            </w:r>
            <w:r>
              <w:rPr>
                <w:rFonts w:ascii="Sylfaen" w:hAnsi="Sylfaen" w:cs="Calibri"/>
                <w:color w:val="000000"/>
                <w:sz w:val="14"/>
                <w:szCs w:val="14"/>
                <w:lang w:val="ka-GE"/>
              </w:rPr>
              <w:t xml:space="preserve"> და პროჟექტორის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70C5B951" w14:textId="77777777" w:rsidR="001263CE" w:rsidRPr="00CD414B"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150</w:t>
            </w:r>
            <w:r w:rsidRPr="00836F30">
              <w:rPr>
                <w:rFonts w:ascii="Sylfaen" w:hAnsi="Sylfaen" w:cs="Calibri"/>
                <w:color w:val="000000"/>
                <w:sz w:val="14"/>
                <w:szCs w:val="14"/>
              </w:rPr>
              <w:t xml:space="preserve"> ცალი ლამპიონი</w:t>
            </w:r>
            <w:r>
              <w:rPr>
                <w:rFonts w:ascii="Sylfaen" w:hAnsi="Sylfaen" w:cs="Calibri"/>
                <w:color w:val="000000"/>
                <w:sz w:val="14"/>
                <w:szCs w:val="14"/>
                <w:lang w:val="ka-GE"/>
              </w:rPr>
              <w:t xml:space="preserve"> და 10 პროჟექტორი</w:t>
            </w:r>
          </w:p>
        </w:tc>
        <w:tc>
          <w:tcPr>
            <w:tcW w:w="1815" w:type="dxa"/>
            <w:tcBorders>
              <w:top w:val="nil"/>
              <w:left w:val="nil"/>
              <w:bottom w:val="single" w:sz="4" w:space="0" w:color="auto"/>
              <w:right w:val="single" w:sz="4" w:space="0" w:color="auto"/>
            </w:tcBorders>
            <w:shd w:val="clear" w:color="000000" w:fill="FFFFFF"/>
            <w:vAlign w:val="center"/>
            <w:hideMark/>
          </w:tcPr>
          <w:p w14:paraId="6C633C9A" w14:textId="77777777" w:rsidR="001263CE" w:rsidRPr="00CD414B"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150</w:t>
            </w:r>
            <w:r>
              <w:rPr>
                <w:rFonts w:ascii="Sylfaen" w:hAnsi="Sylfaen" w:cs="Calibri"/>
                <w:color w:val="000000"/>
                <w:sz w:val="14"/>
                <w:szCs w:val="14"/>
              </w:rPr>
              <w:t xml:space="preserve"> </w:t>
            </w:r>
            <w:r w:rsidRPr="00836F30">
              <w:rPr>
                <w:rFonts w:ascii="Sylfaen" w:hAnsi="Sylfaen" w:cs="Calibri"/>
                <w:color w:val="000000"/>
                <w:sz w:val="14"/>
                <w:szCs w:val="14"/>
              </w:rPr>
              <w:t xml:space="preserve"> ცალი ლამპიონი</w:t>
            </w:r>
            <w:r>
              <w:rPr>
                <w:rFonts w:ascii="Sylfaen" w:hAnsi="Sylfaen" w:cs="Calibri"/>
                <w:color w:val="000000"/>
                <w:sz w:val="14"/>
                <w:szCs w:val="14"/>
                <w:lang w:val="ka-GE"/>
              </w:rPr>
              <w:t xml:space="preserve"> და 10 პროჟექტორი</w:t>
            </w:r>
          </w:p>
        </w:tc>
        <w:tc>
          <w:tcPr>
            <w:tcW w:w="1083" w:type="dxa"/>
            <w:tcBorders>
              <w:top w:val="nil"/>
              <w:left w:val="nil"/>
              <w:bottom w:val="single" w:sz="4" w:space="0" w:color="auto"/>
              <w:right w:val="single" w:sz="4" w:space="0" w:color="auto"/>
            </w:tcBorders>
            <w:shd w:val="clear" w:color="000000" w:fill="FFFFFF"/>
            <w:vAlign w:val="center"/>
            <w:hideMark/>
          </w:tcPr>
          <w:p w14:paraId="3618DA9B"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05" w:type="dxa"/>
            <w:tcBorders>
              <w:top w:val="nil"/>
              <w:left w:val="nil"/>
              <w:bottom w:val="single" w:sz="4" w:space="0" w:color="auto"/>
              <w:right w:val="single" w:sz="4" w:space="0" w:color="auto"/>
            </w:tcBorders>
            <w:shd w:val="clear" w:color="000000" w:fill="FFFFFF"/>
            <w:vAlign w:val="center"/>
            <w:hideMark/>
          </w:tcPr>
          <w:p w14:paraId="72872D1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46DADCA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5550873A"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0C83FD77" w14:textId="77777777" w:rsidTr="001263CE">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E4E07A"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4</w:t>
            </w:r>
          </w:p>
        </w:tc>
        <w:tc>
          <w:tcPr>
            <w:tcW w:w="1964" w:type="dxa"/>
            <w:tcBorders>
              <w:top w:val="nil"/>
              <w:left w:val="nil"/>
              <w:bottom w:val="single" w:sz="4" w:space="0" w:color="auto"/>
              <w:right w:val="single" w:sz="4" w:space="0" w:color="auto"/>
            </w:tcBorders>
            <w:shd w:val="clear" w:color="000000" w:fill="FFFFFF"/>
            <w:vAlign w:val="center"/>
            <w:hideMark/>
          </w:tcPr>
          <w:p w14:paraId="1A848370"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გამოცვლილი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ბოძების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68B30E5E"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50</w:t>
            </w:r>
            <w:r w:rsidRPr="00836F30">
              <w:rPr>
                <w:rFonts w:ascii="Sylfaen" w:hAnsi="Sylfaen" w:cs="Calibri"/>
                <w:color w:val="000000"/>
                <w:sz w:val="14"/>
                <w:szCs w:val="14"/>
              </w:rPr>
              <w:t xml:space="preserve"> საყრდენი</w:t>
            </w:r>
          </w:p>
        </w:tc>
        <w:tc>
          <w:tcPr>
            <w:tcW w:w="1815" w:type="dxa"/>
            <w:tcBorders>
              <w:top w:val="nil"/>
              <w:left w:val="nil"/>
              <w:bottom w:val="single" w:sz="4" w:space="0" w:color="auto"/>
              <w:right w:val="single" w:sz="4" w:space="0" w:color="auto"/>
            </w:tcBorders>
            <w:shd w:val="clear" w:color="000000" w:fill="FFFFFF"/>
            <w:vAlign w:val="center"/>
            <w:hideMark/>
          </w:tcPr>
          <w:p w14:paraId="383B0C35"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50</w:t>
            </w:r>
            <w:r w:rsidRPr="00836F30">
              <w:rPr>
                <w:rFonts w:ascii="Sylfaen" w:hAnsi="Sylfaen" w:cs="Calibri"/>
                <w:color w:val="000000"/>
                <w:sz w:val="14"/>
                <w:szCs w:val="14"/>
              </w:rPr>
              <w:t xml:space="preserve"> საყრდენი</w:t>
            </w:r>
          </w:p>
        </w:tc>
        <w:tc>
          <w:tcPr>
            <w:tcW w:w="1083" w:type="dxa"/>
            <w:tcBorders>
              <w:top w:val="nil"/>
              <w:left w:val="nil"/>
              <w:bottom w:val="single" w:sz="4" w:space="0" w:color="auto"/>
              <w:right w:val="single" w:sz="4" w:space="0" w:color="auto"/>
            </w:tcBorders>
            <w:shd w:val="clear" w:color="000000" w:fill="FFFFFF"/>
            <w:vAlign w:val="center"/>
            <w:hideMark/>
          </w:tcPr>
          <w:p w14:paraId="4C5021D9"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05" w:type="dxa"/>
            <w:tcBorders>
              <w:top w:val="nil"/>
              <w:left w:val="nil"/>
              <w:bottom w:val="single" w:sz="4" w:space="0" w:color="auto"/>
              <w:right w:val="single" w:sz="4" w:space="0" w:color="auto"/>
            </w:tcBorders>
            <w:shd w:val="clear" w:color="000000" w:fill="FFFFFF"/>
            <w:vAlign w:val="center"/>
            <w:hideMark/>
          </w:tcPr>
          <w:p w14:paraId="392F5E72"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6947025E"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6432D0E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1263CE" w:rsidRPr="00836F30" w14:paraId="4F179CCB" w14:textId="77777777" w:rsidTr="001263CE">
        <w:trPr>
          <w:trHeight w:val="59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9F7AC6"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5</w:t>
            </w:r>
          </w:p>
        </w:tc>
        <w:tc>
          <w:tcPr>
            <w:tcW w:w="1964" w:type="dxa"/>
            <w:tcBorders>
              <w:top w:val="nil"/>
              <w:left w:val="nil"/>
              <w:bottom w:val="single" w:sz="4" w:space="0" w:color="auto"/>
              <w:right w:val="single" w:sz="4" w:space="0" w:color="auto"/>
            </w:tcBorders>
            <w:shd w:val="clear" w:color="000000" w:fill="FFFFFF"/>
            <w:vAlign w:val="center"/>
            <w:hideMark/>
          </w:tcPr>
          <w:p w14:paraId="0735CEC8"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სადენების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897" w:type="dxa"/>
            <w:tcBorders>
              <w:top w:val="nil"/>
              <w:left w:val="nil"/>
              <w:bottom w:val="single" w:sz="4" w:space="0" w:color="auto"/>
              <w:right w:val="single" w:sz="4" w:space="0" w:color="auto"/>
            </w:tcBorders>
            <w:shd w:val="clear" w:color="000000" w:fill="FFFFFF"/>
            <w:vAlign w:val="center"/>
            <w:hideMark/>
          </w:tcPr>
          <w:p w14:paraId="364A81C2"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lang w:val="ka-GE"/>
              </w:rPr>
              <w:t>10000</w:t>
            </w:r>
            <w:r w:rsidRPr="00836F30">
              <w:rPr>
                <w:rFonts w:ascii="Sylfaen" w:hAnsi="Sylfaen" w:cs="Calibri"/>
                <w:color w:val="000000"/>
                <w:sz w:val="14"/>
                <w:szCs w:val="14"/>
              </w:rPr>
              <w:t xml:space="preserve"> </w:t>
            </w:r>
            <w:r>
              <w:rPr>
                <w:rFonts w:ascii="Sylfaen" w:hAnsi="Sylfaen" w:cs="Calibri"/>
                <w:color w:val="000000"/>
                <w:sz w:val="14"/>
                <w:szCs w:val="14"/>
              </w:rPr>
              <w:t>გრძ/მ</w:t>
            </w:r>
            <w:r w:rsidRPr="00836F30">
              <w:rPr>
                <w:rFonts w:ascii="Sylfaen" w:hAnsi="Sylfaen" w:cs="Calibri"/>
                <w:color w:val="000000"/>
                <w:sz w:val="14"/>
                <w:szCs w:val="14"/>
              </w:rPr>
              <w:t xml:space="preserve"> სადენი</w:t>
            </w:r>
          </w:p>
        </w:tc>
        <w:tc>
          <w:tcPr>
            <w:tcW w:w="1815" w:type="dxa"/>
            <w:tcBorders>
              <w:top w:val="nil"/>
              <w:left w:val="nil"/>
              <w:bottom w:val="single" w:sz="4" w:space="0" w:color="auto"/>
              <w:right w:val="single" w:sz="4" w:space="0" w:color="auto"/>
            </w:tcBorders>
            <w:shd w:val="clear" w:color="000000" w:fill="FFFFFF"/>
            <w:vAlign w:val="center"/>
            <w:hideMark/>
          </w:tcPr>
          <w:p w14:paraId="6360C4AB" w14:textId="77777777" w:rsidR="001263CE" w:rsidRPr="00836F30" w:rsidRDefault="001263CE" w:rsidP="001263CE">
            <w:pPr>
              <w:spacing w:after="40"/>
              <w:jc w:val="center"/>
              <w:rPr>
                <w:rFonts w:ascii="Sylfaen" w:hAnsi="Sylfaen" w:cs="Calibri"/>
                <w:color w:val="000000"/>
                <w:sz w:val="14"/>
                <w:szCs w:val="14"/>
              </w:rPr>
            </w:pPr>
            <w:r>
              <w:rPr>
                <w:rFonts w:ascii="Sylfaen" w:hAnsi="Sylfaen" w:cs="Calibri"/>
                <w:color w:val="000000"/>
                <w:sz w:val="14"/>
                <w:szCs w:val="14"/>
              </w:rPr>
              <w:t>100</w:t>
            </w:r>
            <w:r w:rsidRPr="00836F30">
              <w:rPr>
                <w:rFonts w:ascii="Sylfaen" w:hAnsi="Sylfaen" w:cs="Calibri"/>
                <w:color w:val="000000"/>
                <w:sz w:val="14"/>
                <w:szCs w:val="14"/>
              </w:rPr>
              <w:t xml:space="preserve">00 </w:t>
            </w:r>
            <w:r>
              <w:rPr>
                <w:rFonts w:ascii="Sylfaen" w:hAnsi="Sylfaen" w:cs="Calibri"/>
                <w:color w:val="000000"/>
                <w:sz w:val="14"/>
                <w:szCs w:val="14"/>
              </w:rPr>
              <w:t>გრძ/</w:t>
            </w:r>
            <w:r w:rsidRPr="00836F30">
              <w:rPr>
                <w:rFonts w:ascii="Sylfaen" w:hAnsi="Sylfaen" w:cs="Calibri"/>
                <w:color w:val="000000"/>
                <w:sz w:val="14"/>
                <w:szCs w:val="14"/>
              </w:rPr>
              <w:t>მ სადენი</w:t>
            </w:r>
          </w:p>
        </w:tc>
        <w:tc>
          <w:tcPr>
            <w:tcW w:w="1083" w:type="dxa"/>
            <w:tcBorders>
              <w:top w:val="nil"/>
              <w:left w:val="nil"/>
              <w:bottom w:val="single" w:sz="4" w:space="0" w:color="auto"/>
              <w:right w:val="single" w:sz="4" w:space="0" w:color="auto"/>
            </w:tcBorders>
            <w:shd w:val="clear" w:color="000000" w:fill="FFFFFF"/>
            <w:vAlign w:val="center"/>
            <w:hideMark/>
          </w:tcPr>
          <w:p w14:paraId="1265C21E"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05" w:type="dxa"/>
            <w:tcBorders>
              <w:top w:val="nil"/>
              <w:left w:val="nil"/>
              <w:bottom w:val="single" w:sz="4" w:space="0" w:color="auto"/>
              <w:right w:val="single" w:sz="4" w:space="0" w:color="auto"/>
            </w:tcBorders>
            <w:shd w:val="clear" w:color="000000" w:fill="FFFFFF"/>
            <w:vAlign w:val="center"/>
            <w:hideMark/>
          </w:tcPr>
          <w:p w14:paraId="64D4C540"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52" w:type="dxa"/>
            <w:tcBorders>
              <w:top w:val="nil"/>
              <w:left w:val="nil"/>
              <w:bottom w:val="single" w:sz="4" w:space="0" w:color="auto"/>
              <w:right w:val="single" w:sz="4" w:space="0" w:color="auto"/>
            </w:tcBorders>
            <w:shd w:val="clear" w:color="000000" w:fill="FFFFFF"/>
            <w:vAlign w:val="center"/>
            <w:hideMark/>
          </w:tcPr>
          <w:p w14:paraId="51A0059C"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25" w:type="dxa"/>
            <w:tcBorders>
              <w:top w:val="nil"/>
              <w:left w:val="nil"/>
              <w:bottom w:val="single" w:sz="4" w:space="0" w:color="auto"/>
              <w:right w:val="single" w:sz="4" w:space="0" w:color="auto"/>
            </w:tcBorders>
            <w:shd w:val="clear" w:color="000000" w:fill="FFFFFF"/>
            <w:vAlign w:val="center"/>
            <w:hideMark/>
          </w:tcPr>
          <w:p w14:paraId="030417F4" w14:textId="77777777" w:rsidR="001263CE" w:rsidRPr="00836F30" w:rsidRDefault="001263CE" w:rsidP="001263CE">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bl>
    <w:p w14:paraId="57E6F795" w14:textId="77777777" w:rsidR="001263CE" w:rsidRDefault="001263CE" w:rsidP="001263CE">
      <w:pPr>
        <w:widowControl w:val="0"/>
        <w:autoSpaceDE w:val="0"/>
        <w:autoSpaceDN w:val="0"/>
        <w:adjustRightInd w:val="0"/>
        <w:spacing w:after="40"/>
        <w:ind w:firstLine="475"/>
      </w:pPr>
    </w:p>
    <w:p w14:paraId="695DA667" w14:textId="77777777" w:rsidR="0003263D" w:rsidRPr="00EA1C7C" w:rsidRDefault="0003263D" w:rsidP="0003263D">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კაპიტალური დაბანდებები გარე განათების სფეროში</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02 03 02)</w:t>
      </w:r>
    </w:p>
    <w:p w14:paraId="48C5B321" w14:textId="77777777" w:rsidR="0003263D" w:rsidRPr="00752C03"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9E26E1" w14:textId="77777777" w:rsidR="006A5176" w:rsidRPr="00752C03" w:rsidRDefault="0003263D" w:rsidP="006A5176">
      <w:pPr>
        <w:widowControl w:val="0"/>
        <w:autoSpaceDE w:val="0"/>
        <w:autoSpaceDN w:val="0"/>
        <w:adjustRightInd w:val="0"/>
        <w:spacing w:after="0"/>
        <w:ind w:firstLine="446"/>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 xml:space="preserve">მუნიციპალიტეტის ტერიტორიაზე არსებული ქსელის გაახლება და ახალი წერტილების დამატება, </w:t>
      </w:r>
      <w:r w:rsidR="006A5176" w:rsidRPr="00321604">
        <w:rPr>
          <w:rFonts w:ascii="Sylfaen" w:hAnsi="Sylfaen" w:cs="Sylfaen"/>
          <w:iCs/>
          <w:sz w:val="16"/>
          <w:szCs w:val="16"/>
          <w:lang w:val="ka-GE"/>
        </w:rPr>
        <w:t>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სამუშაოები</w:t>
      </w:r>
      <w:r w:rsidR="006A5176">
        <w:rPr>
          <w:rFonts w:ascii="Sylfaen" w:hAnsi="Sylfaen" w:cs="Sylfaen"/>
          <w:iCs/>
          <w:sz w:val="16"/>
          <w:szCs w:val="16"/>
          <w:lang w:val="ka-GE"/>
        </w:rPr>
        <w:t xml:space="preserve"> და ქალაქ ონში გარე განათების რეაბილიტაცია ლამპიონების შეცვლა. </w:t>
      </w:r>
      <w:r w:rsidR="006A5176" w:rsidRPr="00DA6BDF">
        <w:rPr>
          <w:rFonts w:ascii="Sylfaen" w:hAnsi="Sylfaen" w:cs="Sylfaen"/>
          <w:iCs/>
          <w:sz w:val="16"/>
          <w:szCs w:val="16"/>
          <w:lang w:val="ka-GE"/>
        </w:rPr>
        <w:t xml:space="preserve">ასევე </w:t>
      </w:r>
      <w:r w:rsidR="006A5176"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3C33E905" w14:textId="3A662B76" w:rsidR="0003263D" w:rsidRPr="00752C03" w:rsidRDefault="0003263D" w:rsidP="006A5176">
      <w:pPr>
        <w:widowControl w:val="0"/>
        <w:autoSpaceDE w:val="0"/>
        <w:autoSpaceDN w:val="0"/>
        <w:adjustRightInd w:val="0"/>
        <w:spacing w:after="0"/>
        <w:ind w:firstLine="446"/>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2E7F4B52"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3B6E94BE" w14:textId="77777777" w:rsidR="001263CE" w:rsidRPr="00752C03" w:rsidRDefault="001263CE" w:rsidP="001263CE">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26"/>
        <w:gridCol w:w="1578"/>
        <w:gridCol w:w="1530"/>
        <w:gridCol w:w="1153"/>
        <w:gridCol w:w="1548"/>
        <w:gridCol w:w="1548"/>
        <w:gridCol w:w="1548"/>
      </w:tblGrid>
      <w:tr w:rsidR="001263CE" w:rsidRPr="00836F30" w14:paraId="3B6C3A7E" w14:textId="77777777" w:rsidTr="001263CE">
        <w:trPr>
          <w:trHeight w:val="809"/>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C4D0B4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26" w:type="dxa"/>
            <w:tcBorders>
              <w:top w:val="single" w:sz="4" w:space="0" w:color="auto"/>
              <w:left w:val="nil"/>
              <w:bottom w:val="nil"/>
              <w:right w:val="single" w:sz="4" w:space="0" w:color="auto"/>
            </w:tcBorders>
            <w:shd w:val="clear" w:color="000000" w:fill="FFFFFF"/>
            <w:vAlign w:val="center"/>
            <w:hideMark/>
          </w:tcPr>
          <w:p w14:paraId="52B5620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78" w:type="dxa"/>
            <w:tcBorders>
              <w:top w:val="single" w:sz="4" w:space="0" w:color="auto"/>
              <w:left w:val="nil"/>
              <w:bottom w:val="nil"/>
              <w:right w:val="single" w:sz="4" w:space="0" w:color="auto"/>
            </w:tcBorders>
            <w:shd w:val="clear" w:color="000000" w:fill="FFFFFF"/>
            <w:vAlign w:val="center"/>
            <w:hideMark/>
          </w:tcPr>
          <w:p w14:paraId="137D8C5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527DC67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53" w:type="dxa"/>
            <w:tcBorders>
              <w:top w:val="single" w:sz="4" w:space="0" w:color="auto"/>
              <w:left w:val="nil"/>
              <w:bottom w:val="nil"/>
              <w:right w:val="single" w:sz="4" w:space="0" w:color="auto"/>
            </w:tcBorders>
            <w:shd w:val="clear" w:color="000000" w:fill="FFFFFF"/>
            <w:vAlign w:val="center"/>
            <w:hideMark/>
          </w:tcPr>
          <w:p w14:paraId="3E347DE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ECFE91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92E7BE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7538D9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A8CF0C3" w14:textId="77777777" w:rsidTr="001263CE">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20CBCAE" w14:textId="77777777" w:rsidR="001263CE" w:rsidRPr="00836F30" w:rsidRDefault="001263CE" w:rsidP="001263CE">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7DAF2EEE" w14:textId="77777777" w:rsidR="001263CE" w:rsidRPr="00836F30" w:rsidRDefault="001263CE" w:rsidP="001263CE">
            <w:pPr>
              <w:spacing w:after="0"/>
              <w:rPr>
                <w:rFonts w:ascii="Sylfaen" w:hAnsi="Sylfaen" w:cs="Calibri"/>
                <w:color w:val="000000"/>
                <w:sz w:val="14"/>
                <w:szCs w:val="14"/>
              </w:rPr>
            </w:pPr>
            <w:r>
              <w:rPr>
                <w:rFonts w:ascii="Sylfaen" w:hAnsi="Sylfaen" w:cs="Calibri"/>
                <w:sz w:val="14"/>
                <w:szCs w:val="14"/>
                <w:lang w:val="ka-GE"/>
              </w:rPr>
              <w:t>დამატებული ახალი მრიცხველების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44A86ADB" w14:textId="77777777" w:rsidR="001263CE" w:rsidRPr="00CB6E17" w:rsidRDefault="001263CE" w:rsidP="001263CE">
            <w:pPr>
              <w:spacing w:after="0"/>
              <w:rPr>
                <w:rFonts w:ascii="Sylfaen" w:hAnsi="Sylfaen" w:cs="Calibri"/>
                <w:color w:val="000000"/>
                <w:sz w:val="14"/>
                <w:szCs w:val="14"/>
                <w:lang w:val="ka-GE"/>
              </w:rPr>
            </w:pPr>
            <w:r>
              <w:rPr>
                <w:rFonts w:ascii="Sylfaen" w:hAnsi="Sylfaen" w:cs="Calibri"/>
                <w:color w:val="000000"/>
                <w:sz w:val="14"/>
                <w:szCs w:val="14"/>
                <w:lang w:val="ka-GE"/>
              </w:rPr>
              <w:t>ახალი 8 მრიცხველი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0C1819EB" w14:textId="77777777" w:rsidR="001263CE" w:rsidRPr="00ED619D" w:rsidRDefault="001263CE" w:rsidP="001263CE">
            <w:pPr>
              <w:spacing w:after="0"/>
              <w:rPr>
                <w:rFonts w:ascii="Sylfaen" w:hAnsi="Sylfaen" w:cs="Calibri"/>
                <w:color w:val="000000"/>
                <w:sz w:val="14"/>
                <w:szCs w:val="14"/>
                <w:lang w:val="ka-GE"/>
              </w:rPr>
            </w:pPr>
            <w:r>
              <w:rPr>
                <w:rFonts w:ascii="Sylfaen" w:hAnsi="Sylfaen" w:cs="Calibri"/>
                <w:color w:val="000000"/>
                <w:sz w:val="14"/>
                <w:szCs w:val="14"/>
                <w:lang w:val="ka-GE"/>
              </w:rPr>
              <w:t>ახალი 8 მრიცხველი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13A7155B" w14:textId="77777777" w:rsidR="001263CE" w:rsidRPr="00836F30" w:rsidRDefault="001263CE" w:rsidP="001263CE">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EAF464"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FAE59DF"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BAAD08"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1263CE" w:rsidRPr="00836F30" w14:paraId="7ABC0049" w14:textId="77777777" w:rsidTr="001263CE">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BFD2F32" w14:textId="77777777" w:rsidR="001263CE" w:rsidRPr="004043E1" w:rsidRDefault="001263CE"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26" w:type="dxa"/>
            <w:tcBorders>
              <w:top w:val="single" w:sz="4" w:space="0" w:color="auto"/>
              <w:left w:val="nil"/>
              <w:bottom w:val="single" w:sz="4" w:space="0" w:color="auto"/>
              <w:right w:val="single" w:sz="4" w:space="0" w:color="auto"/>
            </w:tcBorders>
            <w:shd w:val="clear" w:color="000000" w:fill="FFFFFF"/>
            <w:vAlign w:val="center"/>
          </w:tcPr>
          <w:p w14:paraId="1B088083" w14:textId="77777777" w:rsidR="001263CE" w:rsidRDefault="001263CE" w:rsidP="001263CE">
            <w:pPr>
              <w:spacing w:after="0"/>
              <w:rPr>
                <w:rFonts w:ascii="Sylfaen" w:hAnsi="Sylfaen" w:cs="Calibri"/>
                <w:sz w:val="14"/>
                <w:szCs w:val="14"/>
                <w:lang w:val="ka-GE"/>
              </w:rPr>
            </w:pPr>
            <w:r>
              <w:rPr>
                <w:rFonts w:ascii="Sylfaen" w:hAnsi="Sylfaen" w:cs="Calibri"/>
                <w:sz w:val="14"/>
                <w:szCs w:val="14"/>
                <w:lang w:val="ka-GE"/>
              </w:rPr>
              <w:t>დამატებული გარე განათების ახალი წერტილების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tcPr>
          <w:p w14:paraId="3036D1EB" w14:textId="77777777" w:rsidR="001263CE" w:rsidRDefault="001263CE" w:rsidP="001263CE">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18 ახალი წერტილი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42200448" w14:textId="77777777" w:rsidR="001263CE" w:rsidRDefault="001263CE" w:rsidP="001263CE">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155 გ/გ ახალი წერტილი</w:t>
            </w:r>
          </w:p>
        </w:tc>
        <w:tc>
          <w:tcPr>
            <w:tcW w:w="1153" w:type="dxa"/>
            <w:tcBorders>
              <w:top w:val="single" w:sz="4" w:space="0" w:color="auto"/>
              <w:left w:val="nil"/>
              <w:bottom w:val="single" w:sz="4" w:space="0" w:color="auto"/>
              <w:right w:val="single" w:sz="4" w:space="0" w:color="auto"/>
            </w:tcBorders>
            <w:shd w:val="clear" w:color="000000" w:fill="FFFFFF"/>
            <w:vAlign w:val="center"/>
          </w:tcPr>
          <w:p w14:paraId="615104D0" w14:textId="77777777" w:rsidR="001263CE" w:rsidRPr="00836F30" w:rsidRDefault="001263CE" w:rsidP="001263CE">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C32846A"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0EC314"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65EB7C0" w14:textId="77777777" w:rsidR="001263CE" w:rsidRPr="00836F30" w:rsidRDefault="001263CE" w:rsidP="001263CE">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1963F1EC" w14:textId="77777777" w:rsidR="001263CE" w:rsidRDefault="001263CE" w:rsidP="001263CE">
      <w:pPr>
        <w:widowControl w:val="0"/>
        <w:autoSpaceDE w:val="0"/>
        <w:autoSpaceDN w:val="0"/>
        <w:adjustRightInd w:val="0"/>
        <w:spacing w:after="40"/>
        <w:ind w:firstLine="475"/>
      </w:pPr>
    </w:p>
    <w:p w14:paraId="66A21BDC"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1.4.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02 04</w:t>
      </w:r>
      <w:r w:rsidRPr="00EA1C7C">
        <w:rPr>
          <w:rFonts w:ascii="Sylfaen" w:hAnsi="Sylfaen"/>
          <w:b/>
          <w:bCs/>
          <w:color w:val="385623" w:themeColor="accent6" w:themeShade="80"/>
          <w:sz w:val="16"/>
          <w:szCs w:val="16"/>
          <w:lang w:val="ka-GE"/>
        </w:rPr>
        <w:t>)</w:t>
      </w:r>
    </w:p>
    <w:p w14:paraId="7413B43D"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2F688E3"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36EE48B4"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6E67EBDE" w14:textId="77777777" w:rsidR="0003263D" w:rsidRPr="002060E9"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23D0929F" w14:textId="77777777" w:rsidR="0003263D" w:rsidRPr="00752C03"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139591B1"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tbl>
      <w:tblPr>
        <w:tblW w:w="0" w:type="auto"/>
        <w:tblLook w:val="04A0" w:firstRow="1" w:lastRow="0" w:firstColumn="1" w:lastColumn="0" w:noHBand="0" w:noVBand="1"/>
      </w:tblPr>
      <w:tblGrid>
        <w:gridCol w:w="364"/>
        <w:gridCol w:w="2961"/>
        <w:gridCol w:w="7555"/>
      </w:tblGrid>
      <w:tr w:rsidR="001263CE" w:rsidRPr="00FE2B2D" w14:paraId="12EA681B"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A5646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lastRenderedPageBreak/>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809FE4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26D372B"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E2B2D" w14:paraId="0DCB0BCB" w14:textId="77777777" w:rsidTr="001263CE">
        <w:trPr>
          <w:trHeight w:val="4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8947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F54B66D"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FE776F3" w14:textId="77777777" w:rsidR="001263CE" w:rsidRPr="0030612D" w:rsidRDefault="001263CE" w:rsidP="001263CE">
            <w:pPr>
              <w:spacing w:after="40"/>
              <w:rPr>
                <w:rFonts w:ascii="Sylfaen" w:hAnsi="Sylfaen" w:cs="Calibri"/>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r>
      <w:tr w:rsidR="001263CE" w:rsidRPr="00FE2B2D" w14:paraId="096A873C"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0111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EED3903"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DB0F9C2"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ერთი პროექტი</w:t>
            </w:r>
          </w:p>
        </w:tc>
      </w:tr>
      <w:tr w:rsidR="001263CE" w:rsidRPr="00FE2B2D" w14:paraId="252B59D1" w14:textId="77777777" w:rsidTr="001263C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2B0B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BD2EF04"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6285AAD"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ორი პროექტი</w:t>
            </w:r>
          </w:p>
        </w:tc>
      </w:tr>
      <w:tr w:rsidR="001263CE" w:rsidRPr="00FE2B2D" w14:paraId="39860A5C"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17EE5"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0DD41C"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08F037F"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E2B2D" w14:paraId="0F30A6B0"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66484290"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7D2E71AA"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79CB816A"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 xml:space="preserve">განაცხადების არასაკმარისი რაოდენობა; </w:t>
            </w:r>
            <w:r w:rsidRPr="00752C03">
              <w:rPr>
                <w:rFonts w:ascii="Sylfaen" w:hAnsi="Sylfaen" w:cs="Calibri"/>
                <w:sz w:val="14"/>
                <w:szCs w:val="14"/>
              </w:rPr>
              <w:t>შესყიდვებთან დაკავშირებული რისკი.</w:t>
            </w:r>
          </w:p>
        </w:tc>
      </w:tr>
      <w:tr w:rsidR="001263CE" w:rsidRPr="00FE2B2D" w14:paraId="63765F51"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5877660F" w14:textId="77777777" w:rsidR="001263CE" w:rsidRPr="00DD61EA"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tcPr>
          <w:p w14:paraId="7793292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39EF052"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r>
      <w:tr w:rsidR="001263CE" w:rsidRPr="00FE2B2D" w14:paraId="563799B4"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4F3384FC"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6819A3B"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35068561"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ორი შენობა</w:t>
            </w:r>
          </w:p>
        </w:tc>
      </w:tr>
      <w:tr w:rsidR="001263CE" w:rsidRPr="00FE2B2D" w14:paraId="3C9A3D24"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2E106276"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459E1B10"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5D81189E" w14:textId="77777777" w:rsidR="001263CE" w:rsidRPr="00DD61EA" w:rsidRDefault="001263CE" w:rsidP="001263CE">
            <w:pPr>
              <w:spacing w:after="40"/>
              <w:rPr>
                <w:rFonts w:ascii="Sylfaen" w:hAnsi="Sylfaen" w:cs="Calibri"/>
                <w:sz w:val="14"/>
                <w:szCs w:val="14"/>
                <w:lang w:val="ka-GE"/>
              </w:rPr>
            </w:pPr>
            <w:r>
              <w:rPr>
                <w:rFonts w:ascii="Sylfaen" w:hAnsi="Sylfaen" w:cs="Calibri"/>
                <w:sz w:val="14"/>
                <w:szCs w:val="14"/>
                <w:lang w:val="ka-GE"/>
              </w:rPr>
              <w:t>ორი შენობა</w:t>
            </w:r>
          </w:p>
        </w:tc>
      </w:tr>
      <w:tr w:rsidR="001263CE" w:rsidRPr="00FE2B2D" w14:paraId="2E3BEC2B"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04285C75" w14:textId="77777777" w:rsidR="001263CE" w:rsidRPr="00FE2B2D" w:rsidRDefault="001263CE" w:rsidP="001263CE">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1B6FA7D5"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25865A1E"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E2B2D" w14:paraId="6573DF72"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FFB19"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B0C0E0" w14:textId="77777777" w:rsidR="001263CE" w:rsidRPr="00FE2B2D" w:rsidRDefault="001263CE" w:rsidP="001263CE">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9E44691"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7F8865AE" w14:textId="77777777" w:rsidR="001263CE" w:rsidRPr="00251710" w:rsidRDefault="001263CE" w:rsidP="001263CE">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Pr>
          <w:sz w:val="16"/>
          <w:szCs w:val="16"/>
          <w:lang w:val="ka-GE"/>
        </w:rPr>
        <w:t xml:space="preserve"> </w:t>
      </w:r>
      <w:r>
        <w:rPr>
          <w:rFonts w:ascii="Sylfaen" w:hAnsi="Sylfaen" w:cs="Sylfaen"/>
          <w:bCs/>
          <w:iCs/>
          <w:sz w:val="16"/>
          <w:szCs w:val="16"/>
          <w:u w:val="single"/>
          <w:lang w:val="ka-GE"/>
        </w:rPr>
        <w:t>მრავალწლიანი</w:t>
      </w:r>
    </w:p>
    <w:p w14:paraId="2EB1C949" w14:textId="77777777" w:rsidR="001263CE" w:rsidRPr="00752C03" w:rsidRDefault="001263CE" w:rsidP="001263CE">
      <w:pPr>
        <w:widowControl w:val="0"/>
        <w:autoSpaceDE w:val="0"/>
        <w:autoSpaceDN w:val="0"/>
        <w:adjustRightInd w:val="0"/>
        <w:spacing w:after="40"/>
        <w:ind w:firstLine="475"/>
        <w:rPr>
          <w:sz w:val="16"/>
          <w:szCs w:val="16"/>
        </w:rPr>
      </w:pPr>
    </w:p>
    <w:p w14:paraId="3B276673" w14:textId="77777777" w:rsidR="0003263D" w:rsidRPr="00EA1C7C" w:rsidRDefault="0003263D" w:rsidP="0003263D">
      <w:pPr>
        <w:widowControl w:val="0"/>
        <w:autoSpaceDE w:val="0"/>
        <w:autoSpaceDN w:val="0"/>
        <w:adjustRightInd w:val="0"/>
        <w:spacing w:after="0"/>
        <w:ind w:firstLine="540"/>
        <w:rPr>
          <w:rFonts w:ascii="Sylfaen" w:hAnsi="Sylfaen" w:cs="Sylfaen"/>
          <w:bCs/>
          <w:iCs/>
          <w:color w:val="385623"/>
          <w:sz w:val="16"/>
          <w:szCs w:val="16"/>
          <w:lang w:val="ka-GE"/>
        </w:rPr>
      </w:pPr>
      <w:r>
        <w:rPr>
          <w:rFonts w:ascii="Sylfaen" w:hAnsi="Sylfaen" w:cs="Sylfaen"/>
          <w:b/>
          <w:bCs/>
          <w:iCs/>
          <w:color w:val="385623"/>
          <w:sz w:val="16"/>
          <w:szCs w:val="16"/>
        </w:rPr>
        <w:t xml:space="preserve">1.4.1.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EA1C7C">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02 04 01)</w:t>
      </w:r>
    </w:p>
    <w:p w14:paraId="7192178D" w14:textId="77777777" w:rsidR="0003263D" w:rsidRPr="00752C03" w:rsidRDefault="0003263D" w:rsidP="0003263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C9E6AE5" w14:textId="2D98E7B4" w:rsidR="0003263D" w:rsidRDefault="0003263D" w:rsidP="0003263D">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ბის</w:t>
      </w:r>
      <w:r w:rsidR="003A7317">
        <w:rPr>
          <w:rFonts w:ascii="Sylfaen" w:hAnsi="Sylfaen" w:cs="Sylfaen"/>
          <w:iCs/>
          <w:sz w:val="16"/>
          <w:szCs w:val="16"/>
        </w:rPr>
        <w:t xml:space="preserve"> </w:t>
      </w:r>
      <w:r>
        <w:rPr>
          <w:rFonts w:ascii="Sylfaen" w:hAnsi="Sylfaen" w:cs="Sylfaen"/>
          <w:iCs/>
          <w:sz w:val="16"/>
          <w:szCs w:val="16"/>
          <w:lang w:val="ka-GE"/>
        </w:rPr>
        <w:t xml:space="preserve">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p>
    <w:p w14:paraId="3477919C" w14:textId="77777777" w:rsidR="0003263D" w:rsidRPr="00595D4C" w:rsidRDefault="0003263D" w:rsidP="0003263D">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6A19CCE9"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7AD6EC2B" w14:textId="77777777" w:rsidR="0003263D" w:rsidRDefault="0003263D" w:rsidP="0003263D">
      <w:pPr>
        <w:widowControl w:val="0"/>
        <w:autoSpaceDE w:val="0"/>
        <w:autoSpaceDN w:val="0"/>
        <w:adjustRightInd w:val="0"/>
        <w:spacing w:after="0"/>
        <w:ind w:firstLine="480"/>
        <w:jc w:val="both"/>
        <w:rPr>
          <w:rFonts w:ascii="Sylfaen" w:hAnsi="Sylfaen" w:cs="Sylfaen"/>
          <w:b/>
          <w:bCs/>
          <w:iCs/>
          <w:color w:val="385623"/>
          <w:sz w:val="16"/>
          <w:szCs w:val="16"/>
        </w:rPr>
      </w:pPr>
    </w:p>
    <w:p w14:paraId="74B4C10A" w14:textId="77777777" w:rsidR="001263CE" w:rsidRPr="0030612D" w:rsidRDefault="001263CE" w:rsidP="0003263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2018"/>
        <w:gridCol w:w="1336"/>
        <w:gridCol w:w="2054"/>
        <w:gridCol w:w="1083"/>
        <w:gridCol w:w="1457"/>
        <w:gridCol w:w="1457"/>
        <w:gridCol w:w="1457"/>
      </w:tblGrid>
      <w:tr w:rsidR="001263CE" w:rsidRPr="00A46E15" w14:paraId="17EEAB7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55E96D7"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CD99D6"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72937783"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1E5CD574"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6A75762A"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7431DD9"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4DCD996"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7941B78" w14:textId="77777777" w:rsidR="001263CE" w:rsidRPr="00064114" w:rsidRDefault="001263CE" w:rsidP="0003263D">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A46E15" w14:paraId="55065B4E" w14:textId="77777777" w:rsidTr="001263CE">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A353BD7" w14:textId="77777777" w:rsidR="001263CE" w:rsidRPr="00A46E15" w:rsidRDefault="001263CE" w:rsidP="0003263D">
            <w:pPr>
              <w:spacing w:after="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7457CC0" w14:textId="77777777" w:rsidR="001263CE" w:rsidRPr="0030612D" w:rsidRDefault="001263CE" w:rsidP="0003263D">
            <w:pPr>
              <w:spacing w:after="0"/>
              <w:jc w:val="center"/>
              <w:rPr>
                <w:rFonts w:ascii="Sylfaen" w:hAnsi="Sylfaen" w:cs="Calibri"/>
                <w:color w:val="000000"/>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FCF9CD4" w14:textId="77777777" w:rsidR="001263CE" w:rsidRPr="0030612D" w:rsidRDefault="001263CE" w:rsidP="0003263D">
            <w:pPr>
              <w:spacing w:after="0"/>
              <w:jc w:val="center"/>
              <w:rPr>
                <w:rFonts w:ascii="Sylfaen" w:hAnsi="Sylfaen" w:cs="Calibri"/>
                <w:color w:val="000000"/>
                <w:sz w:val="14"/>
                <w:szCs w:val="14"/>
                <w:lang w:val="ka-GE"/>
              </w:rPr>
            </w:pPr>
            <w:r>
              <w:rPr>
                <w:rFonts w:ascii="Sylfaen" w:hAnsi="Sylfaen" w:cs="Calibri"/>
                <w:color w:val="000000"/>
                <w:sz w:val="14"/>
                <w:szCs w:val="14"/>
                <w:lang w:val="ka-GE"/>
              </w:rPr>
              <w:t>ერთი პროექტი</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4AC04B01" w14:textId="77777777" w:rsidR="001263CE" w:rsidRPr="0030612D" w:rsidRDefault="001263CE" w:rsidP="0003263D">
            <w:pPr>
              <w:spacing w:after="0"/>
              <w:jc w:val="center"/>
              <w:rPr>
                <w:rFonts w:ascii="Sylfaen" w:hAnsi="Sylfaen" w:cs="Calibri"/>
                <w:color w:val="000000"/>
                <w:sz w:val="14"/>
                <w:szCs w:val="14"/>
                <w:lang w:val="ka-GE"/>
              </w:rPr>
            </w:pPr>
            <w:r>
              <w:rPr>
                <w:rFonts w:ascii="Sylfaen" w:hAnsi="Sylfaen" w:cs="Calibri"/>
                <w:color w:val="000000"/>
                <w:sz w:val="14"/>
                <w:szCs w:val="14"/>
                <w:lang w:val="ka-GE"/>
              </w:rPr>
              <w:t>ორი პროექტი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4E0A44F9" w14:textId="77777777" w:rsidR="001263CE" w:rsidRPr="00A46E15" w:rsidRDefault="001263CE" w:rsidP="0003263D">
            <w:pPr>
              <w:spacing w:after="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04D59A"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836A49"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913760" w14:textId="77777777" w:rsidR="001263CE" w:rsidRPr="00A46E15" w:rsidRDefault="001263CE" w:rsidP="0003263D">
            <w:pPr>
              <w:spacing w:after="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6FE99BB8" w14:textId="77777777" w:rsidR="001263CE" w:rsidRDefault="001263CE" w:rsidP="0003263D">
      <w:pPr>
        <w:widowControl w:val="0"/>
        <w:autoSpaceDE w:val="0"/>
        <w:autoSpaceDN w:val="0"/>
        <w:adjustRightInd w:val="0"/>
        <w:spacing w:after="0"/>
      </w:pPr>
    </w:p>
    <w:p w14:paraId="3F895B0F" w14:textId="77777777" w:rsidR="0003263D" w:rsidRPr="007954B1" w:rsidRDefault="0003263D" w:rsidP="0003263D">
      <w:pPr>
        <w:widowControl w:val="0"/>
        <w:autoSpaceDE w:val="0"/>
        <w:autoSpaceDN w:val="0"/>
        <w:adjustRightInd w:val="0"/>
        <w:spacing w:after="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1.4.2.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13772B4A" w14:textId="77777777" w:rsidR="0003263D" w:rsidRPr="00752C03" w:rsidRDefault="0003263D" w:rsidP="0003263D">
      <w:pPr>
        <w:widowControl w:val="0"/>
        <w:autoSpaceDE w:val="0"/>
        <w:autoSpaceDN w:val="0"/>
        <w:adjustRightInd w:val="0"/>
        <w:spacing w:after="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FB34E10" w14:textId="5075C7B5" w:rsidR="002055A8" w:rsidRPr="006E3E03" w:rsidRDefault="0003263D" w:rsidP="002055A8">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002055A8" w:rsidRPr="00752C03">
        <w:rPr>
          <w:rFonts w:ascii="Sylfaen" w:hAnsi="Sylfaen" w:cs="Sylfaen"/>
          <w:iCs/>
          <w:sz w:val="16"/>
          <w:szCs w:val="16"/>
          <w:lang w:val="ka-GE"/>
        </w:rPr>
        <w:t>ქვეპროგრამის ფარგლებში განხორციელდება</w:t>
      </w:r>
      <w:r w:rsidR="002055A8">
        <w:rPr>
          <w:rFonts w:ascii="Sylfaen" w:hAnsi="Sylfaen" w:cs="Sylfaen"/>
          <w:iCs/>
          <w:sz w:val="16"/>
          <w:szCs w:val="16"/>
          <w:lang w:val="ka-GE"/>
        </w:rPr>
        <w:t xml:space="preserve"> მუნიციპალიტეტის ბალანსზე არსებული შენობების რეაბილიტაცია, კერძოდ: რეაბილიტირებული შენობების აბონენეტად აყვანის ხარჯი. საერთაშორისო ორგანიზაციებიდან მიღებული გრანტით ქალაქ ონში მულტიფუნქციური სივრცის მოწყობა; ბეერ-შევას სახელობის სკვერში </w:t>
      </w:r>
      <w:r w:rsidR="002055A8" w:rsidRPr="00EE34C2">
        <w:rPr>
          <w:rFonts w:ascii="Sylfaen" w:hAnsi="Sylfaen" w:cs="Sylfaen"/>
          <w:iCs/>
          <w:sz w:val="16"/>
          <w:szCs w:val="16"/>
          <w:lang w:val="ka-GE"/>
        </w:rPr>
        <w:t>საჭიდაო დარბაზის მოწყობის დამატებითი სამუშაოები</w:t>
      </w:r>
      <w:r w:rsidR="002055A8">
        <w:rPr>
          <w:rFonts w:ascii="Sylfaen" w:hAnsi="Sylfaen" w:cs="Sylfaen"/>
          <w:iCs/>
          <w:sz w:val="16"/>
          <w:szCs w:val="16"/>
          <w:lang w:val="ka-GE"/>
        </w:rPr>
        <w:t xml:space="preserve"> და სპორტ დარბაზის სახურავის რეაბილიტაცია; </w:t>
      </w:r>
      <w:r w:rsidR="002055A8" w:rsidRPr="00EE34C2">
        <w:rPr>
          <w:rFonts w:ascii="Sylfaen" w:hAnsi="Sylfaen" w:cs="Sylfaen"/>
          <w:iCs/>
          <w:sz w:val="16"/>
          <w:szCs w:val="16"/>
          <w:lang w:val="ka-GE"/>
        </w:rPr>
        <w:t>სამხატვრო სკოლისა და ახალგაზრდული</w:t>
      </w:r>
      <w:r w:rsidR="002055A8">
        <w:rPr>
          <w:rFonts w:ascii="Sylfaen" w:hAnsi="Sylfaen" w:cs="Sylfaen"/>
          <w:iCs/>
          <w:sz w:val="16"/>
          <w:szCs w:val="16"/>
          <w:lang w:val="ka-GE"/>
        </w:rPr>
        <w:t xml:space="preserve"> ცენტრის</w:t>
      </w:r>
      <w:r w:rsidR="002055A8" w:rsidRPr="00EE34C2">
        <w:rPr>
          <w:rFonts w:ascii="Sylfaen" w:hAnsi="Sylfaen" w:cs="Sylfaen"/>
          <w:iCs/>
          <w:sz w:val="16"/>
          <w:szCs w:val="16"/>
          <w:lang w:val="ka-GE"/>
        </w:rPr>
        <w:t xml:space="preserve"> შენობის რეაბილიტაცია</w:t>
      </w:r>
      <w:r w:rsidR="002055A8">
        <w:rPr>
          <w:rFonts w:ascii="Sylfaen" w:hAnsi="Sylfaen" w:cs="Sylfaen"/>
          <w:iCs/>
          <w:sz w:val="16"/>
          <w:szCs w:val="16"/>
          <w:lang w:val="ka-GE"/>
        </w:rPr>
        <w:t xml:space="preserve">; </w:t>
      </w:r>
      <w:r w:rsidR="002055A8" w:rsidRPr="00EE34C2">
        <w:rPr>
          <w:rFonts w:ascii="Sylfaen" w:hAnsi="Sylfaen" w:cs="Sylfaen"/>
          <w:iCs/>
          <w:sz w:val="16"/>
          <w:szCs w:val="16"/>
          <w:lang w:val="ka-GE"/>
        </w:rPr>
        <w:t>მუზეუმის ახალი შენობის სახურავის რეაბილიტაცია</w:t>
      </w:r>
      <w:r w:rsidR="002055A8">
        <w:rPr>
          <w:rFonts w:ascii="Sylfaen" w:hAnsi="Sylfaen" w:cs="Sylfaen"/>
          <w:iCs/>
          <w:sz w:val="16"/>
          <w:szCs w:val="16"/>
          <w:lang w:val="ka-GE"/>
        </w:rPr>
        <w:t xml:space="preserve">; </w:t>
      </w:r>
      <w:r w:rsidR="002055A8" w:rsidRPr="002055A8">
        <w:rPr>
          <w:rFonts w:ascii="Sylfaen" w:hAnsi="Sylfaen" w:cs="Sylfaen"/>
          <w:iCs/>
          <w:sz w:val="16"/>
          <w:szCs w:val="16"/>
          <w:lang w:val="ka-GE"/>
        </w:rPr>
        <w:t>ბიბლიოთეკის შენობის რეაბილიტაცია სოფელ მაჟიეთში და სორში</w:t>
      </w:r>
      <w:r w:rsidR="002055A8">
        <w:rPr>
          <w:rFonts w:ascii="Sylfaen" w:hAnsi="Sylfaen" w:cs="Sylfaen"/>
          <w:iCs/>
          <w:sz w:val="16"/>
          <w:szCs w:val="16"/>
          <w:lang w:val="ka-GE"/>
        </w:rPr>
        <w:t>.</w:t>
      </w:r>
    </w:p>
    <w:p w14:paraId="635D2950" w14:textId="2B289A47" w:rsidR="006300DF" w:rsidRPr="00C04680" w:rsidRDefault="006300DF" w:rsidP="002055A8">
      <w:pPr>
        <w:spacing w:after="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რეაბილიტაცია, მშენებლობა და აღჭურვა; </w:t>
      </w:r>
    </w:p>
    <w:p w14:paraId="7FE55D27" w14:textId="4D7CE71D" w:rsidR="0003263D" w:rsidRPr="00752C03" w:rsidRDefault="0003263D" w:rsidP="006300DF">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20CCCCFD" w14:textId="77777777" w:rsidR="001263CE" w:rsidRPr="00752C03" w:rsidRDefault="001263CE" w:rsidP="0003263D">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1924"/>
        <w:gridCol w:w="1352"/>
        <w:gridCol w:w="2054"/>
        <w:gridCol w:w="1083"/>
        <w:gridCol w:w="1483"/>
        <w:gridCol w:w="1483"/>
        <w:gridCol w:w="1483"/>
      </w:tblGrid>
      <w:tr w:rsidR="001263CE" w:rsidRPr="00A46E15" w14:paraId="469687D9"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BE0C00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34B12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87C02F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1889F47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F73C740"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7AFDC89"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0AC3807"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9EE509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A46E15" w14:paraId="3D55DBE5" w14:textId="77777777" w:rsidTr="001263CE">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E66554" w14:textId="77777777" w:rsidR="001263CE" w:rsidRPr="00A46E15" w:rsidRDefault="001263CE" w:rsidP="001263CE">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CCA04A7" w14:textId="77777777" w:rsidR="001263CE" w:rsidRPr="00BA244C" w:rsidRDefault="001263CE" w:rsidP="001263CE">
            <w:pPr>
              <w:spacing w:after="40"/>
              <w:rPr>
                <w:rFonts w:ascii="Sylfaen" w:hAnsi="Sylfaen" w:cs="Calibri"/>
                <w:color w:val="000000"/>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218343" w14:textId="77777777" w:rsidR="001263CE" w:rsidRPr="00397521" w:rsidRDefault="001263CE" w:rsidP="001263CE">
            <w:pPr>
              <w:spacing w:after="40"/>
              <w:jc w:val="center"/>
              <w:rPr>
                <w:rFonts w:ascii="Sylfaen" w:hAnsi="Sylfaen" w:cs="Calibri"/>
                <w:color w:val="000000"/>
                <w:sz w:val="14"/>
                <w:szCs w:val="14"/>
                <w:vertAlign w:val="subscript"/>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39B58046" w14:textId="124A5B5D" w:rsidR="001263CE" w:rsidRPr="00397521" w:rsidRDefault="002055A8" w:rsidP="001263CE">
            <w:pPr>
              <w:spacing w:after="40"/>
              <w:jc w:val="center"/>
              <w:rPr>
                <w:rFonts w:ascii="Sylfaen" w:hAnsi="Sylfaen" w:cs="Calibri"/>
                <w:color w:val="000000"/>
                <w:sz w:val="14"/>
                <w:szCs w:val="14"/>
                <w:lang w:val="ka-GE"/>
              </w:rPr>
            </w:pPr>
            <w:r>
              <w:rPr>
                <w:rFonts w:ascii="Sylfaen" w:hAnsi="Sylfaen" w:cs="Calibri"/>
                <w:color w:val="000000"/>
                <w:sz w:val="14"/>
                <w:szCs w:val="14"/>
                <w:lang w:val="ka-GE"/>
              </w:rPr>
              <w:t>ხუთი</w:t>
            </w:r>
            <w:r w:rsidR="001263CE">
              <w:rPr>
                <w:rFonts w:ascii="Sylfaen" w:hAnsi="Sylfaen" w:cs="Calibri"/>
                <w:color w:val="000000"/>
                <w:sz w:val="14"/>
                <w:szCs w:val="14"/>
                <w:lang w:val="ka-GE"/>
              </w:rPr>
              <w:t xml:space="preserve">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306DCAB" w14:textId="77777777" w:rsidR="001263CE" w:rsidRPr="00A46E15" w:rsidRDefault="001263CE" w:rsidP="001263CE">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4C3A6D"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C6A4B2E"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D2FD8D" w14:textId="77777777" w:rsidR="001263CE" w:rsidRPr="00A46E15" w:rsidRDefault="001263CE" w:rsidP="001263CE">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r w:rsidR="006300DF" w:rsidRPr="00A46E15" w14:paraId="2668C348" w14:textId="77777777" w:rsidTr="001263CE">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3EDB2B1" w14:textId="1C186485" w:rsidR="006300DF" w:rsidRP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0ED0173" w14:textId="206DF9C7" w:rsidR="006300DF" w:rsidRDefault="006300DF" w:rsidP="006300DF">
            <w:pPr>
              <w:spacing w:after="40"/>
              <w:rPr>
                <w:rFonts w:ascii="Sylfaen" w:hAnsi="Sylfaen" w:cs="Calibri"/>
                <w:sz w:val="14"/>
                <w:szCs w:val="14"/>
                <w:lang w:val="ka-GE"/>
              </w:rPr>
            </w:pPr>
            <w:r>
              <w:rPr>
                <w:rFonts w:ascii="Sylfaen" w:hAnsi="Sylfaen" w:cs="Calibri"/>
                <w:sz w:val="14"/>
                <w:szCs w:val="14"/>
                <w:lang w:val="ka-GE"/>
              </w:rPr>
              <w:t>რეაბილიტირებული შენობის აღჭურვა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F5D67C0" w14:textId="4675BA35" w:rsid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0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tcPr>
          <w:p w14:paraId="1D621BD3" w14:textId="27A4C8AD" w:rsidR="006300DF" w:rsidRDefault="006300DF" w:rsidP="006300DF">
            <w:pPr>
              <w:spacing w:after="40"/>
              <w:jc w:val="center"/>
              <w:rPr>
                <w:rFonts w:ascii="Sylfaen" w:hAnsi="Sylfaen" w:cs="Calibri"/>
                <w:color w:val="000000"/>
                <w:sz w:val="14"/>
                <w:szCs w:val="14"/>
                <w:lang w:val="ka-GE"/>
              </w:rPr>
            </w:pPr>
            <w:r>
              <w:rPr>
                <w:rFonts w:ascii="Sylfaen" w:hAnsi="Sylfaen" w:cs="Calibri"/>
                <w:color w:val="000000"/>
                <w:sz w:val="14"/>
                <w:szCs w:val="14"/>
                <w:lang w:val="ka-GE"/>
              </w:rPr>
              <w:t>ერთი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57D236C8" w14:textId="09E93657" w:rsidR="006300DF" w:rsidRPr="00A46E15" w:rsidRDefault="006300DF" w:rsidP="006300DF">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68C7B49" w14:textId="52D651B7"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6627730" w14:textId="0309B678"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A8333D8" w14:textId="26A9DD08" w:rsidR="006300DF" w:rsidRPr="00A46E15" w:rsidRDefault="006300DF" w:rsidP="006300DF">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21E1B995" w14:textId="77777777" w:rsidR="001263CE" w:rsidRDefault="001263CE" w:rsidP="001263CE">
      <w:pPr>
        <w:widowControl w:val="0"/>
        <w:autoSpaceDE w:val="0"/>
        <w:autoSpaceDN w:val="0"/>
        <w:adjustRightInd w:val="0"/>
        <w:spacing w:after="40"/>
      </w:pPr>
    </w:p>
    <w:p w14:paraId="2B7C4E18" w14:textId="77777777" w:rsidR="0003263D" w:rsidRPr="00EA1C7C" w:rsidRDefault="0003263D" w:rsidP="000326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1.5.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კეთილმოწყობის ღონისძიებები</w:t>
      </w:r>
      <w:r w:rsidRPr="00EA1C7C">
        <w:rPr>
          <w:rFonts w:ascii="Sylfaen" w:hAnsi="Sylfaen" w:cs="Sylfaen"/>
          <w:b/>
          <w:bCs/>
          <w:color w:val="385623"/>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02 05</w:t>
      </w:r>
      <w:r w:rsidRPr="00EA1C7C">
        <w:rPr>
          <w:rFonts w:ascii="Sylfaen" w:hAnsi="Sylfaen"/>
          <w:b/>
          <w:bCs/>
          <w:color w:val="385623" w:themeColor="accent6" w:themeShade="80"/>
          <w:sz w:val="16"/>
          <w:szCs w:val="16"/>
          <w:lang w:val="ka-GE"/>
        </w:rPr>
        <w:t>)</w:t>
      </w:r>
    </w:p>
    <w:p w14:paraId="5ACCC0B0"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091532"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187676">
        <w:rPr>
          <w:rFonts w:ascii="Sylfaen" w:hAnsi="Sylfaen" w:cs="Sylfaen"/>
          <w:iCs/>
          <w:sz w:val="16"/>
          <w:szCs w:val="16"/>
          <w:lang w:val="ka-GE"/>
        </w:rPr>
        <w:t>პრო</w:t>
      </w:r>
      <w:r>
        <w:rPr>
          <w:rFonts w:ascii="Sylfaen" w:hAnsi="Sylfaen" w:cs="Sylfaen"/>
          <w:iCs/>
          <w:sz w:val="16"/>
          <w:szCs w:val="16"/>
          <w:lang w:val="ka-GE"/>
        </w:rPr>
        <w:t xml:space="preserve">გრამის ფარგლებში განხორციელდება: </w:t>
      </w:r>
    </w:p>
    <w:p w14:paraId="037F29A3"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w:t>
      </w:r>
      <w:r w:rsidRPr="00187676">
        <w:rPr>
          <w:rFonts w:ascii="Sylfaen" w:hAnsi="Sylfaen" w:cs="Sylfaen"/>
          <w:iCs/>
          <w:sz w:val="16"/>
          <w:szCs w:val="16"/>
          <w:lang w:val="ka-GE"/>
        </w:rPr>
        <w:lastRenderedPageBreak/>
        <w:t>მონაკვეთებზე  ს</w:t>
      </w:r>
      <w:r>
        <w:rPr>
          <w:rFonts w:ascii="Sylfaen" w:hAnsi="Sylfaen" w:cs="Sylfaen"/>
          <w:iCs/>
          <w:sz w:val="16"/>
          <w:szCs w:val="16"/>
          <w:lang w:val="ka-GE"/>
        </w:rPr>
        <w:t xml:space="preserve">აფეხმავლო ბილიკების, ღობეების, </w:t>
      </w:r>
      <w:r w:rsidRPr="00187676">
        <w:rPr>
          <w:rFonts w:ascii="Sylfaen" w:hAnsi="Sylfaen" w:cs="Sylfaen"/>
          <w:iCs/>
          <w:sz w:val="16"/>
          <w:szCs w:val="16"/>
          <w:lang w:val="ka-GE"/>
        </w:rPr>
        <w:t>გამწვანების ზოლები</w:t>
      </w:r>
      <w:r>
        <w:rPr>
          <w:rFonts w:ascii="Sylfaen" w:hAnsi="Sylfaen" w:cs="Sylfaen"/>
          <w:iCs/>
          <w:sz w:val="16"/>
          <w:szCs w:val="16"/>
          <w:lang w:val="ka-GE"/>
        </w:rPr>
        <w:t>სა და გარე განათების მოწყობას;</w:t>
      </w:r>
    </w:p>
    <w:p w14:paraId="406CF91A"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2F9D3EB3" w14:textId="77777777" w:rsidR="0003263D" w:rsidRPr="00044B2E"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044B2E">
        <w:rPr>
          <w:rFonts w:ascii="Sylfaen" w:hAnsi="Sylfaen" w:cs="Sylfaen"/>
          <w:iCs/>
          <w:sz w:val="16"/>
          <w:szCs w:val="16"/>
          <w:lang w:val="ka-GE"/>
        </w:rPr>
        <w:t xml:space="preserve">- </w:t>
      </w:r>
      <w:r>
        <w:rPr>
          <w:rFonts w:ascii="Sylfaen" w:hAnsi="Sylfaen" w:cs="Sylfaen"/>
          <w:iCs/>
          <w:sz w:val="16"/>
          <w:szCs w:val="16"/>
          <w:lang w:val="ka-GE"/>
        </w:rPr>
        <w:t>შიდა სახელმწიფო მნიშვნელობის</w:t>
      </w:r>
      <w:r w:rsidRPr="00312C5D">
        <w:rPr>
          <w:rFonts w:ascii="Sylfaen" w:hAnsi="Sylfaen" w:cs="Sylfaen"/>
          <w:iCs/>
          <w:sz w:val="16"/>
          <w:szCs w:val="16"/>
          <w:lang w:val="ka-GE"/>
        </w:rPr>
        <w:t xml:space="preserve"> უზუნთა-საჩხერე-შქმერი-ონის</w:t>
      </w:r>
      <w:r>
        <w:rPr>
          <w:rFonts w:ascii="Sylfaen" w:hAnsi="Sylfaen" w:cs="Sylfaen"/>
          <w:iCs/>
          <w:sz w:val="16"/>
          <w:szCs w:val="16"/>
          <w:lang w:val="ka-GE"/>
        </w:rPr>
        <w:t xml:space="preserve"> გზის</w:t>
      </w:r>
      <w:r w:rsidRPr="00312C5D">
        <w:rPr>
          <w:rFonts w:ascii="Sylfaen" w:hAnsi="Sylfaen" w:cs="Sylfaen"/>
          <w:iCs/>
          <w:sz w:val="16"/>
          <w:szCs w:val="16"/>
          <w:lang w:val="ka-GE"/>
        </w:rPr>
        <w:t xml:space="preserve"> მონაკვეთზე გადასახედის მოწყობა</w:t>
      </w:r>
      <w:r>
        <w:rPr>
          <w:rFonts w:ascii="Sylfaen" w:hAnsi="Sylfaen" w:cs="Sylfaen"/>
          <w:iCs/>
          <w:sz w:val="16"/>
          <w:szCs w:val="16"/>
          <w:lang w:val="ka-GE"/>
        </w:rPr>
        <w:t>;</w:t>
      </w:r>
    </w:p>
    <w:p w14:paraId="3E7B3437" w14:textId="77777777" w:rsidR="0003263D" w:rsidRPr="00044B2E" w:rsidRDefault="0003263D" w:rsidP="0003263D">
      <w:pPr>
        <w:widowControl w:val="0"/>
        <w:autoSpaceDE w:val="0"/>
        <w:autoSpaceDN w:val="0"/>
        <w:adjustRightInd w:val="0"/>
        <w:spacing w:after="0"/>
        <w:ind w:firstLine="475"/>
        <w:jc w:val="both"/>
        <w:rPr>
          <w:rFonts w:ascii="Sylfaen" w:hAnsi="Sylfaen" w:cs="Sylfaen"/>
          <w:iCs/>
          <w:sz w:val="16"/>
          <w:szCs w:val="16"/>
          <w:lang w:val="ka-GE"/>
        </w:rPr>
      </w:pPr>
      <w:r w:rsidRPr="00044B2E">
        <w:rPr>
          <w:rFonts w:ascii="Sylfaen" w:hAnsi="Sylfaen" w:cs="Sylfaen"/>
          <w:iCs/>
          <w:sz w:val="16"/>
          <w:szCs w:val="16"/>
          <w:lang w:val="ka-GE"/>
        </w:rPr>
        <w:t xml:space="preserve">- </w:t>
      </w:r>
      <w:r w:rsidRPr="00791364">
        <w:rPr>
          <w:rFonts w:ascii="Sylfaen" w:hAnsi="Sylfaen" w:cs="Sylfaen"/>
          <w:iCs/>
          <w:sz w:val="16"/>
          <w:szCs w:val="16"/>
          <w:lang w:val="ka-GE"/>
        </w:rPr>
        <w:t>კურორტ შოვში მოხდარი ტრაგედიის დროს დაღუპულთა ხსოვნის უკვდავსაყ</w:t>
      </w:r>
      <w:r>
        <w:rPr>
          <w:rFonts w:ascii="Sylfaen" w:hAnsi="Sylfaen" w:cs="Sylfaen"/>
          <w:iCs/>
          <w:sz w:val="16"/>
          <w:szCs w:val="16"/>
          <w:lang w:val="ka-GE"/>
        </w:rPr>
        <w:t>ოფად მომორიალის მშენებლობა;</w:t>
      </w:r>
    </w:p>
    <w:p w14:paraId="178EFDFF" w14:textId="5DFDBFA7" w:rsidR="0003263D"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sidRPr="00044B2E">
        <w:rPr>
          <w:rFonts w:ascii="Sylfaen" w:hAnsi="Sylfaen" w:cs="Sylfaen"/>
          <w:iCs/>
          <w:sz w:val="16"/>
          <w:szCs w:val="16"/>
          <w:lang w:val="ka-GE"/>
        </w:rPr>
        <w:t xml:space="preserve">- </w:t>
      </w:r>
      <w:r w:rsidRPr="00312C5D">
        <w:rPr>
          <w:rFonts w:ascii="Sylfaen" w:hAnsi="Sylfaen" w:cs="Sylfaen"/>
          <w:iCs/>
          <w:sz w:val="16"/>
          <w:szCs w:val="16"/>
          <w:lang w:val="ka-GE"/>
        </w:rPr>
        <w:t>სახელაშვილის დასახლების მიმდებარე ტერიტორიის რეაბილიტაცია-კეთილმოწყობა</w:t>
      </w:r>
      <w:r>
        <w:rPr>
          <w:rFonts w:ascii="Sylfaen" w:hAnsi="Sylfaen" w:cs="Sylfaen"/>
          <w:iCs/>
          <w:sz w:val="16"/>
          <w:szCs w:val="16"/>
          <w:lang w:val="ka-GE"/>
        </w:rPr>
        <w:t>;</w:t>
      </w:r>
    </w:p>
    <w:p w14:paraId="6AAE4CA5" w14:textId="769AEDCB" w:rsidR="003A7317" w:rsidRDefault="003A7317" w:rsidP="003A7317">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w:t>
      </w:r>
      <w:r>
        <w:rPr>
          <w:rFonts w:ascii="Sylfaen" w:hAnsi="Sylfaen" w:cs="Sylfaen"/>
          <w:iCs/>
          <w:sz w:val="16"/>
          <w:szCs w:val="16"/>
        </w:rPr>
        <w:t xml:space="preserve"> </w:t>
      </w:r>
      <w:r>
        <w:rPr>
          <w:rFonts w:ascii="Sylfaen" w:hAnsi="Sylfaen" w:cs="Sylfaen"/>
          <w:iCs/>
          <w:sz w:val="16"/>
          <w:szCs w:val="16"/>
          <w:lang w:val="ka-GE"/>
        </w:rPr>
        <w:t xml:space="preserve">ქალაქ ონში </w:t>
      </w:r>
      <w:r w:rsidR="006213CF">
        <w:rPr>
          <w:rFonts w:ascii="Sylfaen" w:hAnsi="Sylfaen" w:cs="Sylfaen"/>
          <w:iCs/>
          <w:sz w:val="16"/>
          <w:szCs w:val="16"/>
          <w:lang w:val="ka-GE"/>
        </w:rPr>
        <w:t xml:space="preserve">გიგა </w:t>
      </w:r>
      <w:r>
        <w:rPr>
          <w:rFonts w:ascii="Sylfaen" w:hAnsi="Sylfaen" w:cs="Sylfaen"/>
          <w:iCs/>
          <w:sz w:val="16"/>
          <w:szCs w:val="16"/>
          <w:lang w:val="ka-GE"/>
        </w:rPr>
        <w:t>ჯაფარიძის სახელობის სკვერში ატრაქციონების შეძენა-მონტაჟი.</w:t>
      </w:r>
    </w:p>
    <w:p w14:paraId="63B2D535" w14:textId="77777777" w:rsidR="0003263D"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აღნიშნული</w:t>
      </w:r>
      <w:r w:rsidRPr="00187676">
        <w:rPr>
          <w:rFonts w:ascii="Sylfaen" w:hAnsi="Sylfaen" w:cs="Sylfaen"/>
          <w:iCs/>
          <w:sz w:val="16"/>
          <w:szCs w:val="16"/>
          <w:lang w:val="ka-GE"/>
        </w:rPr>
        <w:t xml:space="preserve"> პროექტ</w:t>
      </w:r>
      <w:r>
        <w:rPr>
          <w:rFonts w:ascii="Sylfaen" w:hAnsi="Sylfaen" w:cs="Sylfaen"/>
          <w:iCs/>
          <w:sz w:val="16"/>
          <w:szCs w:val="16"/>
          <w:lang w:val="ka-GE"/>
        </w:rPr>
        <w:t>ებ</w:t>
      </w:r>
      <w:r w:rsidRPr="00187676">
        <w:rPr>
          <w:rFonts w:ascii="Sylfaen" w:hAnsi="Sylfaen" w:cs="Sylfaen"/>
          <w:iCs/>
          <w:sz w:val="16"/>
          <w:szCs w:val="16"/>
          <w:lang w:val="ka-GE"/>
        </w:rPr>
        <w:t xml:space="preserve">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r>
        <w:rPr>
          <w:rFonts w:ascii="Sylfaen" w:hAnsi="Sylfaen" w:cs="Sylfaen"/>
          <w:iCs/>
          <w:sz w:val="16"/>
          <w:szCs w:val="16"/>
          <w:lang w:val="ka-GE"/>
        </w:rPr>
        <w:t>ასევე პროგრამის ფარგლებში მოხდება რეაბილიტირებული საზოგადოებრივი სივრცეების აბონენტად აყვანის ხარჯების დაფარვა.</w:t>
      </w:r>
    </w:p>
    <w:p w14:paraId="5EAA4D96" w14:textId="77777777" w:rsidR="0003263D" w:rsidRPr="00752C03" w:rsidRDefault="0003263D" w:rsidP="003A7317">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4EB6F21C" w14:textId="15E02401" w:rsidR="001263CE" w:rsidRPr="0003263D" w:rsidRDefault="0003263D" w:rsidP="0003263D">
      <w:pPr>
        <w:widowControl w:val="0"/>
        <w:autoSpaceDE w:val="0"/>
        <w:autoSpaceDN w:val="0"/>
        <w:adjustRightInd w:val="0"/>
        <w:spacing w:after="0"/>
        <w:ind w:firstLine="480"/>
        <w:jc w:val="both"/>
        <w:rPr>
          <w:rFonts w:ascii="Sylfaen" w:hAnsi="Sylfaen" w:cs="Calibri"/>
          <w:color w:val="000000"/>
          <w:sz w:val="16"/>
          <w:szCs w:val="16"/>
          <w:lang w:val="ka-GE"/>
        </w:rPr>
      </w:pPr>
      <w:r>
        <w:rPr>
          <w:rFonts w:ascii="Sylfaen" w:hAnsi="Sylfaen" w:cs="Sylfaen"/>
          <w:b/>
          <w:bCs/>
          <w:iCs/>
          <w:color w:val="385623"/>
          <w:sz w:val="16"/>
          <w:szCs w:val="16"/>
          <w:lang w:val="ka-GE"/>
        </w:rPr>
        <w:t xml:space="preserve">მოსალოდნელი </w:t>
      </w:r>
      <w:r w:rsidRPr="00752C03">
        <w:rPr>
          <w:rFonts w:ascii="Sylfaen" w:hAnsi="Sylfaen" w:cs="Sylfaen"/>
          <w:b/>
          <w:bCs/>
          <w:iCs/>
          <w:color w:val="385623"/>
          <w:sz w:val="16"/>
          <w:szCs w:val="16"/>
          <w:lang w:val="ka-GE"/>
        </w:rPr>
        <w:t xml:space="preserve">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tbl>
      <w:tblPr>
        <w:tblW w:w="0" w:type="auto"/>
        <w:tblLook w:val="04A0" w:firstRow="1" w:lastRow="0" w:firstColumn="1" w:lastColumn="0" w:noHBand="0" w:noVBand="1"/>
      </w:tblPr>
      <w:tblGrid>
        <w:gridCol w:w="364"/>
        <w:gridCol w:w="2961"/>
        <w:gridCol w:w="7555"/>
      </w:tblGrid>
      <w:tr w:rsidR="001263CE" w:rsidRPr="00025E0C" w14:paraId="3B08C7BE" w14:textId="77777777" w:rsidTr="001263CE">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2F842"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4AADEE1"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A3554F4"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დასაგეგმი და დასაგეგმის შემდგომი სამი წლისათვის</w:t>
            </w:r>
          </w:p>
        </w:tc>
      </w:tr>
      <w:tr w:rsidR="001263CE" w:rsidRPr="00025E0C" w14:paraId="1C9F8C59" w14:textId="77777777" w:rsidTr="001263C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3993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879C0F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21ED032D" w14:textId="77777777" w:rsidR="001263CE" w:rsidRPr="00D63351" w:rsidRDefault="001263CE" w:rsidP="001263CE">
            <w:pPr>
              <w:spacing w:after="40"/>
              <w:rPr>
                <w:rFonts w:ascii="Sylfaen" w:hAnsi="Sylfaen" w:cs="Calibri"/>
                <w:sz w:val="14"/>
                <w:szCs w:val="14"/>
                <w:lang w:val="ka-GE"/>
              </w:rPr>
            </w:pPr>
            <w:r w:rsidRPr="00397521">
              <w:rPr>
                <w:rFonts w:ascii="Sylfaen" w:hAnsi="Sylfaen" w:cs="Calibri"/>
                <w:sz w:val="14"/>
                <w:szCs w:val="14"/>
              </w:rPr>
              <w:t>რეაბილიტ</w:t>
            </w:r>
            <w:r>
              <w:rPr>
                <w:rFonts w:ascii="Sylfaen" w:hAnsi="Sylfaen" w:cs="Calibri"/>
                <w:sz w:val="14"/>
                <w:szCs w:val="14"/>
                <w:lang w:val="ka-GE"/>
              </w:rPr>
              <w:t>ი</w:t>
            </w:r>
            <w:r w:rsidRPr="00397521">
              <w:rPr>
                <w:rFonts w:ascii="Sylfaen" w:hAnsi="Sylfaen" w:cs="Calibri"/>
                <w:sz w:val="14"/>
                <w:szCs w:val="14"/>
              </w:rPr>
              <w:t xml:space="preserve">რებული საზოგადოებრივი </w:t>
            </w:r>
            <w:r>
              <w:rPr>
                <w:rFonts w:ascii="Sylfaen" w:hAnsi="Sylfaen" w:cs="Calibri"/>
                <w:sz w:val="14"/>
                <w:szCs w:val="14"/>
              </w:rPr>
              <w:t>ს</w:t>
            </w:r>
            <w:r w:rsidRPr="00397521">
              <w:rPr>
                <w:rFonts w:ascii="Sylfaen" w:hAnsi="Sylfaen" w:cs="Calibri"/>
                <w:sz w:val="14"/>
                <w:szCs w:val="14"/>
              </w:rPr>
              <w:t xml:space="preserve">ივრცეების </w:t>
            </w:r>
            <w:r>
              <w:rPr>
                <w:rFonts w:ascii="Sylfaen" w:hAnsi="Sylfaen" w:cs="Calibri"/>
                <w:sz w:val="14"/>
                <w:szCs w:val="14"/>
                <w:lang w:val="ka-GE"/>
              </w:rPr>
              <w:t>სიგრძე</w:t>
            </w:r>
          </w:p>
        </w:tc>
      </w:tr>
      <w:tr w:rsidR="001263CE" w:rsidRPr="00025E0C" w14:paraId="3207724E" w14:textId="77777777" w:rsidTr="001263CE">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7F23F"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A753268"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D1B7940" w14:textId="77777777" w:rsidR="001263CE" w:rsidRPr="00EC2FC4" w:rsidRDefault="001263CE" w:rsidP="001263CE">
            <w:pPr>
              <w:spacing w:after="40"/>
              <w:rPr>
                <w:rFonts w:ascii="Sylfaen" w:hAnsi="Sylfaen" w:cs="Calibri"/>
                <w:sz w:val="14"/>
                <w:szCs w:val="14"/>
                <w:lang w:val="ka-GE"/>
              </w:rPr>
            </w:pPr>
            <w:r>
              <w:rPr>
                <w:rFonts w:ascii="Sylfaen" w:hAnsi="Sylfaen" w:cs="Calibri"/>
                <w:sz w:val="14"/>
                <w:szCs w:val="14"/>
              </w:rPr>
              <w:t>9</w:t>
            </w:r>
            <w:r w:rsidRPr="00025E0C">
              <w:rPr>
                <w:rFonts w:ascii="Sylfaen" w:hAnsi="Sylfaen" w:cs="Calibri"/>
                <w:sz w:val="14"/>
                <w:szCs w:val="14"/>
              </w:rPr>
              <w:t xml:space="preserve">00 </w:t>
            </w:r>
            <w:r>
              <w:rPr>
                <w:rFonts w:ascii="Sylfaen" w:hAnsi="Sylfaen" w:cs="Calibri"/>
                <w:sz w:val="14"/>
                <w:szCs w:val="14"/>
                <w:lang w:val="ka-GE"/>
              </w:rPr>
              <w:t xml:space="preserve">გრძივი </w:t>
            </w:r>
            <w:r>
              <w:rPr>
                <w:rFonts w:ascii="Sylfaen" w:hAnsi="Sylfaen" w:cs="Calibri"/>
                <w:sz w:val="14"/>
                <w:szCs w:val="14"/>
              </w:rPr>
              <w:t>მეტრი</w:t>
            </w:r>
            <w:r w:rsidRPr="00025E0C">
              <w:rPr>
                <w:rFonts w:ascii="Sylfaen" w:hAnsi="Sylfaen" w:cs="Calibri"/>
                <w:sz w:val="14"/>
                <w:szCs w:val="14"/>
              </w:rPr>
              <w:t xml:space="preserve">  </w:t>
            </w:r>
            <w:r>
              <w:rPr>
                <w:rFonts w:ascii="Sylfaen" w:hAnsi="Sylfaen" w:cs="Calibri"/>
                <w:sz w:val="14"/>
                <w:szCs w:val="14"/>
                <w:lang w:val="ka-GE"/>
              </w:rPr>
              <w:t>(</w:t>
            </w:r>
            <w:r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Pr>
                <w:rFonts w:ascii="Sylfaen" w:hAnsi="Sylfaen" w:cs="Calibri"/>
                <w:sz w:val="14"/>
                <w:szCs w:val="14"/>
                <w:lang w:val="ka-GE"/>
              </w:rPr>
              <w:t>)</w:t>
            </w:r>
          </w:p>
        </w:tc>
      </w:tr>
      <w:tr w:rsidR="001263CE" w:rsidRPr="00025E0C" w14:paraId="213B09A0" w14:textId="77777777" w:rsidTr="001263CE">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8DCF2"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9011C1C"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AA04319" w14:textId="77777777" w:rsidR="001263CE" w:rsidRPr="00025E0C" w:rsidRDefault="001263CE" w:rsidP="001263CE">
            <w:pPr>
              <w:spacing w:after="40"/>
              <w:rPr>
                <w:rFonts w:ascii="Sylfaen" w:hAnsi="Sylfaen" w:cs="Calibri"/>
                <w:sz w:val="14"/>
                <w:szCs w:val="14"/>
              </w:rPr>
            </w:pPr>
            <w:r>
              <w:rPr>
                <w:rFonts w:ascii="Sylfaen" w:hAnsi="Sylfaen" w:cs="Calibri"/>
                <w:sz w:val="14"/>
                <w:szCs w:val="14"/>
              </w:rPr>
              <w:t>9</w:t>
            </w:r>
            <w:r w:rsidRPr="00025E0C">
              <w:rPr>
                <w:rFonts w:ascii="Sylfaen" w:hAnsi="Sylfaen" w:cs="Calibri"/>
                <w:sz w:val="14"/>
                <w:szCs w:val="14"/>
              </w:rPr>
              <w:t xml:space="preserve">00 </w:t>
            </w:r>
            <w:r>
              <w:rPr>
                <w:rFonts w:ascii="Sylfaen" w:hAnsi="Sylfaen" w:cs="Calibri"/>
                <w:sz w:val="14"/>
                <w:szCs w:val="14"/>
                <w:lang w:val="ka-GE"/>
              </w:rPr>
              <w:t xml:space="preserve">გრძივი </w:t>
            </w:r>
            <w:r>
              <w:rPr>
                <w:rFonts w:ascii="Sylfaen" w:hAnsi="Sylfaen" w:cs="Calibri"/>
                <w:sz w:val="14"/>
                <w:szCs w:val="14"/>
              </w:rPr>
              <w:t xml:space="preserve">მეტრი </w:t>
            </w:r>
            <w:r>
              <w:rPr>
                <w:rFonts w:ascii="Sylfaen" w:hAnsi="Sylfaen" w:cs="Calibri"/>
                <w:sz w:val="14"/>
                <w:szCs w:val="14"/>
                <w:lang w:val="ka-GE"/>
              </w:rPr>
              <w:t>(</w:t>
            </w:r>
            <w:r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Pr>
                <w:rFonts w:ascii="Sylfaen" w:hAnsi="Sylfaen" w:cs="Calibri"/>
                <w:sz w:val="14"/>
                <w:szCs w:val="14"/>
                <w:lang w:val="ka-GE"/>
              </w:rPr>
              <w:t>)</w:t>
            </w:r>
          </w:p>
        </w:tc>
      </w:tr>
      <w:tr w:rsidR="001263CE" w:rsidRPr="00025E0C" w14:paraId="6CFAB1EF"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CF60B"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DA809AB"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287C0C2" w14:textId="77777777" w:rsidR="001263CE" w:rsidRPr="00025E0C" w:rsidRDefault="001263CE" w:rsidP="001263CE">
            <w:pPr>
              <w:spacing w:after="40"/>
              <w:rPr>
                <w:rFonts w:ascii="Sylfaen" w:hAnsi="Sylfaen" w:cs="Calibri"/>
                <w:sz w:val="14"/>
                <w:szCs w:val="14"/>
              </w:rPr>
            </w:pPr>
            <w:r w:rsidRPr="00025E0C">
              <w:rPr>
                <w:rFonts w:ascii="Sylfaen" w:hAnsi="Sylfaen" w:cs="Calibri"/>
                <w:sz w:val="14"/>
                <w:szCs w:val="14"/>
              </w:rPr>
              <w:t>5-10%</w:t>
            </w:r>
          </w:p>
        </w:tc>
      </w:tr>
      <w:tr w:rsidR="001263CE" w:rsidRPr="00025E0C" w14:paraId="1E551665"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890765"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BEDAB58"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7D34043" w14:textId="77777777" w:rsidR="001263CE" w:rsidRPr="00E85701"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1263CE" w:rsidRPr="00025E0C" w14:paraId="4E8A8E5B" w14:textId="77777777" w:rsidTr="001263CE">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8E22E" w14:textId="77777777" w:rsidR="001263CE" w:rsidRPr="00025E0C" w:rsidRDefault="001263CE" w:rsidP="001263CE">
            <w:pPr>
              <w:spacing w:after="40"/>
              <w:rPr>
                <w:rFonts w:ascii="Sylfaen" w:hAnsi="Sylfaen" w:cs="Calibri"/>
                <w:color w:val="385623"/>
                <w:sz w:val="16"/>
                <w:szCs w:val="16"/>
              </w:rPr>
            </w:pPr>
            <w:r>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2419CF1C"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D2B3B31" w14:textId="77777777" w:rsidR="001263CE" w:rsidRPr="00224D36" w:rsidRDefault="001263CE" w:rsidP="001263CE">
            <w:pPr>
              <w:spacing w:after="40"/>
              <w:rPr>
                <w:rFonts w:ascii="Sylfaen" w:hAnsi="Sylfaen" w:cs="Calibri"/>
                <w:sz w:val="14"/>
                <w:szCs w:val="14"/>
                <w:lang w:val="ka-GE"/>
              </w:rPr>
            </w:pPr>
            <w:r>
              <w:rPr>
                <w:rFonts w:ascii="Sylfaen" w:hAnsi="Sylfaen" w:cs="Calibri"/>
                <w:sz w:val="14"/>
                <w:szCs w:val="14"/>
                <w:lang w:val="ka-GE"/>
              </w:rPr>
              <w:t>კეთილმოწყობილი აგრალური ბაზრის შენობისა და მიმდებარე ტერიტორიის ფართობი</w:t>
            </w:r>
          </w:p>
        </w:tc>
      </w:tr>
      <w:tr w:rsidR="001263CE" w:rsidRPr="00025E0C" w14:paraId="7B562A8D"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424CE"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84D451"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ED20D55" w14:textId="77777777" w:rsidR="001263CE" w:rsidRPr="001528DF" w:rsidRDefault="001263CE" w:rsidP="001263CE">
            <w:pPr>
              <w:spacing w:after="40"/>
              <w:rPr>
                <w:rFonts w:ascii="Sylfaen" w:hAnsi="Sylfaen" w:cs="Calibri"/>
                <w:sz w:val="14"/>
                <w:szCs w:val="14"/>
                <w:lang w:val="ka-GE"/>
              </w:rPr>
            </w:pPr>
            <w:r w:rsidRPr="001528DF">
              <w:rPr>
                <w:rFonts w:ascii="Sylfaen" w:hAnsi="Sylfaen" w:cs="Calibri"/>
                <w:sz w:val="14"/>
                <w:szCs w:val="14"/>
                <w:lang w:val="ka-GE"/>
              </w:rPr>
              <w:t xml:space="preserve">ერთი </w:t>
            </w:r>
            <w:r>
              <w:rPr>
                <w:rFonts w:ascii="Sylfaen" w:hAnsi="Sylfaen" w:cs="Calibri"/>
                <w:sz w:val="14"/>
                <w:szCs w:val="14"/>
                <w:lang w:val="ka-GE"/>
              </w:rPr>
              <w:t>შენობ</w:t>
            </w:r>
            <w:r w:rsidRPr="001528DF">
              <w:rPr>
                <w:rFonts w:ascii="Sylfaen" w:hAnsi="Sylfaen" w:cs="Calibri"/>
                <w:sz w:val="14"/>
                <w:szCs w:val="14"/>
                <w:lang w:val="ka-GE"/>
              </w:rPr>
              <w:t xml:space="preserve">ა და გარე </w:t>
            </w:r>
            <w:r>
              <w:rPr>
                <w:rFonts w:ascii="Sylfaen" w:hAnsi="Sylfaen" w:cs="Calibri"/>
                <w:sz w:val="14"/>
                <w:szCs w:val="14"/>
                <w:lang w:val="ka-GE"/>
              </w:rPr>
              <w:t>ტერიტორიით</w:t>
            </w:r>
          </w:p>
        </w:tc>
      </w:tr>
      <w:tr w:rsidR="001263CE" w:rsidRPr="00025E0C" w14:paraId="23C9F8AE"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B57A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F4ED2B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DF6E55E" w14:textId="77777777" w:rsidR="001263CE" w:rsidRPr="001528DF" w:rsidRDefault="001263CE" w:rsidP="001263CE">
            <w:pPr>
              <w:spacing w:after="40"/>
              <w:rPr>
                <w:rFonts w:ascii="Sylfaen" w:hAnsi="Sylfaen" w:cs="Calibri"/>
                <w:sz w:val="14"/>
                <w:szCs w:val="14"/>
                <w:lang w:val="ka-GE"/>
              </w:rPr>
            </w:pPr>
            <w:r w:rsidRPr="001528DF">
              <w:rPr>
                <w:rFonts w:ascii="Sylfaen" w:hAnsi="Sylfaen" w:cs="Calibri"/>
                <w:sz w:val="14"/>
                <w:szCs w:val="14"/>
                <w:lang w:val="ka-GE"/>
              </w:rPr>
              <w:t>ერთი შენობისა და გარე ტერიტორიის კეთილმოწყობა</w:t>
            </w:r>
          </w:p>
        </w:tc>
      </w:tr>
      <w:tr w:rsidR="001263CE" w:rsidRPr="00025E0C" w14:paraId="13BA6BE2"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55E12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ABB35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0BFB75" w14:textId="77777777" w:rsidR="001263CE" w:rsidRPr="00224D36" w:rsidRDefault="001263CE" w:rsidP="001263CE">
            <w:pPr>
              <w:spacing w:after="40"/>
              <w:rPr>
                <w:rFonts w:ascii="Sylfaen" w:hAnsi="Sylfaen" w:cs="Calibri"/>
                <w:sz w:val="14"/>
                <w:szCs w:val="14"/>
                <w:lang w:val="ka-GE"/>
              </w:rPr>
            </w:pPr>
            <w:r w:rsidRPr="00224D36">
              <w:rPr>
                <w:rFonts w:ascii="Sylfaen" w:hAnsi="Sylfaen" w:cs="Calibri"/>
                <w:sz w:val="14"/>
                <w:szCs w:val="14"/>
                <w:lang w:val="ka-GE"/>
              </w:rPr>
              <w:t>5-10%</w:t>
            </w:r>
          </w:p>
        </w:tc>
      </w:tr>
      <w:tr w:rsidR="001263CE" w:rsidRPr="00E85701" w14:paraId="70FD9AE9"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96F4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7BFD1A3"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4DA2D02" w14:textId="77777777" w:rsidR="001263CE" w:rsidRPr="00E85701"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1263CE" w:rsidRPr="00E85701" w14:paraId="11D646CE"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C2CE025" w14:textId="77777777" w:rsidR="001263CE" w:rsidRPr="00025E0C" w:rsidRDefault="001263CE" w:rsidP="001263CE">
            <w:pPr>
              <w:spacing w:after="40"/>
              <w:rPr>
                <w:rFonts w:ascii="Sylfaen" w:hAnsi="Sylfaen" w:cs="Calibri"/>
                <w:color w:val="385623"/>
                <w:sz w:val="16"/>
                <w:szCs w:val="16"/>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tcPr>
          <w:p w14:paraId="709FBCE3"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3B1E3B50" w14:textId="77777777" w:rsidR="001263CE" w:rsidRDefault="001263CE" w:rsidP="001263CE">
            <w:pPr>
              <w:spacing w:after="40"/>
              <w:rPr>
                <w:rFonts w:ascii="Sylfaen" w:hAnsi="Sylfaen" w:cs="Calibri"/>
                <w:sz w:val="14"/>
                <w:szCs w:val="14"/>
                <w:lang w:val="ka-GE"/>
              </w:rPr>
            </w:pPr>
            <w:r w:rsidRPr="00D63351">
              <w:rPr>
                <w:rFonts w:ascii="Sylfaen" w:hAnsi="Sylfaen" w:cs="Calibri"/>
                <w:sz w:val="14"/>
                <w:szCs w:val="14"/>
                <w:lang w:val="ka-GE"/>
              </w:rPr>
              <w:t xml:space="preserve">ახალი საზოგადოებრივი </w:t>
            </w:r>
            <w:r>
              <w:rPr>
                <w:rFonts w:ascii="Sylfaen" w:hAnsi="Sylfaen" w:cs="Calibri"/>
                <w:sz w:val="14"/>
                <w:szCs w:val="14"/>
                <w:lang w:val="ka-GE"/>
              </w:rPr>
              <w:t>ს</w:t>
            </w:r>
            <w:r w:rsidRPr="00D63351">
              <w:rPr>
                <w:rFonts w:ascii="Sylfaen" w:hAnsi="Sylfaen" w:cs="Calibri"/>
                <w:sz w:val="14"/>
                <w:szCs w:val="14"/>
                <w:lang w:val="ka-GE"/>
              </w:rPr>
              <w:t>ივრცეების რაოდენობა</w:t>
            </w:r>
          </w:p>
        </w:tc>
      </w:tr>
      <w:tr w:rsidR="001263CE" w:rsidRPr="00E85701" w14:paraId="0E4D69B8"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6466FF0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5E52F0EE"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2EF1D38C" w14:textId="77777777" w:rsidR="001263CE" w:rsidRDefault="001263CE" w:rsidP="001263CE">
            <w:pPr>
              <w:spacing w:after="40"/>
              <w:rPr>
                <w:rFonts w:ascii="Sylfaen" w:hAnsi="Sylfaen" w:cs="Calibri"/>
                <w:sz w:val="14"/>
                <w:szCs w:val="14"/>
                <w:lang w:val="ka-GE"/>
              </w:rPr>
            </w:pPr>
            <w:r>
              <w:rPr>
                <w:rFonts w:ascii="Sylfaen" w:hAnsi="Sylfaen" w:cs="Calibri"/>
                <w:sz w:val="14"/>
                <w:szCs w:val="14"/>
                <w:lang w:val="ka-GE"/>
              </w:rPr>
              <w:t>ხუთი საზოგადოებრივი სივრცე</w:t>
            </w:r>
          </w:p>
        </w:tc>
      </w:tr>
      <w:tr w:rsidR="001263CE" w:rsidRPr="00E85701" w14:paraId="5B716846"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ADD72B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2C878DA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67524D6E" w14:textId="4D684FF9" w:rsidR="001263CE" w:rsidRDefault="00052F99" w:rsidP="001263CE">
            <w:pPr>
              <w:spacing w:after="40"/>
              <w:rPr>
                <w:rFonts w:ascii="Sylfaen" w:hAnsi="Sylfaen" w:cs="Calibri"/>
                <w:sz w:val="14"/>
                <w:szCs w:val="14"/>
                <w:lang w:val="ka-GE"/>
              </w:rPr>
            </w:pPr>
            <w:r>
              <w:rPr>
                <w:rFonts w:ascii="Sylfaen" w:hAnsi="Sylfaen" w:cs="Calibri"/>
                <w:sz w:val="14"/>
                <w:szCs w:val="14"/>
                <w:lang w:val="ka-GE"/>
              </w:rPr>
              <w:t>ოთხი</w:t>
            </w:r>
            <w:r w:rsidR="001263CE">
              <w:rPr>
                <w:rFonts w:ascii="Sylfaen" w:hAnsi="Sylfaen" w:cs="Calibri"/>
                <w:sz w:val="14"/>
                <w:szCs w:val="14"/>
                <w:lang w:val="ka-GE"/>
              </w:rPr>
              <w:t xml:space="preserve"> საზოგადოებრივი სივრცე</w:t>
            </w:r>
          </w:p>
        </w:tc>
      </w:tr>
      <w:tr w:rsidR="001263CE" w:rsidRPr="00E85701" w14:paraId="24482886"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8BA342D"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0A7067A9"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1545728C" w14:textId="77777777" w:rsidR="001263CE" w:rsidRDefault="001263CE" w:rsidP="001263CE">
            <w:pPr>
              <w:spacing w:after="40"/>
              <w:rPr>
                <w:rFonts w:ascii="Sylfaen" w:hAnsi="Sylfaen" w:cs="Calibri"/>
                <w:sz w:val="14"/>
                <w:szCs w:val="14"/>
                <w:lang w:val="ka-GE"/>
              </w:rPr>
            </w:pPr>
            <w:r w:rsidRPr="00D329F5">
              <w:rPr>
                <w:rFonts w:ascii="Sylfaen" w:hAnsi="Sylfaen" w:cs="Calibri"/>
                <w:sz w:val="14"/>
                <w:szCs w:val="14"/>
                <w:lang w:val="ka-GE"/>
              </w:rPr>
              <w:t>5-10%</w:t>
            </w:r>
          </w:p>
        </w:tc>
      </w:tr>
      <w:tr w:rsidR="001263CE" w:rsidRPr="00E85701" w14:paraId="1E735E8F" w14:textId="77777777" w:rsidTr="001263CE">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7F4750FA"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6DFA7EC7" w14:textId="77777777" w:rsidR="001263CE" w:rsidRPr="00025E0C" w:rsidRDefault="001263CE" w:rsidP="001263CE">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3DDE9127" w14:textId="77777777" w:rsidR="001263CE" w:rsidRDefault="001263CE" w:rsidP="001263CE">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bl>
    <w:p w14:paraId="4AFF622D" w14:textId="77777777"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266241A" w14:textId="77777777" w:rsidR="001263CE" w:rsidRDefault="001263CE" w:rsidP="001263CE">
      <w:pPr>
        <w:widowControl w:val="0"/>
        <w:autoSpaceDE w:val="0"/>
        <w:autoSpaceDN w:val="0"/>
        <w:adjustRightInd w:val="0"/>
        <w:spacing w:after="40"/>
        <w:ind w:firstLine="475"/>
      </w:pPr>
    </w:p>
    <w:p w14:paraId="47C773F0" w14:textId="77777777" w:rsidR="0003263D" w:rsidRPr="00EA1C7C" w:rsidRDefault="0003263D" w:rsidP="0003263D">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1.6.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rPr>
        <w:t>საპროექტო დოკუმენტაციისა</w:t>
      </w:r>
      <w:r w:rsidRPr="00EA1C7C">
        <w:rPr>
          <w:rFonts w:ascii="Sylfaen" w:hAnsi="Sylfaen" w:cs="Calibri"/>
          <w:b/>
          <w:bCs/>
          <w:color w:val="000000"/>
          <w:sz w:val="16"/>
          <w:szCs w:val="16"/>
        </w:rPr>
        <w:t xml:space="preserve"> და საექსპერტო მომსახურების შესყიდვა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w:t>
      </w:r>
      <w:r>
        <w:rPr>
          <w:rFonts w:ascii="Sylfaen" w:hAnsi="Sylfaen"/>
          <w:b/>
          <w:bCs/>
          <w:sz w:val="16"/>
          <w:szCs w:val="16"/>
        </w:rPr>
        <w:t>6</w:t>
      </w:r>
      <w:r w:rsidRPr="00EA1C7C">
        <w:rPr>
          <w:rFonts w:ascii="Sylfaen" w:hAnsi="Sylfaen"/>
          <w:b/>
          <w:bCs/>
          <w:color w:val="385623" w:themeColor="accent6" w:themeShade="80"/>
          <w:sz w:val="16"/>
          <w:szCs w:val="16"/>
          <w:lang w:val="ka-GE"/>
        </w:rPr>
        <w:t>)</w:t>
      </w:r>
    </w:p>
    <w:p w14:paraId="49B7922F"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26FE04E" w14:textId="52DA4B89" w:rsidR="0003263D" w:rsidRPr="00D27AAA" w:rsidRDefault="0003263D" w:rsidP="0003263D">
      <w:pPr>
        <w:spacing w:after="0"/>
        <w:ind w:firstLine="426"/>
        <w:jc w:val="both"/>
        <w:rPr>
          <w:rFonts w:ascii="Sylfaen" w:hAnsi="Sylfaen" w:cs="Sylfaen"/>
          <w:color w:val="000000"/>
          <w:shd w:val="clear" w:color="auto" w:fill="FFFFFF"/>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Pr>
          <w:rFonts w:ascii="Sylfaen" w:hAnsi="Sylfaen" w:cs="Sylfaen"/>
          <w:iCs/>
          <w:sz w:val="16"/>
          <w:szCs w:val="16"/>
          <w:lang w:val="ka-GE"/>
        </w:rPr>
        <w:t xml:space="preserve">საინჟინრო </w:t>
      </w:r>
      <w:r w:rsidRPr="009403EA">
        <w:rPr>
          <w:rFonts w:ascii="Sylfaen" w:hAnsi="Sylfaen" w:cs="Sylfaen"/>
          <w:iCs/>
          <w:sz w:val="16"/>
          <w:szCs w:val="16"/>
          <w:lang w:val="ka-GE"/>
        </w:rPr>
        <w:t>საზედ</w:t>
      </w:r>
      <w:r>
        <w:rPr>
          <w:rFonts w:ascii="Sylfaen" w:hAnsi="Sylfaen" w:cs="Sylfaen"/>
          <w:iCs/>
          <w:sz w:val="16"/>
          <w:szCs w:val="16"/>
          <w:lang w:val="ka-GE"/>
        </w:rPr>
        <w:t>ამხედველო მომსახურება.</w:t>
      </w:r>
      <w:r>
        <w:rPr>
          <w:rFonts w:ascii="Sylfaen" w:hAnsi="Sylfaen" w:cs="Sylfaen"/>
          <w:iCs/>
          <w:sz w:val="16"/>
          <w:szCs w:val="16"/>
        </w:rPr>
        <w:t xml:space="preserve"> </w:t>
      </w:r>
      <w:r>
        <w:rPr>
          <w:rFonts w:ascii="Sylfaen" w:hAnsi="Sylfaen" w:cs="Sylfaen"/>
          <w:iCs/>
          <w:sz w:val="16"/>
          <w:szCs w:val="16"/>
          <w:lang w:val="ka-GE"/>
        </w:rPr>
        <w:t>იგეგმება შემდეგი</w:t>
      </w:r>
      <w:r w:rsidRPr="00D27AAA">
        <w:rPr>
          <w:rFonts w:ascii="Sylfaen" w:hAnsi="Sylfaen" w:cs="Sylfaen"/>
          <w:iCs/>
          <w:sz w:val="16"/>
          <w:szCs w:val="16"/>
        </w:rPr>
        <w:t xml:space="preserve"> პროექტების შესყიდვა: 1.შარდომეთი, ხიდეშლები, ბარში ხიდების რეაბილიტაცია; 2. ქ</w:t>
      </w:r>
      <w:r w:rsidR="006213CF">
        <w:rPr>
          <w:rFonts w:ascii="Sylfaen" w:hAnsi="Sylfaen" w:cs="Sylfaen"/>
          <w:iCs/>
          <w:sz w:val="16"/>
          <w:szCs w:val="16"/>
          <w:lang w:val="ka-GE"/>
        </w:rPr>
        <w:t xml:space="preserve">ალაქ </w:t>
      </w:r>
      <w:r w:rsidRPr="00D27AAA">
        <w:rPr>
          <w:rFonts w:ascii="Sylfaen" w:hAnsi="Sylfaen" w:cs="Sylfaen"/>
          <w:iCs/>
          <w:sz w:val="16"/>
          <w:szCs w:val="16"/>
        </w:rPr>
        <w:t>ონში მრავალბიანიანი შენობის გარე ფასადის რეაბილიტაცია-შეღებვა</w:t>
      </w:r>
      <w:r w:rsidR="006213CF">
        <w:rPr>
          <w:rFonts w:ascii="Sylfaen" w:hAnsi="Sylfaen" w:cs="Sylfaen"/>
          <w:iCs/>
          <w:sz w:val="16"/>
          <w:szCs w:val="16"/>
          <w:lang w:val="ka-GE"/>
        </w:rPr>
        <w:t xml:space="preserve">; </w:t>
      </w:r>
      <w:bookmarkStart w:id="4" w:name="_Hlk184467503"/>
      <w:r w:rsidR="006213CF">
        <w:rPr>
          <w:rFonts w:ascii="Sylfaen" w:hAnsi="Sylfaen" w:cs="Sylfaen"/>
          <w:iCs/>
          <w:sz w:val="16"/>
          <w:szCs w:val="16"/>
          <w:lang w:val="ka-GE"/>
        </w:rPr>
        <w:t>3. ქალაქ ონში ბერშევას სახელობის სკვერის რეაბილიტაცია.</w:t>
      </w:r>
    </w:p>
    <w:bookmarkEnd w:id="4"/>
    <w:p w14:paraId="38FCD1E6"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p w14:paraId="560D3BEC" w14:textId="77777777" w:rsidR="0003263D" w:rsidRPr="00752C03"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p>
    <w:p w14:paraId="2047D20C" w14:textId="77777777" w:rsidR="001263CE" w:rsidRPr="00752C03" w:rsidRDefault="001263CE" w:rsidP="0003263D">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7A40A1FA"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DD8A"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25ACE66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750FCD3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78B61988" w14:textId="77777777" w:rsidTr="001263CE">
        <w:trPr>
          <w:trHeight w:val="44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C92DC5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91C04C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2F0BE01" w14:textId="77777777" w:rsidR="001263CE" w:rsidRPr="0056392E" w:rsidRDefault="001263CE" w:rsidP="001263CE">
            <w:pPr>
              <w:spacing w:after="40"/>
              <w:rPr>
                <w:rFonts w:ascii="Sylfaen" w:hAnsi="Sylfaen" w:cs="Calibri"/>
                <w:sz w:val="14"/>
                <w:szCs w:val="14"/>
                <w:lang w:val="ka-GE"/>
              </w:rPr>
            </w:pPr>
            <w:r>
              <w:rPr>
                <w:rFonts w:ascii="Sylfaen" w:hAnsi="Sylfaen" w:cs="Calibri"/>
                <w:sz w:val="14"/>
                <w:szCs w:val="14"/>
                <w:lang w:val="ka-GE"/>
              </w:rPr>
              <w:t xml:space="preserve">შესყიდული </w:t>
            </w:r>
            <w:r w:rsidRPr="00342AFB">
              <w:rPr>
                <w:rFonts w:ascii="Sylfaen" w:hAnsi="Sylfaen" w:cs="Calibri"/>
                <w:sz w:val="14"/>
                <w:szCs w:val="14"/>
                <w:lang w:val="ka-GE"/>
              </w:rPr>
              <w:t>საპროექტო-სახარჯთაღრიცხვო დოკუმენტაციის რაოდენობა</w:t>
            </w:r>
          </w:p>
        </w:tc>
      </w:tr>
      <w:tr w:rsidR="001263CE" w:rsidRPr="00F00F3B" w14:paraId="580A3839"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CFE693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16877E"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658CF01"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11 პროექტი</w:t>
            </w:r>
            <w:r w:rsidRPr="00752C03">
              <w:rPr>
                <w:rFonts w:ascii="Sylfaen" w:hAnsi="Sylfaen" w:cs="Calibri"/>
                <w:sz w:val="14"/>
                <w:szCs w:val="14"/>
              </w:rPr>
              <w:t xml:space="preserve"> </w:t>
            </w:r>
          </w:p>
        </w:tc>
      </w:tr>
      <w:tr w:rsidR="001263CE" w:rsidRPr="00F00F3B" w14:paraId="37DA65E0"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B1BBAE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1DDDB6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735D934" w14:textId="3F8A9DB3" w:rsidR="001263CE" w:rsidRPr="00DA37B6" w:rsidRDefault="006213CF" w:rsidP="001263CE">
            <w:pPr>
              <w:spacing w:after="40"/>
              <w:rPr>
                <w:rFonts w:ascii="Sylfaen" w:hAnsi="Sylfaen" w:cs="Calibri"/>
                <w:sz w:val="14"/>
                <w:szCs w:val="14"/>
                <w:lang w:val="ka-GE"/>
              </w:rPr>
            </w:pPr>
            <w:r>
              <w:rPr>
                <w:rFonts w:ascii="Sylfaen" w:hAnsi="Sylfaen" w:cs="Calibri"/>
                <w:sz w:val="14"/>
                <w:szCs w:val="14"/>
                <w:lang w:val="ka-GE"/>
              </w:rPr>
              <w:t xml:space="preserve">3 </w:t>
            </w:r>
            <w:r w:rsidR="001263CE">
              <w:rPr>
                <w:rFonts w:ascii="Sylfaen" w:hAnsi="Sylfaen" w:cs="Calibri"/>
                <w:sz w:val="14"/>
                <w:szCs w:val="14"/>
                <w:lang w:val="ka-GE"/>
              </w:rPr>
              <w:t>პროექტი</w:t>
            </w:r>
          </w:p>
        </w:tc>
      </w:tr>
      <w:tr w:rsidR="001263CE" w:rsidRPr="00F00F3B" w14:paraId="610CFC9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0830EE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EDE92A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BADAE85"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24003AA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A42B8E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CBCF2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7B2DE1F"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1263CE" w:rsidRPr="00752C03" w14:paraId="2BDEA979"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D802F2" w14:textId="77777777" w:rsidR="001263CE" w:rsidRPr="00F00F3B" w:rsidRDefault="001263CE" w:rsidP="001263CE">
            <w:pPr>
              <w:spacing w:after="40"/>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4F5E0A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17B8E966" w14:textId="77777777" w:rsidR="001263CE" w:rsidRPr="00394BAA" w:rsidRDefault="001263CE" w:rsidP="001263CE">
            <w:pPr>
              <w:spacing w:after="40"/>
              <w:rPr>
                <w:rFonts w:ascii="Sylfaen" w:hAnsi="Sylfaen" w:cs="Calibri"/>
                <w:sz w:val="14"/>
                <w:szCs w:val="14"/>
                <w:lang w:val="ka-GE"/>
              </w:rPr>
            </w:pPr>
            <w:r w:rsidRPr="00342AFB">
              <w:rPr>
                <w:rFonts w:ascii="Sylfaen" w:hAnsi="Sylfaen" w:cs="Calibri"/>
                <w:sz w:val="14"/>
                <w:szCs w:val="14"/>
                <w:lang w:val="ka-GE"/>
              </w:rPr>
              <w:t>პროექტების რაოდენობა, რომელთა სამუშაოების მიმდინარეობას გაეწევა ზედამხედველობა</w:t>
            </w:r>
          </w:p>
        </w:tc>
      </w:tr>
      <w:tr w:rsidR="001263CE" w:rsidRPr="00752C03" w14:paraId="77AD13FD"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18625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A82A11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069D8C1" w14:textId="77777777" w:rsidR="001263CE" w:rsidRPr="00752C03" w:rsidRDefault="001263CE" w:rsidP="001263CE">
            <w:pPr>
              <w:spacing w:after="40"/>
              <w:rPr>
                <w:rFonts w:ascii="Sylfaen" w:hAnsi="Sylfaen" w:cs="Calibri"/>
                <w:sz w:val="14"/>
                <w:szCs w:val="14"/>
              </w:rPr>
            </w:pPr>
            <w:r>
              <w:rPr>
                <w:rFonts w:ascii="Sylfaen" w:hAnsi="Sylfaen" w:cs="Calibri"/>
                <w:sz w:val="14"/>
                <w:szCs w:val="14"/>
              </w:rPr>
              <w:t xml:space="preserve">30 პროექტზე </w:t>
            </w:r>
          </w:p>
        </w:tc>
      </w:tr>
      <w:tr w:rsidR="001263CE" w:rsidRPr="00DA37B6" w14:paraId="56295B4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5E4D3B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769BC11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04A86FC" w14:textId="77777777" w:rsidR="001263CE" w:rsidRPr="005F7519" w:rsidRDefault="001263CE" w:rsidP="001263CE">
            <w:pPr>
              <w:spacing w:after="40"/>
              <w:rPr>
                <w:rFonts w:ascii="Sylfaen" w:hAnsi="Sylfaen" w:cs="Calibri"/>
                <w:sz w:val="14"/>
                <w:szCs w:val="14"/>
                <w:lang w:val="ka-GE"/>
              </w:rPr>
            </w:pPr>
            <w:r>
              <w:rPr>
                <w:rFonts w:ascii="Sylfaen" w:hAnsi="Sylfaen" w:cs="Calibri"/>
                <w:sz w:val="14"/>
                <w:szCs w:val="14"/>
                <w:lang w:val="ka-GE"/>
              </w:rPr>
              <w:t>35 პროექტზე</w:t>
            </w:r>
          </w:p>
        </w:tc>
      </w:tr>
      <w:tr w:rsidR="001263CE" w:rsidRPr="00752C03" w14:paraId="787209B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B9F4B39"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915856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9AC7785"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752C03" w14:paraId="3184D69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ECDBD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EB9F5D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5F17DCF7"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დაფინანსების რისკი;</w:t>
            </w:r>
            <w:r w:rsidRPr="00752C03">
              <w:rPr>
                <w:rFonts w:ascii="Sylfaen" w:hAnsi="Sylfaen" w:cs="Calibri"/>
                <w:sz w:val="14"/>
                <w:szCs w:val="14"/>
              </w:rPr>
              <w:t xml:space="preserve"> </w:t>
            </w:r>
            <w:r>
              <w:rPr>
                <w:rFonts w:ascii="Sylfaen" w:hAnsi="Sylfaen" w:cs="Calibri"/>
                <w:sz w:val="14"/>
                <w:szCs w:val="14"/>
                <w:lang w:val="ka-GE"/>
              </w:rPr>
              <w:t>მოთხოვნის</w:t>
            </w:r>
            <w:r w:rsidRPr="00752C03">
              <w:rPr>
                <w:rFonts w:ascii="Sylfaen" w:hAnsi="Sylfaen" w:cs="Calibri"/>
                <w:sz w:val="14"/>
                <w:szCs w:val="14"/>
              </w:rPr>
              <w:t xml:space="preserve"> რისკი.</w:t>
            </w:r>
          </w:p>
        </w:tc>
      </w:tr>
    </w:tbl>
    <w:p w14:paraId="5029E135"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71B1937B" w14:textId="77777777" w:rsidR="001263CE" w:rsidRPr="00752C03" w:rsidRDefault="001263CE" w:rsidP="001263CE">
      <w:pPr>
        <w:widowControl w:val="0"/>
        <w:autoSpaceDE w:val="0"/>
        <w:autoSpaceDN w:val="0"/>
        <w:adjustRightInd w:val="0"/>
        <w:spacing w:after="40"/>
        <w:ind w:left="480"/>
        <w:rPr>
          <w:rFonts w:ascii="Sylfaen" w:hAnsi="Sylfaen"/>
          <w:b/>
          <w:color w:val="385623"/>
          <w:sz w:val="16"/>
          <w:szCs w:val="16"/>
          <w:lang w:val="ka-GE"/>
        </w:rPr>
      </w:pPr>
    </w:p>
    <w:p w14:paraId="4473BEBC" w14:textId="77777777" w:rsidR="001263CE" w:rsidRPr="00EA1C7C" w:rsidRDefault="001263CE" w:rsidP="001263C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1.7.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სოფლის პროგრამის მხარდაჭერა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02 07</w:t>
      </w:r>
      <w:r w:rsidRPr="00EA1C7C">
        <w:rPr>
          <w:rFonts w:ascii="Sylfaen" w:hAnsi="Sylfaen"/>
          <w:b/>
          <w:bCs/>
          <w:color w:val="385623" w:themeColor="accent6" w:themeShade="80"/>
          <w:sz w:val="16"/>
          <w:szCs w:val="16"/>
          <w:lang w:val="ka-GE"/>
        </w:rPr>
        <w:t>)</w:t>
      </w:r>
    </w:p>
    <w:p w14:paraId="2768FF40"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21502A3" w14:textId="77777777" w:rsidR="001263CE" w:rsidRPr="00BD51F3"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7B12C628"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1A48ED6A"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7AC8AFE1" w14:textId="77777777" w:rsidR="001263CE" w:rsidRPr="0042226B" w:rsidRDefault="001263CE" w:rsidP="001263C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4629884C"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49AC"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BE6F39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361B08B3"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4533F5BE"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5EA7FF"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45FBA0D"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27716B73" w14:textId="77777777" w:rsidR="001263CE" w:rsidRPr="0042226B" w:rsidRDefault="001263CE" w:rsidP="001263CE">
            <w:pPr>
              <w:spacing w:after="40"/>
              <w:rPr>
                <w:rFonts w:ascii="Sylfaen" w:hAnsi="Sylfaen" w:cs="Calibri"/>
                <w:sz w:val="14"/>
                <w:szCs w:val="14"/>
                <w:lang w:val="ka-GE"/>
              </w:rPr>
            </w:pPr>
            <w:r w:rsidRPr="0056392E">
              <w:rPr>
                <w:rFonts w:ascii="Sylfaen" w:hAnsi="Sylfaen" w:cs="Calibri"/>
                <w:sz w:val="14"/>
                <w:szCs w:val="14"/>
                <w:lang w:val="ka-GE"/>
              </w:rPr>
              <w:t>პროგრამის ფარგლებში განსახორციელებელი პროექტების რაოდენობა</w:t>
            </w:r>
          </w:p>
        </w:tc>
      </w:tr>
      <w:tr w:rsidR="001263CE" w:rsidRPr="00F00F3B" w14:paraId="1D57343A"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5674121"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3A774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EFF25B9" w14:textId="77777777" w:rsidR="001263CE" w:rsidRPr="00752C03" w:rsidRDefault="001263CE" w:rsidP="001263CE">
            <w:pPr>
              <w:spacing w:after="40"/>
              <w:rPr>
                <w:rFonts w:ascii="Sylfaen" w:hAnsi="Sylfaen" w:cs="Calibri"/>
                <w:sz w:val="14"/>
                <w:szCs w:val="14"/>
              </w:rPr>
            </w:pPr>
            <w:r>
              <w:rPr>
                <w:rFonts w:ascii="Sylfaen" w:hAnsi="Sylfaen" w:cs="Calibri"/>
                <w:sz w:val="14"/>
                <w:szCs w:val="14"/>
                <w:lang w:val="ka-GE"/>
              </w:rPr>
              <w:t>85 პროექტი</w:t>
            </w:r>
            <w:r w:rsidRPr="00752C03">
              <w:rPr>
                <w:rFonts w:ascii="Sylfaen" w:hAnsi="Sylfaen" w:cs="Calibri"/>
                <w:sz w:val="14"/>
                <w:szCs w:val="14"/>
              </w:rPr>
              <w:t xml:space="preserve"> </w:t>
            </w:r>
          </w:p>
        </w:tc>
      </w:tr>
      <w:tr w:rsidR="001263CE" w:rsidRPr="00F00F3B" w14:paraId="6B15032A"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7B5F0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8F94DBB"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F27F5FE" w14:textId="77777777" w:rsidR="001263CE" w:rsidRPr="00DA37B6" w:rsidRDefault="001263CE" w:rsidP="001263CE">
            <w:pPr>
              <w:spacing w:after="40"/>
              <w:rPr>
                <w:rFonts w:ascii="Sylfaen" w:hAnsi="Sylfaen" w:cs="Calibri"/>
                <w:sz w:val="14"/>
                <w:szCs w:val="14"/>
                <w:lang w:val="ka-GE"/>
              </w:rPr>
            </w:pPr>
            <w:r>
              <w:rPr>
                <w:rFonts w:ascii="Sylfaen" w:hAnsi="Sylfaen" w:cs="Calibri"/>
                <w:sz w:val="14"/>
                <w:szCs w:val="14"/>
                <w:lang w:val="ka-GE"/>
              </w:rPr>
              <w:t>85 პროექტი</w:t>
            </w:r>
          </w:p>
        </w:tc>
      </w:tr>
      <w:tr w:rsidR="001263CE" w:rsidRPr="00F00F3B" w14:paraId="5F1563B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0273FB2"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CC356A0"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0CDEEC21"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5-10%</w:t>
            </w:r>
          </w:p>
        </w:tc>
      </w:tr>
      <w:tr w:rsidR="001263CE" w:rsidRPr="00F00F3B" w14:paraId="3438FEE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29F2006"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9C5707" w14:textId="77777777" w:rsidR="001263CE" w:rsidRPr="00F00F3B" w:rsidRDefault="001263CE" w:rsidP="001263CE">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31C38102" w14:textId="77777777" w:rsidR="001263CE" w:rsidRPr="00752C03" w:rsidRDefault="001263CE" w:rsidP="001263CE">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09986B5F" w14:textId="77777777" w:rsidR="001263CE" w:rsidRDefault="001263CE" w:rsidP="001263CE">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75BC180" w14:textId="77777777" w:rsidR="001263CE" w:rsidRPr="00752C03" w:rsidRDefault="001263CE" w:rsidP="00462C41">
      <w:pPr>
        <w:widowControl w:val="0"/>
        <w:autoSpaceDE w:val="0"/>
        <w:autoSpaceDN w:val="0"/>
        <w:adjustRightInd w:val="0"/>
        <w:spacing w:after="0"/>
        <w:ind w:left="480"/>
        <w:rPr>
          <w:rFonts w:ascii="Sylfaen" w:hAnsi="Sylfaen"/>
          <w:b/>
          <w:color w:val="385623"/>
          <w:sz w:val="16"/>
          <w:szCs w:val="16"/>
          <w:lang w:val="ka-GE"/>
        </w:rPr>
      </w:pPr>
    </w:p>
    <w:p w14:paraId="51643FBC" w14:textId="77777777" w:rsidR="0003263D" w:rsidRPr="00EA1C7C" w:rsidRDefault="0003263D" w:rsidP="00462C41">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1.8.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სანიაღვრე არხებისა და ნაპირსამაგრი ნაგებობის მოწყობა, რეაბილიტაცია და ექსპლოატაცია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02 08</w:t>
      </w:r>
      <w:r w:rsidRPr="00EA1C7C">
        <w:rPr>
          <w:rFonts w:ascii="Sylfaen" w:hAnsi="Sylfaen"/>
          <w:b/>
          <w:bCs/>
          <w:color w:val="385623" w:themeColor="accent6" w:themeShade="80"/>
          <w:sz w:val="16"/>
          <w:szCs w:val="16"/>
          <w:lang w:val="ka-GE"/>
        </w:rPr>
        <w:t>)</w:t>
      </w:r>
    </w:p>
    <w:p w14:paraId="0DEDF38E" w14:textId="77777777" w:rsidR="0003263D" w:rsidRPr="00752C03" w:rsidRDefault="0003263D" w:rsidP="00462C41">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CA54368" w14:textId="77777777"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6B17EF27" w14:textId="5C1090D0"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Pr>
          <w:rFonts w:ascii="Sylfaen" w:hAnsi="Sylfaen" w:cs="Sylfaen"/>
          <w:iCs/>
          <w:sz w:val="16"/>
          <w:szCs w:val="16"/>
          <w:lang w:val="ka-GE"/>
        </w:rPr>
        <w:t>ტრუქტურული ობიექტების დაზიანება.</w:t>
      </w:r>
      <w:r w:rsidRPr="00F33EB2">
        <w:rPr>
          <w:rFonts w:ascii="Sylfaen" w:hAnsi="Sylfaen" w:cs="Sylfaen"/>
          <w:iCs/>
          <w:sz w:val="16"/>
          <w:szCs w:val="16"/>
          <w:lang w:val="ka-GE"/>
        </w:rPr>
        <w:t xml:space="preserve"> </w:t>
      </w:r>
      <w:r>
        <w:rPr>
          <w:rFonts w:ascii="Sylfaen" w:hAnsi="Sylfaen" w:cs="Sylfaen"/>
          <w:iCs/>
          <w:sz w:val="16"/>
          <w:szCs w:val="16"/>
          <w:lang w:val="ka-GE"/>
        </w:rPr>
        <w:t xml:space="preserve">პოგრამის ფარგლებში განხორციელდება </w:t>
      </w:r>
      <w:r w:rsidRPr="002019CD">
        <w:rPr>
          <w:rFonts w:ascii="Sylfaen" w:hAnsi="Sylfaen" w:cs="Sylfaen"/>
          <w:iCs/>
          <w:sz w:val="16"/>
          <w:szCs w:val="16"/>
          <w:lang w:val="ka-GE"/>
        </w:rPr>
        <w:t>სოფელ უწერაში საკანალიზაციო სისტემის დასრულების სამუშაო</w:t>
      </w:r>
      <w:r>
        <w:rPr>
          <w:rFonts w:ascii="Sylfaen" w:hAnsi="Sylfaen" w:cs="Sylfaen"/>
          <w:iCs/>
          <w:sz w:val="16"/>
          <w:szCs w:val="16"/>
          <w:lang w:val="ka-GE"/>
        </w:rPr>
        <w:t>ები</w:t>
      </w:r>
      <w:r w:rsidR="00DF1B18">
        <w:rPr>
          <w:rFonts w:ascii="Sylfaen" w:hAnsi="Sylfaen" w:cs="Sylfaen"/>
          <w:iCs/>
          <w:sz w:val="16"/>
          <w:szCs w:val="16"/>
          <w:lang w:val="ka-GE"/>
        </w:rPr>
        <w:t xml:space="preserve">; </w:t>
      </w:r>
      <w:r w:rsidR="00DF1B18" w:rsidRPr="00131545">
        <w:rPr>
          <w:rFonts w:ascii="Sylfaen" w:hAnsi="Sylfaen" w:cs="Sylfaen"/>
          <w:iCs/>
          <w:sz w:val="16"/>
          <w:szCs w:val="16"/>
          <w:lang w:val="ka-GE"/>
        </w:rPr>
        <w:t>სოფელ ჭიორაში</w:t>
      </w:r>
      <w:r w:rsidR="00DF1B18">
        <w:rPr>
          <w:rFonts w:ascii="Sylfaen" w:hAnsi="Sylfaen" w:cs="Sylfaen"/>
          <w:iCs/>
          <w:sz w:val="16"/>
          <w:szCs w:val="16"/>
          <w:lang w:val="ka-GE"/>
        </w:rPr>
        <w:t xml:space="preserve"> და ლაჩთაში</w:t>
      </w:r>
      <w:r w:rsidR="00DF1B18" w:rsidRPr="00131545">
        <w:rPr>
          <w:rFonts w:ascii="Sylfaen" w:hAnsi="Sylfaen" w:cs="Sylfaen"/>
          <w:iCs/>
          <w:sz w:val="16"/>
          <w:szCs w:val="16"/>
          <w:lang w:val="ka-GE"/>
        </w:rPr>
        <w:t xml:space="preserve"> სანიაღვრე არხის მოწყობა</w:t>
      </w:r>
      <w:r w:rsidR="00DF1B18">
        <w:rPr>
          <w:rFonts w:ascii="Sylfaen" w:hAnsi="Sylfaen" w:cs="Sylfaen"/>
          <w:iCs/>
          <w:sz w:val="16"/>
          <w:szCs w:val="16"/>
          <w:lang w:val="ka-GE"/>
        </w:rPr>
        <w:t>.</w:t>
      </w:r>
    </w:p>
    <w:p w14:paraId="103EAD79" w14:textId="77777777" w:rsidR="0003263D" w:rsidRDefault="0003263D" w:rsidP="00462C4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 xml:space="preserve">შედეგების სალიკვიდაციო ღონისძიებების განხორციელებას </w:t>
      </w:r>
      <w:r w:rsidRPr="00752C03">
        <w:rPr>
          <w:rFonts w:ascii="Sylfaen" w:hAnsi="Sylfaen" w:cs="Sylfaen"/>
          <w:iCs/>
          <w:sz w:val="16"/>
          <w:szCs w:val="16"/>
          <w:lang w:val="ka-GE"/>
        </w:rPr>
        <w:t>მუნიციპალიტეტის</w:t>
      </w:r>
      <w:r>
        <w:rPr>
          <w:rFonts w:ascii="Sylfaen" w:hAnsi="Sylfaen" w:cs="Sylfaen"/>
          <w:iCs/>
          <w:sz w:val="16"/>
          <w:szCs w:val="16"/>
          <w:lang w:val="ka-GE"/>
        </w:rPr>
        <w:t xml:space="preserve"> ტერიტორიაზე დაზიანებული სანიაღვრე არხებისა და ნაპირსამაგრი ნაგებობების რეაბილიტაციას. </w:t>
      </w:r>
    </w:p>
    <w:p w14:paraId="4F91A9A3" w14:textId="77777777" w:rsidR="0003263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p w14:paraId="2225B246" w14:textId="77777777" w:rsidR="0003263D" w:rsidRPr="0050284D" w:rsidRDefault="0003263D" w:rsidP="00462C4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75D2A500" w14:textId="77777777" w:rsidR="001263CE" w:rsidRPr="00342AFB" w:rsidRDefault="001263CE" w:rsidP="00462C41">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141"/>
        <w:gridCol w:w="7200"/>
      </w:tblGrid>
      <w:tr w:rsidR="001263CE" w:rsidRPr="00F00F3B" w14:paraId="6F92F1D9"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D5EE"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w:t>
            </w:r>
          </w:p>
        </w:tc>
        <w:tc>
          <w:tcPr>
            <w:tcW w:w="3141" w:type="dxa"/>
            <w:tcBorders>
              <w:top w:val="single" w:sz="4" w:space="0" w:color="auto"/>
              <w:left w:val="nil"/>
              <w:bottom w:val="single" w:sz="4" w:space="0" w:color="auto"/>
              <w:right w:val="single" w:sz="4" w:space="0" w:color="auto"/>
            </w:tcBorders>
            <w:shd w:val="clear" w:color="000000" w:fill="BFBFBF"/>
            <w:vAlign w:val="center"/>
            <w:hideMark/>
          </w:tcPr>
          <w:p w14:paraId="79EBD8B5"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67E5A25F"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5F5F4534"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354FBC7"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141" w:type="dxa"/>
            <w:tcBorders>
              <w:top w:val="nil"/>
              <w:left w:val="nil"/>
              <w:bottom w:val="single" w:sz="4" w:space="0" w:color="auto"/>
              <w:right w:val="single" w:sz="4" w:space="0" w:color="auto"/>
            </w:tcBorders>
            <w:shd w:val="clear" w:color="auto" w:fill="auto"/>
            <w:vAlign w:val="center"/>
            <w:hideMark/>
          </w:tcPr>
          <w:p w14:paraId="1E4BFB8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200" w:type="dxa"/>
            <w:tcBorders>
              <w:top w:val="nil"/>
              <w:left w:val="nil"/>
              <w:bottom w:val="single" w:sz="4" w:space="0" w:color="auto"/>
              <w:right w:val="single" w:sz="4" w:space="0" w:color="auto"/>
            </w:tcBorders>
            <w:shd w:val="clear" w:color="auto" w:fill="auto"/>
            <w:vAlign w:val="center"/>
            <w:hideMark/>
          </w:tcPr>
          <w:p w14:paraId="63FC413A" w14:textId="77777777" w:rsidR="001263CE" w:rsidRPr="00E662C9" w:rsidRDefault="001263CE" w:rsidP="00462C41">
            <w:pPr>
              <w:spacing w:after="0"/>
              <w:rPr>
                <w:rFonts w:ascii="Sylfaen" w:hAnsi="Sylfaen" w:cs="Calibri"/>
                <w:sz w:val="14"/>
                <w:szCs w:val="14"/>
                <w:lang w:val="ka-GE"/>
              </w:rPr>
            </w:pPr>
            <w:r w:rsidRPr="00342AFB">
              <w:rPr>
                <w:rFonts w:ascii="Sylfaen" w:hAnsi="Sylfaen" w:cs="Sylfaen"/>
                <w:iCs/>
                <w:sz w:val="14"/>
                <w:szCs w:val="14"/>
                <w:lang w:val="ka-GE"/>
              </w:rPr>
              <w:t>სანიაღვრე არხების სიგრძე</w:t>
            </w:r>
            <w:r>
              <w:rPr>
                <w:rFonts w:ascii="Sylfaen" w:hAnsi="Sylfaen" w:cs="Sylfaen"/>
                <w:iCs/>
                <w:sz w:val="14"/>
                <w:szCs w:val="14"/>
                <w:lang w:val="ka-GE"/>
              </w:rPr>
              <w:t>, რომლებსაც ჩაუტარდებათ წმენდა</w:t>
            </w:r>
          </w:p>
        </w:tc>
      </w:tr>
      <w:tr w:rsidR="001263CE" w:rsidRPr="00F00F3B" w14:paraId="2F5B9433"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4EED4BF"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964A31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64D08A6E" w14:textId="77777777" w:rsidR="001263CE" w:rsidRPr="001528DF" w:rsidRDefault="001263CE" w:rsidP="00462C41">
            <w:pPr>
              <w:spacing w:after="0"/>
              <w:rPr>
                <w:rFonts w:ascii="Sylfaen" w:hAnsi="Sylfaen" w:cs="Calibri"/>
                <w:sz w:val="14"/>
                <w:szCs w:val="14"/>
              </w:rPr>
            </w:pPr>
            <w:r w:rsidRPr="001528DF">
              <w:rPr>
                <w:rFonts w:ascii="Sylfaen" w:hAnsi="Sylfaen" w:cs="Calibri"/>
                <w:sz w:val="14"/>
                <w:szCs w:val="14"/>
                <w:lang w:val="ka-GE"/>
              </w:rPr>
              <w:t xml:space="preserve">5500 მეტრი </w:t>
            </w:r>
          </w:p>
        </w:tc>
      </w:tr>
      <w:tr w:rsidR="001263CE" w:rsidRPr="00F00F3B" w14:paraId="7F7370E8"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7513421"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149BA65"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74807773" w14:textId="77777777" w:rsidR="001263CE" w:rsidRPr="001528DF" w:rsidRDefault="001263CE" w:rsidP="00462C41">
            <w:pPr>
              <w:spacing w:after="0"/>
              <w:rPr>
                <w:rFonts w:ascii="Sylfaen" w:hAnsi="Sylfaen" w:cs="Calibri"/>
                <w:sz w:val="14"/>
                <w:szCs w:val="14"/>
                <w:lang w:val="ka-GE"/>
              </w:rPr>
            </w:pPr>
            <w:r w:rsidRPr="001528DF">
              <w:rPr>
                <w:rFonts w:ascii="Sylfaen" w:hAnsi="Sylfaen" w:cs="Calibri"/>
                <w:sz w:val="14"/>
                <w:szCs w:val="14"/>
                <w:lang w:val="ka-GE"/>
              </w:rPr>
              <w:t>5500 მეტრი</w:t>
            </w:r>
          </w:p>
        </w:tc>
      </w:tr>
      <w:tr w:rsidR="001263CE" w:rsidRPr="00F00F3B" w14:paraId="6352542C"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ABF777C"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6E57859E"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200" w:type="dxa"/>
            <w:tcBorders>
              <w:top w:val="nil"/>
              <w:left w:val="nil"/>
              <w:bottom w:val="single" w:sz="4" w:space="0" w:color="auto"/>
              <w:right w:val="single" w:sz="4" w:space="0" w:color="auto"/>
            </w:tcBorders>
            <w:shd w:val="clear" w:color="auto" w:fill="auto"/>
            <w:vAlign w:val="center"/>
            <w:hideMark/>
          </w:tcPr>
          <w:p w14:paraId="2EADF9BB" w14:textId="77777777" w:rsidR="001263CE" w:rsidRPr="00752C03" w:rsidRDefault="001263CE" w:rsidP="00462C41">
            <w:pPr>
              <w:spacing w:after="0"/>
              <w:rPr>
                <w:rFonts w:ascii="Sylfaen" w:hAnsi="Sylfaen" w:cs="Calibri"/>
                <w:sz w:val="14"/>
                <w:szCs w:val="14"/>
              </w:rPr>
            </w:pPr>
            <w:r w:rsidRPr="00752C03">
              <w:rPr>
                <w:rFonts w:ascii="Sylfaen" w:hAnsi="Sylfaen" w:cs="Calibri"/>
                <w:sz w:val="14"/>
                <w:szCs w:val="14"/>
              </w:rPr>
              <w:t>5-10%</w:t>
            </w:r>
          </w:p>
        </w:tc>
      </w:tr>
      <w:tr w:rsidR="001263CE" w:rsidRPr="00F00F3B" w14:paraId="2D60736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7402A2"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595FB36" w14:textId="77777777" w:rsidR="001263CE" w:rsidRPr="00F00F3B" w:rsidRDefault="001263CE" w:rsidP="00462C41">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200" w:type="dxa"/>
            <w:tcBorders>
              <w:top w:val="nil"/>
              <w:left w:val="nil"/>
              <w:bottom w:val="single" w:sz="4" w:space="0" w:color="auto"/>
              <w:right w:val="single" w:sz="4" w:space="0" w:color="auto"/>
            </w:tcBorders>
            <w:shd w:val="clear" w:color="auto" w:fill="auto"/>
            <w:vAlign w:val="center"/>
            <w:hideMark/>
          </w:tcPr>
          <w:p w14:paraId="25D311D9" w14:textId="77777777" w:rsidR="001263CE" w:rsidRPr="00752C03" w:rsidRDefault="001263CE" w:rsidP="00462C41">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6837C10E" w14:textId="77777777" w:rsidR="001263CE" w:rsidRDefault="001263CE" w:rsidP="00462C41">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DF62E59" w14:textId="77777777" w:rsidR="001263CE" w:rsidRDefault="001263CE" w:rsidP="00462C41">
      <w:pPr>
        <w:widowControl w:val="0"/>
        <w:autoSpaceDE w:val="0"/>
        <w:autoSpaceDN w:val="0"/>
        <w:adjustRightInd w:val="0"/>
        <w:spacing w:after="0"/>
        <w:ind w:left="480"/>
        <w:rPr>
          <w:rFonts w:ascii="Sylfaen" w:hAnsi="Sylfaen"/>
          <w:b/>
          <w:color w:val="385623"/>
          <w:sz w:val="16"/>
          <w:szCs w:val="16"/>
          <w:lang w:val="ka-GE"/>
        </w:rPr>
      </w:pPr>
    </w:p>
    <w:p w14:paraId="1052422D" w14:textId="77777777" w:rsidR="0003263D" w:rsidRPr="00EA1C7C" w:rsidRDefault="0003263D" w:rsidP="00462C41">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1.9.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მუნიციპალური ავტოტრანსპორტის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02 09</w:t>
      </w:r>
      <w:r w:rsidRPr="00EA1C7C">
        <w:rPr>
          <w:rFonts w:ascii="Sylfaen" w:hAnsi="Sylfaen"/>
          <w:b/>
          <w:bCs/>
          <w:color w:val="385623" w:themeColor="accent6" w:themeShade="80"/>
          <w:sz w:val="16"/>
          <w:szCs w:val="16"/>
          <w:lang w:val="ka-GE"/>
        </w:rPr>
        <w:t>)</w:t>
      </w:r>
    </w:p>
    <w:p w14:paraId="3EC180F4" w14:textId="77777777" w:rsidR="0003263D" w:rsidRPr="00752C03" w:rsidRDefault="0003263D" w:rsidP="000326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207CEADB" w14:textId="53DD975B" w:rsidR="0003263D" w:rsidRPr="0050284D" w:rsidRDefault="0003263D" w:rsidP="00B87CFA">
      <w:pPr>
        <w:widowControl w:val="0"/>
        <w:autoSpaceDE w:val="0"/>
        <w:autoSpaceDN w:val="0"/>
        <w:adjustRightInd w:val="0"/>
        <w:spacing w:after="40"/>
        <w:ind w:firstLine="480"/>
        <w:jc w:val="both"/>
        <w:rPr>
          <w:rFonts w:ascii="Sylfaen" w:hAnsi="Sylfaen" w:cs="Sylfaen"/>
          <w:iCs/>
          <w:sz w:val="16"/>
          <w:szCs w:val="16"/>
          <w:lang w:val="ka-GE"/>
        </w:rPr>
      </w:pP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 (</w:t>
      </w:r>
      <w:r>
        <w:rPr>
          <w:rFonts w:ascii="Sylfaen" w:hAnsi="Sylfaen" w:cs="Sylfaen"/>
          <w:iCs/>
          <w:sz w:val="16"/>
          <w:szCs w:val="16"/>
          <w:lang w:val="ka-GE"/>
        </w:rPr>
        <w:t xml:space="preserve">ქალაქ ონსა და მიმდებარე სოფლებში </w:t>
      </w:r>
      <w:r w:rsidRPr="00B947FE">
        <w:rPr>
          <w:rFonts w:ascii="Sylfaen" w:hAnsi="Sylfaen" w:cs="Sylfaen"/>
          <w:iCs/>
          <w:sz w:val="16"/>
          <w:szCs w:val="16"/>
          <w:lang w:val="ka-GE"/>
        </w:rPr>
        <w:t>ლაგვანთა-ღარი; ონი-ჭიორა-ღები-ონი;  ონი-უწერა-შოვი-ონი; ონი-საკაო-მაჟიეთი-ხიდეშლები-ო</w:t>
      </w:r>
      <w:r>
        <w:rPr>
          <w:rFonts w:ascii="Sylfaen" w:hAnsi="Sylfaen" w:cs="Sylfaen"/>
          <w:iCs/>
          <w:sz w:val="16"/>
          <w:szCs w:val="16"/>
          <w:lang w:val="ka-GE"/>
        </w:rPr>
        <w:t>ნი; ონი-წედისი-ონი; ონი-ირი</w:t>
      </w:r>
      <w:r w:rsidRPr="00B947FE">
        <w:rPr>
          <w:rFonts w:ascii="Sylfaen" w:hAnsi="Sylfaen" w:cs="Sylfaen"/>
          <w:iCs/>
          <w:sz w:val="16"/>
          <w:szCs w:val="16"/>
          <w:lang w:val="ka-GE"/>
        </w:rPr>
        <w:t>-ქვედი-ონი; ონი-შქმერი-ონი; ონი-შარდომეთი-ფარახეთი-სევა-ახალი ჩორდი-ონი; ონი-ცხმორი-ბაჯიხევი-ონი)</w:t>
      </w:r>
      <w:r>
        <w:rPr>
          <w:rFonts w:ascii="Sylfaen" w:hAnsi="Sylfaen" w:cs="Sylfaen"/>
          <w:iCs/>
          <w:sz w:val="16"/>
          <w:szCs w:val="16"/>
          <w:lang w:val="ka-GE"/>
        </w:rPr>
        <w:t xml:space="preserve"> და მის ფარგლებს გარეთ (</w:t>
      </w:r>
      <w:r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Pr>
          <w:rFonts w:ascii="Sylfaen" w:hAnsi="Sylfaen" w:cs="Sylfaen"/>
          <w:iCs/>
          <w:sz w:val="16"/>
          <w:szCs w:val="16"/>
          <w:lang w:val="ka-GE"/>
        </w:rPr>
        <w:t xml:space="preserve"> ხელი უნდა შეუწყოს მოსახლეობის </w:t>
      </w:r>
      <w:r w:rsidRPr="0050284D">
        <w:rPr>
          <w:rFonts w:ascii="Sylfaen" w:hAnsi="Sylfaen" w:cs="Sylfaen"/>
          <w:iCs/>
          <w:sz w:val="16"/>
          <w:szCs w:val="16"/>
          <w:lang w:val="ka-GE"/>
        </w:rPr>
        <w:t>უსაფრთხო და კომფორტულ გადაადგილებას</w:t>
      </w:r>
      <w:r>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w:t>
      </w:r>
      <w:r w:rsidR="00B87CFA">
        <w:rPr>
          <w:rFonts w:ascii="Sylfaen" w:hAnsi="Sylfaen" w:cs="Sylfaen"/>
          <w:iCs/>
          <w:sz w:val="16"/>
          <w:szCs w:val="16"/>
          <w:lang w:val="ka-GE"/>
        </w:rPr>
        <w:t xml:space="preserve">ასევე პროგრამის ფარგლებში მოხდება ორი ერთეული მსუბუქი მუხლუხა ბულდოზერისა და ერთი ერთეული ამწეკალათის შეძენა. </w:t>
      </w:r>
    </w:p>
    <w:p w14:paraId="31351ED3" w14:textId="77777777" w:rsidR="00B87CFA" w:rsidRDefault="0003263D" w:rsidP="00B87CFA">
      <w:pPr>
        <w:widowControl w:val="0"/>
        <w:autoSpaceDE w:val="0"/>
        <w:autoSpaceDN w:val="0"/>
        <w:adjustRightInd w:val="0"/>
        <w:spacing w:after="0"/>
        <w:ind w:firstLine="446"/>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w:t>
      </w:r>
      <w:r w:rsidR="00B87CFA">
        <w:rPr>
          <w:rFonts w:ascii="Sylfaen" w:hAnsi="Sylfaen" w:cs="Sylfaen"/>
          <w:iCs/>
          <w:sz w:val="16"/>
          <w:szCs w:val="16"/>
          <w:lang w:val="ka-GE"/>
        </w:rPr>
        <w:t>მძიმე ტექნიკით განახლებული ავტოპარკი.</w:t>
      </w:r>
    </w:p>
    <w:p w14:paraId="7AD4E519" w14:textId="6B3A289E" w:rsidR="001263CE" w:rsidRPr="0073543A" w:rsidRDefault="0003263D" w:rsidP="00B87CFA">
      <w:pPr>
        <w:widowControl w:val="0"/>
        <w:autoSpaceDE w:val="0"/>
        <w:autoSpaceDN w:val="0"/>
        <w:adjustRightInd w:val="0"/>
        <w:spacing w:after="0"/>
        <w:ind w:firstLine="446"/>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231"/>
        <w:gridCol w:w="7110"/>
      </w:tblGrid>
      <w:tr w:rsidR="001263CE" w:rsidRPr="00F00F3B" w14:paraId="3F61C652"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DDA0"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lastRenderedPageBreak/>
              <w:t>№</w:t>
            </w:r>
          </w:p>
        </w:tc>
        <w:tc>
          <w:tcPr>
            <w:tcW w:w="3231" w:type="dxa"/>
            <w:tcBorders>
              <w:top w:val="single" w:sz="4" w:space="0" w:color="auto"/>
              <w:left w:val="nil"/>
              <w:bottom w:val="single" w:sz="4" w:space="0" w:color="auto"/>
              <w:right w:val="single" w:sz="4" w:space="0" w:color="auto"/>
            </w:tcBorders>
            <w:shd w:val="clear" w:color="000000" w:fill="BFBFBF"/>
            <w:vAlign w:val="center"/>
            <w:hideMark/>
          </w:tcPr>
          <w:p w14:paraId="62F4328B"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4D43DC28"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E662C9" w14:paraId="04DDB8DB" w14:textId="77777777" w:rsidTr="001263C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01FED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231" w:type="dxa"/>
            <w:tcBorders>
              <w:top w:val="nil"/>
              <w:left w:val="nil"/>
              <w:bottom w:val="single" w:sz="4" w:space="0" w:color="auto"/>
              <w:right w:val="single" w:sz="4" w:space="0" w:color="auto"/>
            </w:tcBorders>
            <w:shd w:val="clear" w:color="auto" w:fill="auto"/>
            <w:vAlign w:val="center"/>
            <w:hideMark/>
          </w:tcPr>
          <w:p w14:paraId="58999F9F"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188D6EBB" w14:textId="77777777" w:rsidR="001263CE" w:rsidRPr="00E662C9" w:rsidRDefault="001263CE" w:rsidP="0003263D">
            <w:pPr>
              <w:spacing w:after="0"/>
              <w:rPr>
                <w:rFonts w:ascii="Sylfaen" w:hAnsi="Sylfaen" w:cs="Calibri"/>
                <w:sz w:val="14"/>
                <w:szCs w:val="14"/>
                <w:lang w:val="ka-GE"/>
              </w:rPr>
            </w:pPr>
            <w:r>
              <w:rPr>
                <w:rFonts w:ascii="Sylfaen" w:hAnsi="Sylfaen" w:cs="Calibri"/>
                <w:sz w:val="14"/>
                <w:szCs w:val="14"/>
                <w:lang w:val="ka-GE"/>
              </w:rPr>
              <w:t xml:space="preserve">საზოგადოებრივი ტრანსპორტის მიმართულებების რაოდენობა, ადმინისტრაციულ საზღვრებში </w:t>
            </w:r>
          </w:p>
        </w:tc>
      </w:tr>
      <w:tr w:rsidR="001263CE" w:rsidRPr="00752C03" w14:paraId="07ADC2EB"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095085"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562E98B"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EA62A33" w14:textId="77777777" w:rsidR="001263CE" w:rsidRPr="00752C03" w:rsidRDefault="001263CE" w:rsidP="0003263D">
            <w:pPr>
              <w:spacing w:after="0"/>
              <w:rPr>
                <w:rFonts w:ascii="Sylfaen" w:hAnsi="Sylfaen" w:cs="Calibri"/>
                <w:sz w:val="14"/>
                <w:szCs w:val="14"/>
              </w:rPr>
            </w:pPr>
            <w:r>
              <w:rPr>
                <w:rFonts w:ascii="Sylfaen" w:hAnsi="Sylfaen" w:cs="Calibri"/>
                <w:sz w:val="14"/>
                <w:szCs w:val="14"/>
                <w:lang w:val="ka-GE"/>
              </w:rPr>
              <w:t>7 მიმართულებით</w:t>
            </w:r>
          </w:p>
        </w:tc>
      </w:tr>
      <w:tr w:rsidR="001263CE" w:rsidRPr="00DA37B6" w14:paraId="39B0C7FD"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01B636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5C20CF7"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0781455" w14:textId="51F37492" w:rsidR="001263CE" w:rsidRPr="00DA37B6" w:rsidRDefault="00462C41" w:rsidP="0003263D">
            <w:pPr>
              <w:spacing w:after="0"/>
              <w:rPr>
                <w:rFonts w:ascii="Sylfaen" w:hAnsi="Sylfaen" w:cs="Calibri"/>
                <w:sz w:val="14"/>
                <w:szCs w:val="14"/>
                <w:lang w:val="ka-GE"/>
              </w:rPr>
            </w:pPr>
            <w:r>
              <w:rPr>
                <w:rFonts w:ascii="Sylfaen" w:hAnsi="Sylfaen" w:cs="Calibri"/>
                <w:sz w:val="14"/>
                <w:szCs w:val="14"/>
                <w:lang w:val="ka-GE"/>
              </w:rPr>
              <w:t>9</w:t>
            </w:r>
            <w:r w:rsidR="001263CE">
              <w:rPr>
                <w:rFonts w:ascii="Sylfaen" w:hAnsi="Sylfaen" w:cs="Calibri"/>
                <w:sz w:val="14"/>
                <w:szCs w:val="14"/>
                <w:lang w:val="ka-GE"/>
              </w:rPr>
              <w:t xml:space="preserve"> მიმართულებით</w:t>
            </w:r>
          </w:p>
        </w:tc>
      </w:tr>
      <w:tr w:rsidR="001263CE" w:rsidRPr="00752C03" w14:paraId="5BA494A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DF4F6D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9AEB6A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4EA2EE80"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752C03" w14:paraId="760F28AF"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3E83AB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F223D9A"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2FA207B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1263CE" w:rsidRPr="00E662C9" w14:paraId="2C7A20E5"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E98B1AB" w14:textId="77777777" w:rsidR="001263CE" w:rsidRPr="00F00F3B" w:rsidRDefault="001263CE" w:rsidP="0003263D">
            <w:pPr>
              <w:spacing w:after="0"/>
              <w:rPr>
                <w:rFonts w:ascii="Sylfaen" w:hAnsi="Sylfaen" w:cs="Calibri"/>
                <w:color w:val="385623"/>
                <w:sz w:val="16"/>
                <w:szCs w:val="16"/>
              </w:rPr>
            </w:pPr>
            <w:r>
              <w:rPr>
                <w:rFonts w:ascii="Sylfaen" w:hAnsi="Sylfaen" w:cs="Calibri"/>
                <w:color w:val="385623"/>
                <w:sz w:val="16"/>
                <w:szCs w:val="16"/>
              </w:rPr>
              <w:t>2</w:t>
            </w:r>
          </w:p>
        </w:tc>
        <w:tc>
          <w:tcPr>
            <w:tcW w:w="3231" w:type="dxa"/>
            <w:tcBorders>
              <w:top w:val="nil"/>
              <w:left w:val="nil"/>
              <w:bottom w:val="single" w:sz="4" w:space="0" w:color="auto"/>
              <w:right w:val="single" w:sz="4" w:space="0" w:color="auto"/>
            </w:tcBorders>
            <w:shd w:val="clear" w:color="auto" w:fill="auto"/>
            <w:vAlign w:val="center"/>
            <w:hideMark/>
          </w:tcPr>
          <w:p w14:paraId="02E4BCC6"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1C2AAEA1" w14:textId="77777777" w:rsidR="001263CE" w:rsidRPr="0073543A" w:rsidRDefault="001263CE" w:rsidP="0003263D">
            <w:pPr>
              <w:spacing w:after="0"/>
              <w:rPr>
                <w:rFonts w:ascii="Sylfaen" w:hAnsi="Sylfaen" w:cs="Calibri"/>
                <w:sz w:val="14"/>
                <w:szCs w:val="14"/>
                <w:lang w:val="ka-GE"/>
              </w:rPr>
            </w:pPr>
            <w:r>
              <w:rPr>
                <w:rFonts w:ascii="Sylfaen" w:hAnsi="Sylfaen" w:cs="Calibri"/>
                <w:sz w:val="14"/>
                <w:szCs w:val="14"/>
                <w:lang w:val="ka-GE"/>
              </w:rPr>
              <w:t>საქალაქთაშორისო საზოგადოებრივი ტრანსპორტის მიმართულებების რაოდენობა</w:t>
            </w:r>
          </w:p>
        </w:tc>
      </w:tr>
      <w:tr w:rsidR="001263CE" w:rsidRPr="00752C03" w14:paraId="4D1E6F96"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44CC9D4"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0E7C5A5"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6963FE9" w14:textId="77777777" w:rsidR="001263CE" w:rsidRPr="00752C03" w:rsidRDefault="001263CE" w:rsidP="0003263D">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1263CE" w:rsidRPr="00DA37B6" w14:paraId="688A55A9"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3ABB23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CE006C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971A9C3" w14:textId="77777777" w:rsidR="001263CE" w:rsidRPr="0073543A" w:rsidRDefault="001263CE" w:rsidP="0003263D">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1263CE" w:rsidRPr="00752C03" w14:paraId="0B09143B"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E051A9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4DA3021"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17545F2"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752C03" w14:paraId="1A161EBD"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659E191"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12F5D9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412741D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76FF3" w:rsidRPr="00E662C9" w14:paraId="04A4D69C"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1CA3A0D" w14:textId="69C7B403" w:rsidR="00376FF3" w:rsidRPr="00376FF3" w:rsidRDefault="00376FF3" w:rsidP="00052F99">
            <w:pPr>
              <w:spacing w:after="0"/>
              <w:rPr>
                <w:rFonts w:ascii="Sylfaen" w:hAnsi="Sylfaen" w:cs="Calibri"/>
                <w:color w:val="385623"/>
                <w:sz w:val="16"/>
                <w:szCs w:val="16"/>
                <w:lang w:val="ka-GE"/>
              </w:rPr>
            </w:pPr>
            <w:r>
              <w:rPr>
                <w:rFonts w:ascii="Sylfaen" w:hAnsi="Sylfaen" w:cs="Calibri"/>
                <w:color w:val="385623"/>
                <w:sz w:val="16"/>
                <w:szCs w:val="16"/>
                <w:lang w:val="ka-GE"/>
              </w:rPr>
              <w:t>3</w:t>
            </w:r>
          </w:p>
        </w:tc>
        <w:tc>
          <w:tcPr>
            <w:tcW w:w="3231" w:type="dxa"/>
            <w:tcBorders>
              <w:top w:val="nil"/>
              <w:left w:val="nil"/>
              <w:bottom w:val="single" w:sz="4" w:space="0" w:color="auto"/>
              <w:right w:val="single" w:sz="4" w:space="0" w:color="auto"/>
            </w:tcBorders>
            <w:shd w:val="clear" w:color="auto" w:fill="auto"/>
            <w:vAlign w:val="center"/>
            <w:hideMark/>
          </w:tcPr>
          <w:p w14:paraId="7621EA66"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0E2A37A1" w14:textId="68C77E71" w:rsidR="00376FF3" w:rsidRPr="0073543A" w:rsidRDefault="00376FF3" w:rsidP="00052F99">
            <w:pPr>
              <w:spacing w:after="0"/>
              <w:rPr>
                <w:rFonts w:ascii="Sylfaen" w:hAnsi="Sylfaen" w:cs="Calibri"/>
                <w:sz w:val="14"/>
                <w:szCs w:val="14"/>
                <w:lang w:val="ka-GE"/>
              </w:rPr>
            </w:pPr>
            <w:r>
              <w:rPr>
                <w:rFonts w:ascii="Sylfaen" w:hAnsi="Sylfaen" w:cs="Calibri"/>
                <w:sz w:val="14"/>
                <w:szCs w:val="14"/>
                <w:lang w:val="ka-GE"/>
              </w:rPr>
              <w:t>მსუბუქი მუხლუხა ბულდოზერი</w:t>
            </w:r>
          </w:p>
        </w:tc>
      </w:tr>
      <w:tr w:rsidR="00376FF3" w:rsidRPr="00752C03" w14:paraId="609C76FC"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C9DE36"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55E98A7"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913331C" w14:textId="0B43D333" w:rsidR="00376FF3" w:rsidRPr="00376FF3" w:rsidRDefault="00376FF3" w:rsidP="00052F99">
            <w:pPr>
              <w:spacing w:after="0"/>
              <w:rPr>
                <w:rFonts w:ascii="Sylfaen" w:hAnsi="Sylfaen" w:cs="Calibri"/>
                <w:sz w:val="14"/>
                <w:szCs w:val="14"/>
                <w:lang w:val="ka-GE"/>
              </w:rPr>
            </w:pPr>
            <w:r>
              <w:rPr>
                <w:rFonts w:ascii="Sylfaen" w:hAnsi="Sylfaen" w:cs="Calibri"/>
                <w:sz w:val="14"/>
                <w:szCs w:val="14"/>
                <w:lang w:val="ka-GE"/>
              </w:rPr>
              <w:t xml:space="preserve"> 0 ერთეული</w:t>
            </w:r>
          </w:p>
        </w:tc>
      </w:tr>
      <w:tr w:rsidR="00376FF3" w:rsidRPr="00DA37B6" w14:paraId="7A36C516"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D8D9C21"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6CAB7E1E"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A1246E7" w14:textId="1ACD32B6" w:rsidR="00376FF3" w:rsidRPr="00376FF3" w:rsidRDefault="00376FF3" w:rsidP="00052F99">
            <w:pPr>
              <w:spacing w:after="0"/>
              <w:rPr>
                <w:rFonts w:ascii="Sylfaen" w:hAnsi="Sylfaen" w:cs="Calibri"/>
                <w:sz w:val="14"/>
                <w:szCs w:val="14"/>
                <w:lang w:val="ka-GE"/>
              </w:rPr>
            </w:pPr>
            <w:r>
              <w:rPr>
                <w:rFonts w:ascii="Sylfaen" w:hAnsi="Sylfaen" w:cs="Calibri"/>
                <w:sz w:val="14"/>
                <w:szCs w:val="14"/>
                <w:lang w:val="ka-GE"/>
              </w:rPr>
              <w:t>2 ერთეული</w:t>
            </w:r>
          </w:p>
        </w:tc>
      </w:tr>
      <w:tr w:rsidR="00376FF3" w:rsidRPr="00752C03" w14:paraId="5974F6FB"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233CD89"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3860D404"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75B26FB9" w14:textId="77777777" w:rsidR="00376FF3" w:rsidRPr="00752C03" w:rsidRDefault="00376FF3" w:rsidP="00052F99">
            <w:pPr>
              <w:spacing w:after="0"/>
              <w:rPr>
                <w:rFonts w:ascii="Sylfaen" w:hAnsi="Sylfaen" w:cs="Calibri"/>
                <w:sz w:val="14"/>
                <w:szCs w:val="14"/>
              </w:rPr>
            </w:pPr>
            <w:r w:rsidRPr="00752C03">
              <w:rPr>
                <w:rFonts w:ascii="Sylfaen" w:hAnsi="Sylfaen" w:cs="Calibri"/>
                <w:sz w:val="14"/>
                <w:szCs w:val="14"/>
              </w:rPr>
              <w:t>5-10%</w:t>
            </w:r>
          </w:p>
        </w:tc>
      </w:tr>
      <w:tr w:rsidR="00376FF3" w:rsidRPr="00752C03" w14:paraId="761D6416"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733CEE0"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19946375"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6CB8518C" w14:textId="4D1F38B9" w:rsidR="00376FF3" w:rsidRPr="00752C03" w:rsidRDefault="00376FF3" w:rsidP="00052F99">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r w:rsidR="00376FF3" w:rsidRPr="00E662C9" w14:paraId="6A3FC3D9"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1CFEB6C" w14:textId="16A263DD" w:rsidR="00376FF3" w:rsidRPr="00376FF3" w:rsidRDefault="00376FF3" w:rsidP="00052F99">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3231" w:type="dxa"/>
            <w:tcBorders>
              <w:top w:val="nil"/>
              <w:left w:val="nil"/>
              <w:bottom w:val="single" w:sz="4" w:space="0" w:color="auto"/>
              <w:right w:val="single" w:sz="4" w:space="0" w:color="auto"/>
            </w:tcBorders>
            <w:shd w:val="clear" w:color="auto" w:fill="auto"/>
            <w:vAlign w:val="center"/>
            <w:hideMark/>
          </w:tcPr>
          <w:p w14:paraId="60875C62" w14:textId="77777777" w:rsidR="00376FF3" w:rsidRPr="00F00F3B" w:rsidRDefault="00376FF3" w:rsidP="00052F99">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43F006C0" w14:textId="48CABE8E" w:rsidR="00376FF3" w:rsidRPr="0073543A" w:rsidRDefault="00376FF3" w:rsidP="00052F99">
            <w:pPr>
              <w:spacing w:after="0"/>
              <w:rPr>
                <w:rFonts w:ascii="Sylfaen" w:hAnsi="Sylfaen" w:cs="Calibri"/>
                <w:sz w:val="14"/>
                <w:szCs w:val="14"/>
                <w:lang w:val="ka-GE"/>
              </w:rPr>
            </w:pPr>
            <w:r>
              <w:rPr>
                <w:rFonts w:ascii="Sylfaen" w:hAnsi="Sylfaen" w:cs="Calibri"/>
                <w:sz w:val="14"/>
                <w:szCs w:val="14"/>
                <w:lang w:val="ka-GE"/>
              </w:rPr>
              <w:t>ამწეკალათა</w:t>
            </w:r>
          </w:p>
        </w:tc>
      </w:tr>
      <w:tr w:rsidR="00376FF3" w:rsidRPr="00752C03" w14:paraId="52D58A01"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B493C57"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339CADA6"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CBE7D31" w14:textId="5D8A329E" w:rsidR="00376FF3" w:rsidRPr="00752C03" w:rsidRDefault="00376FF3" w:rsidP="00376FF3">
            <w:pPr>
              <w:spacing w:after="0"/>
              <w:rPr>
                <w:rFonts w:ascii="Sylfaen" w:hAnsi="Sylfaen" w:cs="Calibri"/>
                <w:sz w:val="14"/>
                <w:szCs w:val="14"/>
              </w:rPr>
            </w:pPr>
            <w:r>
              <w:rPr>
                <w:rFonts w:ascii="Sylfaen" w:hAnsi="Sylfaen" w:cs="Calibri"/>
                <w:sz w:val="14"/>
                <w:szCs w:val="14"/>
                <w:lang w:val="ka-GE"/>
              </w:rPr>
              <w:t xml:space="preserve"> 0 ერთეული</w:t>
            </w:r>
          </w:p>
        </w:tc>
      </w:tr>
      <w:tr w:rsidR="00376FF3" w:rsidRPr="00DA37B6" w14:paraId="78F4C6AB"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51C33F5"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60237EB"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E27D3CB" w14:textId="03B7C1CD" w:rsidR="00376FF3" w:rsidRPr="0073543A" w:rsidRDefault="00376FF3" w:rsidP="00376FF3">
            <w:pPr>
              <w:spacing w:after="0"/>
              <w:rPr>
                <w:rFonts w:ascii="Sylfaen" w:hAnsi="Sylfaen" w:cs="Calibri"/>
                <w:sz w:val="14"/>
                <w:szCs w:val="14"/>
              </w:rPr>
            </w:pPr>
            <w:r>
              <w:rPr>
                <w:rFonts w:ascii="Sylfaen" w:hAnsi="Sylfaen" w:cs="Calibri"/>
                <w:sz w:val="14"/>
                <w:szCs w:val="14"/>
                <w:lang w:val="ka-GE"/>
              </w:rPr>
              <w:t>1 ერთეული</w:t>
            </w:r>
          </w:p>
        </w:tc>
      </w:tr>
      <w:tr w:rsidR="00376FF3" w:rsidRPr="00752C03" w14:paraId="3F501E73"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176899A"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1B89BFF9"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E9683EF" w14:textId="39E695C6" w:rsidR="00376FF3" w:rsidRPr="00752C03" w:rsidRDefault="00376FF3" w:rsidP="00376FF3">
            <w:pPr>
              <w:spacing w:after="0"/>
              <w:rPr>
                <w:rFonts w:ascii="Sylfaen" w:hAnsi="Sylfaen" w:cs="Calibri"/>
                <w:sz w:val="14"/>
                <w:szCs w:val="14"/>
              </w:rPr>
            </w:pPr>
            <w:r w:rsidRPr="00752C03">
              <w:rPr>
                <w:rFonts w:ascii="Sylfaen" w:hAnsi="Sylfaen" w:cs="Calibri"/>
                <w:sz w:val="14"/>
                <w:szCs w:val="14"/>
              </w:rPr>
              <w:t>5-10%</w:t>
            </w:r>
          </w:p>
        </w:tc>
      </w:tr>
      <w:tr w:rsidR="00376FF3" w:rsidRPr="00752C03" w14:paraId="6A3CC8ED" w14:textId="77777777" w:rsidTr="00052F9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FACE536"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6E234BE" w14:textId="77777777" w:rsidR="00376FF3" w:rsidRPr="00F00F3B" w:rsidRDefault="00376FF3" w:rsidP="00376FF3">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4F0E14B2" w14:textId="2632E791" w:rsidR="00376FF3" w:rsidRPr="00752C03" w:rsidRDefault="00376FF3" w:rsidP="00376FF3">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5DE29B47" w14:textId="160E4BD5" w:rsidR="001263CE" w:rsidRDefault="001263CE" w:rsidP="0003263D">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მიმდინარე</w:t>
      </w:r>
    </w:p>
    <w:p w14:paraId="596BEA01" w14:textId="77777777" w:rsidR="001263CE" w:rsidRPr="00752C03" w:rsidRDefault="001263CE" w:rsidP="0003263D">
      <w:pPr>
        <w:widowControl w:val="0"/>
        <w:autoSpaceDE w:val="0"/>
        <w:autoSpaceDN w:val="0"/>
        <w:adjustRightInd w:val="0"/>
        <w:spacing w:after="0"/>
        <w:rPr>
          <w:rFonts w:ascii="Sylfaen" w:hAnsi="Sylfaen"/>
          <w:b/>
          <w:color w:val="385623"/>
          <w:sz w:val="16"/>
          <w:szCs w:val="16"/>
          <w:lang w:val="ka-GE"/>
        </w:rPr>
      </w:pPr>
    </w:p>
    <w:p w14:paraId="3253596C" w14:textId="77777777" w:rsidR="0003263D" w:rsidRPr="00EA1C7C" w:rsidRDefault="0003263D" w:rsidP="0003263D">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1.10.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სამოქალაქო ბიუჯეტირების პროგრამა</w:t>
      </w:r>
      <w:r w:rsidRPr="00EA1C7C">
        <w:rPr>
          <w:rFonts w:ascii="Sylfaen" w:hAnsi="Sylfaen" w:cs="Calibri"/>
          <w:b/>
          <w:bCs/>
          <w:color w:val="000000"/>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02 11</w:t>
      </w:r>
      <w:r w:rsidRPr="00EA1C7C">
        <w:rPr>
          <w:rFonts w:ascii="Sylfaen" w:hAnsi="Sylfaen"/>
          <w:b/>
          <w:bCs/>
          <w:color w:val="385623" w:themeColor="accent6" w:themeShade="80"/>
          <w:sz w:val="16"/>
          <w:szCs w:val="16"/>
          <w:lang w:val="ka-GE"/>
        </w:rPr>
        <w:t>)</w:t>
      </w:r>
    </w:p>
    <w:p w14:paraId="429A4F2A" w14:textId="77777777" w:rsidR="0003263D" w:rsidRDefault="0003263D" w:rsidP="0003263D">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4DBCA50" w14:textId="77777777" w:rsidR="0003263D" w:rsidRPr="00EB3CD1" w:rsidRDefault="0003263D" w:rsidP="0003263D">
      <w:pPr>
        <w:widowControl w:val="0"/>
        <w:autoSpaceDE w:val="0"/>
        <w:autoSpaceDN w:val="0"/>
        <w:adjustRightInd w:val="0"/>
        <w:spacing w:after="0"/>
        <w:ind w:firstLine="45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პროგრამის ფარგლებშ</w:t>
      </w:r>
      <w:r>
        <w:rPr>
          <w:rFonts w:ascii="Sylfaen" w:hAnsi="Sylfaen" w:cs="Sylfaen"/>
          <w:iCs/>
          <w:sz w:val="16"/>
          <w:szCs w:val="16"/>
          <w:lang w:val="ka-GE"/>
        </w:rPr>
        <w:t xml:space="preserve">ი იგეგმება ონის მუნიციპალიტეტის მოსახლეობიდან შემოსული </w:t>
      </w:r>
      <w:r>
        <w:rPr>
          <w:rFonts w:ascii="Sylfaen" w:hAnsi="Sylfaen" w:cs="Sylfaen"/>
          <w:iCs/>
          <w:sz w:val="16"/>
          <w:szCs w:val="16"/>
        </w:rPr>
        <w:t>ახალი</w:t>
      </w:r>
      <w:r>
        <w:rPr>
          <w:rFonts w:ascii="Sylfaen" w:hAnsi="Sylfaen" w:cs="Sylfaen"/>
          <w:iCs/>
          <w:sz w:val="16"/>
          <w:szCs w:val="16"/>
          <w:lang w:val="ka-GE"/>
        </w:rPr>
        <w:t xml:space="preserve"> პროექტებისა და</w:t>
      </w:r>
      <w:r>
        <w:rPr>
          <w:rFonts w:ascii="Sylfaen" w:hAnsi="Sylfaen" w:cs="Sylfaen"/>
          <w:iCs/>
          <w:sz w:val="16"/>
          <w:szCs w:val="16"/>
        </w:rPr>
        <w:t xml:space="preserve"> იდეების მი</w:t>
      </w:r>
      <w:r>
        <w:rPr>
          <w:rFonts w:ascii="Sylfaen" w:hAnsi="Sylfaen" w:cs="Sylfaen"/>
          <w:iCs/>
          <w:sz w:val="16"/>
          <w:szCs w:val="16"/>
          <w:lang w:val="ka-GE"/>
        </w:rPr>
        <w:t>ღება. მოხდება მიღებული პროექტების განხილვა - შეფასება და შერჩეული ერთი ან/და ორი პროექტის დაფინანსება.</w:t>
      </w:r>
    </w:p>
    <w:p w14:paraId="6EED208C" w14:textId="77777777" w:rsidR="0003263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p w14:paraId="1A0691A0" w14:textId="77777777" w:rsidR="0003263D" w:rsidRPr="0050284D" w:rsidRDefault="0003263D" w:rsidP="000326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მუნიციპალიტეტის განვითარებისათვის მოსახლეობის მაქსმალური ჩართულობა.</w:t>
      </w:r>
    </w:p>
    <w:p w14:paraId="5D8DE09D" w14:textId="77777777" w:rsidR="001263CE" w:rsidRPr="0042226B" w:rsidRDefault="001263CE" w:rsidP="0003263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1263CE" w:rsidRPr="00F00F3B" w14:paraId="31E849B1" w14:textId="77777777" w:rsidTr="001263C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BE8E"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3011070F"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8488A24"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1263CE" w:rsidRPr="00F00F3B" w14:paraId="72252F50" w14:textId="77777777" w:rsidTr="001263CE">
        <w:trPr>
          <w:trHeight w:val="386"/>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5FD12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1E6EA47"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42B69955" w14:textId="77777777" w:rsidR="001263CE" w:rsidRPr="0042226B" w:rsidRDefault="001263CE" w:rsidP="0003263D">
            <w:pPr>
              <w:spacing w:after="0"/>
              <w:rPr>
                <w:rFonts w:ascii="Sylfaen" w:hAnsi="Sylfaen" w:cs="Calibri"/>
                <w:sz w:val="14"/>
                <w:szCs w:val="14"/>
                <w:lang w:val="ka-GE"/>
              </w:rPr>
            </w:pPr>
            <w:r>
              <w:rPr>
                <w:rFonts w:ascii="Sylfaen" w:hAnsi="Sylfaen" w:cs="Calibri"/>
                <w:sz w:val="14"/>
                <w:szCs w:val="14"/>
                <w:lang w:val="ka-GE"/>
              </w:rPr>
              <w:t>დაფინანსებული პროექტების რაოდენობა</w:t>
            </w:r>
          </w:p>
        </w:tc>
      </w:tr>
      <w:tr w:rsidR="001263CE" w:rsidRPr="00F00F3B" w14:paraId="72F93D68" w14:textId="77777777" w:rsidTr="001263C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794FD50"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9C6933E"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20B9FAB" w14:textId="77777777" w:rsidR="001263CE" w:rsidRPr="00752C03" w:rsidRDefault="001263CE" w:rsidP="0003263D">
            <w:pPr>
              <w:spacing w:after="0"/>
              <w:rPr>
                <w:rFonts w:ascii="Sylfaen" w:hAnsi="Sylfaen" w:cs="Calibri"/>
                <w:sz w:val="14"/>
                <w:szCs w:val="14"/>
              </w:rPr>
            </w:pPr>
            <w:r>
              <w:rPr>
                <w:rFonts w:ascii="Sylfaen" w:hAnsi="Sylfaen" w:cs="Calibri"/>
                <w:sz w:val="14"/>
                <w:szCs w:val="14"/>
                <w:lang w:val="ka-GE"/>
              </w:rPr>
              <w:t>0 პროექტი</w:t>
            </w:r>
          </w:p>
        </w:tc>
      </w:tr>
      <w:tr w:rsidR="001263CE" w:rsidRPr="00F00F3B" w14:paraId="16DB19E7" w14:textId="77777777" w:rsidTr="001263C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EB5BA43"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CB7835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7377DA0" w14:textId="77777777" w:rsidR="001263CE" w:rsidRPr="00DA37B6" w:rsidRDefault="001263CE" w:rsidP="0003263D">
            <w:pPr>
              <w:spacing w:after="0"/>
              <w:rPr>
                <w:rFonts w:ascii="Sylfaen" w:hAnsi="Sylfaen" w:cs="Calibri"/>
                <w:sz w:val="14"/>
                <w:szCs w:val="14"/>
                <w:lang w:val="ka-GE"/>
              </w:rPr>
            </w:pPr>
            <w:r>
              <w:rPr>
                <w:rFonts w:ascii="Sylfaen" w:hAnsi="Sylfaen" w:cs="Calibri"/>
                <w:sz w:val="14"/>
                <w:szCs w:val="14"/>
                <w:lang w:val="ka-GE"/>
              </w:rPr>
              <w:t>2 პროექტი</w:t>
            </w:r>
          </w:p>
        </w:tc>
      </w:tr>
      <w:tr w:rsidR="001263CE" w:rsidRPr="00F00F3B" w14:paraId="23319C88"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7D5DED"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A8930FA"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5C28C59A" w14:textId="77777777" w:rsidR="001263CE" w:rsidRPr="00752C03" w:rsidRDefault="001263CE" w:rsidP="0003263D">
            <w:pPr>
              <w:spacing w:after="0"/>
              <w:rPr>
                <w:rFonts w:ascii="Sylfaen" w:hAnsi="Sylfaen" w:cs="Calibri"/>
                <w:sz w:val="14"/>
                <w:szCs w:val="14"/>
              </w:rPr>
            </w:pPr>
            <w:r w:rsidRPr="00752C03">
              <w:rPr>
                <w:rFonts w:ascii="Sylfaen" w:hAnsi="Sylfaen" w:cs="Calibri"/>
                <w:sz w:val="14"/>
                <w:szCs w:val="14"/>
              </w:rPr>
              <w:t>5-10%</w:t>
            </w:r>
          </w:p>
        </w:tc>
      </w:tr>
      <w:tr w:rsidR="001263CE" w:rsidRPr="00F00F3B" w14:paraId="22CDAD4A" w14:textId="77777777" w:rsidTr="001263C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14EE35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A74B449" w14:textId="77777777" w:rsidR="001263CE" w:rsidRPr="00F00F3B" w:rsidRDefault="001263CE" w:rsidP="0003263D">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3A351E06" w14:textId="77777777" w:rsidR="001263CE" w:rsidRPr="00752C03" w:rsidRDefault="001263CE" w:rsidP="0003263D">
            <w:pPr>
              <w:spacing w:after="0"/>
              <w:rPr>
                <w:rFonts w:ascii="Sylfaen" w:hAnsi="Sylfaen" w:cs="Calibri"/>
                <w:sz w:val="14"/>
                <w:szCs w:val="14"/>
              </w:rPr>
            </w:pPr>
            <w:r>
              <w:rPr>
                <w:rFonts w:ascii="Sylfaen" w:hAnsi="Sylfaen" w:cs="Calibri"/>
                <w:sz w:val="14"/>
                <w:szCs w:val="14"/>
                <w:lang w:val="ka-GE"/>
              </w:rPr>
              <w:t>განაცხადების არასაკმარისი რაოდენობა.</w:t>
            </w:r>
          </w:p>
        </w:tc>
      </w:tr>
    </w:tbl>
    <w:p w14:paraId="477DB2F2" w14:textId="77777777" w:rsidR="001263CE" w:rsidRPr="00752C03" w:rsidRDefault="001263CE" w:rsidP="0003263D">
      <w:pPr>
        <w:widowControl w:val="0"/>
        <w:autoSpaceDE w:val="0"/>
        <w:autoSpaceDN w:val="0"/>
        <w:adjustRightInd w:val="0"/>
        <w:spacing w:after="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38E80DFB" w14:textId="7F905B7F" w:rsidR="007017C0" w:rsidRPr="00F56131" w:rsidRDefault="007017C0" w:rsidP="0003263D">
      <w:pPr>
        <w:tabs>
          <w:tab w:val="left" w:pos="270"/>
          <w:tab w:val="left" w:pos="360"/>
        </w:tabs>
        <w:spacing w:after="0"/>
        <w:jc w:val="both"/>
        <w:rPr>
          <w:rFonts w:ascii="Sylfaen" w:hAnsi="Sylfaen"/>
          <w:sz w:val="18"/>
          <w:szCs w:val="18"/>
        </w:rPr>
      </w:pPr>
    </w:p>
    <w:p w14:paraId="51893B84" w14:textId="46BED7AC" w:rsidR="0085503B" w:rsidRPr="0085503B" w:rsidRDefault="0085503B" w:rsidP="0085503B">
      <w:pPr>
        <w:pStyle w:val="Heading2"/>
        <w:ind w:firstLine="360"/>
        <w:rPr>
          <w:sz w:val="22"/>
          <w:szCs w:val="22"/>
        </w:rPr>
      </w:pPr>
      <w:bookmarkStart w:id="5" w:name="_Toc150933916"/>
      <w:r w:rsidRPr="0085503B">
        <w:rPr>
          <w:rFonts w:ascii="Sylfaen" w:hAnsi="Sylfaen" w:cs="Sylfaen"/>
          <w:sz w:val="22"/>
          <w:szCs w:val="22"/>
        </w:rPr>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5"/>
      <w:r w:rsidRPr="0085503B">
        <w:rPr>
          <w:sz w:val="22"/>
          <w:szCs w:val="22"/>
        </w:rPr>
        <w:t xml:space="preserve"> </w:t>
      </w:r>
    </w:p>
    <w:p w14:paraId="18BD1058" w14:textId="77777777" w:rsidR="0085503B" w:rsidRPr="0085503B" w:rsidRDefault="0085503B" w:rsidP="0085503B">
      <w:pPr>
        <w:pStyle w:val="ListParagraph"/>
        <w:spacing w:after="0" w:line="240" w:lineRule="auto"/>
        <w:ind w:left="1140"/>
        <w:jc w:val="both"/>
        <w:rPr>
          <w:rFonts w:ascii="Sylfaen" w:hAnsi="Sylfaen"/>
          <w:b/>
          <w:lang w:val="ka-GE"/>
        </w:rPr>
      </w:pPr>
    </w:p>
    <w:p w14:paraId="6B0C46FF" w14:textId="4F5C2885" w:rsidR="00FA0877" w:rsidRDefault="0085503B" w:rsidP="00FA0877">
      <w:pPr>
        <w:pStyle w:val="ListParagraph"/>
        <w:ind w:left="0" w:firstLine="360"/>
        <w:jc w:val="both"/>
        <w:rPr>
          <w:rFonts w:ascii="Sylfaen" w:hAnsi="Sylfaen" w:cs="Sylfaen"/>
          <w:sz w:val="18"/>
          <w:szCs w:val="18"/>
          <w:lang w:val="ka-GE"/>
        </w:rPr>
      </w:pPr>
      <w:r w:rsidRPr="0085503B">
        <w:rPr>
          <w:rFonts w:ascii="Sylfaen" w:hAnsi="Sylfaen" w:cs="Sylfaen"/>
          <w:sz w:val="18"/>
          <w:szCs w:val="18"/>
          <w:lang w:val="ka-GE"/>
        </w:rPr>
        <w:t>პროგრა</w:t>
      </w:r>
      <w:r w:rsidRPr="0085503B">
        <w:rPr>
          <w:rFonts w:ascii="Sylfaen" w:hAnsi="Sylfaen"/>
          <w:sz w:val="18"/>
          <w:szCs w:val="18"/>
          <w:lang w:val="ka-GE"/>
        </w:rPr>
        <w:t>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w:t>
      </w:r>
      <w:r w:rsidR="008A0329">
        <w:rPr>
          <w:rFonts w:ascii="Sylfaen" w:hAnsi="Sylfaen"/>
          <w:sz w:val="18"/>
          <w:szCs w:val="18"/>
          <w:lang w:val="ka-GE"/>
        </w:rPr>
        <w:t xml:space="preserve"> </w:t>
      </w:r>
      <w:r w:rsidRPr="0085503B">
        <w:rPr>
          <w:rFonts w:ascii="Sylfaen" w:hAnsi="Sylfaen"/>
          <w:sz w:val="18"/>
          <w:szCs w:val="18"/>
          <w:lang w:val="ka-GE"/>
        </w:rPr>
        <w:t xml:space="preserve">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5503B">
        <w:rPr>
          <w:rFonts w:ascii="Sylfaen" w:hAnsi="Sylfaen" w:cs="Sylfaen"/>
          <w:sz w:val="18"/>
          <w:szCs w:val="18"/>
          <w:lang w:val="ka-GE"/>
        </w:rPr>
        <w:t xml:space="preserve">ქალაქის </w:t>
      </w:r>
      <w:r w:rsidRPr="0085503B">
        <w:rPr>
          <w:rFonts w:ascii="Sylfaen" w:hAnsi="Sylfaen" w:cs="Sylfaen"/>
          <w:sz w:val="18"/>
          <w:szCs w:val="18"/>
          <w:lang w:val="ka-GE"/>
        </w:rPr>
        <w:lastRenderedPageBreak/>
        <w:t>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w:t>
      </w:r>
      <w:r w:rsidR="00875248">
        <w:rPr>
          <w:rFonts w:ascii="Sylfaen" w:hAnsi="Sylfaen" w:cs="Sylfaen"/>
          <w:sz w:val="18"/>
          <w:szCs w:val="18"/>
          <w:lang w:val="ka-GE"/>
        </w:rPr>
        <w:t xml:space="preserve"> </w:t>
      </w:r>
      <w:r w:rsidRPr="0085503B">
        <w:rPr>
          <w:rFonts w:ascii="Sylfaen" w:hAnsi="Sylfaen" w:cs="Sylfaen"/>
          <w:sz w:val="18"/>
          <w:szCs w:val="18"/>
          <w:lang w:val="ka-GE"/>
        </w:rPr>
        <w:t>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14:paraId="1E33853C" w14:textId="61B154BA" w:rsidR="00FA0877" w:rsidRPr="00FA0877" w:rsidRDefault="00FA0877" w:rsidP="00FA0877">
      <w:pPr>
        <w:pStyle w:val="ListParagraph"/>
        <w:ind w:left="0" w:firstLine="360"/>
        <w:jc w:val="both"/>
        <w:rPr>
          <w:rFonts w:ascii="Sylfaen" w:hAnsi="Sylfaen" w:cs="Sylfaen"/>
          <w:sz w:val="18"/>
          <w:szCs w:val="18"/>
          <w:lang w:val="ka-GE"/>
        </w:rPr>
      </w:pPr>
      <w:r w:rsidRPr="00FA0877">
        <w:rPr>
          <w:rFonts w:ascii="Sylfaen" w:hAnsi="Sylfaen" w:cs="Sylfaen"/>
          <w:sz w:val="18"/>
          <w:szCs w:val="18"/>
          <w:lang w:val="ka-GE"/>
        </w:rPr>
        <w:t>პრიორიტეტი კავშირშია “ჩვენი სამყაროს გარდაქმნა: 2030 წლის დღის წესრიგი მდგრადი მიზანი 11-თან.</w:t>
      </w:r>
    </w:p>
    <w:tbl>
      <w:tblPr>
        <w:tblW w:w="10880" w:type="dxa"/>
        <w:tblCellMar>
          <w:left w:w="0" w:type="dxa"/>
          <w:right w:w="0" w:type="dxa"/>
        </w:tblCellMar>
        <w:tblLook w:val="04A0" w:firstRow="1" w:lastRow="0" w:firstColumn="1" w:lastColumn="0" w:noHBand="0" w:noVBand="1"/>
      </w:tblPr>
      <w:tblGrid>
        <w:gridCol w:w="920"/>
        <w:gridCol w:w="4480"/>
        <w:gridCol w:w="900"/>
        <w:gridCol w:w="900"/>
        <w:gridCol w:w="920"/>
        <w:gridCol w:w="920"/>
        <w:gridCol w:w="920"/>
        <w:gridCol w:w="920"/>
      </w:tblGrid>
      <w:tr w:rsidR="00C8308F" w14:paraId="3A7700D1" w14:textId="77777777" w:rsidTr="00C8308F">
        <w:trPr>
          <w:trHeight w:val="585"/>
        </w:trPr>
        <w:tc>
          <w:tcPr>
            <w:tcW w:w="9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D6E7E6C" w14:textId="77777777" w:rsidR="00C8308F" w:rsidRDefault="00C8308F">
            <w:pPr>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48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72F4E2B4"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7A9FBB1"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90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F298926"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77F3419"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5FE6CE2"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CA41715"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E165991"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77E229DA" w14:textId="77777777" w:rsidTr="00C8308F">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67368F" w14:textId="77777777" w:rsidR="00C8308F" w:rsidRDefault="00C8308F">
            <w:pPr>
              <w:jc w:val="center"/>
              <w:rPr>
                <w:rFonts w:ascii="Arial CYR" w:hAnsi="Arial CYR" w:cs="Arial CYR"/>
                <w:sz w:val="14"/>
                <w:szCs w:val="14"/>
              </w:rPr>
            </w:pPr>
            <w:r>
              <w:rPr>
                <w:rFonts w:ascii="Arial CYR" w:hAnsi="Arial CYR" w:cs="Arial CYR"/>
                <w:sz w:val="14"/>
                <w:szCs w:val="14"/>
              </w:rPr>
              <w:t xml:space="preserve"> 03 00 </w:t>
            </w:r>
          </w:p>
        </w:tc>
        <w:tc>
          <w:tcPr>
            <w:tcW w:w="44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A4BD40"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D2E05" w14:textId="77777777" w:rsidR="00C8308F" w:rsidRDefault="00C8308F">
            <w:pPr>
              <w:jc w:val="center"/>
              <w:rPr>
                <w:rFonts w:ascii="Arial CYR" w:hAnsi="Arial CYR" w:cs="Arial CYR"/>
                <w:b/>
                <w:bCs/>
                <w:sz w:val="14"/>
                <w:szCs w:val="14"/>
              </w:rPr>
            </w:pPr>
            <w:r>
              <w:rPr>
                <w:rFonts w:ascii="Arial CYR" w:hAnsi="Arial CYR" w:cs="Arial CYR"/>
                <w:b/>
                <w:bCs/>
                <w:sz w:val="14"/>
                <w:szCs w:val="14"/>
              </w:rPr>
              <w:t>777.1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B6AA2" w14:textId="77777777" w:rsidR="00C8308F" w:rsidRDefault="00C8308F">
            <w:pPr>
              <w:jc w:val="center"/>
              <w:rPr>
                <w:rFonts w:ascii="Arial CYR" w:hAnsi="Arial CYR" w:cs="Arial CYR"/>
                <w:b/>
                <w:bCs/>
                <w:sz w:val="14"/>
                <w:szCs w:val="14"/>
              </w:rPr>
            </w:pPr>
            <w:r>
              <w:rPr>
                <w:rFonts w:ascii="Arial CYR" w:hAnsi="Arial CYR" w:cs="Arial CYR"/>
                <w:b/>
                <w:bCs/>
                <w:sz w:val="14"/>
                <w:szCs w:val="14"/>
              </w:rPr>
              <w:t>846.5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68326" w14:textId="77777777" w:rsidR="00C8308F" w:rsidRDefault="00C8308F">
            <w:pPr>
              <w:jc w:val="center"/>
              <w:rPr>
                <w:rFonts w:ascii="Arial CYR" w:hAnsi="Arial CYR" w:cs="Arial CYR"/>
                <w:b/>
                <w:bCs/>
                <w:sz w:val="14"/>
                <w:szCs w:val="14"/>
              </w:rPr>
            </w:pPr>
            <w:r>
              <w:rPr>
                <w:rFonts w:ascii="Arial CYR" w:hAnsi="Arial CYR" w:cs="Arial CYR"/>
                <w:b/>
                <w:bCs/>
                <w:sz w:val="14"/>
                <w:szCs w:val="14"/>
              </w:rPr>
              <w:t>912.0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32086B" w14:textId="77777777" w:rsidR="00C8308F" w:rsidRDefault="00C8308F">
            <w:pPr>
              <w:jc w:val="center"/>
              <w:rPr>
                <w:rFonts w:ascii="Arial CYR" w:hAnsi="Arial CYR" w:cs="Arial CYR"/>
                <w:b/>
                <w:bCs/>
                <w:sz w:val="14"/>
                <w:szCs w:val="14"/>
              </w:rPr>
            </w:pPr>
            <w:r>
              <w:rPr>
                <w:rFonts w:ascii="Arial CYR" w:hAnsi="Arial CYR" w:cs="Arial CYR"/>
                <w:b/>
                <w:bCs/>
                <w:sz w:val="14"/>
                <w:szCs w:val="14"/>
              </w:rPr>
              <w:t>942.5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9D2E0" w14:textId="77777777" w:rsidR="00C8308F" w:rsidRDefault="00C8308F">
            <w:pPr>
              <w:jc w:val="center"/>
              <w:rPr>
                <w:rFonts w:ascii="Arial CYR" w:hAnsi="Arial CYR" w:cs="Arial CYR"/>
                <w:b/>
                <w:bCs/>
                <w:sz w:val="14"/>
                <w:szCs w:val="14"/>
              </w:rPr>
            </w:pPr>
            <w:r>
              <w:rPr>
                <w:rFonts w:ascii="Arial CYR" w:hAnsi="Arial CYR" w:cs="Arial CYR"/>
                <w:b/>
                <w:bCs/>
                <w:sz w:val="14"/>
                <w:szCs w:val="14"/>
              </w:rPr>
              <w:t>982.5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BCBB1" w14:textId="77777777" w:rsidR="00C8308F" w:rsidRDefault="00C8308F">
            <w:pPr>
              <w:jc w:val="center"/>
              <w:rPr>
                <w:rFonts w:ascii="Arial CYR" w:hAnsi="Arial CYR" w:cs="Arial CYR"/>
                <w:b/>
                <w:bCs/>
                <w:sz w:val="14"/>
                <w:szCs w:val="14"/>
              </w:rPr>
            </w:pPr>
            <w:r>
              <w:rPr>
                <w:rFonts w:ascii="Arial CYR" w:hAnsi="Arial CYR" w:cs="Arial CYR"/>
                <w:b/>
                <w:bCs/>
                <w:sz w:val="14"/>
                <w:szCs w:val="14"/>
              </w:rPr>
              <w:t>1013.0</w:t>
            </w:r>
          </w:p>
        </w:tc>
      </w:tr>
      <w:tr w:rsidR="00C8308F" w14:paraId="09006E93"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C8742" w14:textId="77777777" w:rsidR="00C8308F" w:rsidRDefault="00C8308F">
            <w:pPr>
              <w:jc w:val="center"/>
              <w:rPr>
                <w:rFonts w:ascii="Arial CYR" w:hAnsi="Arial CYR" w:cs="Arial CYR"/>
                <w:sz w:val="14"/>
                <w:szCs w:val="14"/>
              </w:rPr>
            </w:pPr>
            <w:r>
              <w:rPr>
                <w:rFonts w:ascii="Arial CYR" w:hAnsi="Arial CYR" w:cs="Arial CYR"/>
                <w:sz w:val="14"/>
                <w:szCs w:val="14"/>
              </w:rPr>
              <w:t xml:space="preserve"> 03 01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8DBA94"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3BA42C" w14:textId="77777777" w:rsidR="00C8308F" w:rsidRDefault="00C8308F">
            <w:pPr>
              <w:jc w:val="center"/>
              <w:rPr>
                <w:rFonts w:ascii="Arial CYR" w:hAnsi="Arial CYR" w:cs="Arial CYR"/>
                <w:sz w:val="14"/>
                <w:szCs w:val="14"/>
              </w:rPr>
            </w:pPr>
            <w:r>
              <w:rPr>
                <w:rFonts w:ascii="Arial CYR" w:hAnsi="Arial CYR" w:cs="Arial CYR"/>
                <w:sz w:val="14"/>
                <w:szCs w:val="14"/>
              </w:rPr>
              <w:t>664.6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5EEBE" w14:textId="77777777" w:rsidR="00C8308F" w:rsidRDefault="00C8308F">
            <w:pPr>
              <w:jc w:val="center"/>
              <w:rPr>
                <w:rFonts w:ascii="Arial CYR" w:hAnsi="Arial CYR" w:cs="Arial CYR"/>
                <w:sz w:val="14"/>
                <w:szCs w:val="14"/>
              </w:rPr>
            </w:pPr>
            <w:r>
              <w:rPr>
                <w:rFonts w:ascii="Arial CYR" w:hAnsi="Arial CYR" w:cs="Arial CYR"/>
                <w:sz w:val="14"/>
                <w:szCs w:val="14"/>
              </w:rPr>
              <w:t>711.5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74E928" w14:textId="77777777" w:rsidR="00C8308F" w:rsidRDefault="00C8308F">
            <w:pPr>
              <w:jc w:val="center"/>
              <w:rPr>
                <w:rFonts w:ascii="Arial CYR" w:hAnsi="Arial CYR" w:cs="Arial CYR"/>
                <w:sz w:val="14"/>
                <w:szCs w:val="14"/>
              </w:rPr>
            </w:pPr>
            <w:r>
              <w:rPr>
                <w:rFonts w:ascii="Arial CYR" w:hAnsi="Arial CYR" w:cs="Arial CYR"/>
                <w:sz w:val="14"/>
                <w:szCs w:val="14"/>
              </w:rPr>
              <w:t>752.0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1805E" w14:textId="77777777" w:rsidR="00C8308F" w:rsidRDefault="00C8308F">
            <w:pPr>
              <w:jc w:val="center"/>
              <w:rPr>
                <w:rFonts w:ascii="Arial CYR" w:hAnsi="Arial CYR" w:cs="Arial CYR"/>
                <w:sz w:val="14"/>
                <w:szCs w:val="14"/>
              </w:rPr>
            </w:pPr>
            <w:r>
              <w:rPr>
                <w:rFonts w:ascii="Arial CYR" w:hAnsi="Arial CYR" w:cs="Arial CYR"/>
                <w:sz w:val="14"/>
                <w:szCs w:val="14"/>
              </w:rPr>
              <w:t>772.5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67204" w14:textId="77777777" w:rsidR="00C8308F" w:rsidRDefault="00C8308F">
            <w:pPr>
              <w:jc w:val="center"/>
              <w:rPr>
                <w:rFonts w:ascii="Arial CYR" w:hAnsi="Arial CYR" w:cs="Arial CYR"/>
                <w:sz w:val="14"/>
                <w:szCs w:val="14"/>
              </w:rPr>
            </w:pPr>
            <w:r>
              <w:rPr>
                <w:rFonts w:ascii="Arial CYR" w:hAnsi="Arial CYR" w:cs="Arial CYR"/>
                <w:sz w:val="14"/>
                <w:szCs w:val="14"/>
              </w:rPr>
              <w:t>802.5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90AB17" w14:textId="77777777" w:rsidR="00C8308F" w:rsidRDefault="00C8308F">
            <w:pPr>
              <w:jc w:val="center"/>
              <w:rPr>
                <w:rFonts w:ascii="Arial CYR" w:hAnsi="Arial CYR" w:cs="Arial CYR"/>
                <w:sz w:val="14"/>
                <w:szCs w:val="14"/>
              </w:rPr>
            </w:pPr>
            <w:r>
              <w:rPr>
                <w:rFonts w:ascii="Arial CYR" w:hAnsi="Arial CYR" w:cs="Arial CYR"/>
                <w:sz w:val="14"/>
                <w:szCs w:val="14"/>
              </w:rPr>
              <w:t>823.0</w:t>
            </w:r>
          </w:p>
        </w:tc>
      </w:tr>
      <w:tr w:rsidR="00C8308F" w14:paraId="7909F1C5"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9EA004" w14:textId="77777777" w:rsidR="00C8308F" w:rsidRDefault="00C8308F">
            <w:pPr>
              <w:jc w:val="center"/>
              <w:rPr>
                <w:rFonts w:ascii="Arial CYR" w:hAnsi="Arial CYR" w:cs="Arial CYR"/>
                <w:sz w:val="14"/>
                <w:szCs w:val="14"/>
              </w:rPr>
            </w:pPr>
            <w:r>
              <w:rPr>
                <w:rFonts w:ascii="Arial CYR" w:hAnsi="Arial CYR" w:cs="Arial CYR"/>
                <w:sz w:val="14"/>
                <w:szCs w:val="14"/>
              </w:rPr>
              <w:t xml:space="preserve"> 03 02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6DB683"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 xml:space="preserve"> </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FF7935" w14:textId="77777777" w:rsidR="00C8308F" w:rsidRDefault="00C8308F">
            <w:pPr>
              <w:jc w:val="center"/>
              <w:rPr>
                <w:rFonts w:ascii="Arial CYR" w:hAnsi="Arial CYR" w:cs="Arial CYR"/>
                <w:sz w:val="14"/>
                <w:szCs w:val="14"/>
              </w:rPr>
            </w:pPr>
            <w:r>
              <w:rPr>
                <w:rFonts w:ascii="Arial CYR" w:hAnsi="Arial CYR" w:cs="Arial CYR"/>
                <w:sz w:val="14"/>
                <w:szCs w:val="14"/>
              </w:rPr>
              <w:t>102.5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9DA3D" w14:textId="77777777" w:rsidR="00C8308F" w:rsidRDefault="00C8308F">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65D42" w14:textId="77777777" w:rsidR="00C8308F" w:rsidRDefault="00C8308F">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8473A2" w14:textId="77777777" w:rsidR="00C8308F" w:rsidRDefault="00C8308F">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4F2B5" w14:textId="77777777" w:rsidR="00C8308F" w:rsidRDefault="00C8308F">
            <w:pPr>
              <w:jc w:val="center"/>
              <w:rPr>
                <w:rFonts w:ascii="Arial CYR" w:hAnsi="Arial CYR" w:cs="Arial CYR"/>
                <w:sz w:val="14"/>
                <w:szCs w:val="14"/>
              </w:rPr>
            </w:pPr>
            <w:r>
              <w:rPr>
                <w:rFonts w:ascii="Arial CYR" w:hAnsi="Arial CYR" w:cs="Arial CYR"/>
                <w:sz w:val="14"/>
                <w:szCs w:val="14"/>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FCFF6" w14:textId="77777777" w:rsidR="00C8308F" w:rsidRDefault="00C8308F">
            <w:pPr>
              <w:jc w:val="center"/>
              <w:rPr>
                <w:rFonts w:ascii="Arial CYR" w:hAnsi="Arial CYR" w:cs="Arial CYR"/>
                <w:sz w:val="14"/>
                <w:szCs w:val="14"/>
              </w:rPr>
            </w:pPr>
            <w:r>
              <w:rPr>
                <w:rFonts w:ascii="Arial CYR" w:hAnsi="Arial CYR" w:cs="Arial CYR"/>
                <w:sz w:val="14"/>
                <w:szCs w:val="14"/>
              </w:rPr>
              <w:t>180.0</w:t>
            </w:r>
          </w:p>
        </w:tc>
      </w:tr>
      <w:tr w:rsidR="00C8308F" w14:paraId="1FE67133" w14:textId="77777777" w:rsidTr="00C8308F">
        <w:trPr>
          <w:trHeight w:val="37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8D17DE" w14:textId="77777777" w:rsidR="00C8308F" w:rsidRDefault="00C8308F">
            <w:pPr>
              <w:jc w:val="center"/>
              <w:rPr>
                <w:rFonts w:ascii="Arial CYR" w:hAnsi="Arial CYR" w:cs="Arial CYR"/>
                <w:sz w:val="14"/>
                <w:szCs w:val="14"/>
              </w:rPr>
            </w:pPr>
            <w:r>
              <w:rPr>
                <w:rFonts w:ascii="Arial CYR" w:hAnsi="Arial CYR" w:cs="Arial CYR"/>
                <w:sz w:val="14"/>
                <w:szCs w:val="14"/>
              </w:rPr>
              <w:t xml:space="preserve"> 03 03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D95884"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25BAFC" w14:textId="77777777" w:rsidR="00C8308F" w:rsidRDefault="00C8308F">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33947" w14:textId="77777777" w:rsidR="00C8308F" w:rsidRDefault="00C8308F">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92990" w14:textId="77777777" w:rsidR="00C8308F" w:rsidRDefault="00C8308F">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C722B" w14:textId="77777777" w:rsidR="00C8308F" w:rsidRDefault="00C8308F">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4DB5F" w14:textId="77777777" w:rsidR="00C8308F" w:rsidRDefault="00C8308F">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0C019" w14:textId="77777777" w:rsidR="00C8308F" w:rsidRDefault="00C8308F">
            <w:pPr>
              <w:jc w:val="center"/>
              <w:rPr>
                <w:rFonts w:ascii="Arial CYR" w:hAnsi="Arial CYR" w:cs="Arial CYR"/>
                <w:sz w:val="14"/>
                <w:szCs w:val="14"/>
              </w:rPr>
            </w:pPr>
            <w:r>
              <w:rPr>
                <w:rFonts w:ascii="Arial CYR" w:hAnsi="Arial CYR" w:cs="Arial CYR"/>
                <w:sz w:val="14"/>
                <w:szCs w:val="14"/>
              </w:rPr>
              <w:t>10.0</w:t>
            </w:r>
          </w:p>
        </w:tc>
      </w:tr>
    </w:tbl>
    <w:p w14:paraId="5A5D952D" w14:textId="2EF5AB9F" w:rsidR="00F106BB" w:rsidRDefault="00F106BB" w:rsidP="00FD3400">
      <w:pPr>
        <w:tabs>
          <w:tab w:val="left" w:pos="270"/>
          <w:tab w:val="left" w:pos="360"/>
        </w:tabs>
        <w:spacing w:after="0"/>
        <w:jc w:val="both"/>
        <w:rPr>
          <w:rFonts w:ascii="Sylfaen" w:hAnsi="Sylfaen"/>
          <w:sz w:val="16"/>
          <w:szCs w:val="16"/>
          <w:lang w:val="ka-GE"/>
        </w:rPr>
      </w:pPr>
      <w:r>
        <w:rPr>
          <w:rFonts w:ascii="Sylfaen" w:hAnsi="Sylfaen"/>
          <w:sz w:val="16"/>
          <w:szCs w:val="16"/>
          <w:lang w:val="ka-GE"/>
        </w:rPr>
        <w:t xml:space="preserve"> </w:t>
      </w:r>
      <w:r>
        <w:rPr>
          <w:rFonts w:ascii="Sylfaen" w:hAnsi="Sylfaen"/>
          <w:sz w:val="16"/>
          <w:szCs w:val="16"/>
          <w:lang w:val="ka-GE"/>
        </w:rPr>
        <w:t xml:space="preserve"> </w:t>
      </w:r>
    </w:p>
    <w:p w14:paraId="3C77A901" w14:textId="77777777" w:rsidR="0007426B" w:rsidRPr="00EA1C7C" w:rsidRDefault="0007426B" w:rsidP="00FD3400">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დასუფთვება და ნარჩენების გატანა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03 01)</w:t>
      </w:r>
    </w:p>
    <w:p w14:paraId="559B5BAF" w14:textId="77777777" w:rsidR="0007426B" w:rsidRPr="00752C03" w:rsidRDefault="0007426B" w:rsidP="00FD3400">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193DFD" w14:textId="77777777" w:rsidR="0007426B" w:rsidRDefault="0007426B"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176BDE97" w14:textId="77777777" w:rsidR="0007426B" w:rsidRPr="00A52896" w:rsidRDefault="0007426B" w:rsidP="00FD3400">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iCs/>
          <w:sz w:val="16"/>
          <w:szCs w:val="16"/>
          <w:lang w:val="ka-GE"/>
        </w:rPr>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20470BDE" w14:textId="77777777" w:rsidR="0007426B" w:rsidRDefault="0007426B" w:rsidP="00FD3400">
      <w:pPr>
        <w:widowControl w:val="0"/>
        <w:autoSpaceDE w:val="0"/>
        <w:autoSpaceDN w:val="0"/>
        <w:adjustRightInd w:val="0"/>
        <w:spacing w:after="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609F0249" w14:textId="77777777" w:rsidR="0007426B" w:rsidRPr="00752C03" w:rsidRDefault="0007426B" w:rsidP="00FD3400">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61F7C63E"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612E4E0D" w14:textId="77777777" w:rsidTr="001263CE">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7D239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0CB6DB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73CC3B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6D72BE59"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5367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3B85D9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2EB06DA" w14:textId="77777777" w:rsidR="001263CE" w:rsidRPr="009D4D57" w:rsidRDefault="001263CE" w:rsidP="001263CE">
            <w:pPr>
              <w:spacing w:after="40"/>
              <w:rPr>
                <w:rFonts w:ascii="Sylfaen" w:hAnsi="Sylfaen" w:cs="Calibri"/>
                <w:sz w:val="16"/>
                <w:szCs w:val="16"/>
              </w:rPr>
            </w:pPr>
            <w:r w:rsidRPr="00DD1684">
              <w:rPr>
                <w:rFonts w:ascii="Sylfaen" w:hAnsi="Sylfaen" w:cs="Calibri"/>
                <w:sz w:val="16"/>
                <w:szCs w:val="16"/>
              </w:rPr>
              <w:t>დასუფთავებული ტერიტორიის ფართობი</w:t>
            </w:r>
          </w:p>
        </w:tc>
      </w:tr>
      <w:tr w:rsidR="001263CE" w:rsidRPr="009D4D57" w14:paraId="35C68AA8"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D3E6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0398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3BAF145"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116620</w:t>
            </w:r>
            <w:r w:rsidRPr="0030521B">
              <w:rPr>
                <w:rFonts w:ascii="Sylfaen" w:hAnsi="Sylfaen" w:cs="Calibri"/>
                <w:sz w:val="16"/>
                <w:szCs w:val="16"/>
              </w:rPr>
              <w:t xml:space="preserve"> მ² </w:t>
            </w:r>
            <w:r>
              <w:rPr>
                <w:rFonts w:ascii="Sylfaen" w:hAnsi="Sylfaen" w:cs="Calibri"/>
                <w:sz w:val="16"/>
                <w:szCs w:val="16"/>
              </w:rPr>
              <w:t>ტერიტორა</w:t>
            </w:r>
          </w:p>
        </w:tc>
      </w:tr>
      <w:tr w:rsidR="001263CE" w:rsidRPr="009D4D57" w14:paraId="393E40B6"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2176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D0902D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DBDE671"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rPr>
              <w:t>11</w:t>
            </w:r>
            <w:r>
              <w:rPr>
                <w:rFonts w:ascii="Sylfaen" w:hAnsi="Sylfaen" w:cs="Calibri"/>
                <w:sz w:val="16"/>
                <w:szCs w:val="16"/>
                <w:lang w:val="ka-GE"/>
              </w:rPr>
              <w:t>6620</w:t>
            </w:r>
            <w:r w:rsidRPr="0030521B">
              <w:rPr>
                <w:rFonts w:ascii="Sylfaen" w:hAnsi="Sylfaen" w:cs="Calibri"/>
                <w:sz w:val="16"/>
                <w:szCs w:val="16"/>
              </w:rPr>
              <w:t xml:space="preserve"> მ² ტერიტორ</w:t>
            </w:r>
            <w:r>
              <w:rPr>
                <w:rFonts w:ascii="Sylfaen" w:hAnsi="Sylfaen" w:cs="Calibri"/>
                <w:sz w:val="16"/>
                <w:szCs w:val="16"/>
                <w:lang w:val="ka-GE"/>
              </w:rPr>
              <w:t>ა</w:t>
            </w:r>
          </w:p>
        </w:tc>
      </w:tr>
      <w:tr w:rsidR="001263CE" w:rsidRPr="009D4D57" w14:paraId="75B5F59D" w14:textId="77777777" w:rsidTr="001263CE">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560C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49EAA4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5F65209"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09F6E998"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C79C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DF896F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4C3789C"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r w:rsidR="001263CE" w:rsidRPr="009D4D57" w14:paraId="68384E8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C1581" w14:textId="77777777" w:rsidR="001263CE" w:rsidRPr="0030521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2D81D2E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8859880" w14:textId="77777777" w:rsidR="001263CE" w:rsidRPr="009D4D57" w:rsidRDefault="001263CE" w:rsidP="001263CE">
            <w:pPr>
              <w:spacing w:after="40"/>
              <w:rPr>
                <w:rFonts w:ascii="Sylfaen" w:hAnsi="Sylfaen" w:cs="Calibri"/>
                <w:sz w:val="16"/>
                <w:szCs w:val="16"/>
              </w:rPr>
            </w:pPr>
            <w:r w:rsidRPr="00DD1684">
              <w:rPr>
                <w:rFonts w:ascii="Sylfaen" w:hAnsi="Sylfaen" w:cs="Calibri"/>
                <w:sz w:val="16"/>
                <w:szCs w:val="16"/>
              </w:rPr>
              <w:t xml:space="preserve">ნარჩენებისგან დაცლილი კონტეინერების რაოდენობა </w:t>
            </w:r>
          </w:p>
        </w:tc>
      </w:tr>
      <w:tr w:rsidR="001263CE" w:rsidRPr="009D4D57" w14:paraId="1B42D778"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862D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F64798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C96AB9F"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292</w:t>
            </w:r>
            <w:r w:rsidRPr="0030521B">
              <w:rPr>
                <w:rFonts w:ascii="Sylfaen" w:hAnsi="Sylfaen" w:cs="Calibri"/>
                <w:sz w:val="16"/>
                <w:szCs w:val="16"/>
              </w:rPr>
              <w:t xml:space="preserve"> ცალი </w:t>
            </w:r>
            <w:r>
              <w:rPr>
                <w:rFonts w:ascii="Sylfaen" w:hAnsi="Sylfaen" w:cs="Calibri"/>
                <w:sz w:val="16"/>
                <w:szCs w:val="16"/>
              </w:rPr>
              <w:t>ბუნკერი</w:t>
            </w:r>
          </w:p>
        </w:tc>
      </w:tr>
      <w:tr w:rsidR="001263CE" w:rsidRPr="009D4D57" w14:paraId="538F0AAB"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0CED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D1CDDE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77AF829"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292</w:t>
            </w:r>
            <w:r w:rsidRPr="0030521B">
              <w:rPr>
                <w:rFonts w:ascii="Sylfaen" w:hAnsi="Sylfaen" w:cs="Calibri"/>
                <w:sz w:val="16"/>
                <w:szCs w:val="16"/>
              </w:rPr>
              <w:t xml:space="preserve"> ცალი </w:t>
            </w:r>
            <w:r>
              <w:rPr>
                <w:rFonts w:ascii="Sylfaen" w:hAnsi="Sylfaen" w:cs="Calibri"/>
                <w:sz w:val="16"/>
                <w:szCs w:val="16"/>
              </w:rPr>
              <w:t>ბუნკერი</w:t>
            </w:r>
          </w:p>
        </w:tc>
      </w:tr>
      <w:tr w:rsidR="001263CE" w:rsidRPr="009D4D57" w14:paraId="14A40FC7"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930CB"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F19A1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BB11CA1"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0F262B36"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FDFD1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EE427B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D54E3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1263CE" w:rsidRPr="009D4D57" w14:paraId="43978E1B" w14:textId="77777777" w:rsidTr="00180EB5">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475EE" w14:textId="77777777" w:rsidR="001263CE" w:rsidRPr="0030521B" w:rsidRDefault="001263CE" w:rsidP="001263CE">
            <w:pPr>
              <w:spacing w:after="40"/>
              <w:rPr>
                <w:rFonts w:ascii="Sylfaen" w:hAnsi="Sylfaen" w:cs="Calibri"/>
                <w:color w:val="385623"/>
                <w:sz w:val="16"/>
                <w:szCs w:val="16"/>
                <w:lang w:val="ka-GE"/>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hideMark/>
          </w:tcPr>
          <w:p w14:paraId="313D17F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FCCEC72"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Pr="0030521B">
              <w:rPr>
                <w:rFonts w:ascii="Sylfaen" w:hAnsi="Sylfaen" w:cs="Calibri"/>
                <w:sz w:val="16"/>
                <w:szCs w:val="16"/>
              </w:rPr>
              <w:t xml:space="preserve">ადმინისტრაციული შენობების შიდა </w:t>
            </w:r>
            <w:r>
              <w:rPr>
                <w:rFonts w:ascii="Sylfaen" w:hAnsi="Sylfaen" w:cs="Calibri"/>
                <w:sz w:val="16"/>
                <w:szCs w:val="16"/>
              </w:rPr>
              <w:t>ფარ</w:t>
            </w:r>
            <w:r>
              <w:rPr>
                <w:rFonts w:ascii="Sylfaen" w:hAnsi="Sylfaen" w:cs="Calibri"/>
                <w:sz w:val="16"/>
                <w:szCs w:val="16"/>
                <w:lang w:val="ka-GE"/>
              </w:rPr>
              <w:t>თობი</w:t>
            </w:r>
          </w:p>
        </w:tc>
      </w:tr>
      <w:tr w:rsidR="001263CE" w:rsidRPr="009D4D57" w14:paraId="63470339"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3809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AD9187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8B7CFE" w14:textId="77777777" w:rsidR="001263CE" w:rsidRPr="00DD1684" w:rsidRDefault="001263CE" w:rsidP="001263CE">
            <w:pPr>
              <w:spacing w:after="40"/>
              <w:rPr>
                <w:rFonts w:ascii="Sylfaen" w:hAnsi="Sylfaen" w:cs="Calibri"/>
                <w:sz w:val="16"/>
                <w:szCs w:val="16"/>
                <w:lang w:val="ka-GE"/>
              </w:rPr>
            </w:pPr>
            <w:r>
              <w:rPr>
                <w:rFonts w:ascii="Sylfaen" w:hAnsi="Sylfaen" w:cs="Calibri"/>
                <w:sz w:val="16"/>
                <w:szCs w:val="16"/>
              </w:rPr>
              <w:t>9</w:t>
            </w:r>
            <w:r w:rsidRPr="0030521B">
              <w:rPr>
                <w:rFonts w:ascii="Sylfaen" w:hAnsi="Sylfaen" w:cs="Calibri"/>
                <w:sz w:val="16"/>
                <w:szCs w:val="16"/>
              </w:rPr>
              <w:t xml:space="preserve">00 მ² </w:t>
            </w:r>
            <w:r>
              <w:rPr>
                <w:rFonts w:ascii="Sylfaen" w:hAnsi="Sylfaen" w:cs="Calibri"/>
                <w:sz w:val="16"/>
                <w:szCs w:val="16"/>
                <w:lang w:val="ka-GE"/>
              </w:rPr>
              <w:t>შენობა</w:t>
            </w:r>
          </w:p>
        </w:tc>
      </w:tr>
      <w:tr w:rsidR="001263CE" w:rsidRPr="009D4D57" w14:paraId="4C5C20F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3919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04958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DE885A7" w14:textId="77777777" w:rsidR="001263CE" w:rsidRPr="00DD1684" w:rsidRDefault="001263CE" w:rsidP="001263CE">
            <w:pPr>
              <w:spacing w:after="40"/>
              <w:rPr>
                <w:rFonts w:ascii="Sylfaen" w:hAnsi="Sylfaen" w:cs="Calibri"/>
                <w:sz w:val="16"/>
                <w:szCs w:val="16"/>
                <w:lang w:val="ka-GE"/>
              </w:rPr>
            </w:pPr>
            <w:r w:rsidRPr="0030521B">
              <w:rPr>
                <w:rFonts w:ascii="Sylfaen" w:hAnsi="Sylfaen" w:cs="Calibri"/>
                <w:sz w:val="16"/>
                <w:szCs w:val="16"/>
              </w:rPr>
              <w:t xml:space="preserve">900 მ² </w:t>
            </w:r>
            <w:r>
              <w:rPr>
                <w:rFonts w:ascii="Sylfaen" w:hAnsi="Sylfaen" w:cs="Calibri"/>
                <w:sz w:val="16"/>
                <w:szCs w:val="16"/>
                <w:lang w:val="ka-GE"/>
              </w:rPr>
              <w:t>შენობა</w:t>
            </w:r>
          </w:p>
        </w:tc>
      </w:tr>
      <w:tr w:rsidR="001263CE" w:rsidRPr="009D4D57" w14:paraId="77EA1B4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8D67C"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F8FC1C"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7EC8653"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18147FA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5800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AD9BE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741F302"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1263CE" w:rsidRPr="009D4D57" w14:paraId="5121D901" w14:textId="77777777" w:rsidTr="001263CE">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70E62E" w14:textId="77777777" w:rsidR="001263CE" w:rsidRPr="008D4F79" w:rsidRDefault="001263CE" w:rsidP="001263CE">
            <w:pPr>
              <w:spacing w:after="40"/>
              <w:rPr>
                <w:rFonts w:ascii="Sylfaen" w:hAnsi="Sylfaen" w:cs="Calibri"/>
                <w:color w:val="385623"/>
                <w:sz w:val="16"/>
                <w:szCs w:val="16"/>
              </w:rPr>
            </w:pPr>
            <w:r>
              <w:rPr>
                <w:rFonts w:ascii="Sylfaen" w:hAnsi="Sylfaen" w:cs="Calibri"/>
                <w:color w:val="385623"/>
                <w:sz w:val="16"/>
                <w:szCs w:val="16"/>
              </w:rPr>
              <w:t>4</w:t>
            </w:r>
          </w:p>
        </w:tc>
        <w:tc>
          <w:tcPr>
            <w:tcW w:w="2961" w:type="dxa"/>
            <w:tcBorders>
              <w:top w:val="nil"/>
              <w:left w:val="nil"/>
              <w:bottom w:val="single" w:sz="4" w:space="0" w:color="auto"/>
              <w:right w:val="single" w:sz="4" w:space="0" w:color="auto"/>
            </w:tcBorders>
            <w:shd w:val="clear" w:color="auto" w:fill="auto"/>
            <w:vAlign w:val="center"/>
            <w:hideMark/>
          </w:tcPr>
          <w:p w14:paraId="373B505F"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987284C" w14:textId="77777777" w:rsidR="001263CE" w:rsidRPr="008D4F79" w:rsidRDefault="001263CE" w:rsidP="001263CE">
            <w:pPr>
              <w:spacing w:after="40"/>
              <w:rPr>
                <w:rFonts w:ascii="Sylfaen" w:hAnsi="Sylfaen" w:cs="Calibri"/>
                <w:sz w:val="16"/>
                <w:szCs w:val="16"/>
                <w:lang w:val="ka-GE"/>
              </w:rPr>
            </w:pPr>
            <w:r>
              <w:rPr>
                <w:rFonts w:ascii="Sylfaen" w:hAnsi="Sylfaen" w:cs="Calibri"/>
                <w:sz w:val="16"/>
                <w:szCs w:val="16"/>
                <w:lang w:val="ka-GE"/>
              </w:rPr>
              <w:t>დასუფთავებული ბიო ტუალეტების რაოდენობა</w:t>
            </w:r>
          </w:p>
        </w:tc>
      </w:tr>
      <w:tr w:rsidR="001263CE" w:rsidRPr="009D4D57" w14:paraId="653359F7"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EDCB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5B570A0"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CAEB3C5" w14:textId="77777777" w:rsidR="001263CE" w:rsidRPr="008D4F79" w:rsidRDefault="001263CE" w:rsidP="001263CE">
            <w:pPr>
              <w:spacing w:after="40"/>
              <w:rPr>
                <w:rFonts w:ascii="Sylfaen" w:hAnsi="Sylfaen" w:cs="Calibri"/>
                <w:sz w:val="16"/>
                <w:szCs w:val="16"/>
                <w:lang w:val="ka-GE"/>
              </w:rPr>
            </w:pPr>
            <w:r>
              <w:rPr>
                <w:rFonts w:ascii="Sylfaen" w:hAnsi="Sylfaen" w:cs="Calibri"/>
                <w:sz w:val="16"/>
                <w:szCs w:val="16"/>
                <w:lang w:val="ka-GE"/>
              </w:rPr>
              <w:t xml:space="preserve">7 ერთეული </w:t>
            </w:r>
          </w:p>
        </w:tc>
      </w:tr>
      <w:tr w:rsidR="001263CE" w:rsidRPr="009D4D57" w14:paraId="6235FA3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F4AEB"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BBA12A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C6B7A0D" w14:textId="77777777" w:rsidR="001263CE" w:rsidRPr="009D4D57" w:rsidRDefault="001263CE" w:rsidP="001263CE">
            <w:pPr>
              <w:spacing w:after="40"/>
              <w:rPr>
                <w:rFonts w:ascii="Sylfaen" w:hAnsi="Sylfaen" w:cs="Calibri"/>
                <w:sz w:val="16"/>
                <w:szCs w:val="16"/>
              </w:rPr>
            </w:pPr>
            <w:r>
              <w:rPr>
                <w:rFonts w:ascii="Sylfaen" w:hAnsi="Sylfaen" w:cs="Calibri"/>
                <w:sz w:val="16"/>
                <w:szCs w:val="16"/>
                <w:lang w:val="ka-GE"/>
              </w:rPr>
              <w:t xml:space="preserve">6 ერთეული </w:t>
            </w:r>
          </w:p>
        </w:tc>
      </w:tr>
      <w:tr w:rsidR="001263CE" w:rsidRPr="009D4D57" w14:paraId="20172C4D"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D2AB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EC3EF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A386212"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43EE210A" w14:textId="77777777" w:rsidTr="001263C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0B3EB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14:paraId="2E70F96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F1C8383"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sidRPr="008D4F79">
              <w:rPr>
                <w:rFonts w:ascii="Sylfaen" w:hAnsi="Sylfaen" w:cs="Calibri"/>
                <w:sz w:val="16"/>
                <w:szCs w:val="16"/>
              </w:rPr>
              <w:t xml:space="preserve">; </w:t>
            </w:r>
            <w:r w:rsidRPr="009D4D57">
              <w:rPr>
                <w:rFonts w:ascii="Sylfaen" w:hAnsi="Sylfaen" w:cs="Calibri"/>
                <w:sz w:val="16"/>
                <w:szCs w:val="16"/>
              </w:rPr>
              <w:t>შესყიდვებთან დაკავშირებული რისკი.</w:t>
            </w:r>
          </w:p>
        </w:tc>
      </w:tr>
    </w:tbl>
    <w:p w14:paraId="21765E6B" w14:textId="77777777" w:rsidR="001263CE" w:rsidRDefault="001263CE" w:rsidP="001263CE">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5510E3EB"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04049F4B" w14:textId="77777777" w:rsidR="001263CE" w:rsidRPr="005A2A5C"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Pr>
          <w:rFonts w:ascii="Sylfaen" w:hAnsi="Sylfaen" w:cs="Sylfaen"/>
          <w:b/>
          <w:bCs/>
          <w:color w:val="385623"/>
          <w:sz w:val="16"/>
          <w:szCs w:val="16"/>
        </w:rPr>
        <w:lastRenderedPageBreak/>
        <w:t xml:space="preserve">2.2. </w:t>
      </w:r>
      <w:r w:rsidRPr="00EA1C7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 xml:space="preserve">მწვანე ნარგავების </w:t>
      </w:r>
      <w:r w:rsidRPr="00E20ABF">
        <w:rPr>
          <w:rFonts w:ascii="Sylfaen" w:hAnsi="Sylfaen"/>
          <w:b/>
          <w:bCs/>
          <w:sz w:val="16"/>
          <w:szCs w:val="16"/>
          <w:lang w:val="ka-GE"/>
        </w:rPr>
        <w:t xml:space="preserve">მოვლა პატრონობა და განვითარება </w:t>
      </w:r>
      <w:r w:rsidRPr="00EA1C7C">
        <w:rPr>
          <w:rFonts w:ascii="Sylfaen" w:hAnsi="Sylfaen"/>
          <w:b/>
          <w:bCs/>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03 02)</w:t>
      </w:r>
    </w:p>
    <w:p w14:paraId="405FA975"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30F4C399"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პროგრამის ფარგლებში ხორციელდება ქალაქ ონში არსებულ სკვერებ</w:t>
      </w:r>
      <w:r>
        <w:rPr>
          <w:rFonts w:ascii="Sylfaen" w:hAnsi="Sylfaen" w:cs="Sylfaen"/>
          <w:iCs/>
          <w:sz w:val="16"/>
          <w:szCs w:val="16"/>
          <w:lang w:val="ka-GE"/>
        </w:rPr>
        <w:t>ი</w:t>
      </w:r>
      <w:r w:rsidRPr="00537832">
        <w:rPr>
          <w:rFonts w:ascii="Sylfaen" w:hAnsi="Sylfaen" w:cs="Sylfaen"/>
          <w:iCs/>
          <w:sz w:val="16"/>
          <w:szCs w:val="16"/>
          <w:lang w:val="ka-GE"/>
        </w:rPr>
        <w:t>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3900931C"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ტერიტორი</w:t>
      </w:r>
      <w:r>
        <w:rPr>
          <w:rFonts w:ascii="Sylfaen" w:hAnsi="Sylfaen" w:cs="Sylfaen"/>
          <w:iCs/>
          <w:sz w:val="16"/>
          <w:szCs w:val="16"/>
          <w:lang w:val="ka-GE"/>
        </w:rPr>
        <w:t xml:space="preserve">აზე </w:t>
      </w:r>
      <w:r w:rsidRPr="00537832">
        <w:rPr>
          <w:rFonts w:ascii="Sylfaen" w:hAnsi="Sylfaen" w:cs="Sylfaen"/>
          <w:iCs/>
          <w:sz w:val="16"/>
          <w:szCs w:val="16"/>
          <w:lang w:val="ka-GE"/>
        </w:rPr>
        <w:t>არსებულ</w:t>
      </w:r>
      <w:r>
        <w:rPr>
          <w:rFonts w:ascii="Sylfaen" w:hAnsi="Sylfaen" w:cs="Sylfaen"/>
          <w:iCs/>
          <w:sz w:val="16"/>
          <w:szCs w:val="16"/>
          <w:lang w:val="ka-GE"/>
        </w:rPr>
        <w:t>ი მოვლილი სკვერები</w:t>
      </w:r>
      <w:r w:rsidRPr="00537832">
        <w:rPr>
          <w:rFonts w:ascii="Sylfaen" w:hAnsi="Sylfaen" w:cs="Sylfaen"/>
          <w:iCs/>
          <w:sz w:val="16"/>
          <w:szCs w:val="16"/>
          <w:lang w:val="ka-GE"/>
        </w:rPr>
        <w:t xml:space="preserve"> და </w:t>
      </w:r>
      <w:r>
        <w:rPr>
          <w:rFonts w:ascii="Sylfaen" w:hAnsi="Sylfaen" w:cs="Sylfaen"/>
          <w:iCs/>
          <w:sz w:val="16"/>
          <w:szCs w:val="16"/>
          <w:lang w:val="ka-GE"/>
        </w:rPr>
        <w:t>მწვანე ნარგავები.</w:t>
      </w:r>
    </w:p>
    <w:p w14:paraId="66185A6F"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7C5C781D" w14:textId="77777777" w:rsidTr="001263CE">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52362E"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FF5651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434102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43071E7C"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8E97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3A18106"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5DFBA9F" w14:textId="77777777" w:rsidR="001263CE" w:rsidRPr="00B70688" w:rsidRDefault="001263CE" w:rsidP="001263CE">
            <w:pPr>
              <w:spacing w:after="40"/>
              <w:rPr>
                <w:rFonts w:ascii="Sylfaen" w:hAnsi="Sylfaen" w:cs="Calibri"/>
                <w:sz w:val="16"/>
                <w:szCs w:val="16"/>
                <w:lang w:val="ka-GE"/>
              </w:rPr>
            </w:pPr>
            <w:r w:rsidRPr="00537832">
              <w:rPr>
                <w:rFonts w:ascii="Sylfaen" w:hAnsi="Sylfaen" w:cs="Calibri"/>
                <w:sz w:val="16"/>
                <w:szCs w:val="16"/>
              </w:rPr>
              <w:t>გამწვანებული ტერიტორიის ფართობი</w:t>
            </w:r>
            <w:r>
              <w:rPr>
                <w:rFonts w:ascii="Sylfaen" w:hAnsi="Sylfaen" w:cs="Calibri"/>
                <w:sz w:val="16"/>
                <w:szCs w:val="16"/>
                <w:lang w:val="ka-GE"/>
              </w:rPr>
              <w:t>, საადაც განხორციელდება მწვანე ნარგავების მოვლა-პატრონობა</w:t>
            </w:r>
          </w:p>
        </w:tc>
      </w:tr>
      <w:tr w:rsidR="001263CE" w:rsidRPr="009D4D57" w14:paraId="02626F56"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941C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0CD5B1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12D4FFD"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32</w:t>
            </w:r>
            <w:r w:rsidRPr="00537832">
              <w:rPr>
                <w:rFonts w:ascii="Sylfaen" w:hAnsi="Sylfaen" w:cs="Calibri"/>
                <w:sz w:val="16"/>
                <w:szCs w:val="16"/>
              </w:rPr>
              <w:t xml:space="preserve">00 მ2 </w:t>
            </w:r>
            <w:r>
              <w:rPr>
                <w:rFonts w:ascii="Sylfaen" w:hAnsi="Sylfaen" w:cs="Calibri"/>
                <w:sz w:val="16"/>
                <w:szCs w:val="16"/>
              </w:rPr>
              <w:t>ტერიტორია</w:t>
            </w:r>
          </w:p>
        </w:tc>
      </w:tr>
      <w:tr w:rsidR="001263CE" w:rsidRPr="009D4D57" w14:paraId="5BBDB036"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5E23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D4967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89CA047" w14:textId="77777777" w:rsidR="001263CE" w:rsidRPr="009D4D57" w:rsidRDefault="001263CE" w:rsidP="001263CE">
            <w:pPr>
              <w:spacing w:after="40"/>
              <w:rPr>
                <w:rFonts w:ascii="Sylfaen" w:hAnsi="Sylfaen" w:cs="Calibri"/>
                <w:sz w:val="16"/>
                <w:szCs w:val="16"/>
              </w:rPr>
            </w:pPr>
            <w:r w:rsidRPr="00537832">
              <w:rPr>
                <w:rFonts w:ascii="Sylfaen" w:hAnsi="Sylfaen" w:cs="Calibri"/>
                <w:sz w:val="16"/>
                <w:szCs w:val="16"/>
              </w:rPr>
              <w:t xml:space="preserve">3500 მ2 </w:t>
            </w:r>
            <w:r>
              <w:rPr>
                <w:rFonts w:ascii="Sylfaen" w:hAnsi="Sylfaen" w:cs="Calibri"/>
                <w:sz w:val="16"/>
                <w:szCs w:val="16"/>
              </w:rPr>
              <w:t>ტერიტორია</w:t>
            </w:r>
          </w:p>
        </w:tc>
      </w:tr>
      <w:tr w:rsidR="001263CE" w:rsidRPr="009D4D57" w14:paraId="719ED177"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E0174"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52A7FF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A7B920C"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1431CF2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6ACD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AB2135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C9BE876"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55E42424" w14:textId="77777777" w:rsidR="001263CE" w:rsidRDefault="001263CE" w:rsidP="001263CE">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2C4B5C49" w14:textId="77777777" w:rsidR="001263CE" w:rsidRPr="00752C03" w:rsidRDefault="001263CE" w:rsidP="001263CE">
      <w:pPr>
        <w:widowControl w:val="0"/>
        <w:autoSpaceDE w:val="0"/>
        <w:autoSpaceDN w:val="0"/>
        <w:adjustRightInd w:val="0"/>
        <w:spacing w:after="40"/>
        <w:ind w:left="480"/>
        <w:rPr>
          <w:rFonts w:ascii="Sylfaen" w:hAnsi="Sylfaen" w:cs="Sylfaen"/>
          <w:bCs/>
          <w:iCs/>
          <w:color w:val="385623"/>
          <w:sz w:val="16"/>
          <w:szCs w:val="16"/>
          <w:lang w:val="ka-GE"/>
        </w:rPr>
      </w:pPr>
    </w:p>
    <w:p w14:paraId="622022E0" w14:textId="77777777" w:rsidR="001263CE" w:rsidRPr="00EA1C7C" w:rsidRDefault="001263CE" w:rsidP="001263C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უპატრონო ცხოველების თავშესაფარში გადაყვანის ღონისძიება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03 03)</w:t>
      </w:r>
    </w:p>
    <w:p w14:paraId="05E6DAB9" w14:textId="77777777" w:rsidR="001263CE" w:rsidRPr="00752C03" w:rsidRDefault="001263CE" w:rsidP="001263C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4619B8A"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F98B6AE"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 xml:space="preserve"> მოსახლეობისთვის შექმნილი უსაფრთხო გარემო.</w:t>
      </w:r>
    </w:p>
    <w:p w14:paraId="10A4F7DF"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1DCD30DA"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C5E48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9DBEF1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56F66F3"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34C8E35B"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7D3FD"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9EC84F9"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1B62C29" w14:textId="77777777" w:rsidR="001263CE" w:rsidRPr="009D4D57" w:rsidRDefault="001263CE" w:rsidP="001263CE">
            <w:pPr>
              <w:spacing w:after="40"/>
              <w:rPr>
                <w:rFonts w:ascii="Sylfaen" w:hAnsi="Sylfaen" w:cs="Calibri"/>
                <w:sz w:val="16"/>
                <w:szCs w:val="16"/>
              </w:rPr>
            </w:pPr>
            <w:r w:rsidRPr="00110413">
              <w:rPr>
                <w:rFonts w:ascii="Sylfaen" w:hAnsi="Sylfaen" w:cs="Calibri"/>
                <w:sz w:val="16"/>
                <w:szCs w:val="16"/>
              </w:rPr>
              <w:t xml:space="preserve">ძაღლების </w:t>
            </w:r>
            <w:r>
              <w:rPr>
                <w:rFonts w:ascii="Sylfaen" w:hAnsi="Sylfaen" w:cs="Calibri"/>
                <w:sz w:val="16"/>
                <w:szCs w:val="16"/>
                <w:lang w:val="ka-GE"/>
              </w:rPr>
              <w:t>რაოდენობა, რომელთაც ჩაუტარდათ ვეტერინალური მომსახურება(აცრები, კასტრაცია...)</w:t>
            </w:r>
          </w:p>
        </w:tc>
      </w:tr>
      <w:tr w:rsidR="001263CE" w:rsidRPr="009D4D57" w14:paraId="56C42B0E"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6F852"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131289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EF4202"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80</w:t>
            </w:r>
            <w:r w:rsidRPr="00110413">
              <w:rPr>
                <w:rFonts w:ascii="Sylfaen" w:hAnsi="Sylfaen" w:cs="Calibri"/>
                <w:sz w:val="16"/>
                <w:szCs w:val="16"/>
              </w:rPr>
              <w:t xml:space="preserve"> ძაღლი</w:t>
            </w:r>
          </w:p>
        </w:tc>
      </w:tr>
      <w:tr w:rsidR="001263CE" w:rsidRPr="009D4D57" w14:paraId="6ABEF2C2" w14:textId="77777777" w:rsidTr="001263CE">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4A5B5"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345E0A1"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AC74C18" w14:textId="77777777" w:rsidR="001263CE" w:rsidRPr="009D4D57" w:rsidRDefault="001263CE" w:rsidP="001263CE">
            <w:pPr>
              <w:spacing w:after="40"/>
              <w:rPr>
                <w:rFonts w:ascii="Sylfaen" w:hAnsi="Sylfaen" w:cs="Calibri"/>
                <w:sz w:val="16"/>
                <w:szCs w:val="16"/>
              </w:rPr>
            </w:pPr>
            <w:r>
              <w:rPr>
                <w:rFonts w:ascii="Sylfaen" w:hAnsi="Sylfaen" w:cs="Calibri"/>
                <w:sz w:val="16"/>
                <w:szCs w:val="16"/>
              </w:rPr>
              <w:t>90</w:t>
            </w:r>
            <w:r w:rsidRPr="00110413">
              <w:rPr>
                <w:rFonts w:ascii="Sylfaen" w:hAnsi="Sylfaen" w:cs="Calibri"/>
                <w:sz w:val="16"/>
                <w:szCs w:val="16"/>
              </w:rPr>
              <w:t xml:space="preserve"> ძაღლი</w:t>
            </w:r>
          </w:p>
        </w:tc>
      </w:tr>
      <w:tr w:rsidR="001263CE" w:rsidRPr="009D4D57" w14:paraId="0B729C8D"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3E59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B3C18B8"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B8D012B"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5-10%</w:t>
            </w:r>
          </w:p>
        </w:tc>
      </w:tr>
      <w:tr w:rsidR="001263CE" w:rsidRPr="009D4D57" w14:paraId="56918D70"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C7D1A"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9882AE7" w14:textId="77777777" w:rsidR="001263CE" w:rsidRPr="009D4D57" w:rsidRDefault="001263CE" w:rsidP="001263CE">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7E2E5A9" w14:textId="77777777" w:rsidR="001263CE" w:rsidRPr="009D4D57" w:rsidRDefault="001263CE" w:rsidP="001263CE">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05331964" w14:textId="79EF23E2" w:rsidR="00F676F3" w:rsidRPr="00180EB5" w:rsidRDefault="001263CE" w:rsidP="00180EB5">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9ED6FAA" w14:textId="086BE4BE" w:rsidR="00211736" w:rsidRPr="0085503B" w:rsidRDefault="00211736" w:rsidP="00211736">
      <w:pPr>
        <w:pStyle w:val="Heading2"/>
        <w:ind w:firstLine="708"/>
        <w:rPr>
          <w:sz w:val="22"/>
          <w:szCs w:val="22"/>
        </w:rPr>
      </w:pPr>
      <w:bookmarkStart w:id="6" w:name="_Toc150933917"/>
      <w:r w:rsidRPr="0085503B">
        <w:rPr>
          <w:rFonts w:ascii="Sylfaen" w:hAnsi="Sylfaen" w:cs="Sylfaen"/>
          <w:sz w:val="22"/>
          <w:szCs w:val="22"/>
        </w:rPr>
        <w:t>განათლება</w:t>
      </w:r>
      <w:bookmarkEnd w:id="6"/>
    </w:p>
    <w:p w14:paraId="34E1AC71" w14:textId="7C122868" w:rsidR="00211736" w:rsidRDefault="00211736" w:rsidP="00211736">
      <w:pPr>
        <w:pStyle w:val="ListParagraph"/>
        <w:spacing w:after="0" w:line="240" w:lineRule="auto"/>
        <w:ind w:left="0" w:firstLine="708"/>
        <w:jc w:val="both"/>
        <w:rPr>
          <w:rFonts w:ascii="Sylfaen" w:hAnsi="Sylfaen"/>
          <w:sz w:val="18"/>
          <w:szCs w:val="18"/>
          <w:lang w:val="ka-GE"/>
        </w:rPr>
      </w:pPr>
      <w:r w:rsidRPr="0085503B">
        <w:rPr>
          <w:rFonts w:ascii="Sylfaen" w:hAnsi="Sylfaen"/>
          <w:sz w:val="18"/>
          <w:szCs w:val="18"/>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14:paraId="7AC99E89" w14:textId="32E21F91" w:rsidR="00D319B8" w:rsidRDefault="00D319B8" w:rsidP="00FA0877">
      <w:pPr>
        <w:pStyle w:val="ListParagraph"/>
        <w:spacing w:after="0" w:line="240" w:lineRule="auto"/>
        <w:ind w:left="0" w:firstLine="708"/>
        <w:jc w:val="both"/>
        <w:rPr>
          <w:rFonts w:ascii="Sylfaen" w:hAnsi="Sylfaen"/>
          <w:sz w:val="18"/>
          <w:szCs w:val="18"/>
          <w:lang w:val="ka-GE"/>
        </w:rPr>
      </w:pPr>
      <w:r w:rsidRPr="00FA0877">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მიზანი 4</w:t>
      </w:r>
      <w:r w:rsidR="00B752DB">
        <w:rPr>
          <w:rFonts w:ascii="Sylfaen" w:hAnsi="Sylfaen"/>
          <w:sz w:val="18"/>
          <w:szCs w:val="18"/>
          <w:lang w:val="ka-GE"/>
        </w:rPr>
        <w:t>-თან</w:t>
      </w:r>
      <w:r w:rsidRPr="00FA0877">
        <w:rPr>
          <w:rFonts w:ascii="Sylfaen" w:hAnsi="Sylfaen"/>
          <w:sz w:val="18"/>
          <w:szCs w:val="18"/>
          <w:lang w:val="ka-GE"/>
        </w:rPr>
        <w:t>.</w:t>
      </w:r>
    </w:p>
    <w:p w14:paraId="27E1CC21" w14:textId="77777777" w:rsidR="00B752DB" w:rsidRPr="00FA0877" w:rsidRDefault="00B752DB" w:rsidP="00FA0877">
      <w:pPr>
        <w:pStyle w:val="ListParagraph"/>
        <w:spacing w:after="0" w:line="240" w:lineRule="auto"/>
        <w:ind w:left="0" w:firstLine="708"/>
        <w:jc w:val="both"/>
        <w:rPr>
          <w:rFonts w:ascii="Sylfaen" w:hAnsi="Sylfaen"/>
          <w:sz w:val="18"/>
          <w:szCs w:val="18"/>
          <w:lang w:val="ka-GE"/>
        </w:rPr>
      </w:pPr>
    </w:p>
    <w:tbl>
      <w:tblPr>
        <w:tblW w:w="10880" w:type="dxa"/>
        <w:tblCellMar>
          <w:left w:w="0" w:type="dxa"/>
          <w:right w:w="0" w:type="dxa"/>
        </w:tblCellMar>
        <w:tblLook w:val="04A0" w:firstRow="1" w:lastRow="0" w:firstColumn="1" w:lastColumn="0" w:noHBand="0" w:noVBand="1"/>
      </w:tblPr>
      <w:tblGrid>
        <w:gridCol w:w="920"/>
        <w:gridCol w:w="4480"/>
        <w:gridCol w:w="900"/>
        <w:gridCol w:w="900"/>
        <w:gridCol w:w="920"/>
        <w:gridCol w:w="920"/>
        <w:gridCol w:w="920"/>
        <w:gridCol w:w="920"/>
      </w:tblGrid>
      <w:tr w:rsidR="00C8308F" w14:paraId="3846C1BD" w14:textId="77777777" w:rsidTr="00C8308F">
        <w:trPr>
          <w:trHeight w:val="660"/>
        </w:trPr>
        <w:tc>
          <w:tcPr>
            <w:tcW w:w="9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68DDF01C" w14:textId="77777777" w:rsidR="00C8308F" w:rsidRDefault="00C8308F">
            <w:pPr>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48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5515065"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B85ED96"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90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BF8647E"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333F6D0"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B905684"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B53CE56"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91F7E8D"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5E224C6A" w14:textId="77777777" w:rsidTr="00C8308F">
        <w:trPr>
          <w:trHeight w:val="285"/>
        </w:trPr>
        <w:tc>
          <w:tcPr>
            <w:tcW w:w="9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833353"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04 00 </w:t>
            </w:r>
          </w:p>
        </w:tc>
        <w:tc>
          <w:tcPr>
            <w:tcW w:w="44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54AB73" w14:textId="77777777" w:rsidR="00C8308F" w:rsidRDefault="00C8308F">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252BD" w14:textId="77777777" w:rsidR="00C8308F" w:rsidRDefault="00C8308F">
            <w:pPr>
              <w:jc w:val="center"/>
              <w:rPr>
                <w:rFonts w:ascii="Arial CYR" w:hAnsi="Arial CYR" w:cs="Arial CYR"/>
                <w:b/>
                <w:bCs/>
                <w:sz w:val="14"/>
                <w:szCs w:val="14"/>
              </w:rPr>
            </w:pPr>
            <w:r>
              <w:rPr>
                <w:rFonts w:ascii="Arial CYR" w:hAnsi="Arial CYR" w:cs="Arial CYR"/>
                <w:b/>
                <w:bCs/>
                <w:sz w:val="14"/>
                <w:szCs w:val="14"/>
              </w:rPr>
              <w:t>615.7</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6CEF27" w14:textId="77777777" w:rsidR="00C8308F" w:rsidRDefault="00C8308F">
            <w:pPr>
              <w:jc w:val="center"/>
              <w:rPr>
                <w:rFonts w:ascii="Arial CYR" w:hAnsi="Arial CYR" w:cs="Arial CYR"/>
                <w:b/>
                <w:bCs/>
                <w:sz w:val="14"/>
                <w:szCs w:val="14"/>
              </w:rPr>
            </w:pPr>
            <w:r>
              <w:rPr>
                <w:rFonts w:ascii="Arial CYR" w:hAnsi="Arial CYR" w:cs="Arial CYR"/>
                <w:b/>
                <w:bCs/>
                <w:sz w:val="14"/>
                <w:szCs w:val="14"/>
              </w:rPr>
              <w:t>831.9</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1FAAD9" w14:textId="77777777" w:rsidR="00C8308F" w:rsidRDefault="00C8308F">
            <w:pPr>
              <w:jc w:val="center"/>
              <w:rPr>
                <w:rFonts w:ascii="Arial CYR" w:hAnsi="Arial CYR" w:cs="Arial CYR"/>
                <w:b/>
                <w:bCs/>
                <w:sz w:val="14"/>
                <w:szCs w:val="14"/>
              </w:rPr>
            </w:pPr>
            <w:r>
              <w:rPr>
                <w:rFonts w:ascii="Arial CYR" w:hAnsi="Arial CYR" w:cs="Arial CYR"/>
                <w:b/>
                <w:bCs/>
                <w:sz w:val="14"/>
                <w:szCs w:val="14"/>
              </w:rPr>
              <w:t>758.5</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EA0E16" w14:textId="77777777" w:rsidR="00C8308F" w:rsidRDefault="00C8308F">
            <w:pPr>
              <w:jc w:val="center"/>
              <w:rPr>
                <w:rFonts w:ascii="Arial CYR" w:hAnsi="Arial CYR" w:cs="Arial CYR"/>
                <w:b/>
                <w:bCs/>
                <w:sz w:val="14"/>
                <w:szCs w:val="14"/>
              </w:rPr>
            </w:pPr>
            <w:r>
              <w:rPr>
                <w:rFonts w:ascii="Arial CYR" w:hAnsi="Arial CYR" w:cs="Arial CYR"/>
                <w:b/>
                <w:bCs/>
                <w:sz w:val="14"/>
                <w:szCs w:val="14"/>
              </w:rPr>
              <w:t>792.6</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2B583C" w14:textId="77777777" w:rsidR="00C8308F" w:rsidRDefault="00C8308F">
            <w:pPr>
              <w:jc w:val="center"/>
              <w:rPr>
                <w:rFonts w:ascii="Arial CYR" w:hAnsi="Arial CYR" w:cs="Arial CYR"/>
                <w:b/>
                <w:bCs/>
                <w:sz w:val="14"/>
                <w:szCs w:val="14"/>
              </w:rPr>
            </w:pPr>
            <w:r>
              <w:rPr>
                <w:rFonts w:ascii="Arial CYR" w:hAnsi="Arial CYR" w:cs="Arial CYR"/>
                <w:b/>
                <w:bCs/>
                <w:sz w:val="14"/>
                <w:szCs w:val="14"/>
              </w:rPr>
              <w:t>812.6</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E49B2F" w14:textId="77777777" w:rsidR="00C8308F" w:rsidRDefault="00C8308F">
            <w:pPr>
              <w:jc w:val="center"/>
              <w:rPr>
                <w:rFonts w:ascii="Arial CYR" w:hAnsi="Arial CYR" w:cs="Arial CYR"/>
                <w:b/>
                <w:bCs/>
                <w:sz w:val="14"/>
                <w:szCs w:val="14"/>
              </w:rPr>
            </w:pPr>
            <w:r>
              <w:rPr>
                <w:rFonts w:ascii="Arial CYR" w:hAnsi="Arial CYR" w:cs="Arial CYR"/>
                <w:b/>
                <w:bCs/>
                <w:sz w:val="14"/>
                <w:szCs w:val="14"/>
              </w:rPr>
              <w:t>872.6</w:t>
            </w:r>
          </w:p>
        </w:tc>
      </w:tr>
      <w:tr w:rsidR="00C8308F" w14:paraId="36AE98FD" w14:textId="77777777" w:rsidTr="00C8308F">
        <w:trPr>
          <w:trHeight w:val="28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DA5F8A"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04 01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901397"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4C5542" w14:textId="77777777" w:rsidR="00C8308F" w:rsidRDefault="00C8308F">
            <w:pPr>
              <w:jc w:val="center"/>
              <w:rPr>
                <w:rFonts w:ascii="Arial CYR" w:hAnsi="Arial CYR" w:cs="Arial CYR"/>
                <w:sz w:val="14"/>
                <w:szCs w:val="14"/>
              </w:rPr>
            </w:pPr>
            <w:r>
              <w:rPr>
                <w:rFonts w:ascii="Arial CYR" w:hAnsi="Arial CYR" w:cs="Arial CYR"/>
                <w:sz w:val="14"/>
                <w:szCs w:val="14"/>
              </w:rPr>
              <w:t>427.9</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6F90CE" w14:textId="77777777" w:rsidR="00C8308F" w:rsidRDefault="00C8308F">
            <w:pPr>
              <w:jc w:val="center"/>
              <w:rPr>
                <w:rFonts w:ascii="Arial CYR" w:hAnsi="Arial CYR" w:cs="Arial CYR"/>
                <w:sz w:val="14"/>
                <w:szCs w:val="14"/>
              </w:rPr>
            </w:pPr>
            <w:r>
              <w:rPr>
                <w:rFonts w:ascii="Arial CYR" w:hAnsi="Arial CYR" w:cs="Arial CYR"/>
                <w:sz w:val="14"/>
                <w:szCs w:val="14"/>
              </w:rPr>
              <w:t>496.5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301C8" w14:textId="77777777" w:rsidR="00C8308F" w:rsidRDefault="00C8308F">
            <w:pPr>
              <w:jc w:val="center"/>
              <w:rPr>
                <w:rFonts w:ascii="Arial CYR" w:hAnsi="Arial CYR" w:cs="Arial CYR"/>
                <w:sz w:val="14"/>
                <w:szCs w:val="14"/>
              </w:rPr>
            </w:pPr>
            <w:r>
              <w:rPr>
                <w:rFonts w:ascii="Arial CYR" w:hAnsi="Arial CYR" w:cs="Arial CYR"/>
                <w:sz w:val="14"/>
                <w:szCs w:val="14"/>
              </w:rPr>
              <w:t>550.0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8326A" w14:textId="77777777" w:rsidR="00C8308F" w:rsidRDefault="00C8308F">
            <w:pPr>
              <w:jc w:val="center"/>
              <w:rPr>
                <w:rFonts w:ascii="Arial CYR" w:hAnsi="Arial CYR" w:cs="Arial CYR"/>
                <w:sz w:val="14"/>
                <w:szCs w:val="14"/>
              </w:rPr>
            </w:pPr>
            <w:r>
              <w:rPr>
                <w:rFonts w:ascii="Arial CYR" w:hAnsi="Arial CYR" w:cs="Arial CYR"/>
                <w:sz w:val="14"/>
                <w:szCs w:val="14"/>
              </w:rPr>
              <w:t>580.0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307C3" w14:textId="77777777" w:rsidR="00C8308F" w:rsidRDefault="00C8308F">
            <w:pPr>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DBC54" w14:textId="77777777" w:rsidR="00C8308F" w:rsidRDefault="00C8308F">
            <w:pPr>
              <w:jc w:val="center"/>
              <w:rPr>
                <w:rFonts w:ascii="Arial CYR" w:hAnsi="Arial CYR" w:cs="Arial CYR"/>
                <w:sz w:val="14"/>
                <w:szCs w:val="14"/>
              </w:rPr>
            </w:pPr>
            <w:r>
              <w:rPr>
                <w:rFonts w:ascii="Arial CYR" w:hAnsi="Arial CYR" w:cs="Arial CYR"/>
                <w:sz w:val="14"/>
                <w:szCs w:val="14"/>
              </w:rPr>
              <w:t>640.0</w:t>
            </w:r>
          </w:p>
        </w:tc>
      </w:tr>
      <w:tr w:rsidR="00C8308F" w14:paraId="11779E7B" w14:textId="77777777" w:rsidTr="00C8308F">
        <w:trPr>
          <w:trHeight w:val="30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2FFDC5"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04 02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2762EE"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0B21AC"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179BD4" w14:textId="77777777" w:rsidR="00C8308F" w:rsidRDefault="00C8308F">
            <w:pPr>
              <w:jc w:val="center"/>
              <w:rPr>
                <w:rFonts w:ascii="Arial CYR" w:hAnsi="Arial CYR" w:cs="Arial CYR"/>
                <w:sz w:val="14"/>
                <w:szCs w:val="14"/>
              </w:rPr>
            </w:pPr>
            <w:r>
              <w:rPr>
                <w:rFonts w:ascii="Arial CYR" w:hAnsi="Arial CYR" w:cs="Arial CYR"/>
                <w:sz w:val="14"/>
                <w:szCs w:val="14"/>
              </w:rPr>
              <w:t>80.7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1CD68" w14:textId="77777777" w:rsidR="00C8308F" w:rsidRDefault="00C8308F">
            <w:pPr>
              <w:jc w:val="center"/>
              <w:rPr>
                <w:rFonts w:ascii="Arial CYR" w:hAnsi="Arial CYR" w:cs="Arial CYR"/>
                <w:sz w:val="14"/>
                <w:szCs w:val="14"/>
              </w:rPr>
            </w:pPr>
            <w:r>
              <w:rPr>
                <w:rFonts w:ascii="Arial CYR" w:hAnsi="Arial CYR" w:cs="Arial CYR"/>
                <w:sz w:val="14"/>
                <w:szCs w:val="14"/>
              </w:rPr>
              <w:t>3.2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2143A"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23E"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3A3106" w14:textId="77777777" w:rsidR="00C8308F" w:rsidRDefault="00C8308F">
            <w:pPr>
              <w:jc w:val="center"/>
              <w:rPr>
                <w:rFonts w:ascii="Arial CYR" w:hAnsi="Arial CYR" w:cs="Arial CYR"/>
                <w:sz w:val="14"/>
                <w:szCs w:val="14"/>
              </w:rPr>
            </w:pPr>
            <w:r>
              <w:rPr>
                <w:rFonts w:ascii="Arial CYR" w:hAnsi="Arial CYR" w:cs="Arial CYR"/>
                <w:sz w:val="14"/>
                <w:szCs w:val="14"/>
              </w:rPr>
              <w:t>0.0</w:t>
            </w:r>
          </w:p>
        </w:tc>
      </w:tr>
      <w:tr w:rsidR="00C8308F" w14:paraId="0CA385CC" w14:textId="77777777" w:rsidTr="00C8308F">
        <w:trPr>
          <w:trHeight w:val="28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078C5B"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04 03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05752"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42E3F2"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F77D5" w14:textId="77777777" w:rsidR="00C8308F" w:rsidRDefault="00C8308F">
            <w:pPr>
              <w:jc w:val="center"/>
              <w:rPr>
                <w:rFonts w:ascii="Arial CYR" w:hAnsi="Arial CYR" w:cs="Arial CYR"/>
                <w:sz w:val="14"/>
                <w:szCs w:val="14"/>
              </w:rPr>
            </w:pPr>
            <w:r>
              <w:rPr>
                <w:rFonts w:ascii="Arial CYR" w:hAnsi="Arial CYR" w:cs="Arial CYR"/>
                <w:sz w:val="14"/>
                <w:szCs w:val="14"/>
              </w:rPr>
              <w:t>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4F3B4" w14:textId="77777777" w:rsidR="00C8308F" w:rsidRDefault="00C8308F">
            <w:pPr>
              <w:jc w:val="center"/>
              <w:rPr>
                <w:rFonts w:ascii="Arial CYR" w:hAnsi="Arial CYR" w:cs="Arial CYR"/>
                <w:sz w:val="14"/>
                <w:szCs w:val="14"/>
              </w:rPr>
            </w:pPr>
            <w:r>
              <w:rPr>
                <w:rFonts w:ascii="Arial CYR" w:hAnsi="Arial CYR" w:cs="Arial CYR"/>
                <w:sz w:val="14"/>
                <w:szCs w:val="14"/>
              </w:rPr>
              <w:t>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D62B9D"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3FD1A" w14:textId="77777777" w:rsidR="00C8308F" w:rsidRDefault="00C8308F">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21AAD6" w14:textId="77777777" w:rsidR="00C8308F" w:rsidRDefault="00C8308F">
            <w:pPr>
              <w:jc w:val="center"/>
              <w:rPr>
                <w:rFonts w:ascii="Arial CYR" w:hAnsi="Arial CYR" w:cs="Arial CYR"/>
                <w:sz w:val="14"/>
                <w:szCs w:val="14"/>
              </w:rPr>
            </w:pPr>
            <w:r>
              <w:rPr>
                <w:rFonts w:ascii="Arial CYR" w:hAnsi="Arial CYR" w:cs="Arial CYR"/>
                <w:sz w:val="14"/>
                <w:szCs w:val="14"/>
              </w:rPr>
              <w:t>0.0</w:t>
            </w:r>
          </w:p>
        </w:tc>
      </w:tr>
      <w:tr w:rsidR="00C8308F" w14:paraId="2EF2EABB" w14:textId="77777777" w:rsidTr="00C8308F">
        <w:trPr>
          <w:trHeight w:val="39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0A378"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04 04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9C33EB"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80ABFE" w14:textId="77777777" w:rsidR="00C8308F" w:rsidRDefault="00C8308F">
            <w:pPr>
              <w:jc w:val="center"/>
              <w:rPr>
                <w:rFonts w:ascii="Arial CYR" w:hAnsi="Arial CYR" w:cs="Arial CYR"/>
                <w:sz w:val="14"/>
                <w:szCs w:val="14"/>
              </w:rPr>
            </w:pPr>
            <w:r>
              <w:rPr>
                <w:rFonts w:ascii="Arial CYR" w:hAnsi="Arial CYR" w:cs="Arial CYR"/>
                <w:sz w:val="14"/>
                <w:szCs w:val="14"/>
              </w:rPr>
              <w:t>177.0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52FF27" w14:textId="77777777" w:rsidR="00C8308F" w:rsidRDefault="00C8308F">
            <w:pPr>
              <w:jc w:val="center"/>
              <w:rPr>
                <w:rFonts w:ascii="Arial CYR" w:hAnsi="Arial CYR" w:cs="Arial CYR"/>
                <w:sz w:val="14"/>
                <w:szCs w:val="14"/>
              </w:rPr>
            </w:pPr>
            <w:r>
              <w:rPr>
                <w:rFonts w:ascii="Arial CYR" w:hAnsi="Arial CYR" w:cs="Arial CYR"/>
                <w:sz w:val="14"/>
                <w:szCs w:val="14"/>
              </w:rPr>
              <w:t>190.8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32068" w14:textId="77777777" w:rsidR="00C8308F" w:rsidRDefault="00C8308F">
            <w:pPr>
              <w:jc w:val="center"/>
              <w:rPr>
                <w:rFonts w:ascii="Arial CYR" w:hAnsi="Arial CYR" w:cs="Arial CYR"/>
                <w:sz w:val="14"/>
                <w:szCs w:val="14"/>
              </w:rPr>
            </w:pPr>
            <w:r>
              <w:rPr>
                <w:rFonts w:ascii="Arial CYR" w:hAnsi="Arial CYR" w:cs="Arial CYR"/>
                <w:sz w:val="14"/>
                <w:szCs w:val="14"/>
              </w:rPr>
              <w:t>188.3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CF1A31" w14:textId="77777777" w:rsidR="00C8308F" w:rsidRDefault="00C8308F">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C7D33" w14:textId="77777777" w:rsidR="00C8308F" w:rsidRDefault="00C8308F">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BFE98" w14:textId="77777777" w:rsidR="00C8308F" w:rsidRDefault="00C8308F">
            <w:pPr>
              <w:jc w:val="center"/>
              <w:rPr>
                <w:rFonts w:ascii="Arial CYR" w:hAnsi="Arial CYR" w:cs="Arial CYR"/>
                <w:sz w:val="14"/>
                <w:szCs w:val="14"/>
              </w:rPr>
            </w:pPr>
            <w:r>
              <w:rPr>
                <w:rFonts w:ascii="Arial CYR" w:hAnsi="Arial CYR" w:cs="Arial CYR"/>
                <w:sz w:val="14"/>
                <w:szCs w:val="14"/>
              </w:rPr>
              <w:t>220.0</w:t>
            </w:r>
          </w:p>
        </w:tc>
      </w:tr>
      <w:tr w:rsidR="00C8308F" w14:paraId="1D6E063B" w14:textId="77777777" w:rsidTr="00C8308F">
        <w:trPr>
          <w:trHeight w:val="31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23D5C9" w14:textId="77777777" w:rsidR="00C8308F" w:rsidRDefault="00C8308F">
            <w:pPr>
              <w:jc w:val="center"/>
              <w:rPr>
                <w:rFonts w:ascii="Arial CYR" w:hAnsi="Arial CYR" w:cs="Arial CYR"/>
                <w:sz w:val="14"/>
                <w:szCs w:val="14"/>
              </w:rPr>
            </w:pPr>
            <w:r>
              <w:rPr>
                <w:rFonts w:ascii="Arial CYR" w:hAnsi="Arial CYR" w:cs="Arial CYR"/>
                <w:sz w:val="14"/>
                <w:szCs w:val="14"/>
              </w:rPr>
              <w:t xml:space="preserve"> 04 05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CD4F4B" w14:textId="77777777" w:rsidR="00C8308F" w:rsidRDefault="00C8308F">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67D0D4" w14:textId="77777777" w:rsidR="00C8308F" w:rsidRDefault="00C8308F">
            <w:pPr>
              <w:jc w:val="center"/>
              <w:rPr>
                <w:rFonts w:ascii="Arial CYR" w:hAnsi="Arial CYR" w:cs="Arial CYR"/>
                <w:sz w:val="14"/>
                <w:szCs w:val="14"/>
              </w:rPr>
            </w:pPr>
            <w:r>
              <w:rPr>
                <w:rFonts w:ascii="Arial CYR" w:hAnsi="Arial CYR" w:cs="Arial CYR"/>
                <w:sz w:val="14"/>
                <w:szCs w:val="14"/>
              </w:rPr>
              <w:t>10.9</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33406" w14:textId="77777777" w:rsidR="00C8308F" w:rsidRDefault="00C8308F">
            <w:pPr>
              <w:jc w:val="center"/>
              <w:rPr>
                <w:rFonts w:ascii="Arial CYR" w:hAnsi="Arial CYR" w:cs="Arial CYR"/>
                <w:sz w:val="14"/>
                <w:szCs w:val="14"/>
              </w:rPr>
            </w:pPr>
            <w:r>
              <w:rPr>
                <w:rFonts w:ascii="Arial CYR" w:hAnsi="Arial CYR" w:cs="Arial CYR"/>
                <w:sz w:val="14"/>
                <w:szCs w:val="14"/>
              </w:rPr>
              <w:t>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FB04E" w14:textId="77777777" w:rsidR="00C8308F" w:rsidRDefault="00C8308F">
            <w:pPr>
              <w:jc w:val="center"/>
              <w:rPr>
                <w:rFonts w:ascii="Arial CYR" w:hAnsi="Arial CYR" w:cs="Arial CYR"/>
                <w:sz w:val="14"/>
                <w:szCs w:val="14"/>
              </w:rPr>
            </w:pPr>
            <w:r>
              <w:rPr>
                <w:rFonts w:ascii="Arial CYR" w:hAnsi="Arial CYR" w:cs="Arial CYR"/>
                <w:sz w:val="14"/>
                <w:szCs w:val="14"/>
              </w:rPr>
              <w:t>8.6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B9048" w14:textId="77777777" w:rsidR="00C8308F" w:rsidRDefault="00C8308F">
            <w:pPr>
              <w:jc w:val="center"/>
              <w:rPr>
                <w:rFonts w:ascii="Arial CYR" w:hAnsi="Arial CYR" w:cs="Arial CYR"/>
                <w:sz w:val="14"/>
                <w:szCs w:val="14"/>
              </w:rPr>
            </w:pPr>
            <w:r>
              <w:rPr>
                <w:rFonts w:ascii="Arial CYR" w:hAnsi="Arial CYR" w:cs="Arial CYR"/>
                <w:sz w:val="14"/>
                <w:szCs w:val="14"/>
              </w:rPr>
              <w:t>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ADC04" w14:textId="77777777" w:rsidR="00C8308F" w:rsidRDefault="00C8308F">
            <w:pPr>
              <w:jc w:val="center"/>
              <w:rPr>
                <w:rFonts w:ascii="Arial CYR" w:hAnsi="Arial CYR" w:cs="Arial CYR"/>
                <w:sz w:val="14"/>
                <w:szCs w:val="14"/>
              </w:rPr>
            </w:pPr>
            <w:r>
              <w:rPr>
                <w:rFonts w:ascii="Arial CYR" w:hAnsi="Arial CYR" w:cs="Arial CYR"/>
                <w:sz w:val="14"/>
                <w:szCs w:val="14"/>
              </w:rPr>
              <w:t>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C778B2" w14:textId="77777777" w:rsidR="00C8308F" w:rsidRDefault="00C8308F">
            <w:pPr>
              <w:jc w:val="center"/>
              <w:rPr>
                <w:rFonts w:ascii="Arial CYR" w:hAnsi="Arial CYR" w:cs="Arial CYR"/>
                <w:sz w:val="14"/>
                <w:szCs w:val="14"/>
              </w:rPr>
            </w:pPr>
            <w:r>
              <w:rPr>
                <w:rFonts w:ascii="Arial CYR" w:hAnsi="Arial CYR" w:cs="Arial CYR"/>
                <w:sz w:val="14"/>
                <w:szCs w:val="14"/>
              </w:rPr>
              <w:t>12.6</w:t>
            </w:r>
          </w:p>
        </w:tc>
      </w:tr>
    </w:tbl>
    <w:p w14:paraId="584A8D61" w14:textId="77777777" w:rsidR="00A02B44" w:rsidRDefault="00A02B44" w:rsidP="00C8308F">
      <w:pPr>
        <w:pStyle w:val="NoSpacing"/>
        <w:rPr>
          <w:noProof/>
          <w:lang w:val="ka-GE"/>
        </w:rPr>
      </w:pPr>
    </w:p>
    <w:p w14:paraId="187D0842" w14:textId="77777777" w:rsidR="00FD3400" w:rsidRPr="00EA1C7C" w:rsidRDefault="00FD3400"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3.1.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სკოლამდელი განათლება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04 01)</w:t>
      </w:r>
    </w:p>
    <w:p w14:paraId="0FB28467" w14:textId="77777777" w:rsidR="00FD3400" w:rsidRPr="00752C03" w:rsidRDefault="00FD3400" w:rsidP="00FD3400">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4E8E0E47" w14:textId="77777777" w:rsidR="00FD3400" w:rsidRPr="00DA120F"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w:t>
      </w:r>
      <w:r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w:t>
      </w:r>
      <w:r w:rsidRPr="00DA120F">
        <w:rPr>
          <w:rFonts w:ascii="Sylfaen" w:hAnsi="Sylfaen" w:cs="Sylfaen"/>
          <w:iCs/>
          <w:sz w:val="16"/>
          <w:szCs w:val="16"/>
          <w:lang w:val="ka-GE"/>
        </w:rPr>
        <w:lastRenderedPageBreak/>
        <w:t xml:space="preserve">აღსაზრდელების  უსაფრთხოებასა და </w:t>
      </w:r>
      <w:r>
        <w:rPr>
          <w:rFonts w:ascii="Sylfaen" w:hAnsi="Sylfaen" w:cs="Sylfaen"/>
          <w:iCs/>
          <w:sz w:val="16"/>
          <w:szCs w:val="16"/>
          <w:lang w:val="ka-GE"/>
        </w:rPr>
        <w:t>მათი</w:t>
      </w:r>
      <w:r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Pr>
          <w:rFonts w:ascii="Sylfaen" w:hAnsi="Sylfaen" w:cs="Sylfaen"/>
          <w:iCs/>
          <w:sz w:val="16"/>
          <w:szCs w:val="16"/>
          <w:lang w:val="ka-GE"/>
        </w:rPr>
        <w:t>იტორიაზე ფუნქციონირებს: ქალაქ ონში ერთი ბაგა-</w:t>
      </w:r>
      <w:r w:rsidRPr="00DA120F">
        <w:rPr>
          <w:rFonts w:ascii="Sylfaen" w:hAnsi="Sylfaen" w:cs="Sylfaen"/>
          <w:iCs/>
          <w:sz w:val="16"/>
          <w:szCs w:val="16"/>
          <w:lang w:val="ka-GE"/>
        </w:rPr>
        <w:t xml:space="preserve">ბაღი სადაც </w:t>
      </w:r>
      <w:r>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Pr>
          <w:rFonts w:ascii="Sylfaen" w:hAnsi="Sylfaen" w:cs="Sylfaen"/>
          <w:iCs/>
          <w:sz w:val="16"/>
          <w:szCs w:val="16"/>
          <w:lang w:val="ka-GE"/>
        </w:rPr>
        <w:t>115 ბავშვი</w:t>
      </w:r>
      <w:r w:rsidRPr="00DA120F">
        <w:rPr>
          <w:rFonts w:ascii="Sylfaen" w:hAnsi="Sylfaen" w:cs="Sylfaen"/>
          <w:iCs/>
          <w:sz w:val="16"/>
          <w:szCs w:val="16"/>
          <w:lang w:val="ka-GE"/>
        </w:rPr>
        <w:t xml:space="preserve">,  სოფელ გლოლაში </w:t>
      </w:r>
      <w:r>
        <w:rPr>
          <w:rFonts w:ascii="Sylfaen" w:hAnsi="Sylfaen" w:cs="Sylfaen"/>
          <w:iCs/>
          <w:sz w:val="16"/>
          <w:szCs w:val="16"/>
          <w:lang w:val="ka-GE"/>
        </w:rPr>
        <w:t>ერთი</w:t>
      </w:r>
      <w:r w:rsidRPr="00DA120F">
        <w:rPr>
          <w:rFonts w:ascii="Sylfaen" w:hAnsi="Sylfaen" w:cs="Sylfaen"/>
          <w:iCs/>
          <w:sz w:val="16"/>
          <w:szCs w:val="16"/>
          <w:lang w:val="ka-GE"/>
        </w:rPr>
        <w:t xml:space="preserve"> საბავშვო ბაღი კვებით უზრუნველყოფით</w:t>
      </w:r>
      <w:r>
        <w:rPr>
          <w:rFonts w:ascii="Sylfaen" w:hAnsi="Sylfaen" w:cs="Sylfaen"/>
          <w:iCs/>
          <w:sz w:val="16"/>
          <w:szCs w:val="16"/>
          <w:lang w:val="ka-GE"/>
        </w:rPr>
        <w:t xml:space="preserve"> სადაც ირიცხება</w:t>
      </w:r>
      <w:r w:rsidRPr="00DA120F">
        <w:rPr>
          <w:rFonts w:ascii="Sylfaen" w:hAnsi="Sylfaen" w:cs="Sylfaen"/>
          <w:iCs/>
          <w:sz w:val="16"/>
          <w:szCs w:val="16"/>
          <w:lang w:val="ka-GE"/>
        </w:rPr>
        <w:t xml:space="preserve"> </w:t>
      </w:r>
      <w:r>
        <w:rPr>
          <w:rFonts w:ascii="Sylfaen" w:hAnsi="Sylfaen" w:cs="Sylfaen"/>
          <w:iCs/>
          <w:sz w:val="16"/>
          <w:szCs w:val="16"/>
          <w:lang w:val="ka-GE"/>
        </w:rPr>
        <w:t>10 ბავშვი</w:t>
      </w:r>
      <w:r w:rsidRPr="00DA120F">
        <w:rPr>
          <w:rFonts w:ascii="Sylfaen" w:hAnsi="Sylfaen" w:cs="Sylfaen"/>
          <w:iCs/>
          <w:sz w:val="16"/>
          <w:szCs w:val="16"/>
          <w:lang w:val="ka-GE"/>
        </w:rPr>
        <w:t>,</w:t>
      </w:r>
      <w:r>
        <w:rPr>
          <w:rFonts w:ascii="Sylfaen" w:hAnsi="Sylfaen" w:cs="Sylfaen"/>
          <w:iCs/>
          <w:sz w:val="16"/>
          <w:szCs w:val="16"/>
          <w:lang w:val="ka-GE"/>
        </w:rPr>
        <w:t xml:space="preserve"> სოფლებში ღები, ჭიორა, უწერა, ჯინჭვისი, წედისში, ცხმორი ალტერნატიული სასკოლო მზაობის ჯგუფები სამ საათიანი სააღმზრდელო მომსახურებით სადაც ირიცხება 1</w:t>
      </w:r>
      <w:r>
        <w:rPr>
          <w:rFonts w:ascii="Sylfaen" w:hAnsi="Sylfaen" w:cs="Sylfaen"/>
          <w:iCs/>
          <w:sz w:val="16"/>
          <w:szCs w:val="16"/>
        </w:rPr>
        <w:t>5</w:t>
      </w:r>
      <w:r>
        <w:rPr>
          <w:rFonts w:ascii="Sylfaen" w:hAnsi="Sylfaen" w:cs="Sylfaen"/>
          <w:iCs/>
          <w:sz w:val="16"/>
          <w:szCs w:val="16"/>
          <w:lang w:val="ka-GE"/>
        </w:rPr>
        <w:t xml:space="preserve"> ბავშვი. </w:t>
      </w:r>
      <w:r w:rsidRPr="00DA120F">
        <w:rPr>
          <w:rFonts w:ascii="Sylfaen" w:hAnsi="Sylfaen" w:cs="Sylfaen"/>
          <w:iCs/>
          <w:sz w:val="16"/>
          <w:szCs w:val="16"/>
          <w:lang w:val="ka-GE"/>
        </w:rPr>
        <w:t>სულ სკოლამდე</w:t>
      </w:r>
      <w:r>
        <w:rPr>
          <w:rFonts w:ascii="Sylfaen" w:hAnsi="Sylfaen" w:cs="Sylfaen"/>
          <w:iCs/>
          <w:sz w:val="16"/>
          <w:szCs w:val="16"/>
          <w:lang w:val="ka-GE"/>
        </w:rPr>
        <w:t>ლ დაწესებულებაში დასაქმებულია 4</w:t>
      </w:r>
      <w:r>
        <w:rPr>
          <w:rFonts w:ascii="Sylfaen" w:hAnsi="Sylfaen" w:cs="Sylfaen"/>
          <w:iCs/>
          <w:sz w:val="16"/>
          <w:szCs w:val="16"/>
        </w:rPr>
        <w:t>9</w:t>
      </w:r>
      <w:r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3AC68FBD" w14:textId="77777777" w:rsidR="00FD3400" w:rsidRDefault="00FD3400" w:rsidP="00FD3400">
      <w:pPr>
        <w:widowControl w:val="0"/>
        <w:autoSpaceDE w:val="0"/>
        <w:autoSpaceDN w:val="0"/>
        <w:adjustRightInd w:val="0"/>
        <w:spacing w:after="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6E85063F"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სკოლამდელი აღზრდის დაწ</w:t>
      </w:r>
      <w:r w:rsidRPr="002328FC">
        <w:rPr>
          <w:rFonts w:ascii="Sylfaen" w:hAnsi="Sylfaen" w:cs="Sylfaen"/>
          <w:iCs/>
          <w:sz w:val="16"/>
          <w:szCs w:val="16"/>
          <w:lang w:val="ka-GE"/>
        </w:rPr>
        <w:t>ე</w:t>
      </w:r>
      <w:r>
        <w:rPr>
          <w:rFonts w:ascii="Sylfaen" w:hAnsi="Sylfaen" w:cs="Sylfaen"/>
          <w:iCs/>
          <w:sz w:val="16"/>
          <w:szCs w:val="16"/>
          <w:lang w:val="ka-GE"/>
        </w:rPr>
        <w:t>სე</w:t>
      </w:r>
      <w:r w:rsidRPr="002328FC">
        <w:rPr>
          <w:rFonts w:ascii="Sylfaen" w:hAnsi="Sylfaen" w:cs="Sylfaen"/>
          <w:iCs/>
          <w:sz w:val="16"/>
          <w:szCs w:val="16"/>
          <w:lang w:val="ka-GE"/>
        </w:rPr>
        <w:t xml:space="preserve">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2A847210"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1263CE" w:rsidRPr="009D4D57" w14:paraId="1F4A19AC"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189426"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7F8427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A1A556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5240A40B"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78E2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AA4A677"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992DD4D" w14:textId="77777777" w:rsidR="001263CE" w:rsidRPr="009D4D57" w:rsidRDefault="001263CE" w:rsidP="001263CE">
            <w:pPr>
              <w:spacing w:after="0"/>
              <w:rPr>
                <w:rFonts w:ascii="Sylfaen" w:hAnsi="Sylfaen" w:cs="Calibri"/>
                <w:sz w:val="16"/>
                <w:szCs w:val="16"/>
              </w:rPr>
            </w:pPr>
            <w:r w:rsidRPr="0027692C">
              <w:rPr>
                <w:rFonts w:ascii="Sylfaen" w:hAnsi="Sylfaen" w:cs="Calibri"/>
                <w:sz w:val="16"/>
                <w:szCs w:val="16"/>
              </w:rPr>
              <w:t>სკოლამდელი აღზრდის დაწესებულების მომსახურებით მოსარგებლე ბავშვების რაოდენობა</w:t>
            </w:r>
          </w:p>
        </w:tc>
      </w:tr>
      <w:tr w:rsidR="001263CE" w:rsidRPr="009D4D57" w14:paraId="4726A656" w14:textId="77777777" w:rsidTr="001263CE">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E2285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3366FB"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60273F1" w14:textId="77777777" w:rsidR="001263CE" w:rsidRPr="009D4D57" w:rsidRDefault="001263CE" w:rsidP="001263CE">
            <w:pPr>
              <w:spacing w:after="0"/>
              <w:rPr>
                <w:rFonts w:ascii="Sylfaen" w:hAnsi="Sylfaen" w:cs="Calibri"/>
                <w:sz w:val="16"/>
                <w:szCs w:val="16"/>
              </w:rPr>
            </w:pPr>
            <w:r>
              <w:rPr>
                <w:rFonts w:ascii="Sylfaen" w:hAnsi="Sylfaen" w:cs="Calibri"/>
                <w:sz w:val="16"/>
                <w:szCs w:val="16"/>
              </w:rPr>
              <w:t>1</w:t>
            </w:r>
            <w:r>
              <w:rPr>
                <w:rFonts w:ascii="Sylfaen" w:hAnsi="Sylfaen" w:cs="Calibri"/>
                <w:sz w:val="16"/>
                <w:szCs w:val="16"/>
                <w:lang w:val="ka-GE"/>
              </w:rPr>
              <w:t>40</w:t>
            </w:r>
            <w:r w:rsidRPr="002328FC">
              <w:rPr>
                <w:rFonts w:ascii="Sylfaen" w:hAnsi="Sylfaen" w:cs="Calibri"/>
                <w:sz w:val="16"/>
                <w:szCs w:val="16"/>
              </w:rPr>
              <w:t xml:space="preserve"> ბავშვი</w:t>
            </w:r>
          </w:p>
        </w:tc>
      </w:tr>
      <w:tr w:rsidR="001263CE" w:rsidRPr="009D4D57" w14:paraId="5C61ECE4"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1D8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821167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8688276" w14:textId="0F60323B" w:rsidR="001263CE" w:rsidRPr="009D4D57" w:rsidRDefault="001263CE" w:rsidP="001263CE">
            <w:pPr>
              <w:spacing w:after="0"/>
              <w:rPr>
                <w:rFonts w:ascii="Sylfaen" w:hAnsi="Sylfaen" w:cs="Calibri"/>
                <w:sz w:val="16"/>
                <w:szCs w:val="16"/>
              </w:rPr>
            </w:pPr>
            <w:r>
              <w:rPr>
                <w:rFonts w:ascii="Sylfaen" w:hAnsi="Sylfaen" w:cs="Calibri"/>
                <w:sz w:val="16"/>
                <w:szCs w:val="16"/>
              </w:rPr>
              <w:t>1</w:t>
            </w:r>
            <w:r w:rsidR="00180EB5">
              <w:rPr>
                <w:rFonts w:ascii="Sylfaen" w:hAnsi="Sylfaen" w:cs="Calibri"/>
                <w:sz w:val="16"/>
                <w:szCs w:val="16"/>
                <w:lang w:val="ka-GE"/>
              </w:rPr>
              <w:t>40</w:t>
            </w:r>
            <w:r w:rsidRPr="002328FC">
              <w:rPr>
                <w:rFonts w:ascii="Sylfaen" w:hAnsi="Sylfaen" w:cs="Calibri"/>
                <w:sz w:val="16"/>
                <w:szCs w:val="16"/>
              </w:rPr>
              <w:t xml:space="preserve"> ბავშვი</w:t>
            </w:r>
          </w:p>
        </w:tc>
      </w:tr>
      <w:tr w:rsidR="001263CE" w:rsidRPr="009D4D57" w14:paraId="24ED5C9F"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9C2C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41AE2C"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8C3A714" w14:textId="77777777" w:rsidR="001263CE" w:rsidRPr="009D4D57" w:rsidRDefault="001263CE" w:rsidP="001263CE">
            <w:pPr>
              <w:spacing w:after="0"/>
              <w:rPr>
                <w:rFonts w:ascii="Sylfaen" w:hAnsi="Sylfaen" w:cs="Calibri"/>
                <w:sz w:val="16"/>
                <w:szCs w:val="16"/>
              </w:rPr>
            </w:pPr>
            <w:r w:rsidRPr="009D4D57">
              <w:rPr>
                <w:rFonts w:ascii="Sylfaen" w:hAnsi="Sylfaen" w:cs="Calibri"/>
                <w:sz w:val="16"/>
                <w:szCs w:val="16"/>
              </w:rPr>
              <w:t>5-10%</w:t>
            </w:r>
          </w:p>
        </w:tc>
      </w:tr>
      <w:tr w:rsidR="001263CE" w:rsidRPr="009D4D57" w14:paraId="4A28AA48"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6F5A3"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0A38B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7A2DCD44" w14:textId="77777777" w:rsidR="001263CE" w:rsidRPr="009D4D57" w:rsidRDefault="001263CE" w:rsidP="001263CE">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r w:rsidR="001263CE" w:rsidRPr="009D4D57" w14:paraId="1A0791F4" w14:textId="77777777" w:rsidTr="001263CE">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95A4F" w14:textId="77777777" w:rsidR="001263CE" w:rsidRPr="002328FC" w:rsidRDefault="001263CE" w:rsidP="001263CE">
            <w:pPr>
              <w:spacing w:after="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8AA4D7D"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86B5E26"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ბავშვების რაოდენობა, რომლებიც მზად არიან მიიღონ დაწყებითი საშუალო განათლება</w:t>
            </w:r>
          </w:p>
        </w:tc>
      </w:tr>
      <w:tr w:rsidR="001263CE" w:rsidRPr="009D4D57" w14:paraId="0471DC53"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6EF5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0C7E0A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F03160E"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4</w:t>
            </w:r>
            <w:r>
              <w:rPr>
                <w:rFonts w:ascii="Sylfaen" w:hAnsi="Sylfaen" w:cs="Calibri"/>
                <w:sz w:val="16"/>
                <w:szCs w:val="16"/>
                <w:lang w:val="ka-GE"/>
              </w:rPr>
              <w:t>2</w:t>
            </w:r>
            <w:r w:rsidRPr="002328FC">
              <w:rPr>
                <w:rFonts w:ascii="Sylfaen" w:hAnsi="Sylfaen" w:cs="Calibri"/>
                <w:sz w:val="16"/>
                <w:szCs w:val="16"/>
                <w:lang w:val="ka-GE"/>
              </w:rPr>
              <w:t xml:space="preserve"> აღსაზრდელი</w:t>
            </w:r>
          </w:p>
        </w:tc>
      </w:tr>
      <w:tr w:rsidR="001263CE" w:rsidRPr="009D4D57" w14:paraId="00E417E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E14D7"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0122C2C"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4356EB0" w14:textId="77777777" w:rsidR="001263CE" w:rsidRPr="002328FC" w:rsidRDefault="001263CE" w:rsidP="001263CE">
            <w:pPr>
              <w:spacing w:after="0"/>
              <w:rPr>
                <w:rFonts w:ascii="Sylfaen" w:hAnsi="Sylfaen" w:cs="Calibri"/>
                <w:sz w:val="16"/>
                <w:szCs w:val="16"/>
                <w:lang w:val="ka-GE"/>
              </w:rPr>
            </w:pPr>
            <w:r>
              <w:rPr>
                <w:rFonts w:ascii="Sylfaen" w:hAnsi="Sylfaen" w:cs="Calibri"/>
                <w:sz w:val="16"/>
                <w:szCs w:val="16"/>
                <w:lang w:val="ka-GE"/>
              </w:rPr>
              <w:t>42</w:t>
            </w:r>
            <w:r w:rsidRPr="002328FC">
              <w:rPr>
                <w:rFonts w:ascii="Sylfaen" w:hAnsi="Sylfaen" w:cs="Calibri"/>
                <w:sz w:val="16"/>
                <w:szCs w:val="16"/>
                <w:lang w:val="ka-GE"/>
              </w:rPr>
              <w:t xml:space="preserve"> აღსაზრდელი  </w:t>
            </w:r>
          </w:p>
        </w:tc>
      </w:tr>
      <w:tr w:rsidR="001263CE" w:rsidRPr="009D4D57" w14:paraId="6D83CEAA"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4C038"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FF080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8E2BD45" w14:textId="77777777" w:rsidR="001263CE" w:rsidRPr="002328FC" w:rsidRDefault="001263CE" w:rsidP="001263CE">
            <w:pPr>
              <w:spacing w:after="0"/>
              <w:rPr>
                <w:rFonts w:ascii="Sylfaen" w:hAnsi="Sylfaen" w:cs="Calibri"/>
                <w:sz w:val="16"/>
                <w:szCs w:val="16"/>
                <w:lang w:val="ka-GE"/>
              </w:rPr>
            </w:pPr>
            <w:r w:rsidRPr="002328FC">
              <w:rPr>
                <w:rFonts w:ascii="Sylfaen" w:hAnsi="Sylfaen" w:cs="Calibri"/>
                <w:sz w:val="16"/>
                <w:szCs w:val="16"/>
                <w:lang w:val="ka-GE"/>
              </w:rPr>
              <w:t>5-10%</w:t>
            </w:r>
          </w:p>
        </w:tc>
      </w:tr>
      <w:tr w:rsidR="001263CE" w:rsidRPr="009D4D57" w14:paraId="246A3BA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C3E59"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910E06F"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77EBECC" w14:textId="77777777" w:rsidR="001263CE" w:rsidRPr="002328FC" w:rsidRDefault="001263CE" w:rsidP="001263CE">
            <w:pPr>
              <w:spacing w:after="0"/>
              <w:rPr>
                <w:rFonts w:ascii="Sylfaen" w:hAnsi="Sylfaen" w:cs="Calibri"/>
                <w:sz w:val="16"/>
                <w:szCs w:val="16"/>
                <w:lang w:val="ka-GE"/>
              </w:rPr>
            </w:pPr>
            <w:r>
              <w:rPr>
                <w:rFonts w:ascii="Sylfaen" w:hAnsi="Sylfaen" w:cs="Calibri"/>
                <w:sz w:val="16"/>
                <w:szCs w:val="16"/>
                <w:lang w:val="ka-GE"/>
              </w:rPr>
              <w:t xml:space="preserve">პანდემია. </w:t>
            </w:r>
            <w:r w:rsidRPr="002328FC">
              <w:rPr>
                <w:rFonts w:ascii="Sylfaen" w:hAnsi="Sylfaen" w:cs="Calibri"/>
                <w:sz w:val="16"/>
                <w:szCs w:val="16"/>
                <w:lang w:val="ka-GE"/>
              </w:rPr>
              <w:t>შესყიდვებთან დაკავშირებული რისკი.</w:t>
            </w:r>
          </w:p>
        </w:tc>
      </w:tr>
    </w:tbl>
    <w:p w14:paraId="1A7E46B7" w14:textId="646559CA" w:rsidR="001263CE" w:rsidRDefault="001263CE" w:rsidP="001263CE">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1F3293FE" w14:textId="77777777" w:rsidR="0040770C" w:rsidRPr="00F133DE" w:rsidRDefault="0040770C" w:rsidP="001263CE">
      <w:pPr>
        <w:widowControl w:val="0"/>
        <w:autoSpaceDE w:val="0"/>
        <w:autoSpaceDN w:val="0"/>
        <w:adjustRightInd w:val="0"/>
        <w:spacing w:after="0"/>
        <w:ind w:firstLine="475"/>
        <w:rPr>
          <w:rFonts w:ascii="Sylfaen" w:hAnsi="Sylfaen" w:cs="Sylfaen"/>
          <w:iCs/>
          <w:sz w:val="16"/>
          <w:szCs w:val="16"/>
          <w:u w:val="single"/>
          <w:lang w:val="ka-GE"/>
        </w:rPr>
      </w:pPr>
    </w:p>
    <w:p w14:paraId="79E0E675" w14:textId="0C664446" w:rsidR="0040770C" w:rsidRPr="00000834" w:rsidRDefault="0040770C" w:rsidP="0040770C">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3.</w:t>
      </w:r>
      <w:r>
        <w:rPr>
          <w:rFonts w:ascii="Sylfaen" w:hAnsi="Sylfaen" w:cs="Sylfaen"/>
          <w:b/>
          <w:bCs/>
          <w:color w:val="385623"/>
          <w:sz w:val="16"/>
          <w:szCs w:val="16"/>
          <w:lang w:val="ka-GE"/>
        </w:rPr>
        <w:t>2</w:t>
      </w:r>
      <w:r>
        <w:rPr>
          <w:rFonts w:ascii="Sylfaen" w:hAnsi="Sylfaen" w:cs="Sylfaen"/>
          <w:b/>
          <w:bCs/>
          <w:color w:val="385623"/>
          <w:sz w:val="16"/>
          <w:szCs w:val="16"/>
        </w:rPr>
        <w:t xml:space="preserve">. </w:t>
      </w:r>
      <w:r w:rsidRPr="00000834">
        <w:rPr>
          <w:rFonts w:ascii="Sylfaen" w:hAnsi="Sylfaen" w:cs="Sylfaen"/>
          <w:b/>
          <w:bCs/>
          <w:color w:val="385623"/>
          <w:sz w:val="16"/>
          <w:szCs w:val="16"/>
          <w:lang w:val="ka-GE"/>
        </w:rPr>
        <w:t xml:space="preserve">პროგრამის დასახელება  </w:t>
      </w:r>
      <w:r w:rsidRPr="00000834">
        <w:rPr>
          <w:rFonts w:ascii="Sylfaen" w:hAnsi="Sylfaen"/>
          <w:b/>
          <w:bCs/>
          <w:sz w:val="16"/>
          <w:szCs w:val="16"/>
          <w:lang w:val="ka-GE"/>
        </w:rPr>
        <w:t>განათლების ობიექტების რეაბილიტაცია, მშენებლობა (</w:t>
      </w:r>
      <w:r w:rsidRPr="00000834">
        <w:rPr>
          <w:rFonts w:ascii="Sylfaen" w:hAnsi="Sylfaen" w:cs="Sylfaen"/>
          <w:b/>
          <w:bCs/>
          <w:color w:val="385623"/>
          <w:sz w:val="16"/>
          <w:szCs w:val="16"/>
          <w:lang w:val="ka-GE"/>
        </w:rPr>
        <w:t xml:space="preserve">პროგრამული კოდი </w:t>
      </w:r>
      <w:r w:rsidRPr="00000834">
        <w:rPr>
          <w:rFonts w:ascii="Sylfaen" w:hAnsi="Sylfaen"/>
          <w:b/>
          <w:bCs/>
          <w:sz w:val="16"/>
          <w:szCs w:val="16"/>
          <w:lang w:val="ka-GE"/>
        </w:rPr>
        <w:t>04 03)</w:t>
      </w:r>
    </w:p>
    <w:p w14:paraId="43F6150F" w14:textId="77777777" w:rsidR="0040770C" w:rsidRPr="00752C03" w:rsidRDefault="0040770C" w:rsidP="0040770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292B258" w14:textId="7A7062E9" w:rsidR="0040770C" w:rsidRDefault="0040770C" w:rsidP="0040770C">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ქალაქ ონის საჯარო სკოლაში ბავშვთა სტომატოლოგიური კლინიკისათვის ოთახის მოწყობ</w:t>
      </w:r>
      <w:r w:rsidR="000549B1">
        <w:rPr>
          <w:rFonts w:ascii="Sylfaen" w:hAnsi="Sylfaen" w:cs="Sylfaen"/>
          <w:iCs/>
          <w:sz w:val="16"/>
          <w:szCs w:val="16"/>
          <w:lang w:val="ka-GE"/>
        </w:rPr>
        <w:t xml:space="preserve">ის </w:t>
      </w:r>
      <w:r w:rsidR="00052F99">
        <w:rPr>
          <w:rFonts w:ascii="Sylfaen" w:hAnsi="Sylfaen" w:cs="Sylfaen"/>
          <w:iCs/>
          <w:sz w:val="16"/>
          <w:szCs w:val="16"/>
          <w:lang w:val="ka-GE"/>
        </w:rPr>
        <w:t>სამუშაოების დასრულება.</w:t>
      </w:r>
    </w:p>
    <w:p w14:paraId="60D0C843" w14:textId="77777777" w:rsidR="0040770C" w:rsidRDefault="0040770C" w:rsidP="0040770C">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p w14:paraId="449F9A91" w14:textId="77777777" w:rsidR="0040770C" w:rsidRDefault="0040770C" w:rsidP="0040770C">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DA120F">
        <w:rPr>
          <w:rFonts w:ascii="Sylfaen" w:hAnsi="Sylfaen" w:cs="Sylfaen"/>
          <w:iCs/>
          <w:sz w:val="16"/>
          <w:szCs w:val="16"/>
          <w:lang w:val="ka-GE"/>
        </w:rPr>
        <w:t>რეაბილიტირებული და სწავლისთვის შესაფერისი პირობების მქონე საჯარო სკოლები.</w:t>
      </w:r>
    </w:p>
    <w:p w14:paraId="39F9798E" w14:textId="77777777" w:rsidR="0040770C" w:rsidRPr="00752C03" w:rsidRDefault="0040770C" w:rsidP="0040770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40770C" w:rsidRPr="009D4D57" w14:paraId="51F8B1B4" w14:textId="77777777" w:rsidTr="00452125">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B8FE00"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DF50F6D"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D5DC91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40770C" w:rsidRPr="009D4D57" w14:paraId="3D3549C9" w14:textId="77777777" w:rsidTr="00452125">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61644"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6650FA4E"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B9F66BD" w14:textId="77777777" w:rsidR="0040770C" w:rsidRPr="009D4D57" w:rsidRDefault="0040770C" w:rsidP="00452125">
            <w:pPr>
              <w:spacing w:after="0"/>
              <w:rPr>
                <w:rFonts w:ascii="Sylfaen" w:hAnsi="Sylfaen" w:cs="Calibri"/>
                <w:sz w:val="16"/>
                <w:szCs w:val="16"/>
              </w:rPr>
            </w:pPr>
            <w:r>
              <w:rPr>
                <w:rFonts w:ascii="Sylfaen" w:hAnsi="Sylfaen" w:cs="Calibri"/>
                <w:sz w:val="16"/>
                <w:szCs w:val="16"/>
                <w:lang w:val="ka-GE"/>
              </w:rPr>
              <w:t>ონის საჯარო სკოლაში ბავშვთა სტომატოლოგიური კლინიკისათვის ოთახის მოწყობა-აღჭურვა</w:t>
            </w:r>
          </w:p>
        </w:tc>
      </w:tr>
      <w:tr w:rsidR="0040770C" w:rsidRPr="009D4D57" w14:paraId="5B7E3079" w14:textId="77777777" w:rsidTr="00452125">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C77C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66C5D12"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63B4976" w14:textId="77777777" w:rsidR="0040770C" w:rsidRPr="006F035B" w:rsidRDefault="0040770C" w:rsidP="00452125">
            <w:pPr>
              <w:spacing w:after="0"/>
              <w:rPr>
                <w:rFonts w:ascii="Sylfaen" w:hAnsi="Sylfaen" w:cs="Calibri"/>
                <w:sz w:val="16"/>
                <w:szCs w:val="16"/>
                <w:lang w:val="ka-GE"/>
              </w:rPr>
            </w:pPr>
            <w:r>
              <w:rPr>
                <w:rFonts w:ascii="Sylfaen" w:hAnsi="Sylfaen" w:cs="Calibri"/>
                <w:sz w:val="16"/>
                <w:szCs w:val="16"/>
                <w:lang w:val="ka-GE"/>
              </w:rPr>
              <w:t xml:space="preserve"> 0 ოთახი</w:t>
            </w:r>
          </w:p>
        </w:tc>
      </w:tr>
      <w:tr w:rsidR="0040770C" w:rsidRPr="009D4D57" w14:paraId="19B3FDE3" w14:textId="77777777" w:rsidTr="00452125">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66E7F"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99BE20"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B1FB01C" w14:textId="77777777" w:rsidR="0040770C" w:rsidRPr="006F035B" w:rsidRDefault="0040770C" w:rsidP="00452125">
            <w:pPr>
              <w:spacing w:after="0"/>
              <w:rPr>
                <w:rFonts w:ascii="Sylfaen" w:hAnsi="Sylfaen" w:cs="Calibri"/>
                <w:sz w:val="16"/>
                <w:szCs w:val="16"/>
                <w:lang w:val="ka-GE"/>
              </w:rPr>
            </w:pPr>
            <w:r>
              <w:rPr>
                <w:rFonts w:ascii="Sylfaen" w:hAnsi="Sylfaen" w:cs="Calibri"/>
                <w:sz w:val="16"/>
                <w:szCs w:val="16"/>
                <w:lang w:val="ka-GE"/>
              </w:rPr>
              <w:t>1 ოთახი</w:t>
            </w:r>
          </w:p>
        </w:tc>
      </w:tr>
      <w:tr w:rsidR="0040770C" w:rsidRPr="009D4D57" w14:paraId="763F4A5E" w14:textId="77777777" w:rsidTr="00452125">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FAD88"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0F97F"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08054BB" w14:textId="77777777" w:rsidR="0040770C" w:rsidRPr="009D4D57" w:rsidRDefault="0040770C" w:rsidP="00452125">
            <w:pPr>
              <w:spacing w:after="0"/>
              <w:rPr>
                <w:rFonts w:ascii="Sylfaen" w:hAnsi="Sylfaen" w:cs="Calibri"/>
                <w:sz w:val="16"/>
                <w:szCs w:val="16"/>
              </w:rPr>
            </w:pPr>
            <w:r w:rsidRPr="009D4D57">
              <w:rPr>
                <w:rFonts w:ascii="Sylfaen" w:hAnsi="Sylfaen" w:cs="Calibri"/>
                <w:sz w:val="16"/>
                <w:szCs w:val="16"/>
              </w:rPr>
              <w:t>5-10%</w:t>
            </w:r>
          </w:p>
        </w:tc>
      </w:tr>
      <w:tr w:rsidR="0040770C" w:rsidRPr="009D4D57" w14:paraId="3E458505" w14:textId="77777777" w:rsidTr="00452125">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150071"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1BED87A" w14:textId="77777777" w:rsidR="0040770C" w:rsidRPr="009D4D57" w:rsidRDefault="0040770C" w:rsidP="00452125">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18389AD" w14:textId="77777777" w:rsidR="0040770C" w:rsidRPr="009D4D57" w:rsidRDefault="0040770C" w:rsidP="00452125">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0C0CDC1F" w14:textId="77777777" w:rsidR="0040770C" w:rsidRPr="00F133DE" w:rsidRDefault="0040770C" w:rsidP="0040770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396B3711" w14:textId="77777777" w:rsidR="0040770C" w:rsidRDefault="0040770C" w:rsidP="001263CE">
      <w:pPr>
        <w:widowControl w:val="0"/>
        <w:autoSpaceDE w:val="0"/>
        <w:autoSpaceDN w:val="0"/>
        <w:adjustRightInd w:val="0"/>
        <w:spacing w:after="0"/>
        <w:ind w:firstLine="475"/>
        <w:rPr>
          <w:rFonts w:ascii="Sylfaen" w:hAnsi="Sylfaen" w:cs="Sylfaen"/>
          <w:iCs/>
          <w:sz w:val="16"/>
          <w:szCs w:val="16"/>
          <w:u w:val="single"/>
          <w:lang w:val="ka-GE"/>
        </w:rPr>
      </w:pPr>
    </w:p>
    <w:p w14:paraId="42329FE5" w14:textId="4771FD30" w:rsidR="001263CE" w:rsidRPr="0051589F" w:rsidRDefault="001263CE" w:rsidP="001263CE">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3.</w:t>
      </w:r>
      <w:r w:rsidR="0040770C">
        <w:rPr>
          <w:rFonts w:ascii="Sylfaen" w:hAnsi="Sylfaen" w:cs="Sylfaen"/>
          <w:b/>
          <w:bCs/>
          <w:color w:val="385623"/>
          <w:sz w:val="16"/>
          <w:szCs w:val="16"/>
          <w:lang w:val="ka-GE"/>
        </w:rPr>
        <w:t>3</w:t>
      </w:r>
      <w:r>
        <w:rPr>
          <w:rFonts w:ascii="Sylfaen" w:hAnsi="Sylfaen" w:cs="Sylfaen"/>
          <w:b/>
          <w:bCs/>
          <w:color w:val="385623"/>
          <w:sz w:val="16"/>
          <w:szCs w:val="16"/>
          <w:lang w:val="ka-GE"/>
        </w:rPr>
        <w:t xml:space="preserve">.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2B2CF6E0" w14:textId="77777777" w:rsidR="001263CE" w:rsidRPr="0051589F" w:rsidRDefault="001263CE" w:rsidP="001263CE">
      <w:pPr>
        <w:widowControl w:val="0"/>
        <w:autoSpaceDE w:val="0"/>
        <w:autoSpaceDN w:val="0"/>
        <w:adjustRightInd w:val="0"/>
        <w:spacing w:after="0"/>
        <w:ind w:firstLine="450"/>
        <w:jc w:val="both"/>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707AB51" w14:textId="77777777" w:rsidR="001263CE" w:rsidRDefault="001263CE" w:rsidP="001263C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7C442840" w14:textId="77777777" w:rsidR="001263CE" w:rsidRDefault="001263CE" w:rsidP="001263CE">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5DC919C2" w14:textId="77777777" w:rsidR="001263CE" w:rsidRDefault="001263CE" w:rsidP="001263CE">
      <w:pPr>
        <w:widowControl w:val="0"/>
        <w:autoSpaceDE w:val="0"/>
        <w:autoSpaceDN w:val="0"/>
        <w:adjustRightInd w:val="0"/>
        <w:spacing w:after="0"/>
        <w:ind w:firstLine="475"/>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06EE00B8" w14:textId="77777777" w:rsidR="001263CE" w:rsidRPr="00752C03" w:rsidRDefault="001263CE" w:rsidP="001263C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825"/>
      </w:tblGrid>
      <w:tr w:rsidR="001263CE" w:rsidRPr="009D4D57" w14:paraId="40C71DBF" w14:textId="77777777" w:rsidTr="001263CE">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9E5321"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1BE81359"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14:paraId="313B08A3"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9D4D57" w14:paraId="647E04E3"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CFBA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lastRenderedPageBreak/>
              <w:t>1</w:t>
            </w:r>
          </w:p>
        </w:tc>
        <w:tc>
          <w:tcPr>
            <w:tcW w:w="2871" w:type="dxa"/>
            <w:tcBorders>
              <w:top w:val="nil"/>
              <w:left w:val="nil"/>
              <w:bottom w:val="single" w:sz="4" w:space="0" w:color="auto"/>
              <w:right w:val="single" w:sz="4" w:space="0" w:color="auto"/>
            </w:tcBorders>
            <w:shd w:val="clear" w:color="auto" w:fill="auto"/>
            <w:vAlign w:val="center"/>
            <w:hideMark/>
          </w:tcPr>
          <w:p w14:paraId="1FDE482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825" w:type="dxa"/>
            <w:tcBorders>
              <w:top w:val="nil"/>
              <w:left w:val="nil"/>
              <w:bottom w:val="single" w:sz="4" w:space="0" w:color="auto"/>
              <w:right w:val="single" w:sz="4" w:space="0" w:color="auto"/>
            </w:tcBorders>
            <w:shd w:val="clear" w:color="auto" w:fill="auto"/>
            <w:vAlign w:val="center"/>
            <w:hideMark/>
          </w:tcPr>
          <w:p w14:paraId="2D81B809" w14:textId="77777777" w:rsidR="001263CE" w:rsidRPr="00F133DE" w:rsidRDefault="001263CE" w:rsidP="001263CE">
            <w:pPr>
              <w:spacing w:after="0"/>
              <w:rPr>
                <w:rFonts w:ascii="Sylfaen" w:hAnsi="Sylfaen" w:cs="Calibri"/>
                <w:sz w:val="16"/>
                <w:szCs w:val="16"/>
                <w:lang w:val="ka-GE"/>
              </w:rPr>
            </w:pPr>
            <w:r>
              <w:rPr>
                <w:rFonts w:ascii="Sylfaen" w:hAnsi="Sylfaen" w:cs="Calibri"/>
                <w:sz w:val="16"/>
                <w:szCs w:val="16"/>
                <w:lang w:val="ka-GE"/>
              </w:rPr>
              <w:t>ბენეფიციართა რაოდენობა</w:t>
            </w:r>
          </w:p>
        </w:tc>
      </w:tr>
      <w:tr w:rsidR="001263CE" w:rsidRPr="009D4D57" w14:paraId="4D0DD0EE"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E6D94"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00E9CEE"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2BA75252" w14:textId="77777777" w:rsidR="001263CE" w:rsidRPr="0051589F" w:rsidRDefault="001263CE" w:rsidP="001263CE">
            <w:pPr>
              <w:spacing w:after="0"/>
              <w:rPr>
                <w:rFonts w:ascii="Sylfaen" w:hAnsi="Sylfaen" w:cs="Calibri"/>
                <w:sz w:val="16"/>
                <w:szCs w:val="16"/>
                <w:lang w:val="ka-GE"/>
              </w:rPr>
            </w:pPr>
            <w:r>
              <w:rPr>
                <w:rFonts w:ascii="Sylfaen" w:hAnsi="Sylfaen" w:cs="Sylfaen"/>
                <w:iCs/>
                <w:sz w:val="16"/>
                <w:szCs w:val="16"/>
                <w:lang w:val="ka-GE"/>
              </w:rPr>
              <w:t>8</w:t>
            </w:r>
            <w:r w:rsidRPr="00F133DE">
              <w:rPr>
                <w:rFonts w:ascii="Sylfaen" w:hAnsi="Sylfaen" w:cs="Sylfaen"/>
                <w:iCs/>
                <w:sz w:val="16"/>
                <w:szCs w:val="16"/>
                <w:lang w:val="ka-GE"/>
              </w:rPr>
              <w:t xml:space="preserve"> სტუდენტი</w:t>
            </w:r>
          </w:p>
        </w:tc>
      </w:tr>
      <w:tr w:rsidR="001263CE" w:rsidRPr="009D4D57" w14:paraId="554CDFD0"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51CB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2FA912A"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319FAA16" w14:textId="11886424" w:rsidR="001263CE" w:rsidRPr="0051589F" w:rsidRDefault="00180EB5" w:rsidP="001263CE">
            <w:pPr>
              <w:spacing w:after="0"/>
              <w:rPr>
                <w:rFonts w:ascii="Sylfaen" w:hAnsi="Sylfaen" w:cs="Calibri"/>
                <w:sz w:val="16"/>
                <w:szCs w:val="16"/>
                <w:lang w:val="ka-GE"/>
              </w:rPr>
            </w:pPr>
            <w:r>
              <w:rPr>
                <w:rFonts w:ascii="Sylfaen" w:hAnsi="Sylfaen" w:cs="Sylfaen"/>
                <w:iCs/>
                <w:sz w:val="16"/>
                <w:szCs w:val="16"/>
                <w:lang w:val="ka-GE"/>
              </w:rPr>
              <w:t>10</w:t>
            </w:r>
            <w:r w:rsidR="001263CE" w:rsidRPr="00F133DE">
              <w:rPr>
                <w:rFonts w:ascii="Sylfaen" w:hAnsi="Sylfaen" w:cs="Sylfaen"/>
                <w:iCs/>
                <w:sz w:val="16"/>
                <w:szCs w:val="16"/>
                <w:lang w:val="ka-GE"/>
              </w:rPr>
              <w:t xml:space="preserve"> სტუდენტი</w:t>
            </w:r>
          </w:p>
        </w:tc>
      </w:tr>
      <w:tr w:rsidR="001263CE" w:rsidRPr="009D4D57" w14:paraId="4D4A4D9C"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315E5"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FDB91D0"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825" w:type="dxa"/>
            <w:tcBorders>
              <w:top w:val="nil"/>
              <w:left w:val="nil"/>
              <w:bottom w:val="single" w:sz="4" w:space="0" w:color="auto"/>
              <w:right w:val="single" w:sz="4" w:space="0" w:color="auto"/>
            </w:tcBorders>
            <w:shd w:val="clear" w:color="auto" w:fill="auto"/>
            <w:vAlign w:val="center"/>
            <w:hideMark/>
          </w:tcPr>
          <w:p w14:paraId="4575A511" w14:textId="77777777" w:rsidR="001263CE" w:rsidRPr="009D4D57" w:rsidRDefault="001263CE" w:rsidP="001263CE">
            <w:pPr>
              <w:spacing w:after="0"/>
              <w:rPr>
                <w:rFonts w:ascii="Sylfaen" w:hAnsi="Sylfaen" w:cs="Calibri"/>
                <w:sz w:val="16"/>
                <w:szCs w:val="16"/>
              </w:rPr>
            </w:pPr>
            <w:r>
              <w:rPr>
                <w:rFonts w:ascii="Sylfaen" w:hAnsi="Sylfaen" w:cs="Calibri"/>
                <w:sz w:val="16"/>
                <w:szCs w:val="16"/>
              </w:rPr>
              <w:t>5</w:t>
            </w:r>
            <w:r w:rsidRPr="009D4D57">
              <w:rPr>
                <w:rFonts w:ascii="Sylfaen" w:hAnsi="Sylfaen" w:cs="Calibri"/>
                <w:sz w:val="16"/>
                <w:szCs w:val="16"/>
              </w:rPr>
              <w:t>%</w:t>
            </w:r>
          </w:p>
        </w:tc>
      </w:tr>
      <w:tr w:rsidR="001263CE" w:rsidRPr="009D4D57" w14:paraId="6408380D" w14:textId="77777777" w:rsidTr="001263CE">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04652"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7E679CD" w14:textId="77777777" w:rsidR="001263CE" w:rsidRPr="009D4D57" w:rsidRDefault="001263CE" w:rsidP="001263CE">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825" w:type="dxa"/>
            <w:tcBorders>
              <w:top w:val="nil"/>
              <w:left w:val="nil"/>
              <w:bottom w:val="single" w:sz="4" w:space="0" w:color="auto"/>
              <w:right w:val="single" w:sz="4" w:space="0" w:color="auto"/>
            </w:tcBorders>
            <w:shd w:val="clear" w:color="auto" w:fill="auto"/>
            <w:vAlign w:val="center"/>
            <w:hideMark/>
          </w:tcPr>
          <w:p w14:paraId="3FDB8849" w14:textId="77777777" w:rsidR="001263CE" w:rsidRPr="009D4D57" w:rsidRDefault="001263CE" w:rsidP="001263CE">
            <w:pPr>
              <w:spacing w:after="0"/>
              <w:rPr>
                <w:rFonts w:ascii="Sylfaen" w:hAnsi="Sylfaen" w:cs="Calibri"/>
                <w:sz w:val="16"/>
                <w:szCs w:val="16"/>
              </w:rPr>
            </w:pPr>
            <w:r>
              <w:rPr>
                <w:rFonts w:ascii="Sylfaen" w:hAnsi="Sylfaen" w:cs="Calibri"/>
                <w:sz w:val="16"/>
                <w:szCs w:val="16"/>
                <w:lang w:val="ka-GE"/>
              </w:rPr>
              <w:t>აკადემიური მოსწრების დაბალი დონე</w:t>
            </w:r>
          </w:p>
        </w:tc>
      </w:tr>
    </w:tbl>
    <w:p w14:paraId="2A5B3B44" w14:textId="77777777" w:rsidR="001263CE" w:rsidRPr="00F133DE" w:rsidRDefault="001263CE" w:rsidP="001263CE">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F1951FE" w14:textId="6F83E268" w:rsidR="00F676F3" w:rsidRPr="00F133DE"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p>
    <w:p w14:paraId="01768F9D" w14:textId="07148710" w:rsidR="0085503B" w:rsidRPr="0085503B" w:rsidRDefault="0085503B" w:rsidP="0085503B">
      <w:pPr>
        <w:pStyle w:val="Heading2"/>
        <w:rPr>
          <w:sz w:val="22"/>
          <w:szCs w:val="22"/>
        </w:rPr>
      </w:pPr>
      <w:bookmarkStart w:id="7" w:name="_Toc150933918"/>
      <w:proofErr w:type="gramStart"/>
      <w:r w:rsidRPr="0085503B">
        <w:rPr>
          <w:rFonts w:ascii="Sylfaen" w:hAnsi="Sylfaen" w:cs="Sylfaen"/>
          <w:sz w:val="22"/>
          <w:szCs w:val="22"/>
        </w:rPr>
        <w:t>კულტურა</w:t>
      </w:r>
      <w:r w:rsidRPr="0085503B">
        <w:rPr>
          <w:sz w:val="22"/>
          <w:szCs w:val="22"/>
        </w:rPr>
        <w:t xml:space="preserve">,  </w:t>
      </w:r>
      <w:r w:rsidRPr="0085503B">
        <w:rPr>
          <w:rFonts w:ascii="Sylfaen" w:hAnsi="Sylfaen" w:cs="Sylfaen"/>
          <w:sz w:val="22"/>
          <w:szCs w:val="22"/>
        </w:rPr>
        <w:t>ახალგაზრდობა</w:t>
      </w:r>
      <w:proofErr w:type="gramEnd"/>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7"/>
      <w:r w:rsidRPr="0085503B">
        <w:rPr>
          <w:sz w:val="22"/>
          <w:szCs w:val="22"/>
        </w:rPr>
        <w:t xml:space="preserve"> </w:t>
      </w:r>
    </w:p>
    <w:p w14:paraId="3C70220C" w14:textId="77777777" w:rsidR="0085503B" w:rsidRPr="0085503B" w:rsidRDefault="0085503B" w:rsidP="00180EB5">
      <w:pPr>
        <w:spacing w:after="0"/>
        <w:jc w:val="both"/>
        <w:rPr>
          <w:rFonts w:ascii="Sylfaen" w:hAnsi="Sylfaen" w:cs="Sylfaen"/>
          <w:sz w:val="18"/>
          <w:szCs w:val="18"/>
          <w:lang w:val="ka-GE"/>
        </w:rPr>
      </w:pPr>
      <w:r>
        <w:rPr>
          <w:rFonts w:ascii="Sylfaen" w:hAnsi="Sylfaen" w:cs="Sylfaen"/>
          <w:b/>
        </w:rPr>
        <w:t xml:space="preserve">      </w:t>
      </w:r>
      <w:r>
        <w:rPr>
          <w:rFonts w:ascii="Sylfaen" w:hAnsi="Sylfaen" w:cs="Sylfaen"/>
          <w:b/>
          <w:lang w:val="ka-GE"/>
        </w:rPr>
        <w:tab/>
      </w:r>
      <w:r w:rsidRPr="0085503B">
        <w:rPr>
          <w:rFonts w:ascii="Sylfaen" w:hAnsi="Sylfaen" w:cs="Sylfaen"/>
          <w:sz w:val="18"/>
          <w:szCs w:val="18"/>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2374C6A7" w14:textId="77777777" w:rsidR="009D37A9" w:rsidRDefault="0085503B" w:rsidP="00180EB5">
      <w:pPr>
        <w:spacing w:after="0"/>
        <w:ind w:firstLine="708"/>
        <w:jc w:val="both"/>
        <w:rPr>
          <w:rFonts w:ascii="Sylfaen" w:hAnsi="Sylfaen" w:cs="Sylfaen"/>
          <w:sz w:val="18"/>
          <w:szCs w:val="18"/>
          <w:lang w:val="ka-GE"/>
        </w:rPr>
      </w:pPr>
      <w:r w:rsidRPr="0085503B">
        <w:rPr>
          <w:rFonts w:ascii="Sylfaen" w:hAnsi="Sylfaen" w:cs="Sylfaen"/>
          <w:sz w:val="18"/>
          <w:szCs w:val="18"/>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558803CE" w14:textId="4EEE3504" w:rsidR="00647003" w:rsidRPr="009D37A9" w:rsidRDefault="00647003" w:rsidP="009D37A9">
      <w:pPr>
        <w:ind w:firstLine="708"/>
        <w:jc w:val="both"/>
        <w:rPr>
          <w:rFonts w:ascii="Sylfaen" w:hAnsi="Sylfaen" w:cs="Sylfaen"/>
          <w:sz w:val="18"/>
          <w:szCs w:val="18"/>
          <w:lang w:val="ka-GE"/>
        </w:rPr>
      </w:pPr>
      <w:r w:rsidRPr="009D37A9">
        <w:rPr>
          <w:rFonts w:ascii="Sylfaen" w:hAnsi="Sylfaen" w:cs="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4; მიზანი </w:t>
      </w:r>
      <w:r w:rsidR="009D37A9" w:rsidRPr="009D37A9">
        <w:rPr>
          <w:rFonts w:ascii="Sylfaen" w:hAnsi="Sylfaen" w:cs="Sylfaen"/>
          <w:sz w:val="18"/>
          <w:szCs w:val="18"/>
          <w:lang w:val="ka-GE"/>
        </w:rPr>
        <w:t>8</w:t>
      </w:r>
      <w:r w:rsidRPr="009D37A9">
        <w:rPr>
          <w:rFonts w:ascii="Sylfaen" w:hAnsi="Sylfaen" w:cs="Sylfaen"/>
          <w:sz w:val="18"/>
          <w:szCs w:val="18"/>
          <w:lang w:val="ka-GE"/>
        </w:rPr>
        <w:t>.</w:t>
      </w:r>
    </w:p>
    <w:tbl>
      <w:tblPr>
        <w:tblW w:w="0" w:type="auto"/>
        <w:tblCellMar>
          <w:left w:w="0" w:type="dxa"/>
          <w:right w:w="0" w:type="dxa"/>
        </w:tblCellMar>
        <w:tblLook w:val="04A0" w:firstRow="1" w:lastRow="0" w:firstColumn="1" w:lastColumn="0" w:noHBand="0" w:noVBand="1"/>
      </w:tblPr>
      <w:tblGrid>
        <w:gridCol w:w="1129"/>
        <w:gridCol w:w="3851"/>
        <w:gridCol w:w="872"/>
        <w:gridCol w:w="838"/>
        <w:gridCol w:w="1033"/>
        <w:gridCol w:w="1144"/>
        <w:gridCol w:w="1144"/>
        <w:gridCol w:w="1144"/>
      </w:tblGrid>
      <w:tr w:rsidR="00C8308F" w14:paraId="19FBBC40" w14:textId="77777777" w:rsidTr="00C8308F">
        <w:trPr>
          <w:trHeight w:val="51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2B4E7F54" w14:textId="77777777" w:rsidR="00C8308F" w:rsidRDefault="00C8308F" w:rsidP="00C8308F">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7D77912E"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6F097F7A"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A6C6F91"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D00FE7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A2E1D0C"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61D5A0E"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F14BF4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12FA4935" w14:textId="77777777" w:rsidTr="00C8308F">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719D7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B2E39A"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კულტურა</w:t>
            </w:r>
            <w:r>
              <w:rPr>
                <w:rFonts w:ascii="Arial CYR" w:hAnsi="Arial CYR" w:cs="Arial CYR"/>
                <w:b/>
                <w:bCs/>
                <w:sz w:val="14"/>
                <w:szCs w:val="14"/>
              </w:rPr>
              <w:t xml:space="preserve">, </w:t>
            </w:r>
            <w:r>
              <w:rPr>
                <w:rFonts w:ascii="Sylfaen" w:hAnsi="Sylfaen" w:cs="Sylfaen"/>
                <w:b/>
                <w:bCs/>
                <w:sz w:val="14"/>
                <w:szCs w:val="14"/>
              </w:rPr>
              <w:t>ახალგაზრდობა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სპორტი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D2711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1188.9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48AF7B"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2281.8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80E9C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2365.3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49CC9"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2232.0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4F6E50"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2360.0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7BBBF"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2601.0</w:t>
            </w:r>
          </w:p>
        </w:tc>
      </w:tr>
      <w:tr w:rsidR="00C8308F" w14:paraId="32CEFC2D" w14:textId="77777777" w:rsidTr="00C8308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D7404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C9F5AE"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2E0C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D6714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988.7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C4D76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1018.0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8995F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762.0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4AFA0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789.0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65A09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917.0</w:t>
            </w:r>
          </w:p>
        </w:tc>
      </w:tr>
      <w:tr w:rsidR="00C8308F" w14:paraId="366183CB"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AD281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79BE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ბავშვთა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მოზარდთა</w:t>
            </w:r>
            <w:r>
              <w:rPr>
                <w:rFonts w:ascii="Arial CYR" w:hAnsi="Arial CYR" w:cs="Arial CYR"/>
                <w:sz w:val="14"/>
                <w:szCs w:val="14"/>
              </w:rPr>
              <w:t xml:space="preserve"> </w:t>
            </w:r>
            <w:r>
              <w:rPr>
                <w:rFonts w:ascii="Sylfaen" w:hAnsi="Sylfaen" w:cs="Sylfaen"/>
                <w:sz w:val="14"/>
                <w:szCs w:val="14"/>
              </w:rPr>
              <w:t>სასპორტო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424F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1BC95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8CB4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A479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A4B6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C2B9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300.0</w:t>
            </w:r>
          </w:p>
        </w:tc>
      </w:tr>
      <w:tr w:rsidR="00C8308F" w14:paraId="407EF12A"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09DC3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1EFD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საფეხბურთო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69E37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124.1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4925F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1B89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24B9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BEE6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59E8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195.0</w:t>
            </w:r>
          </w:p>
        </w:tc>
      </w:tr>
      <w:tr w:rsidR="00C8308F" w14:paraId="43D89971"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F6AF7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69F47"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სარაგბო</w:t>
            </w:r>
            <w:r>
              <w:rPr>
                <w:rFonts w:ascii="Arial CYR" w:hAnsi="Arial CYR" w:cs="Arial CYR"/>
                <w:sz w:val="14"/>
                <w:szCs w:val="14"/>
              </w:rPr>
              <w:t xml:space="preserve"> </w:t>
            </w:r>
            <w:r>
              <w:rPr>
                <w:rFonts w:ascii="Sylfaen" w:hAnsi="Sylfaen" w:cs="Sylfaen"/>
                <w:sz w:val="14"/>
                <w:szCs w:val="14"/>
              </w:rPr>
              <w:t>კლუბის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95D5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4E472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C11E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8E05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3D76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C5EA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100.0</w:t>
            </w:r>
          </w:p>
        </w:tc>
      </w:tr>
      <w:tr w:rsidR="00C8308F" w14:paraId="5F8A52A2"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835D4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9EC689"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სპორტსმენების</w:t>
            </w:r>
            <w:r>
              <w:rPr>
                <w:rFonts w:ascii="Arial CYR" w:hAnsi="Arial CYR" w:cs="Arial CYR"/>
                <w:sz w:val="14"/>
                <w:szCs w:val="14"/>
              </w:rPr>
              <w:t xml:space="preserve"> </w:t>
            </w:r>
            <w:r>
              <w:rPr>
                <w:rFonts w:ascii="Sylfaen" w:hAnsi="Sylfaen" w:cs="Sylfaen"/>
                <w:sz w:val="14"/>
                <w:szCs w:val="14"/>
              </w:rPr>
              <w:t>დახმარება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3349C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A1AF6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3F6E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339E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1522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793F9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r>
      <w:tr w:rsidR="00C8308F" w14:paraId="37B2D2B5" w14:textId="77777777" w:rsidTr="00C8308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91009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CFB435"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146E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4A944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499.6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6C7F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1878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F0A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A14A7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20.0</w:t>
            </w:r>
          </w:p>
        </w:tc>
      </w:tr>
      <w:tr w:rsidR="00C8308F" w14:paraId="1AB69539" w14:textId="77777777" w:rsidTr="00C8308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4A3FE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05 01 06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83163A"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საჭიდაო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F8929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1BF3A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5E6C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D5A7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41A5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33B4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290.0</w:t>
            </w:r>
          </w:p>
        </w:tc>
      </w:tr>
      <w:tr w:rsidR="00C8308F" w14:paraId="3CD7E3C0" w14:textId="77777777" w:rsidTr="00C8308F">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7719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1E7FEF"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განვითარების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1EBC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40E16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995.4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13E1D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1134.7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BE29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1228.0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009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1312.0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1293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1389.0</w:t>
            </w:r>
          </w:p>
        </w:tc>
      </w:tr>
      <w:tr w:rsidR="00C8308F" w14:paraId="12430E3B" w14:textId="77777777" w:rsidTr="00C8308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49077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AFCAA7"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სახელოვნებო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FE368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7E5B9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C907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DF7B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644DC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092E5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231.0</w:t>
            </w:r>
          </w:p>
        </w:tc>
      </w:tr>
      <w:tr w:rsidR="00C8308F" w14:paraId="56928853" w14:textId="77777777" w:rsidTr="00C8308F">
        <w:trPr>
          <w:trHeight w:val="42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5AC6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32BF88"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სამუსიკო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AAA6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9753A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2318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E1B59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F731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EFE78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133.0</w:t>
            </w:r>
          </w:p>
        </w:tc>
      </w:tr>
      <w:tr w:rsidR="00C8308F" w14:paraId="7009F3BF" w14:textId="77777777" w:rsidTr="00C8308F">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84C74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DD8A37"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სამხატვრო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0C4C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D61F2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75BD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17E9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1F5E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23FF6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98.0</w:t>
            </w:r>
          </w:p>
        </w:tc>
      </w:tr>
      <w:tr w:rsidR="00C8308F" w14:paraId="698F1A4A"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D8E4B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CB23E9"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2D7CE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241.4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1DB34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72E92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401.8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778E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4FEF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54E0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400.0</w:t>
            </w:r>
          </w:p>
        </w:tc>
      </w:tr>
      <w:tr w:rsidR="00C8308F" w14:paraId="056296DE" w14:textId="77777777" w:rsidTr="00C8308F">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F0681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D71B9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მუზეუმის</w:t>
            </w:r>
            <w:r>
              <w:rPr>
                <w:rFonts w:ascii="Arial CYR" w:hAnsi="Arial CYR" w:cs="Arial CYR"/>
                <w:sz w:val="14"/>
                <w:szCs w:val="14"/>
              </w:rPr>
              <w:t xml:space="preserve"> </w:t>
            </w:r>
            <w:r>
              <w:rPr>
                <w:rFonts w:ascii="Sylfaen" w:hAnsi="Sylfaen" w:cs="Sylfaen"/>
                <w:sz w:val="14"/>
                <w:szCs w:val="14"/>
              </w:rPr>
              <w:t>ფუნქციონირების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496D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F13FE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2CC92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E716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C257A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A8D79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r>
      <w:tr w:rsidR="00C8308F" w14:paraId="63B69FB8"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42772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2B97D"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ბიბლიოთეკის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2B67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96.1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EED1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965F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A795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D138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B332F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148.0</w:t>
            </w:r>
          </w:p>
        </w:tc>
      </w:tr>
      <w:tr w:rsidR="00C8308F" w14:paraId="67F44E61" w14:textId="77777777" w:rsidTr="00C8308F">
        <w:trPr>
          <w:trHeight w:val="42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A30F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4FC0C"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ტურისტული</w:t>
            </w:r>
            <w:r>
              <w:rPr>
                <w:rFonts w:ascii="Arial CYR" w:hAnsi="Arial CYR" w:cs="Arial CYR"/>
                <w:sz w:val="14"/>
                <w:szCs w:val="14"/>
              </w:rPr>
              <w:t xml:space="preserve"> </w:t>
            </w:r>
            <w:r>
              <w:rPr>
                <w:rFonts w:ascii="Sylfaen" w:hAnsi="Sylfaen" w:cs="Sylfaen"/>
                <w:sz w:val="14"/>
                <w:szCs w:val="14"/>
              </w:rPr>
              <w:t>საინფორმაციო</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D6387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51.6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2155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95CB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A76B2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C5B67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4E4A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90.0</w:t>
            </w:r>
          </w:p>
        </w:tc>
      </w:tr>
      <w:tr w:rsidR="00C8308F" w14:paraId="659BFC2A"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6FC12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277F9"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კულტურული</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D14DC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A14EE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C4F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206.8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71366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16BE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47BB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400.0</w:t>
            </w:r>
          </w:p>
        </w:tc>
      </w:tr>
      <w:tr w:rsidR="00C8308F" w14:paraId="7664C174"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5D6C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DBCB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რელიგიური</w:t>
            </w:r>
            <w:r>
              <w:rPr>
                <w:rFonts w:ascii="Arial CYR" w:hAnsi="Arial CYR" w:cs="Arial CYR"/>
                <w:sz w:val="14"/>
                <w:szCs w:val="14"/>
              </w:rPr>
              <w:t xml:space="preserve"> </w:t>
            </w:r>
            <w:r>
              <w:rPr>
                <w:rFonts w:ascii="Sylfaen" w:hAnsi="Sylfaen" w:cs="Sylfaen"/>
                <w:sz w:val="14"/>
                <w:szCs w:val="14"/>
              </w:rPr>
              <w:t>ორგანიზაციების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D1D8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D1CF1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21DB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ABB1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8316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FB2FC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160.0</w:t>
            </w:r>
          </w:p>
        </w:tc>
      </w:tr>
      <w:tr w:rsidR="00C8308F" w14:paraId="136F47F1"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5E690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EF8B4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BE1D6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7B85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C849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110.2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C36EB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7B8CB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D23CB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135.0</w:t>
            </w:r>
          </w:p>
        </w:tc>
      </w:tr>
      <w:tr w:rsidR="00C8308F" w14:paraId="36F3455F"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27A2C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C3E94"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მოსწავლე</w:t>
            </w: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9738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71F1F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89.2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D38C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7D0C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2569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18E7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r>
      <w:tr w:rsidR="00C8308F" w14:paraId="62FBD62A"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B914C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05 04 02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E997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ახალგაზრდული</w:t>
            </w:r>
            <w:r>
              <w:rPr>
                <w:rFonts w:ascii="Arial CYR" w:hAnsi="Arial CYR" w:cs="Arial CYR"/>
                <w:sz w:val="14"/>
                <w:szCs w:val="14"/>
              </w:rPr>
              <w:t xml:space="preserve"> </w:t>
            </w:r>
            <w:r>
              <w:rPr>
                <w:rFonts w:ascii="Sylfaen" w:hAnsi="Sylfaen" w:cs="Sylfaen"/>
                <w:sz w:val="14"/>
                <w:szCs w:val="14"/>
              </w:rPr>
              <w:t>პოლიტიკის</w:t>
            </w:r>
            <w:r>
              <w:rPr>
                <w:rFonts w:ascii="Arial CYR" w:hAnsi="Arial CYR" w:cs="Arial CYR"/>
                <w:sz w:val="14"/>
                <w:szCs w:val="14"/>
              </w:rPr>
              <w:t xml:space="preserve"> </w:t>
            </w:r>
            <w:r>
              <w:rPr>
                <w:rFonts w:ascii="Sylfaen" w:hAnsi="Sylfaen" w:cs="Sylfaen"/>
                <w:sz w:val="14"/>
                <w:szCs w:val="14"/>
              </w:rPr>
              <w:t>დოკუმენტის</w:t>
            </w:r>
            <w:r>
              <w:rPr>
                <w:rFonts w:ascii="Arial CYR" w:hAnsi="Arial CYR" w:cs="Arial CYR"/>
                <w:sz w:val="14"/>
                <w:szCs w:val="14"/>
              </w:rPr>
              <w:t xml:space="preserve"> </w:t>
            </w:r>
            <w:r>
              <w:rPr>
                <w:rFonts w:ascii="Sylfaen" w:hAnsi="Sylfaen" w:cs="Sylfaen"/>
                <w:sz w:val="14"/>
                <w:szCs w:val="14"/>
              </w:rPr>
              <w:t>განხორციელების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314FA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99E1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201A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6AA8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8D9B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5A8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r>
    </w:tbl>
    <w:p w14:paraId="0B3D71EC" w14:textId="2F472473" w:rsidR="00C224C8" w:rsidRDefault="00C224C8" w:rsidP="00C8308F">
      <w:pPr>
        <w:pStyle w:val="NoSpacing"/>
        <w:rPr>
          <w:noProof/>
        </w:rPr>
      </w:pPr>
    </w:p>
    <w:p w14:paraId="48261A2A" w14:textId="77777777" w:rsidR="00FD3400" w:rsidRPr="00DC54F1" w:rsidRDefault="00FD3400" w:rsidP="00FD3400">
      <w:pPr>
        <w:widowControl w:val="0"/>
        <w:autoSpaceDE w:val="0"/>
        <w:autoSpaceDN w:val="0"/>
        <w:adjustRightInd w:val="0"/>
        <w:spacing w:after="0"/>
        <w:ind w:firstLine="540"/>
        <w:rPr>
          <w:rFonts w:ascii="Sylfaen" w:hAnsi="Sylfaen"/>
          <w:b/>
          <w:bCs/>
          <w:sz w:val="16"/>
          <w:szCs w:val="16"/>
          <w:lang w:val="ka-GE"/>
        </w:rPr>
      </w:pPr>
      <w:bookmarkStart w:id="8" w:name="_Toc150933919"/>
      <w:r>
        <w:rPr>
          <w:rFonts w:ascii="Sylfaen" w:hAnsi="Sylfaen" w:cs="Sylfaen"/>
          <w:b/>
          <w:bCs/>
          <w:color w:val="385623"/>
          <w:sz w:val="16"/>
          <w:szCs w:val="16"/>
        </w:rPr>
        <w:t xml:space="preserve">4.1. </w:t>
      </w:r>
      <w:r w:rsidRPr="00DC54F1">
        <w:rPr>
          <w:rFonts w:ascii="Sylfaen" w:hAnsi="Sylfaen" w:cs="Sylfaen"/>
          <w:b/>
          <w:bCs/>
          <w:color w:val="385623"/>
          <w:sz w:val="16"/>
          <w:szCs w:val="16"/>
          <w:lang w:val="ka-GE"/>
        </w:rPr>
        <w:t xml:space="preserve">პროგრამის დასახელება  </w:t>
      </w:r>
      <w:r w:rsidRPr="00DC54F1">
        <w:rPr>
          <w:rFonts w:ascii="Sylfaen" w:hAnsi="Sylfaen"/>
          <w:b/>
          <w:bCs/>
          <w:sz w:val="16"/>
          <w:szCs w:val="16"/>
          <w:lang w:val="ka-GE"/>
        </w:rPr>
        <w:t>სპორტის სფეროს განვითარება (</w:t>
      </w:r>
      <w:r w:rsidRPr="00DC54F1">
        <w:rPr>
          <w:rFonts w:ascii="Sylfaen" w:hAnsi="Sylfaen" w:cs="Sylfaen"/>
          <w:b/>
          <w:bCs/>
          <w:color w:val="385623"/>
          <w:sz w:val="16"/>
          <w:szCs w:val="16"/>
          <w:lang w:val="ka-GE"/>
        </w:rPr>
        <w:t xml:space="preserve">პროგრამული კოდი </w:t>
      </w:r>
      <w:r w:rsidRPr="00DC54F1">
        <w:rPr>
          <w:rFonts w:ascii="Sylfaen" w:hAnsi="Sylfaen"/>
          <w:b/>
          <w:bCs/>
          <w:sz w:val="16"/>
          <w:szCs w:val="16"/>
          <w:lang w:val="ka-GE"/>
        </w:rPr>
        <w:t>05 01)</w:t>
      </w:r>
    </w:p>
    <w:p w14:paraId="78C6A016"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6F85C3B" w14:textId="21CA9028" w:rsidR="00FD3400" w:rsidRPr="00F43E94"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w:t>
      </w:r>
      <w:r w:rsidR="00180EB5">
        <w:rPr>
          <w:rFonts w:ascii="Sylfaen" w:hAnsi="Sylfaen" w:cs="Sylfaen"/>
          <w:iCs/>
          <w:sz w:val="16"/>
          <w:szCs w:val="16"/>
          <w:lang w:val="ka-GE"/>
        </w:rPr>
        <w:t>ოთხი</w:t>
      </w:r>
      <w:r>
        <w:rPr>
          <w:rFonts w:ascii="Sylfaen" w:hAnsi="Sylfaen" w:cs="Sylfaen"/>
          <w:iCs/>
          <w:sz w:val="16"/>
          <w:szCs w:val="16"/>
          <w:lang w:val="ka-GE"/>
        </w:rPr>
        <w:t xml:space="preserve">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w:t>
      </w:r>
      <w:r w:rsidR="00180EB5">
        <w:rPr>
          <w:rFonts w:ascii="Sylfaen" w:hAnsi="Sylfaen" w:cs="Sylfaen"/>
          <w:iCs/>
          <w:sz w:val="16"/>
          <w:szCs w:val="16"/>
          <w:lang w:val="ka-GE"/>
        </w:rPr>
        <w:t>,</w:t>
      </w:r>
      <w:r w:rsidRPr="00F43E94">
        <w:rPr>
          <w:rFonts w:ascii="Sylfaen" w:hAnsi="Sylfaen" w:cs="Sylfaen"/>
          <w:iCs/>
          <w:sz w:val="16"/>
          <w:szCs w:val="16"/>
          <w:lang w:val="ka-GE"/>
        </w:rPr>
        <w:t xml:space="preserve"> ა(ა)იპ ონის მუნიციპალიტეტის საფეხბურთო სკოლა მამისონი</w:t>
      </w:r>
      <w:r>
        <w:rPr>
          <w:rFonts w:ascii="Sylfaen" w:hAnsi="Sylfaen" w:cs="Sylfaen"/>
          <w:iCs/>
          <w:sz w:val="16"/>
          <w:szCs w:val="16"/>
          <w:lang w:val="ka-GE"/>
        </w:rPr>
        <w:t>,</w:t>
      </w:r>
      <w:r w:rsidRPr="00941E78">
        <w:rPr>
          <w:rFonts w:ascii="Sylfaen" w:hAnsi="Sylfaen" w:cs="Sylfaen"/>
          <w:iCs/>
          <w:sz w:val="16"/>
          <w:szCs w:val="16"/>
          <w:lang w:val="ka-GE"/>
        </w:rPr>
        <w:t xml:space="preserve"> </w:t>
      </w:r>
      <w:r w:rsidRPr="00941E78">
        <w:rPr>
          <w:rFonts w:ascii="Sylfaen" w:hAnsi="Sylfaen"/>
          <w:bCs/>
          <w:sz w:val="16"/>
          <w:szCs w:val="16"/>
          <w:lang w:val="ka-GE"/>
        </w:rPr>
        <w:t>ა(ა)იპ „რაჭა-ლეჩხუმისა და ქვემო სვანეთის სარაგბო კლუბი</w:t>
      </w:r>
      <w:r w:rsidRPr="00941E78">
        <w:rPr>
          <w:rFonts w:ascii="Sylfaen" w:hAnsi="Sylfaen"/>
          <w:bCs/>
          <w:sz w:val="16"/>
          <w:szCs w:val="16"/>
        </w:rPr>
        <w:t xml:space="preserve">  </w:t>
      </w:r>
      <w:r w:rsidRPr="00941E78">
        <w:rPr>
          <w:rFonts w:ascii="Sylfaen" w:hAnsi="Sylfaen"/>
          <w:bCs/>
          <w:sz w:val="16"/>
          <w:szCs w:val="16"/>
          <w:lang w:val="ka-GE"/>
        </w:rPr>
        <w:t>ამარანტები“</w:t>
      </w:r>
      <w:r>
        <w:rPr>
          <w:rFonts w:ascii="Sylfaen" w:hAnsi="Sylfaen" w:cs="Sylfaen"/>
          <w:iCs/>
          <w:sz w:val="16"/>
          <w:szCs w:val="16"/>
          <w:lang w:val="ka-GE"/>
        </w:rPr>
        <w:t xml:space="preserve"> </w:t>
      </w:r>
      <w:r w:rsidRPr="004A29B0">
        <w:rPr>
          <w:rFonts w:ascii="Sylfaen" w:hAnsi="Sylfaen" w:cs="Sylfaen"/>
          <w:iCs/>
          <w:sz w:val="16"/>
          <w:szCs w:val="16"/>
          <w:lang w:val="ka-GE"/>
        </w:rPr>
        <w:t xml:space="preserve">და ა(ა)იპ </w:t>
      </w:r>
      <w:r w:rsidR="00180EB5">
        <w:rPr>
          <w:rFonts w:ascii="Sylfaen" w:hAnsi="Sylfaen" w:cs="Sylfaen"/>
          <w:iCs/>
          <w:sz w:val="16"/>
          <w:szCs w:val="16"/>
          <w:lang w:val="ka-GE"/>
        </w:rPr>
        <w:t xml:space="preserve">ონის მუნიციპალიტეტის </w:t>
      </w:r>
      <w:r w:rsidRPr="004A29B0">
        <w:rPr>
          <w:rFonts w:ascii="Sylfaen" w:hAnsi="Sylfaen" w:cs="Sylfaen"/>
          <w:iCs/>
          <w:sz w:val="16"/>
          <w:szCs w:val="16"/>
          <w:lang w:val="ka-GE"/>
        </w:rPr>
        <w:t xml:space="preserve">საჭიდაო </w:t>
      </w:r>
      <w:r w:rsidRPr="004A29B0">
        <w:rPr>
          <w:rFonts w:ascii="Sylfaen" w:hAnsi="Sylfaen" w:cs="Sylfaen"/>
          <w:iCs/>
          <w:sz w:val="16"/>
          <w:szCs w:val="16"/>
          <w:lang w:val="ka-GE"/>
        </w:rPr>
        <w:lastRenderedPageBreak/>
        <w:t xml:space="preserve">სკოლა, ასევე პროგრამის ფარგლებში მოხდება წარმატებული სპორტსმენების დახმარება და მუნიციპალიტეტის ტერიტორიაზე არსებული </w:t>
      </w:r>
      <w:r>
        <w:rPr>
          <w:rFonts w:ascii="Sylfaen" w:hAnsi="Sylfaen" w:cs="Sylfaen"/>
          <w:iCs/>
          <w:sz w:val="16"/>
          <w:szCs w:val="16"/>
          <w:lang w:val="ka-GE"/>
        </w:rPr>
        <w:t>სპორტული ინფრასტრუქტურის რეაბილიტაცია, მოწესრიგება და ახალი ობიექტების მშენებლობა.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w:t>
      </w:r>
    </w:p>
    <w:p w14:paraId="30F74789"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19800F3D"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60D5610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74F89A37"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00412B2B"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5F21B569"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კაპიტალური დაბანდებები სპორტის სფეროში.</w:t>
      </w:r>
    </w:p>
    <w:p w14:paraId="2B395E1B"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r>
        <w:rPr>
          <w:rFonts w:ascii="Sylfaen" w:hAnsi="Sylfaen" w:cs="Sylfaen"/>
          <w:iCs/>
          <w:sz w:val="16"/>
          <w:szCs w:val="16"/>
          <w:lang w:val="ka-GE"/>
        </w:rPr>
        <w:t>; რეაბილიტირებული და მოწესრიგებული სპორტული ობიექტები</w:t>
      </w:r>
      <w:r w:rsidRPr="002879E2">
        <w:rPr>
          <w:rFonts w:ascii="Sylfaen" w:hAnsi="Sylfaen" w:cs="Sylfaen"/>
          <w:iCs/>
          <w:sz w:val="16"/>
          <w:szCs w:val="16"/>
          <w:lang w:val="ka-GE"/>
        </w:rPr>
        <w:t>.</w:t>
      </w:r>
    </w:p>
    <w:p w14:paraId="0004ADB7"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645"/>
      </w:tblGrid>
      <w:tr w:rsidR="001263CE" w:rsidRPr="00CF3850" w14:paraId="4DFA5C13" w14:textId="77777777" w:rsidTr="001263CE">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89002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8D7944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7645" w:type="dxa"/>
            <w:tcBorders>
              <w:top w:val="single" w:sz="4" w:space="0" w:color="auto"/>
              <w:left w:val="nil"/>
              <w:bottom w:val="single" w:sz="4" w:space="0" w:color="auto"/>
              <w:right w:val="single" w:sz="4" w:space="0" w:color="auto"/>
            </w:tcBorders>
            <w:shd w:val="clear" w:color="auto" w:fill="auto"/>
            <w:vAlign w:val="center"/>
            <w:hideMark/>
          </w:tcPr>
          <w:p w14:paraId="015FA99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F3850" w14:paraId="349E5EE6" w14:textId="77777777" w:rsidTr="001263C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B2AA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990479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F1786E2" w14:textId="77777777" w:rsidR="001263CE" w:rsidRPr="00CF3850" w:rsidRDefault="001263CE" w:rsidP="00FD3400">
            <w:pPr>
              <w:spacing w:after="0"/>
              <w:rPr>
                <w:rFonts w:ascii="Sylfaen" w:hAnsi="Sylfaen" w:cs="Calibri"/>
                <w:sz w:val="16"/>
                <w:szCs w:val="16"/>
              </w:rPr>
            </w:pPr>
            <w:r w:rsidRPr="007874A7">
              <w:rPr>
                <w:rFonts w:ascii="Sylfaen" w:hAnsi="Sylfaen" w:cs="Sylfaen"/>
                <w:iCs/>
                <w:sz w:val="16"/>
                <w:szCs w:val="16"/>
                <w:lang w:val="ka-GE"/>
              </w:rPr>
              <w:t xml:space="preserve">სპორტულ </w:t>
            </w:r>
            <w:r>
              <w:rPr>
                <w:rFonts w:ascii="Sylfaen" w:hAnsi="Sylfaen" w:cs="Sylfaen"/>
                <w:iCs/>
                <w:sz w:val="16"/>
                <w:szCs w:val="16"/>
                <w:lang w:val="ka-GE"/>
              </w:rPr>
              <w:t>სკოლებში</w:t>
            </w:r>
            <w:r w:rsidRPr="007874A7">
              <w:rPr>
                <w:rFonts w:ascii="Sylfaen" w:hAnsi="Sylfaen" w:cs="Sylfaen"/>
                <w:iCs/>
                <w:sz w:val="16"/>
                <w:szCs w:val="16"/>
                <w:lang w:val="ka-GE"/>
              </w:rPr>
              <w:t xml:space="preserve"> არსებული სპორტული წრეების რაოდენობა</w:t>
            </w:r>
          </w:p>
        </w:tc>
      </w:tr>
      <w:tr w:rsidR="001263CE" w:rsidRPr="00CF3850" w14:paraId="303A6AC4"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B6C61"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D69A25F"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8870E3F"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სპორტის</w:t>
            </w:r>
            <w:r>
              <w:rPr>
                <w:rFonts w:ascii="Sylfaen" w:hAnsi="Sylfaen" w:cs="Calibri"/>
                <w:sz w:val="16"/>
                <w:szCs w:val="16"/>
              </w:rPr>
              <w:t xml:space="preserve"> </w:t>
            </w:r>
            <w:r>
              <w:rPr>
                <w:rFonts w:ascii="Sylfaen" w:hAnsi="Sylfaen" w:cs="Calibri"/>
                <w:sz w:val="16"/>
                <w:szCs w:val="16"/>
                <w:lang w:val="ka-GE"/>
              </w:rPr>
              <w:t>4</w:t>
            </w:r>
            <w:r w:rsidRPr="00CF3850">
              <w:rPr>
                <w:rFonts w:ascii="Sylfaen" w:hAnsi="Sylfaen" w:cs="Calibri"/>
                <w:sz w:val="16"/>
                <w:szCs w:val="16"/>
              </w:rPr>
              <w:t xml:space="preserve"> სახეობა</w:t>
            </w:r>
          </w:p>
        </w:tc>
      </w:tr>
      <w:tr w:rsidR="001263CE" w:rsidRPr="00CF3850" w14:paraId="5958D7F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EBFE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2B53E4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0E226A68" w14:textId="381520FA"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სპორტის</w:t>
            </w:r>
            <w:r>
              <w:rPr>
                <w:rFonts w:ascii="Sylfaen" w:hAnsi="Sylfaen" w:cs="Calibri"/>
                <w:sz w:val="16"/>
                <w:szCs w:val="16"/>
              </w:rPr>
              <w:t xml:space="preserve"> </w:t>
            </w:r>
            <w:r w:rsidR="00F35DE3">
              <w:rPr>
                <w:rFonts w:ascii="Sylfaen" w:hAnsi="Sylfaen" w:cs="Calibri"/>
                <w:sz w:val="16"/>
                <w:szCs w:val="16"/>
                <w:lang w:val="ka-GE"/>
              </w:rPr>
              <w:t>7</w:t>
            </w:r>
            <w:r w:rsidRPr="00CF3850">
              <w:rPr>
                <w:rFonts w:ascii="Sylfaen" w:hAnsi="Sylfaen" w:cs="Calibri"/>
                <w:sz w:val="16"/>
                <w:szCs w:val="16"/>
              </w:rPr>
              <w:t xml:space="preserve"> სახეობა</w:t>
            </w:r>
          </w:p>
        </w:tc>
      </w:tr>
      <w:tr w:rsidR="001263CE" w:rsidRPr="00CF3850" w14:paraId="6BA8D24F"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31EAA"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59C2F1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3C8065C"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6004E2B6"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9073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B61BF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205B0CC0"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263CE" w:rsidRPr="00CF3850" w14:paraId="53682778" w14:textId="77777777" w:rsidTr="001263CE">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A4C7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0CD43DB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45511A3B" w14:textId="77777777" w:rsidR="001263CE" w:rsidRPr="00CF3850" w:rsidRDefault="001263CE" w:rsidP="00FD3400">
            <w:pPr>
              <w:spacing w:after="0"/>
              <w:rPr>
                <w:rFonts w:ascii="Sylfaen" w:hAnsi="Sylfaen" w:cs="Calibri"/>
                <w:sz w:val="16"/>
                <w:szCs w:val="16"/>
              </w:rPr>
            </w:pPr>
            <w:r w:rsidRPr="007874A7">
              <w:rPr>
                <w:rFonts w:ascii="Sylfaen" w:hAnsi="Sylfaen" w:cs="Sylfaen"/>
                <w:iCs/>
                <w:sz w:val="16"/>
                <w:szCs w:val="16"/>
                <w:lang w:val="ka-GE"/>
              </w:rPr>
              <w:t>სპორტულ</w:t>
            </w:r>
            <w:r>
              <w:rPr>
                <w:rFonts w:ascii="Sylfaen" w:hAnsi="Sylfaen" w:cs="Sylfaen"/>
                <w:iCs/>
                <w:sz w:val="16"/>
                <w:szCs w:val="16"/>
                <w:lang w:val="ka-GE"/>
              </w:rPr>
              <w:t>ი</w:t>
            </w:r>
            <w:r w:rsidRPr="007874A7">
              <w:rPr>
                <w:rFonts w:ascii="Sylfaen" w:hAnsi="Sylfaen" w:cs="Sylfaen"/>
                <w:iCs/>
                <w:sz w:val="16"/>
                <w:szCs w:val="16"/>
                <w:lang w:val="ka-GE"/>
              </w:rPr>
              <w:t xml:space="preserve"> სკოლის </w:t>
            </w:r>
            <w:r>
              <w:rPr>
                <w:rFonts w:ascii="Sylfaen" w:hAnsi="Sylfaen" w:cs="Sylfaen"/>
                <w:iCs/>
                <w:sz w:val="16"/>
                <w:szCs w:val="16"/>
                <w:lang w:val="ka-GE"/>
              </w:rPr>
              <w:t>აღსაზ</w:t>
            </w:r>
            <w:r w:rsidRPr="007874A7">
              <w:rPr>
                <w:rFonts w:ascii="Sylfaen" w:hAnsi="Sylfaen" w:cs="Sylfaen"/>
                <w:iCs/>
                <w:sz w:val="16"/>
                <w:szCs w:val="16"/>
                <w:lang w:val="ka-GE"/>
              </w:rPr>
              <w:t>რდელების</w:t>
            </w:r>
            <w:r>
              <w:rPr>
                <w:rFonts w:ascii="Sylfaen" w:hAnsi="Sylfaen" w:cs="Sylfaen"/>
                <w:iCs/>
                <w:sz w:val="16"/>
                <w:szCs w:val="16"/>
                <w:lang w:val="ka-GE"/>
              </w:rPr>
              <w:t xml:space="preserve"> </w:t>
            </w:r>
            <w:r w:rsidRPr="007874A7">
              <w:rPr>
                <w:rFonts w:ascii="Sylfaen" w:hAnsi="Sylfaen" w:cs="Sylfaen"/>
                <w:iCs/>
                <w:sz w:val="16"/>
                <w:szCs w:val="16"/>
                <w:lang w:val="ka-GE"/>
              </w:rPr>
              <w:t>რაოდენობა</w:t>
            </w:r>
          </w:p>
        </w:tc>
      </w:tr>
      <w:tr w:rsidR="001263CE" w:rsidRPr="00CF3850" w14:paraId="2D796184"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EFEDC"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34416B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6282752" w14:textId="77777777" w:rsidR="001263CE" w:rsidRPr="001B4F56" w:rsidRDefault="001263CE" w:rsidP="00FD3400">
            <w:pPr>
              <w:spacing w:after="0"/>
              <w:rPr>
                <w:rFonts w:ascii="Sylfaen" w:hAnsi="Sylfaen" w:cs="Calibri"/>
                <w:sz w:val="16"/>
                <w:szCs w:val="16"/>
                <w:lang w:val="ka-GE"/>
              </w:rPr>
            </w:pPr>
            <w:r>
              <w:rPr>
                <w:rFonts w:ascii="Sylfaen" w:hAnsi="Sylfaen" w:cs="Calibri"/>
                <w:sz w:val="16"/>
                <w:szCs w:val="16"/>
                <w:lang w:val="ka-GE"/>
              </w:rPr>
              <w:t>224 აღსაზრდელი</w:t>
            </w:r>
          </w:p>
        </w:tc>
      </w:tr>
      <w:tr w:rsidR="001263CE" w:rsidRPr="00CF3850" w14:paraId="46787673"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EBE9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901DB0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573C7C46" w14:textId="456735C2" w:rsidR="001263CE" w:rsidRPr="00CF3850" w:rsidRDefault="001263CE" w:rsidP="00FD3400">
            <w:pPr>
              <w:spacing w:after="0"/>
              <w:rPr>
                <w:rFonts w:ascii="Sylfaen" w:hAnsi="Sylfaen" w:cs="Calibri"/>
                <w:sz w:val="16"/>
                <w:szCs w:val="16"/>
              </w:rPr>
            </w:pPr>
            <w:r>
              <w:rPr>
                <w:rFonts w:ascii="Sylfaen" w:hAnsi="Sylfaen" w:cs="Calibri"/>
                <w:sz w:val="16"/>
                <w:szCs w:val="16"/>
                <w:lang w:val="ka-GE"/>
              </w:rPr>
              <w:t>2</w:t>
            </w:r>
            <w:r w:rsidR="00F35DE3">
              <w:rPr>
                <w:rFonts w:ascii="Sylfaen" w:hAnsi="Sylfaen" w:cs="Calibri"/>
                <w:sz w:val="16"/>
                <w:szCs w:val="16"/>
                <w:lang w:val="ka-GE"/>
              </w:rPr>
              <w:t>34</w:t>
            </w:r>
            <w:r>
              <w:rPr>
                <w:rFonts w:ascii="Sylfaen" w:hAnsi="Sylfaen" w:cs="Calibri"/>
                <w:sz w:val="16"/>
                <w:szCs w:val="16"/>
                <w:lang w:val="ka-GE"/>
              </w:rPr>
              <w:t xml:space="preserve"> აღსაზრდელი</w:t>
            </w:r>
          </w:p>
        </w:tc>
      </w:tr>
      <w:tr w:rsidR="001263CE" w:rsidRPr="00CF3850" w14:paraId="3C857B7E" w14:textId="77777777" w:rsidTr="001263CE">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4FEA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B89530F"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1E4447DC"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0E663712"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F6FE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D5F18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079F8962"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263CE" w:rsidRPr="00CF3850" w14:paraId="47E6DD47"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25B561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3</w:t>
            </w:r>
          </w:p>
        </w:tc>
        <w:tc>
          <w:tcPr>
            <w:tcW w:w="2871" w:type="dxa"/>
            <w:tcBorders>
              <w:top w:val="nil"/>
              <w:left w:val="nil"/>
              <w:bottom w:val="single" w:sz="4" w:space="0" w:color="auto"/>
              <w:right w:val="single" w:sz="4" w:space="0" w:color="auto"/>
            </w:tcBorders>
            <w:shd w:val="clear" w:color="auto" w:fill="auto"/>
            <w:vAlign w:val="center"/>
          </w:tcPr>
          <w:p w14:paraId="05019F0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tcPr>
          <w:p w14:paraId="2A3ED7BB" w14:textId="77777777" w:rsidR="001263CE" w:rsidRPr="00CF3850" w:rsidRDefault="001263CE" w:rsidP="00FD3400">
            <w:pPr>
              <w:spacing w:after="0"/>
              <w:rPr>
                <w:rFonts w:ascii="Sylfaen" w:hAnsi="Sylfaen" w:cs="Calibri"/>
                <w:sz w:val="16"/>
                <w:szCs w:val="16"/>
              </w:rPr>
            </w:pPr>
            <w:r w:rsidRPr="001B4F56">
              <w:rPr>
                <w:rFonts w:ascii="Sylfaen" w:hAnsi="Sylfaen" w:cs="Sylfaen"/>
                <w:iCs/>
                <w:sz w:val="16"/>
                <w:szCs w:val="16"/>
                <w:lang w:val="ka-GE"/>
              </w:rPr>
              <w:t xml:space="preserve">სპორტული სკოლის მიერ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სპორტული ღონიძიებების რაოდენობა</w:t>
            </w:r>
            <w:r>
              <w:rPr>
                <w:rFonts w:ascii="Sylfaen" w:hAnsi="Sylfaen" w:cs="Sylfaen"/>
                <w:iCs/>
                <w:sz w:val="16"/>
                <w:szCs w:val="16"/>
                <w:lang w:val="ka-GE"/>
              </w:rPr>
              <w:t xml:space="preserve"> </w:t>
            </w:r>
          </w:p>
        </w:tc>
      </w:tr>
      <w:tr w:rsidR="001263CE" w:rsidRPr="00CF3850" w14:paraId="4DECD77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7EC3D68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3A096B1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165ECD0B" w14:textId="77777777" w:rsidR="001263CE" w:rsidRPr="001B4F56" w:rsidRDefault="001263CE" w:rsidP="00FD3400">
            <w:pPr>
              <w:spacing w:after="0"/>
              <w:rPr>
                <w:rFonts w:ascii="Sylfaen" w:hAnsi="Sylfaen" w:cs="Calibri"/>
                <w:sz w:val="16"/>
                <w:szCs w:val="16"/>
                <w:lang w:val="ka-GE"/>
              </w:rPr>
            </w:pPr>
            <w:r>
              <w:rPr>
                <w:rFonts w:ascii="Sylfaen" w:hAnsi="Sylfaen" w:cs="Calibri"/>
                <w:sz w:val="16"/>
                <w:szCs w:val="16"/>
                <w:lang w:val="ka-GE"/>
              </w:rPr>
              <w:t>56 ღონისძიება</w:t>
            </w:r>
          </w:p>
        </w:tc>
      </w:tr>
      <w:tr w:rsidR="001263CE" w:rsidRPr="00CF3850" w14:paraId="27133035"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213D4F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1DDDD98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62EFDD8C" w14:textId="1377DC5D" w:rsidR="001263CE" w:rsidRPr="001B4F56" w:rsidRDefault="001263CE" w:rsidP="00FD3400">
            <w:pPr>
              <w:spacing w:after="0"/>
              <w:rPr>
                <w:rFonts w:ascii="Sylfaen" w:hAnsi="Sylfaen" w:cs="Calibri"/>
                <w:sz w:val="16"/>
                <w:szCs w:val="16"/>
                <w:lang w:val="ka-GE"/>
              </w:rPr>
            </w:pPr>
            <w:r>
              <w:rPr>
                <w:rFonts w:ascii="Sylfaen" w:hAnsi="Sylfaen" w:cs="Calibri"/>
                <w:sz w:val="16"/>
                <w:szCs w:val="16"/>
                <w:lang w:val="ka-GE"/>
              </w:rPr>
              <w:t>5</w:t>
            </w:r>
            <w:r w:rsidR="00F35DE3">
              <w:rPr>
                <w:rFonts w:ascii="Sylfaen" w:hAnsi="Sylfaen" w:cs="Calibri"/>
                <w:sz w:val="16"/>
                <w:szCs w:val="16"/>
                <w:lang w:val="ka-GE"/>
              </w:rPr>
              <w:t>6</w:t>
            </w:r>
            <w:r>
              <w:rPr>
                <w:rFonts w:ascii="Sylfaen" w:hAnsi="Sylfaen" w:cs="Calibri"/>
                <w:sz w:val="16"/>
                <w:szCs w:val="16"/>
                <w:lang w:val="ka-GE"/>
              </w:rPr>
              <w:t xml:space="preserve"> ღონისძიება</w:t>
            </w:r>
          </w:p>
        </w:tc>
      </w:tr>
      <w:tr w:rsidR="001263CE" w:rsidRPr="00CF3850" w14:paraId="74F25EF9"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262D2DC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2E41306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tcPr>
          <w:p w14:paraId="15EB0A2F"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12429BF5"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132759D"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57D6C4F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tcPr>
          <w:p w14:paraId="654E91F7" w14:textId="77777777" w:rsidR="001263CE" w:rsidRPr="00E35D1A" w:rsidRDefault="001263CE" w:rsidP="00FD3400">
            <w:pPr>
              <w:spacing w:after="0"/>
              <w:rPr>
                <w:rFonts w:ascii="Sylfaen" w:hAnsi="Sylfaen" w:cs="Calibri"/>
                <w:sz w:val="16"/>
                <w:szCs w:val="16"/>
                <w:lang w:val="ka-GE"/>
              </w:rPr>
            </w:pPr>
            <w:r>
              <w:rPr>
                <w:rFonts w:ascii="Sylfaen" w:hAnsi="Sylfaen" w:cs="Calibri"/>
                <w:sz w:val="16"/>
                <w:szCs w:val="16"/>
                <w:lang w:val="ka-GE"/>
              </w:rPr>
              <w:t xml:space="preserve">ღონისძიებების გაუქმება </w:t>
            </w:r>
          </w:p>
        </w:tc>
      </w:tr>
      <w:tr w:rsidR="001263CE" w:rsidRPr="00CF3850" w14:paraId="1B6B5B81"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5B6B6" w14:textId="77777777" w:rsidR="001263CE" w:rsidRPr="003827EE" w:rsidRDefault="001263CE" w:rsidP="00FD3400">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2871" w:type="dxa"/>
            <w:tcBorders>
              <w:top w:val="nil"/>
              <w:left w:val="nil"/>
              <w:bottom w:val="single" w:sz="4" w:space="0" w:color="auto"/>
              <w:right w:val="single" w:sz="4" w:space="0" w:color="auto"/>
            </w:tcBorders>
            <w:shd w:val="clear" w:color="auto" w:fill="auto"/>
            <w:vAlign w:val="center"/>
            <w:hideMark/>
          </w:tcPr>
          <w:p w14:paraId="791F1A23"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393AAF7F" w14:textId="77777777" w:rsidR="001263CE" w:rsidRPr="00CF3850" w:rsidRDefault="001263CE" w:rsidP="00FD3400">
            <w:pPr>
              <w:spacing w:after="0"/>
              <w:rPr>
                <w:rFonts w:ascii="Sylfaen" w:hAnsi="Sylfaen" w:cs="Calibri"/>
                <w:sz w:val="16"/>
                <w:szCs w:val="16"/>
              </w:rPr>
            </w:pPr>
            <w:r>
              <w:rPr>
                <w:rFonts w:ascii="Sylfaen" w:hAnsi="Sylfaen" w:cs="Sylfaen"/>
                <w:iCs/>
                <w:sz w:val="16"/>
                <w:szCs w:val="16"/>
                <w:lang w:val="ka-GE"/>
              </w:rPr>
              <w:t>სხვადასხვა ჩემპიონატებში გამარჯვებული</w:t>
            </w:r>
            <w:r w:rsidRPr="002879E2">
              <w:rPr>
                <w:rFonts w:ascii="Sylfaen" w:hAnsi="Sylfaen" w:cs="Sylfaen"/>
                <w:iCs/>
                <w:sz w:val="16"/>
                <w:szCs w:val="16"/>
                <w:lang w:val="ka-GE"/>
              </w:rPr>
              <w:t xml:space="preserve"> სპორტსმენები </w:t>
            </w:r>
            <w:r>
              <w:rPr>
                <w:rFonts w:ascii="Sylfaen" w:hAnsi="Sylfaen" w:cs="Sylfaen"/>
                <w:iCs/>
                <w:sz w:val="16"/>
                <w:szCs w:val="16"/>
                <w:lang w:val="ka-GE"/>
              </w:rPr>
              <w:t>რაოდენობა</w:t>
            </w:r>
          </w:p>
        </w:tc>
      </w:tr>
      <w:tr w:rsidR="001263CE" w:rsidRPr="00CF3850" w14:paraId="7DC166CD" w14:textId="77777777" w:rsidTr="001263CE">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2187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591545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35D4F8C" w14:textId="77777777" w:rsidR="001263CE" w:rsidRPr="00F24280" w:rsidRDefault="001263CE" w:rsidP="00FD3400">
            <w:pPr>
              <w:spacing w:after="0"/>
              <w:rPr>
                <w:rFonts w:ascii="Sylfaen" w:hAnsi="Sylfaen" w:cs="Calibri"/>
                <w:sz w:val="16"/>
                <w:szCs w:val="16"/>
                <w:lang w:val="ka-GE"/>
              </w:rPr>
            </w:pPr>
            <w:r w:rsidRPr="00CF3850">
              <w:rPr>
                <w:rFonts w:ascii="Sylfaen" w:hAnsi="Sylfaen" w:cs="Calibri"/>
                <w:sz w:val="16"/>
                <w:szCs w:val="16"/>
              </w:rPr>
              <w:t xml:space="preserve">საქართველოს </w:t>
            </w:r>
            <w:r>
              <w:rPr>
                <w:rFonts w:ascii="Sylfaen" w:hAnsi="Sylfaen" w:cs="Calibri"/>
                <w:sz w:val="16"/>
                <w:szCs w:val="16"/>
              </w:rPr>
              <w:t>ჩემპიონი</w:t>
            </w:r>
            <w:r w:rsidRPr="00CF3850">
              <w:rPr>
                <w:rFonts w:ascii="Sylfaen" w:hAnsi="Sylfaen" w:cs="Calibri"/>
                <w:sz w:val="16"/>
                <w:szCs w:val="16"/>
              </w:rPr>
              <w:t xml:space="preserve"> 7 სპორტსმენი, ევროპის </w:t>
            </w:r>
            <w:r>
              <w:rPr>
                <w:rFonts w:ascii="Sylfaen" w:hAnsi="Sylfaen" w:cs="Calibri"/>
                <w:sz w:val="16"/>
                <w:szCs w:val="16"/>
              </w:rPr>
              <w:t>ჩემპიონი</w:t>
            </w:r>
            <w:r w:rsidRPr="00CF3850">
              <w:rPr>
                <w:rFonts w:ascii="Sylfaen" w:hAnsi="Sylfaen" w:cs="Calibri"/>
                <w:sz w:val="16"/>
                <w:szCs w:val="16"/>
              </w:rPr>
              <w:t xml:space="preserve"> 1 სპორტსმენი</w:t>
            </w:r>
            <w:r>
              <w:rPr>
                <w:rFonts w:ascii="Sylfaen" w:hAnsi="Sylfaen" w:cs="Calibri"/>
                <w:sz w:val="16"/>
                <w:szCs w:val="16"/>
                <w:lang w:val="ka-GE"/>
              </w:rPr>
              <w:t>, მსოფლიო ჩამპიონი 1 სპორტსმენი</w:t>
            </w:r>
          </w:p>
        </w:tc>
      </w:tr>
      <w:tr w:rsidR="001263CE" w:rsidRPr="00CF3850" w14:paraId="5145139B" w14:textId="77777777" w:rsidTr="001263CE">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1C878"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C4A97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1A71108"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 xml:space="preserve">საქართველოს ჩემპიონატზე 7 </w:t>
            </w:r>
            <w:r>
              <w:rPr>
                <w:rFonts w:ascii="Sylfaen" w:hAnsi="Sylfaen" w:cs="Calibri"/>
                <w:sz w:val="16"/>
                <w:szCs w:val="16"/>
              </w:rPr>
              <w:t>სპორტსმენი</w:t>
            </w:r>
            <w:r w:rsidRPr="00CF3850">
              <w:rPr>
                <w:rFonts w:ascii="Sylfaen" w:hAnsi="Sylfaen" w:cs="Calibri"/>
                <w:sz w:val="16"/>
                <w:szCs w:val="16"/>
              </w:rPr>
              <w:t xml:space="preserve">, ევროპის ჩემპიონატზე 2 </w:t>
            </w:r>
            <w:r>
              <w:rPr>
                <w:rFonts w:ascii="Sylfaen" w:hAnsi="Sylfaen" w:cs="Calibri"/>
                <w:sz w:val="16"/>
                <w:szCs w:val="16"/>
              </w:rPr>
              <w:t>სპორტსმენი,</w:t>
            </w:r>
            <w:r w:rsidRPr="00CF3850">
              <w:rPr>
                <w:rFonts w:ascii="Sylfaen" w:hAnsi="Sylfaen" w:cs="Calibri"/>
                <w:sz w:val="16"/>
                <w:szCs w:val="16"/>
              </w:rPr>
              <w:t xml:space="preserve"> მსოფლიო ჩემპიონატზე 1 </w:t>
            </w:r>
            <w:r>
              <w:rPr>
                <w:rFonts w:ascii="Sylfaen" w:hAnsi="Sylfaen" w:cs="Calibri"/>
                <w:sz w:val="16"/>
                <w:szCs w:val="16"/>
              </w:rPr>
              <w:t>სპორტსმენი</w:t>
            </w:r>
          </w:p>
        </w:tc>
      </w:tr>
      <w:tr w:rsidR="001263CE" w:rsidRPr="00CF3850" w14:paraId="25A815D1" w14:textId="77777777" w:rsidTr="001263C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E07E2"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515C7E"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7F561D1E"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3D97F6DB"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9A79A"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67F8D05"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7651DCFE"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სპორტსმენების მომზადების დაბალი დონე</w:t>
            </w:r>
          </w:p>
        </w:tc>
      </w:tr>
      <w:tr w:rsidR="001263CE" w:rsidRPr="00CF3850" w14:paraId="5B1F6BA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60FB2" w14:textId="77777777" w:rsidR="001263CE" w:rsidRPr="003827EE" w:rsidRDefault="001263CE" w:rsidP="00FD3400">
            <w:pPr>
              <w:spacing w:after="0"/>
              <w:rPr>
                <w:rFonts w:ascii="Sylfaen" w:hAnsi="Sylfaen" w:cs="Calibri"/>
                <w:color w:val="385623"/>
                <w:sz w:val="16"/>
                <w:szCs w:val="16"/>
              </w:rPr>
            </w:pPr>
            <w:r>
              <w:rPr>
                <w:rFonts w:ascii="Sylfaen" w:hAnsi="Sylfaen" w:cs="Calibri"/>
                <w:color w:val="385623"/>
                <w:sz w:val="16"/>
                <w:szCs w:val="16"/>
              </w:rPr>
              <w:t>5</w:t>
            </w:r>
          </w:p>
        </w:tc>
        <w:tc>
          <w:tcPr>
            <w:tcW w:w="2871" w:type="dxa"/>
            <w:tcBorders>
              <w:top w:val="nil"/>
              <w:left w:val="nil"/>
              <w:bottom w:val="single" w:sz="4" w:space="0" w:color="auto"/>
              <w:right w:val="single" w:sz="4" w:space="0" w:color="auto"/>
            </w:tcBorders>
            <w:shd w:val="clear" w:color="auto" w:fill="auto"/>
            <w:vAlign w:val="center"/>
            <w:hideMark/>
          </w:tcPr>
          <w:p w14:paraId="59F4D4DD"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096FAC7"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ახალი სპორტული მოედანი</w:t>
            </w:r>
          </w:p>
        </w:tc>
      </w:tr>
      <w:tr w:rsidR="001263CE" w:rsidRPr="00F24280" w14:paraId="50DA2A5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0AFF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1B8494"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17B9E02F"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4 მოედანი</w:t>
            </w:r>
          </w:p>
        </w:tc>
      </w:tr>
      <w:tr w:rsidR="001263CE" w:rsidRPr="00CF3850" w14:paraId="36DB5BD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63017"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8BFCF9B"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418C1A57" w14:textId="702909D6" w:rsidR="001263CE" w:rsidRPr="003827EE" w:rsidRDefault="0060012A" w:rsidP="00FD3400">
            <w:pPr>
              <w:spacing w:after="0"/>
              <w:rPr>
                <w:rFonts w:ascii="Sylfaen" w:hAnsi="Sylfaen" w:cs="Calibri"/>
                <w:sz w:val="16"/>
                <w:szCs w:val="16"/>
                <w:lang w:val="ka-GE"/>
              </w:rPr>
            </w:pPr>
            <w:r>
              <w:rPr>
                <w:rFonts w:ascii="Sylfaen" w:hAnsi="Sylfaen" w:cs="Calibri"/>
                <w:sz w:val="16"/>
                <w:szCs w:val="16"/>
                <w:lang w:val="ka-GE"/>
              </w:rPr>
              <w:t>2</w:t>
            </w:r>
            <w:r w:rsidR="001263CE">
              <w:rPr>
                <w:rFonts w:ascii="Sylfaen" w:hAnsi="Sylfaen" w:cs="Calibri"/>
                <w:sz w:val="16"/>
                <w:szCs w:val="16"/>
                <w:lang w:val="ka-GE"/>
              </w:rPr>
              <w:t xml:space="preserve"> მოედანი</w:t>
            </w:r>
          </w:p>
        </w:tc>
      </w:tr>
      <w:tr w:rsidR="001263CE" w:rsidRPr="00CF3850" w14:paraId="736D713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E1D19"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D8EF61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20839810" w14:textId="77777777" w:rsidR="001263CE" w:rsidRPr="00CF3850" w:rsidRDefault="001263CE" w:rsidP="00FD3400">
            <w:pPr>
              <w:spacing w:after="0"/>
              <w:rPr>
                <w:rFonts w:ascii="Sylfaen" w:hAnsi="Sylfaen" w:cs="Calibri"/>
                <w:sz w:val="16"/>
                <w:szCs w:val="16"/>
              </w:rPr>
            </w:pPr>
            <w:r w:rsidRPr="00CF3850">
              <w:rPr>
                <w:rFonts w:ascii="Sylfaen" w:hAnsi="Sylfaen" w:cs="Calibri"/>
                <w:sz w:val="16"/>
                <w:szCs w:val="16"/>
              </w:rPr>
              <w:t>5%</w:t>
            </w:r>
          </w:p>
        </w:tc>
      </w:tr>
      <w:tr w:rsidR="001263CE" w:rsidRPr="00CF3850" w14:paraId="1E2ED54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CDE7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50F3766" w14:textId="77777777" w:rsidR="001263CE" w:rsidRPr="00CF3850" w:rsidRDefault="001263CE" w:rsidP="00FD3400">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73CD186C" w14:textId="77777777" w:rsidR="001263CE" w:rsidRPr="003827EE" w:rsidRDefault="001263CE" w:rsidP="00FD3400">
            <w:pPr>
              <w:spacing w:after="0"/>
              <w:rPr>
                <w:rFonts w:ascii="Sylfaen" w:hAnsi="Sylfaen" w:cs="Calibri"/>
                <w:sz w:val="16"/>
                <w:szCs w:val="16"/>
                <w:lang w:val="ka-GE"/>
              </w:rPr>
            </w:pPr>
            <w:r>
              <w:rPr>
                <w:rFonts w:ascii="Sylfaen" w:hAnsi="Sylfaen" w:cs="Calibri"/>
                <w:sz w:val="16"/>
                <w:szCs w:val="16"/>
                <w:lang w:val="ka-GE"/>
              </w:rPr>
              <w:t>შესყიდვებთან დაკავშირებული რისკი.</w:t>
            </w:r>
          </w:p>
        </w:tc>
      </w:tr>
    </w:tbl>
    <w:p w14:paraId="05B9E4BC"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788BA24" w14:textId="77777777" w:rsidR="001263CE" w:rsidRDefault="001263CE" w:rsidP="00FD3400">
      <w:pPr>
        <w:widowControl w:val="0"/>
        <w:autoSpaceDE w:val="0"/>
        <w:autoSpaceDN w:val="0"/>
        <w:adjustRightInd w:val="0"/>
        <w:spacing w:after="0"/>
        <w:ind w:left="480"/>
        <w:rPr>
          <w:rFonts w:ascii="Sylfaen" w:hAnsi="Sylfaen" w:cs="Sylfaen"/>
          <w:b/>
          <w:bCs/>
          <w:iCs/>
          <w:color w:val="385623"/>
          <w:sz w:val="16"/>
          <w:szCs w:val="16"/>
        </w:rPr>
      </w:pPr>
    </w:p>
    <w:p w14:paraId="7ED787F0"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4.1.1.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2D86F8F3"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2E09585F" w14:textId="3DFBF359"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სასპორ</w:t>
      </w:r>
      <w:r>
        <w:rPr>
          <w:rFonts w:ascii="Sylfaen" w:hAnsi="Sylfaen" w:cs="Sylfaen"/>
          <w:iCs/>
          <w:sz w:val="16"/>
          <w:szCs w:val="16"/>
          <w:lang w:val="ka-GE"/>
        </w:rPr>
        <w:t xml:space="preserve">ტო სკოლის კომპლექსი აერთიანებს </w:t>
      </w:r>
      <w:r w:rsidR="0060012A">
        <w:rPr>
          <w:rFonts w:ascii="Sylfaen" w:hAnsi="Sylfaen" w:cs="Sylfaen"/>
          <w:iCs/>
          <w:sz w:val="16"/>
          <w:szCs w:val="16"/>
          <w:lang w:val="ka-GE"/>
        </w:rPr>
        <w:t>3</w:t>
      </w:r>
      <w:r w:rsidRPr="002879E2">
        <w:rPr>
          <w:rFonts w:ascii="Sylfaen" w:hAnsi="Sylfaen" w:cs="Sylfaen"/>
          <w:iCs/>
          <w:sz w:val="16"/>
          <w:szCs w:val="16"/>
          <w:lang w:val="ka-GE"/>
        </w:rPr>
        <w:t xml:space="preserve"> სპორტულ მიმართულებას</w:t>
      </w:r>
      <w:r>
        <w:rPr>
          <w:rFonts w:ascii="Sylfaen" w:hAnsi="Sylfaen" w:cs="Sylfaen"/>
          <w:iCs/>
          <w:sz w:val="16"/>
          <w:szCs w:val="16"/>
          <w:lang w:val="ka-GE"/>
        </w:rPr>
        <w:t>: კალათბურთი</w:t>
      </w:r>
      <w:r>
        <w:rPr>
          <w:rFonts w:ascii="Sylfaen" w:hAnsi="Sylfaen" w:cs="Sylfaen"/>
          <w:iCs/>
          <w:sz w:val="16"/>
          <w:szCs w:val="16"/>
        </w:rPr>
        <w:t>, ფრენბურ</w:t>
      </w:r>
      <w:r>
        <w:rPr>
          <w:rFonts w:ascii="Sylfaen" w:hAnsi="Sylfaen" w:cs="Sylfaen"/>
          <w:iCs/>
          <w:sz w:val="16"/>
          <w:szCs w:val="16"/>
          <w:lang w:val="ka-GE"/>
        </w:rPr>
        <w:t>თი და ტანვარჯიში</w:t>
      </w:r>
      <w:r w:rsidRPr="002879E2">
        <w:rPr>
          <w:rFonts w:ascii="Sylfaen" w:hAnsi="Sylfaen" w:cs="Sylfaen"/>
          <w:iCs/>
          <w:sz w:val="16"/>
          <w:szCs w:val="16"/>
          <w:lang w:val="ka-GE"/>
        </w:rPr>
        <w:t>. სულ კომპლექ</w:t>
      </w:r>
      <w:r>
        <w:rPr>
          <w:rFonts w:ascii="Sylfaen" w:hAnsi="Sylfaen" w:cs="Sylfaen"/>
          <w:iCs/>
          <w:sz w:val="16"/>
          <w:szCs w:val="16"/>
          <w:lang w:val="ka-GE"/>
        </w:rPr>
        <w:t>სში სპორტის სახეობებს ეუფლება 80</w:t>
      </w:r>
      <w:r w:rsidRPr="002879E2">
        <w:rPr>
          <w:rFonts w:ascii="Sylfaen" w:hAnsi="Sylfaen" w:cs="Sylfaen"/>
          <w:iCs/>
          <w:sz w:val="16"/>
          <w:szCs w:val="16"/>
          <w:lang w:val="ka-GE"/>
        </w:rPr>
        <w:t xml:space="preserve"> ბავშვი, რომელთაც სამწვრთნელო პროცესი უტარდებათ</w:t>
      </w:r>
      <w:r>
        <w:rPr>
          <w:rFonts w:ascii="Sylfaen" w:hAnsi="Sylfaen" w:cs="Sylfaen"/>
          <w:iCs/>
          <w:sz w:val="16"/>
          <w:szCs w:val="16"/>
          <w:lang w:val="ka-GE"/>
        </w:rPr>
        <w:t xml:space="preserve">  კალათბურთში და ფრენბურთში - კვირაში 3-ჯერ, ხოლო ტანვარჯიში</w:t>
      </w:r>
      <w:r>
        <w:rPr>
          <w:rFonts w:ascii="Sylfaen" w:hAnsi="Sylfaen" w:cs="Sylfaen"/>
          <w:iCs/>
          <w:sz w:val="16"/>
          <w:szCs w:val="16"/>
        </w:rPr>
        <w:t xml:space="preserve"> </w:t>
      </w:r>
      <w:r>
        <w:rPr>
          <w:rFonts w:ascii="Sylfaen" w:hAnsi="Sylfaen" w:cs="Sylfaen"/>
          <w:iCs/>
          <w:sz w:val="16"/>
          <w:szCs w:val="16"/>
          <w:lang w:val="ka-GE"/>
        </w:rPr>
        <w:t>- კვირაში ორჯერ.</w:t>
      </w:r>
      <w:r w:rsidRPr="002879E2">
        <w:rPr>
          <w:rFonts w:ascii="Sylfaen" w:hAnsi="Sylfaen" w:cs="Sylfaen"/>
          <w:iCs/>
          <w:sz w:val="16"/>
          <w:szCs w:val="16"/>
          <w:lang w:val="ka-GE"/>
        </w:rPr>
        <w:t xml:space="preserve"> </w:t>
      </w:r>
      <w:r>
        <w:rPr>
          <w:rFonts w:ascii="Sylfaen" w:hAnsi="Sylfaen" w:cs="Sylfaen"/>
          <w:iCs/>
          <w:sz w:val="16"/>
          <w:szCs w:val="16"/>
          <w:lang w:val="ka-GE"/>
        </w:rPr>
        <w:t xml:space="preserve">ასევე ფუნქციონირებს ფიტენესის ჯგუფი, რომელსაც უძღვება ფიტნეს ინსტრუქტორი. </w:t>
      </w:r>
      <w:r w:rsidRPr="00341ABC">
        <w:rPr>
          <w:rFonts w:ascii="Sylfaen" w:hAnsi="Sylfaen" w:cs="Sylfaen"/>
          <w:iCs/>
          <w:sz w:val="16"/>
          <w:szCs w:val="16"/>
          <w:lang w:val="ka-GE"/>
        </w:rPr>
        <w:t>კომპლექსში დასაქმებულია ჯამში</w:t>
      </w:r>
      <w:r>
        <w:rPr>
          <w:rFonts w:ascii="Sylfaen" w:hAnsi="Sylfaen" w:cs="Sylfaen"/>
          <w:iCs/>
          <w:sz w:val="16"/>
          <w:szCs w:val="16"/>
          <w:lang w:val="ka-GE"/>
        </w:rPr>
        <w:t xml:space="preserve">  17</w:t>
      </w:r>
      <w:r w:rsidRPr="00341ABC">
        <w:rPr>
          <w:rFonts w:ascii="Sylfaen" w:hAnsi="Sylfaen" w:cs="Sylfaen"/>
          <w:iCs/>
          <w:sz w:val="16"/>
          <w:szCs w:val="16"/>
          <w:lang w:val="ka-GE"/>
        </w:rPr>
        <w:t xml:space="preserve"> ადამიანი.</w:t>
      </w:r>
      <w:r>
        <w:rPr>
          <w:rFonts w:ascii="Sylfaen" w:hAnsi="Sylfaen" w:cs="Sylfaen"/>
          <w:iCs/>
          <w:sz w:val="16"/>
          <w:szCs w:val="16"/>
          <w:lang w:val="ka-GE"/>
        </w:rPr>
        <w:t xml:space="preserve"> </w:t>
      </w:r>
      <w:r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3790030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2AD157E6"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3C25CE0C"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 xml:space="preserve">სპორტული ღონისსძიებების მაღალ </w:t>
      </w:r>
      <w:r w:rsidRPr="002879E2">
        <w:rPr>
          <w:rFonts w:ascii="Sylfaen" w:hAnsi="Sylfaen" w:cs="Sylfaen"/>
          <w:iCs/>
          <w:sz w:val="16"/>
          <w:szCs w:val="16"/>
          <w:lang w:val="ka-GE"/>
        </w:rPr>
        <w:lastRenderedPageBreak/>
        <w:t>დონეზე ჩატარება.</w:t>
      </w:r>
    </w:p>
    <w:p w14:paraId="115E84BE"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72173374" w14:textId="77777777" w:rsidR="00FD3400" w:rsidRDefault="00FD3400" w:rsidP="00FD3400">
      <w:pPr>
        <w:widowControl w:val="0"/>
        <w:autoSpaceDE w:val="0"/>
        <w:autoSpaceDN w:val="0"/>
        <w:adjustRightInd w:val="0"/>
        <w:spacing w:after="0"/>
        <w:ind w:left="480"/>
        <w:rPr>
          <w:rFonts w:ascii="Sylfaen" w:hAnsi="Sylfaen" w:cs="Sylfaen"/>
          <w:b/>
          <w:bCs/>
          <w:iCs/>
          <w:color w:val="385623"/>
          <w:sz w:val="16"/>
          <w:szCs w:val="16"/>
        </w:rPr>
      </w:pPr>
    </w:p>
    <w:p w14:paraId="5366F081" w14:textId="77777777" w:rsidR="001263CE" w:rsidRPr="00752C03" w:rsidRDefault="001263CE" w:rsidP="00FD3400">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17"/>
        <w:gridCol w:w="1226"/>
        <w:gridCol w:w="1705"/>
        <w:gridCol w:w="1174"/>
        <w:gridCol w:w="1570"/>
        <w:gridCol w:w="1570"/>
        <w:gridCol w:w="1570"/>
      </w:tblGrid>
      <w:tr w:rsidR="001263CE" w:rsidRPr="00836F30" w14:paraId="755B53A7" w14:textId="77777777" w:rsidTr="0060012A">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F2564B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017" w:type="dxa"/>
            <w:tcBorders>
              <w:top w:val="single" w:sz="4" w:space="0" w:color="auto"/>
              <w:left w:val="nil"/>
              <w:bottom w:val="nil"/>
              <w:right w:val="single" w:sz="4" w:space="0" w:color="auto"/>
            </w:tcBorders>
            <w:shd w:val="clear" w:color="000000" w:fill="FFFFFF"/>
            <w:vAlign w:val="center"/>
            <w:hideMark/>
          </w:tcPr>
          <w:p w14:paraId="4894E6B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26" w:type="dxa"/>
            <w:tcBorders>
              <w:top w:val="single" w:sz="4" w:space="0" w:color="auto"/>
              <w:left w:val="nil"/>
              <w:bottom w:val="nil"/>
              <w:right w:val="single" w:sz="4" w:space="0" w:color="auto"/>
            </w:tcBorders>
            <w:shd w:val="clear" w:color="000000" w:fill="FFFFFF"/>
            <w:vAlign w:val="center"/>
            <w:hideMark/>
          </w:tcPr>
          <w:p w14:paraId="1363E37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7A19C55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49B4592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6CDBA3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D6E74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166F1E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86654AD" w14:textId="77777777" w:rsidTr="0060012A">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A52FF8"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017" w:type="dxa"/>
            <w:tcBorders>
              <w:top w:val="single" w:sz="4" w:space="0" w:color="auto"/>
              <w:left w:val="nil"/>
              <w:bottom w:val="single" w:sz="4" w:space="0" w:color="auto"/>
              <w:right w:val="single" w:sz="4" w:space="0" w:color="auto"/>
            </w:tcBorders>
            <w:shd w:val="clear" w:color="000000" w:fill="FFFFFF"/>
            <w:vAlign w:val="center"/>
            <w:hideMark/>
          </w:tcPr>
          <w:p w14:paraId="1B2E1224"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14:paraId="517AA8C6"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2</w:t>
            </w:r>
            <w:r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69A98886"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lang w:val="ka-GE"/>
              </w:rPr>
              <w:t>3 სახეობა</w:t>
            </w:r>
            <w:r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7E7594B"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71595933"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BBFFA42"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EF06BD9" w14:textId="77777777" w:rsidR="001263CE" w:rsidRPr="00836F30" w:rsidRDefault="001263CE"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1263CE" w:rsidRPr="00836F30" w14:paraId="0130C68E" w14:textId="77777777" w:rsidTr="0060012A">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CB3975"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017" w:type="dxa"/>
            <w:tcBorders>
              <w:top w:val="nil"/>
              <w:left w:val="nil"/>
              <w:bottom w:val="single" w:sz="4" w:space="0" w:color="auto"/>
              <w:right w:val="single" w:sz="4" w:space="0" w:color="auto"/>
            </w:tcBorders>
            <w:shd w:val="clear" w:color="000000" w:fill="FFFFFF"/>
            <w:hideMark/>
          </w:tcPr>
          <w:p w14:paraId="4767F15B" w14:textId="77777777" w:rsidR="001263CE" w:rsidRPr="00E35D1A"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26" w:type="dxa"/>
            <w:tcBorders>
              <w:top w:val="nil"/>
              <w:left w:val="nil"/>
              <w:bottom w:val="single" w:sz="4" w:space="0" w:color="auto"/>
              <w:right w:val="single" w:sz="4" w:space="0" w:color="auto"/>
            </w:tcBorders>
            <w:shd w:val="clear" w:color="000000" w:fill="FFFFFF"/>
            <w:vAlign w:val="center"/>
            <w:hideMark/>
          </w:tcPr>
          <w:p w14:paraId="79A2FE35"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152</w:t>
            </w:r>
          </w:p>
        </w:tc>
        <w:tc>
          <w:tcPr>
            <w:tcW w:w="1705" w:type="dxa"/>
            <w:tcBorders>
              <w:top w:val="nil"/>
              <w:left w:val="nil"/>
              <w:bottom w:val="single" w:sz="4" w:space="0" w:color="auto"/>
              <w:right w:val="single" w:sz="4" w:space="0" w:color="auto"/>
            </w:tcBorders>
            <w:shd w:val="clear" w:color="000000" w:fill="FFFFFF"/>
            <w:vAlign w:val="center"/>
            <w:hideMark/>
          </w:tcPr>
          <w:p w14:paraId="7CFF2266" w14:textId="179532E6" w:rsidR="001263CE" w:rsidRPr="002879E2"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80</w:t>
            </w:r>
          </w:p>
        </w:tc>
        <w:tc>
          <w:tcPr>
            <w:tcW w:w="1174" w:type="dxa"/>
            <w:tcBorders>
              <w:top w:val="nil"/>
              <w:left w:val="nil"/>
              <w:bottom w:val="single" w:sz="4" w:space="0" w:color="auto"/>
              <w:right w:val="single" w:sz="4" w:space="0" w:color="auto"/>
            </w:tcBorders>
            <w:shd w:val="clear" w:color="000000" w:fill="FFFFFF"/>
            <w:vAlign w:val="center"/>
            <w:hideMark/>
          </w:tcPr>
          <w:p w14:paraId="62D799AA"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42EFD48" w14:textId="77777777" w:rsidR="001263CE" w:rsidRPr="00836F30" w:rsidRDefault="001263CE"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9B76390"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B734BD4"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1263CE" w:rsidRPr="00836F30" w14:paraId="75BF2063" w14:textId="77777777" w:rsidTr="0060012A">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3DF473"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017" w:type="dxa"/>
            <w:tcBorders>
              <w:top w:val="nil"/>
              <w:left w:val="nil"/>
              <w:bottom w:val="single" w:sz="4" w:space="0" w:color="auto"/>
              <w:right w:val="single" w:sz="4" w:space="0" w:color="auto"/>
            </w:tcBorders>
            <w:shd w:val="clear" w:color="000000" w:fill="FFFFFF"/>
            <w:hideMark/>
          </w:tcPr>
          <w:p w14:paraId="2ED7C8D4" w14:textId="77777777" w:rsidR="001263CE" w:rsidRPr="00836F30" w:rsidRDefault="001263CE" w:rsidP="00FD3400">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26" w:type="dxa"/>
            <w:tcBorders>
              <w:top w:val="nil"/>
              <w:left w:val="nil"/>
              <w:bottom w:val="single" w:sz="4" w:space="0" w:color="auto"/>
              <w:right w:val="single" w:sz="4" w:space="0" w:color="auto"/>
            </w:tcBorders>
            <w:shd w:val="clear" w:color="000000" w:fill="FFFFFF"/>
            <w:vAlign w:val="center"/>
            <w:hideMark/>
          </w:tcPr>
          <w:p w14:paraId="2740454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30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67AEB3F2" w14:textId="54B6F567" w:rsidR="001263CE" w:rsidRPr="00836F30" w:rsidRDefault="0060012A" w:rsidP="00FD3400">
            <w:pPr>
              <w:spacing w:after="0"/>
              <w:jc w:val="center"/>
              <w:rPr>
                <w:rFonts w:ascii="Sylfaen" w:hAnsi="Sylfaen" w:cs="Calibri"/>
                <w:color w:val="000000"/>
                <w:sz w:val="14"/>
                <w:szCs w:val="14"/>
              </w:rPr>
            </w:pPr>
            <w:r>
              <w:rPr>
                <w:rFonts w:ascii="Sylfaen" w:hAnsi="Sylfaen" w:cs="Calibri"/>
                <w:color w:val="000000"/>
                <w:sz w:val="14"/>
                <w:szCs w:val="14"/>
                <w:lang w:val="ka-GE"/>
              </w:rPr>
              <w:t>1</w:t>
            </w:r>
            <w:r w:rsidR="00F35DE3">
              <w:rPr>
                <w:rFonts w:ascii="Sylfaen" w:hAnsi="Sylfaen" w:cs="Calibri"/>
                <w:color w:val="000000"/>
                <w:sz w:val="14"/>
                <w:szCs w:val="14"/>
                <w:lang w:val="ka-GE"/>
              </w:rPr>
              <w:t>8</w:t>
            </w:r>
            <w:r w:rsidR="001263CE">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343A2E1F"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3708219F" w14:textId="77777777" w:rsidR="001263CE" w:rsidRPr="00836F30" w:rsidRDefault="001263CE"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DFE99BE"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B5CE4B7" w14:textId="77777777" w:rsidR="001263CE" w:rsidRPr="00836F30" w:rsidRDefault="001263CE"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55CC52D6"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1A92B489"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0924A89D" w14:textId="7777777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rPr>
        <w:t>სკოლა</w:t>
      </w:r>
      <w:r w:rsidRPr="00341ABC">
        <w:rPr>
          <w:rFonts w:ascii="Sylfaen" w:hAnsi="Sylfaen" w:cs="Sylfaen"/>
          <w:iCs/>
          <w:sz w:val="16"/>
          <w:szCs w:val="16"/>
          <w:lang w:val="ka-GE"/>
        </w:rPr>
        <w:t xml:space="preserve"> მამისონი,  სადაც სხვადასხვა ასაკ</w:t>
      </w:r>
      <w:r>
        <w:rPr>
          <w:rFonts w:ascii="Sylfaen" w:hAnsi="Sylfaen" w:cs="Sylfaen"/>
          <w:iCs/>
          <w:sz w:val="16"/>
          <w:szCs w:val="16"/>
          <w:lang w:val="ka-GE"/>
        </w:rPr>
        <w:t>ობრივ ჯგუფში ფეხბურთს ეუფლება 80</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15</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rPr>
        <w:t xml:space="preserve"> </w:t>
      </w:r>
      <w:r w:rsidRPr="00341ABC">
        <w:rPr>
          <w:rFonts w:ascii="Sylfaen" w:hAnsi="Sylfaen" w:cs="Sylfaen"/>
          <w:b/>
          <w:iCs/>
          <w:sz w:val="16"/>
          <w:szCs w:val="16"/>
          <w:lang w:val="ka-GE"/>
        </w:rPr>
        <w:t>ქვეპროგრამის მიზანია:</w:t>
      </w:r>
    </w:p>
    <w:p w14:paraId="5E655564"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089CCAB"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717DB92C"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7F35D354"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ფეხბურთის წრით</w:t>
      </w:r>
      <w:r w:rsidRPr="00341ABC">
        <w:rPr>
          <w:rFonts w:ascii="Sylfaen" w:hAnsi="Sylfaen" w:cs="Sylfaen"/>
          <w:iCs/>
          <w:sz w:val="16"/>
          <w:szCs w:val="16"/>
          <w:lang w:val="ka-GE"/>
        </w:rPr>
        <w:t xml:space="preserve">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3ABF2CE4" w14:textId="77777777" w:rsidR="001263CE" w:rsidRPr="00752C03" w:rsidRDefault="001263CE" w:rsidP="00FD3400">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37"/>
        <w:gridCol w:w="1260"/>
        <w:gridCol w:w="1654"/>
        <w:gridCol w:w="1401"/>
        <w:gridCol w:w="1460"/>
        <w:gridCol w:w="1460"/>
        <w:gridCol w:w="1460"/>
      </w:tblGrid>
      <w:tr w:rsidR="001263CE" w:rsidRPr="00836F30" w14:paraId="182EB430"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329F92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7" w:type="dxa"/>
            <w:tcBorders>
              <w:top w:val="single" w:sz="4" w:space="0" w:color="auto"/>
              <w:left w:val="nil"/>
              <w:bottom w:val="nil"/>
              <w:right w:val="single" w:sz="4" w:space="0" w:color="auto"/>
            </w:tcBorders>
            <w:shd w:val="clear" w:color="000000" w:fill="FFFFFF"/>
            <w:vAlign w:val="center"/>
            <w:hideMark/>
          </w:tcPr>
          <w:p w14:paraId="0C48FEB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nil"/>
              <w:right w:val="single" w:sz="4" w:space="0" w:color="auto"/>
            </w:tcBorders>
            <w:shd w:val="clear" w:color="000000" w:fill="FFFFFF"/>
            <w:vAlign w:val="center"/>
            <w:hideMark/>
          </w:tcPr>
          <w:p w14:paraId="6760F51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0DA682A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47EF866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B0404A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433F97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8F7742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B64CE87" w14:textId="77777777" w:rsidTr="001263CE">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C350A1"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29F91D5C"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სკოლ</w:t>
            </w:r>
            <w:r>
              <w:rPr>
                <w:rFonts w:ascii="Sylfaen" w:hAnsi="Sylfaen" w:cs="Calibri"/>
                <w:color w:val="000000"/>
                <w:sz w:val="14"/>
                <w:szCs w:val="14"/>
                <w:lang w:val="ka-GE"/>
              </w:rPr>
              <w:t>ა</w:t>
            </w:r>
            <w:r>
              <w:rPr>
                <w:rFonts w:ascii="Sylfaen" w:hAnsi="Sylfaen" w:cs="Calibri"/>
                <w:color w:val="000000"/>
                <w:sz w:val="14"/>
                <w:szCs w:val="14"/>
              </w:rPr>
              <w:t>ში არსებული სპორტის სახეობების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4E82956"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6986BD0E"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10FA2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7FE338FF"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B0E9715"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9C6D1A1"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1263CE" w:rsidRPr="00836F30" w14:paraId="0E27C755" w14:textId="77777777" w:rsidTr="001263CE">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53DDFE"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137" w:type="dxa"/>
            <w:tcBorders>
              <w:top w:val="nil"/>
              <w:left w:val="nil"/>
              <w:bottom w:val="single" w:sz="4" w:space="0" w:color="auto"/>
              <w:right w:val="single" w:sz="4" w:space="0" w:color="auto"/>
            </w:tcBorders>
            <w:shd w:val="clear" w:color="000000" w:fill="FFFFFF"/>
            <w:vAlign w:val="center"/>
            <w:hideMark/>
          </w:tcPr>
          <w:p w14:paraId="0D784805"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ბავშვების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5A6FAD20"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64</w:t>
            </w:r>
          </w:p>
        </w:tc>
        <w:tc>
          <w:tcPr>
            <w:tcW w:w="1654" w:type="dxa"/>
            <w:tcBorders>
              <w:top w:val="nil"/>
              <w:left w:val="nil"/>
              <w:bottom w:val="single" w:sz="4" w:space="0" w:color="auto"/>
              <w:right w:val="single" w:sz="4" w:space="0" w:color="auto"/>
            </w:tcBorders>
            <w:shd w:val="clear" w:color="000000" w:fill="FFFFFF"/>
            <w:vAlign w:val="center"/>
            <w:hideMark/>
          </w:tcPr>
          <w:p w14:paraId="09517F24" w14:textId="52B11BD9" w:rsidR="001263CE" w:rsidRPr="00987143"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r w:rsidR="001263CE">
              <w:rPr>
                <w:rFonts w:ascii="Sylfaen" w:hAnsi="Sylfaen" w:cs="Calibri"/>
                <w:color w:val="000000"/>
                <w:sz w:val="14"/>
                <w:szCs w:val="14"/>
                <w:lang w:val="ka-GE"/>
              </w:rPr>
              <w:t>0</w:t>
            </w:r>
          </w:p>
        </w:tc>
        <w:tc>
          <w:tcPr>
            <w:tcW w:w="1401" w:type="dxa"/>
            <w:tcBorders>
              <w:top w:val="nil"/>
              <w:left w:val="nil"/>
              <w:bottom w:val="single" w:sz="4" w:space="0" w:color="auto"/>
              <w:right w:val="single" w:sz="4" w:space="0" w:color="auto"/>
            </w:tcBorders>
            <w:shd w:val="clear" w:color="000000" w:fill="FFFFFF"/>
            <w:vAlign w:val="center"/>
            <w:hideMark/>
          </w:tcPr>
          <w:p w14:paraId="16874B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hideMark/>
          </w:tcPr>
          <w:p w14:paraId="5F716C52"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D557DC0"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3C6012B"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1263CE" w:rsidRPr="00836F30" w14:paraId="4D2D9FF6" w14:textId="77777777" w:rsidTr="001263CE">
        <w:trPr>
          <w:trHeight w:val="7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716D355"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137" w:type="dxa"/>
            <w:tcBorders>
              <w:top w:val="nil"/>
              <w:left w:val="nil"/>
              <w:bottom w:val="single" w:sz="4" w:space="0" w:color="auto"/>
              <w:right w:val="single" w:sz="4" w:space="0" w:color="auto"/>
            </w:tcBorders>
            <w:shd w:val="clear" w:color="000000" w:fill="FFFFFF"/>
            <w:vAlign w:val="center"/>
            <w:hideMark/>
          </w:tcPr>
          <w:p w14:paraId="31B63A59"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სპორტული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36E93356"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15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2B633D44" w14:textId="77777777" w:rsidR="001263CE" w:rsidRPr="0081035A"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18 ღონისძი</w:t>
            </w:r>
            <w:r>
              <w:rPr>
                <w:rFonts w:ascii="Sylfaen" w:hAnsi="Sylfaen" w:cs="Calibri"/>
                <w:color w:val="000000"/>
                <w:sz w:val="14"/>
                <w:szCs w:val="14"/>
                <w:lang w:val="ka-GE"/>
              </w:rPr>
              <w:t>ება</w:t>
            </w:r>
          </w:p>
        </w:tc>
        <w:tc>
          <w:tcPr>
            <w:tcW w:w="1401" w:type="dxa"/>
            <w:tcBorders>
              <w:top w:val="nil"/>
              <w:left w:val="nil"/>
              <w:bottom w:val="single" w:sz="4" w:space="0" w:color="auto"/>
              <w:right w:val="single" w:sz="4" w:space="0" w:color="auto"/>
            </w:tcBorders>
            <w:shd w:val="clear" w:color="000000" w:fill="FFFFFF"/>
            <w:vAlign w:val="center"/>
            <w:hideMark/>
          </w:tcPr>
          <w:p w14:paraId="19321712"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hideMark/>
          </w:tcPr>
          <w:p w14:paraId="31ABDE50"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97C758F"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6B6C844" w14:textId="77777777" w:rsidR="001263CE" w:rsidRPr="00836F30"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6A5E703D"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08B4B74D"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17E8C6EA"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rPr>
        <w:t xml:space="preserve">  </w:t>
      </w:r>
      <w:r>
        <w:rPr>
          <w:rFonts w:ascii="Sylfaen" w:hAnsi="Sylfaen"/>
          <w:b/>
          <w:bCs/>
          <w:sz w:val="16"/>
          <w:szCs w:val="16"/>
          <w:lang w:val="ka-GE"/>
        </w:rPr>
        <w:t>ამარანტები“</w:t>
      </w:r>
    </w:p>
    <w:p w14:paraId="5823AC7D" w14:textId="77777777" w:rsidR="00FD3400" w:rsidRDefault="00FD3400" w:rsidP="00FD3400">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6B9D1B10" w14:textId="7777777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052424FC"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56AB87E0"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0D887C49"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4814C32D"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p w14:paraId="4AA53D53" w14:textId="77777777" w:rsidR="001263CE" w:rsidRPr="00387CF1" w:rsidRDefault="001263CE" w:rsidP="00FD3400">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1263CE" w:rsidRPr="00836F30" w14:paraId="4950D667"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02E7BC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09" w:type="dxa"/>
            <w:tcBorders>
              <w:top w:val="single" w:sz="4" w:space="0" w:color="auto"/>
              <w:left w:val="nil"/>
              <w:bottom w:val="nil"/>
              <w:right w:val="single" w:sz="4" w:space="0" w:color="auto"/>
            </w:tcBorders>
            <w:shd w:val="clear" w:color="000000" w:fill="FFFFFF"/>
            <w:vAlign w:val="center"/>
            <w:hideMark/>
          </w:tcPr>
          <w:p w14:paraId="524E9CD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2CE2C18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1226924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6CC6D03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22F863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43C753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68E61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1FAEFD1F" w14:textId="77777777" w:rsidTr="001263CE">
        <w:trPr>
          <w:trHeight w:val="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D3E0E9A"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14:paraId="10C2F3FA" w14:textId="77777777" w:rsidR="001263CE" w:rsidRPr="008E16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კლუბში</w:t>
            </w:r>
            <w:r>
              <w:rPr>
                <w:rFonts w:ascii="Sylfaen" w:hAnsi="Sylfaen" w:cs="Calibri"/>
                <w:color w:val="000000"/>
                <w:sz w:val="14"/>
                <w:szCs w:val="14"/>
              </w:rPr>
              <w:t xml:space="preserve"> სპორტის სახეობების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221682FB" w14:textId="77777777" w:rsidR="001263CE" w:rsidRPr="008E16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4ABA3C2"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57B63BB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051EC1F1"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802ECD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344564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6132015" w14:textId="77777777" w:rsidTr="001263CE">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7315692"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09" w:type="dxa"/>
            <w:tcBorders>
              <w:top w:val="single" w:sz="4" w:space="0" w:color="auto"/>
              <w:left w:val="nil"/>
              <w:bottom w:val="single" w:sz="4" w:space="0" w:color="auto"/>
              <w:right w:val="single" w:sz="4" w:space="0" w:color="auto"/>
            </w:tcBorders>
            <w:shd w:val="clear" w:color="000000" w:fill="FFFFFF"/>
            <w:vAlign w:val="center"/>
          </w:tcPr>
          <w:p w14:paraId="5AD2DD61" w14:textId="77777777" w:rsidR="001263CE"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ბავშვების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6683B0DF"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8</w:t>
            </w:r>
          </w:p>
        </w:tc>
        <w:tc>
          <w:tcPr>
            <w:tcW w:w="1654" w:type="dxa"/>
            <w:tcBorders>
              <w:top w:val="single" w:sz="4" w:space="0" w:color="auto"/>
              <w:left w:val="nil"/>
              <w:bottom w:val="single" w:sz="4" w:space="0" w:color="auto"/>
              <w:right w:val="single" w:sz="4" w:space="0" w:color="auto"/>
            </w:tcBorders>
            <w:shd w:val="clear" w:color="000000" w:fill="FFFFFF"/>
            <w:vAlign w:val="center"/>
          </w:tcPr>
          <w:p w14:paraId="652544A9"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8</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61C7E594" w14:textId="77777777" w:rsidR="001263CE"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single" w:sz="4" w:space="0" w:color="auto"/>
              <w:left w:val="nil"/>
              <w:bottom w:val="single" w:sz="4" w:space="0" w:color="auto"/>
              <w:right w:val="single" w:sz="4" w:space="0" w:color="auto"/>
            </w:tcBorders>
            <w:shd w:val="clear" w:color="000000" w:fill="FFFFFF"/>
          </w:tcPr>
          <w:p w14:paraId="4CBF44F8"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60C5AEA4"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AC9AD89" w14:textId="77777777" w:rsidR="001263CE" w:rsidRPr="00E151F7" w:rsidRDefault="001263CE" w:rsidP="00FD3400">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66C2B21F"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2519680B"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1.4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სპორტსმენებისა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5AB925E4" w14:textId="77777777" w:rsidR="00FD3400" w:rsidRDefault="00FD3400" w:rsidP="00FD3400">
      <w:pPr>
        <w:widowControl w:val="0"/>
        <w:autoSpaceDE w:val="0"/>
        <w:autoSpaceDN w:val="0"/>
        <w:adjustRightInd w:val="0"/>
        <w:spacing w:after="0"/>
        <w:ind w:firstLine="54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BEF8901" w14:textId="77777777"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7F67916C" w14:textId="77777777" w:rsidR="00FD3400" w:rsidRPr="00341ABC"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4342E6ED"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lastRenderedPageBreak/>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78A1F453"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7827195F"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725495">
        <w:rPr>
          <w:rFonts w:ascii="Sylfaen" w:hAnsi="Sylfaen" w:cs="Sylfaen"/>
          <w:iCs/>
          <w:sz w:val="16"/>
          <w:szCs w:val="16"/>
          <w:lang w:val="ka-GE"/>
        </w:rPr>
        <w:t>სხვადასხვა ჩემპიონატებში გამარჯვებული სპორტსმენების გაზრდილი რაოდენობა.</w:t>
      </w:r>
      <w:r>
        <w:rPr>
          <w:rFonts w:ascii="Sylfaen" w:hAnsi="Sylfaen" w:cs="Sylfaen"/>
          <w:iCs/>
          <w:sz w:val="16"/>
          <w:szCs w:val="16"/>
          <w:lang w:val="ka-GE"/>
        </w:rPr>
        <w:t xml:space="preserve"> </w:t>
      </w:r>
    </w:p>
    <w:p w14:paraId="7011D28D" w14:textId="77777777"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1263CE" w:rsidRPr="00CF3850" w14:paraId="47D1D683"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6C754A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58072DA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266F7FA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1E8088D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440ED79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87228E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E99013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D04AC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F3850" w14:paraId="5A8D6452" w14:textId="77777777" w:rsidTr="001263CE">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81F432B"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4260B1D2"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საქართველოს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292A008"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7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12051C"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7 სპორსმენი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5AD179"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B22E1AE"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438981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A2EA56F"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CF3850" w14:paraId="3C10123D" w14:textId="77777777" w:rsidTr="001263CE">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4E8530"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vAlign w:val="center"/>
            <w:hideMark/>
          </w:tcPr>
          <w:p w14:paraId="485875C1"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ევროპოს ჩემპიონი და პრიზიორი</w:t>
            </w:r>
          </w:p>
        </w:tc>
        <w:tc>
          <w:tcPr>
            <w:tcW w:w="1145" w:type="dxa"/>
            <w:tcBorders>
              <w:top w:val="nil"/>
              <w:left w:val="nil"/>
              <w:bottom w:val="single" w:sz="4" w:space="0" w:color="auto"/>
              <w:right w:val="single" w:sz="4" w:space="0" w:color="auto"/>
            </w:tcBorders>
            <w:shd w:val="clear" w:color="000000" w:fill="FFFFFF"/>
            <w:vAlign w:val="center"/>
            <w:hideMark/>
          </w:tcPr>
          <w:p w14:paraId="04AA3593"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10D5EE52" w14:textId="77777777" w:rsidR="001263CE" w:rsidRPr="00CF3850" w:rsidRDefault="001263CE" w:rsidP="00FD3400">
            <w:pPr>
              <w:spacing w:after="0"/>
              <w:rPr>
                <w:rFonts w:ascii="Sylfaen" w:hAnsi="Sylfaen" w:cs="Calibri"/>
                <w:color w:val="000000"/>
                <w:sz w:val="14"/>
                <w:szCs w:val="14"/>
              </w:rPr>
            </w:pPr>
            <w:r>
              <w:rPr>
                <w:rFonts w:ascii="Sylfaen" w:hAnsi="Sylfaen" w:cs="Calibri"/>
                <w:color w:val="000000"/>
                <w:sz w:val="14"/>
                <w:szCs w:val="14"/>
              </w:rPr>
              <w:t>1</w:t>
            </w:r>
            <w:r w:rsidRPr="00CF3850">
              <w:rPr>
                <w:rFonts w:ascii="Sylfaen" w:hAnsi="Sylfaen" w:cs="Calibri"/>
                <w:color w:val="000000"/>
                <w:sz w:val="14"/>
                <w:szCs w:val="14"/>
              </w:rPr>
              <w:t xml:space="preserve">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7A246FD1"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hideMark/>
          </w:tcPr>
          <w:p w14:paraId="62E28F5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8A13A4C"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C46329A"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CF3850" w14:paraId="4FF32EA4" w14:textId="77777777" w:rsidTr="001263CE">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F989543"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3</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2BA302C8"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მსოფლიო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7AE8B86"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2B577D" w14:textId="77777777" w:rsidR="001263CE" w:rsidRPr="00CF3850" w:rsidRDefault="001263CE" w:rsidP="00FD3400">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C83F03"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0261F73"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912B96"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941E4CB"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3F511CD3" w14:textId="77777777" w:rsidR="001263CE" w:rsidRDefault="001263CE" w:rsidP="00FD3400">
      <w:pPr>
        <w:widowControl w:val="0"/>
        <w:autoSpaceDE w:val="0"/>
        <w:autoSpaceDN w:val="0"/>
        <w:adjustRightInd w:val="0"/>
        <w:spacing w:after="0"/>
        <w:ind w:firstLine="475"/>
      </w:pPr>
    </w:p>
    <w:p w14:paraId="56DD5CD3" w14:textId="77777777" w:rsidR="00FD3400" w:rsidRPr="00000834" w:rsidRDefault="00FD3400" w:rsidP="00FD3400">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4.1.5.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053EE851" w14:textId="77777777" w:rsidR="00FD3400" w:rsidRPr="00752C03" w:rsidRDefault="00FD3400" w:rsidP="00FD3400">
      <w:pPr>
        <w:widowControl w:val="0"/>
        <w:autoSpaceDE w:val="0"/>
        <w:autoSpaceDN w:val="0"/>
        <w:adjustRightInd w:val="0"/>
        <w:spacing w:after="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96320D9" w14:textId="02521F52" w:rsidR="00FD3400" w:rsidRPr="00862D3D" w:rsidRDefault="00FD3400" w:rsidP="00FD3400">
      <w:pPr>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 იგეგმება სოფელ ნაკიეთში და სოფელ ჭიორაში მინი სტადიონის მოწყობის სამუშაოები</w:t>
      </w:r>
      <w:r w:rsidRPr="00E82D40">
        <w:rPr>
          <w:rFonts w:ascii="Sylfaen" w:hAnsi="Sylfaen" w:cs="Sylfaen"/>
          <w:iCs/>
          <w:sz w:val="16"/>
          <w:szCs w:val="16"/>
          <w:lang w:val="ka-GE"/>
        </w:rPr>
        <w:t>.</w:t>
      </w:r>
      <w:r>
        <w:rPr>
          <w:rFonts w:ascii="Sylfaen" w:hAnsi="Sylfaen" w:cs="Sylfaen"/>
          <w:iCs/>
          <w:sz w:val="16"/>
          <w:szCs w:val="16"/>
          <w:lang w:val="ka-GE"/>
        </w:rPr>
        <w:t xml:space="preserve"> </w:t>
      </w:r>
      <w:r w:rsidRPr="005361DE">
        <w:rPr>
          <w:rFonts w:ascii="Sylfaen" w:hAnsi="Sylfaen" w:cs="Sylfaen"/>
          <w:b/>
          <w:iCs/>
          <w:sz w:val="16"/>
          <w:szCs w:val="16"/>
          <w:lang w:val="ka-GE"/>
        </w:rPr>
        <w:t>ქვე</w:t>
      </w:r>
      <w:r w:rsidRPr="00DA120F">
        <w:rPr>
          <w:rFonts w:ascii="Sylfaen" w:hAnsi="Sylfaen" w:cs="Sylfaen"/>
          <w:b/>
          <w:iCs/>
          <w:sz w:val="16"/>
          <w:szCs w:val="16"/>
          <w:lang w:val="ka-GE"/>
        </w:rPr>
        <w:t>პროგრამის მიზანია:</w:t>
      </w:r>
    </w:p>
    <w:p w14:paraId="4AF0123A" w14:textId="77777777" w:rsidR="00FD3400" w:rsidRDefault="00FD3400" w:rsidP="00FD3400">
      <w:pPr>
        <w:pStyle w:val="ListParagraph"/>
        <w:numPr>
          <w:ilvl w:val="0"/>
          <w:numId w:val="2"/>
        </w:numPr>
        <w:autoSpaceDE w:val="0"/>
        <w:autoSpaceDN w:val="0"/>
        <w:adjustRightInd w:val="0"/>
        <w:spacing w:after="0"/>
        <w:ind w:left="0" w:firstLine="540"/>
        <w:jc w:val="both"/>
        <w:rPr>
          <w:rFonts w:ascii="Sylfaen" w:hAnsi="Sylfaen" w:cs="Sylfaen"/>
          <w:iCs/>
          <w:sz w:val="16"/>
          <w:szCs w:val="16"/>
          <w:lang w:val="ka-GE"/>
        </w:rPr>
      </w:pPr>
      <w:r>
        <w:rPr>
          <w:rFonts w:ascii="Sylfaen" w:hAnsi="Sylfaen" w:cs="Sylfaen"/>
          <w:iCs/>
          <w:sz w:val="16"/>
          <w:szCs w:val="16"/>
          <w:lang w:val="ka-GE"/>
        </w:rPr>
        <w:t>მოწესრიგებუ</w:t>
      </w:r>
      <w:r w:rsidRPr="005361DE">
        <w:rPr>
          <w:rFonts w:ascii="Sylfaen" w:hAnsi="Sylfaen" w:cs="Sylfaen"/>
          <w:iCs/>
          <w:sz w:val="16"/>
          <w:szCs w:val="16"/>
          <w:lang w:val="ka-GE"/>
        </w:rPr>
        <w:t xml:space="preserve">ლი სპორტული ობიექტები; </w:t>
      </w:r>
    </w:p>
    <w:p w14:paraId="76F81C66" w14:textId="77777777" w:rsidR="00FD3400" w:rsidRPr="005361DE" w:rsidRDefault="00FD3400" w:rsidP="00FD3400">
      <w:pPr>
        <w:autoSpaceDE w:val="0"/>
        <w:autoSpaceDN w:val="0"/>
        <w:adjustRightInd w:val="0"/>
        <w:spacing w:after="0"/>
        <w:ind w:left="540"/>
        <w:jc w:val="both"/>
        <w:rPr>
          <w:rFonts w:ascii="Sylfaen" w:hAnsi="Sylfaen" w:cs="Sylfaen"/>
          <w:iCs/>
          <w:sz w:val="16"/>
          <w:szCs w:val="16"/>
          <w:lang w:val="ka-GE"/>
        </w:rPr>
      </w:pPr>
      <w:r>
        <w:rPr>
          <w:rFonts w:ascii="Sylfaen" w:hAnsi="Sylfaen" w:cs="Sylfaen"/>
          <w:iCs/>
          <w:sz w:val="16"/>
          <w:szCs w:val="16"/>
          <w:lang w:val="ka-GE"/>
        </w:rPr>
        <w:t xml:space="preserve">-  </w:t>
      </w:r>
      <w:r w:rsidRPr="005361DE">
        <w:rPr>
          <w:rFonts w:ascii="Sylfaen" w:hAnsi="Sylfaen" w:cs="Sylfaen"/>
          <w:iCs/>
          <w:sz w:val="16"/>
          <w:szCs w:val="16"/>
          <w:lang w:val="ka-GE"/>
        </w:rPr>
        <w:t>მომავალი თაობისთვის მოტივაციის ამაღლება დაკავდნენ სპორტის სხვადასხვა სახეობებით;</w:t>
      </w:r>
    </w:p>
    <w:p w14:paraId="20A2A907" w14:textId="27667363" w:rsidR="001263CE" w:rsidRPr="003827EE" w:rsidRDefault="00FD3400"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w:t>
      </w:r>
      <w:r>
        <w:rPr>
          <w:rFonts w:ascii="Sylfaen" w:hAnsi="Sylfaen" w:cs="Sylfaen"/>
          <w:b/>
          <w:bCs/>
          <w:iCs/>
          <w:color w:val="385623"/>
          <w:sz w:val="16"/>
          <w:szCs w:val="16"/>
          <w:lang w:val="ka-GE"/>
        </w:rPr>
        <w:t xml:space="preserve">შუალედური </w:t>
      </w:r>
      <w:r w:rsidRPr="00752C03">
        <w:rPr>
          <w:rFonts w:ascii="Sylfaen" w:hAnsi="Sylfaen" w:cs="Sylfaen"/>
          <w:b/>
          <w:bCs/>
          <w:iCs/>
          <w:color w:val="385623"/>
          <w:sz w:val="16"/>
          <w:szCs w:val="16"/>
          <w:lang w:val="ka-GE"/>
        </w:rPr>
        <w:t xml:space="preserve">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აშენებული ახალი სპორტული მოედანი.</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1263CE" w:rsidRPr="00CF3850" w14:paraId="719A491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B3B346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495547F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67B71A6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767C164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116F016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A967A7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9E4956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1443B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CF3850" w14:paraId="2A72290A" w14:textId="77777777" w:rsidTr="001263CE">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6F41D94"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1E1F7F39" w14:textId="77777777" w:rsidR="001263CE" w:rsidRPr="00BC0149"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ახალი სპორტული მოედანი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96079FC" w14:textId="77777777" w:rsidR="001263CE" w:rsidRPr="00BC0149"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348EF0" w14:textId="08903CCD" w:rsidR="001263CE" w:rsidRPr="00BC0149"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5C7797" w14:textId="77777777" w:rsidR="001263CE" w:rsidRPr="00CF3850" w:rsidRDefault="001263CE" w:rsidP="00FD3400">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52648CA2"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6740634"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C1EF38C" w14:textId="77777777" w:rsidR="001263CE" w:rsidRPr="00CF385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9431CDA" w14:textId="77777777" w:rsidR="0060012A" w:rsidRDefault="0060012A" w:rsidP="00FD3400">
      <w:pPr>
        <w:widowControl w:val="0"/>
        <w:autoSpaceDE w:val="0"/>
        <w:autoSpaceDN w:val="0"/>
        <w:adjustRightInd w:val="0"/>
        <w:spacing w:after="0"/>
        <w:ind w:left="480"/>
        <w:rPr>
          <w:rFonts w:ascii="Sylfaen" w:hAnsi="Sylfaen" w:cs="Sylfaen"/>
          <w:b/>
          <w:bCs/>
          <w:iCs/>
          <w:color w:val="385623"/>
          <w:sz w:val="16"/>
          <w:szCs w:val="16"/>
        </w:rPr>
      </w:pPr>
    </w:p>
    <w:p w14:paraId="6D64B409" w14:textId="6ECB532F"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4.1.6.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w:t>
      </w:r>
      <w:r>
        <w:rPr>
          <w:rFonts w:ascii="Sylfaen" w:hAnsi="Sylfaen"/>
          <w:b/>
          <w:bCs/>
          <w:sz w:val="16"/>
          <w:szCs w:val="16"/>
          <w:lang w:val="ka-GE"/>
        </w:rPr>
        <w:t>საჭიდაო</w:t>
      </w:r>
      <w:r w:rsidRPr="00341ABC">
        <w:rPr>
          <w:rFonts w:ascii="Sylfaen" w:hAnsi="Sylfaen"/>
          <w:b/>
          <w:bCs/>
          <w:sz w:val="16"/>
          <w:szCs w:val="16"/>
          <w:lang w:val="ka-GE"/>
        </w:rPr>
        <w:t xml:space="preserve">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05 01 06</w:t>
      </w:r>
      <w:r w:rsidRPr="00341ABC">
        <w:rPr>
          <w:rFonts w:ascii="Sylfaen" w:hAnsi="Sylfaen"/>
          <w:b/>
          <w:bCs/>
          <w:sz w:val="16"/>
          <w:szCs w:val="16"/>
          <w:lang w:val="ka-GE"/>
        </w:rPr>
        <w:t>)</w:t>
      </w:r>
    </w:p>
    <w:p w14:paraId="4B5BB382" w14:textId="77777777" w:rsidR="00FD3400" w:rsidRPr="00F176E7" w:rsidRDefault="00FD3400" w:rsidP="00FD3400">
      <w:pPr>
        <w:widowControl w:val="0"/>
        <w:autoSpaceDE w:val="0"/>
        <w:autoSpaceDN w:val="0"/>
        <w:adjustRightInd w:val="0"/>
        <w:spacing w:after="0"/>
        <w:ind w:firstLine="540"/>
        <w:rPr>
          <w:rFonts w:ascii="Sylfaen" w:hAnsi="Sylfaen"/>
          <w:b/>
          <w:bCs/>
          <w:color w:val="FF0000"/>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55353">
        <w:rPr>
          <w:rFonts w:ascii="Sylfaen" w:hAnsi="Sylfaen"/>
          <w:b/>
          <w:bCs/>
          <w:sz w:val="16"/>
          <w:szCs w:val="16"/>
          <w:lang w:val="ka-GE"/>
        </w:rPr>
        <w:t xml:space="preserve">ა(ა)იპ ონის მუნიციპალიტეტის საჭიდაო </w:t>
      </w:r>
      <w:r>
        <w:rPr>
          <w:rFonts w:ascii="Sylfaen" w:hAnsi="Sylfaen"/>
          <w:b/>
          <w:bCs/>
          <w:sz w:val="16"/>
          <w:szCs w:val="16"/>
          <w:lang w:val="ka-GE"/>
        </w:rPr>
        <w:t>სკოლა</w:t>
      </w:r>
    </w:p>
    <w:p w14:paraId="18024DFB" w14:textId="5A02DBA8" w:rsidR="00FD3400" w:rsidRPr="0019121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w:t>
      </w:r>
      <w:r>
        <w:rPr>
          <w:rFonts w:ascii="Sylfaen" w:hAnsi="Sylfaen" w:cs="Sylfaen"/>
          <w:iCs/>
          <w:sz w:val="16"/>
          <w:szCs w:val="16"/>
          <w:lang w:val="ka-GE"/>
        </w:rPr>
        <w:t xml:space="preserve">ჭიდაო სკოლა აერთიანებს ჭიდაობის </w:t>
      </w:r>
      <w:r w:rsidR="00F35DE3">
        <w:rPr>
          <w:rFonts w:ascii="Sylfaen" w:hAnsi="Sylfaen" w:cs="Sylfaen"/>
          <w:iCs/>
          <w:sz w:val="16"/>
          <w:szCs w:val="16"/>
          <w:lang w:val="ka-GE"/>
        </w:rPr>
        <w:t>3</w:t>
      </w:r>
      <w:r>
        <w:rPr>
          <w:rFonts w:ascii="Sylfaen" w:hAnsi="Sylfaen" w:cs="Sylfaen"/>
          <w:iCs/>
          <w:sz w:val="16"/>
          <w:szCs w:val="16"/>
          <w:lang w:val="ka-GE"/>
        </w:rPr>
        <w:t xml:space="preserve"> სახეობას თავისუფალი</w:t>
      </w:r>
      <w:r w:rsidR="0060012A">
        <w:rPr>
          <w:rFonts w:ascii="Sylfaen" w:hAnsi="Sylfaen" w:cs="Sylfaen"/>
          <w:iCs/>
          <w:sz w:val="16"/>
          <w:szCs w:val="16"/>
          <w:lang w:val="ka-GE"/>
        </w:rPr>
        <w:t>, კლასიკური</w:t>
      </w:r>
      <w:r>
        <w:rPr>
          <w:rFonts w:ascii="Sylfaen" w:hAnsi="Sylfaen" w:cs="Sylfaen"/>
          <w:iCs/>
          <w:sz w:val="16"/>
          <w:szCs w:val="16"/>
          <w:lang w:val="ka-GE"/>
        </w:rPr>
        <w:t xml:space="preserve"> და ბერძნულ-რომაული ჭიდაობას, აღნიშნულ სპორტის სახეობებს ეუფლება </w:t>
      </w:r>
      <w:r w:rsidR="0060012A">
        <w:rPr>
          <w:rFonts w:ascii="Sylfaen" w:hAnsi="Sylfaen" w:cs="Sylfaen"/>
          <w:iCs/>
          <w:sz w:val="16"/>
          <w:szCs w:val="16"/>
          <w:lang w:val="ka-GE"/>
        </w:rPr>
        <w:t>66</w:t>
      </w:r>
      <w:r w:rsidRPr="002879E2">
        <w:rPr>
          <w:rFonts w:ascii="Sylfaen" w:hAnsi="Sylfaen" w:cs="Sylfaen"/>
          <w:iCs/>
          <w:sz w:val="16"/>
          <w:szCs w:val="16"/>
          <w:lang w:val="ka-GE"/>
        </w:rPr>
        <w:t xml:space="preserve"> ბავშვი, რომელთაც სამწვრთნელო პროცესი </w:t>
      </w:r>
      <w:r>
        <w:rPr>
          <w:rFonts w:ascii="Sylfaen" w:hAnsi="Sylfaen" w:cs="Sylfaen"/>
          <w:iCs/>
          <w:sz w:val="16"/>
          <w:szCs w:val="16"/>
          <w:lang w:val="ka-GE"/>
        </w:rPr>
        <w:t>ჩა</w:t>
      </w:r>
      <w:r w:rsidRPr="002879E2">
        <w:rPr>
          <w:rFonts w:ascii="Sylfaen" w:hAnsi="Sylfaen" w:cs="Sylfaen"/>
          <w:iCs/>
          <w:sz w:val="16"/>
          <w:szCs w:val="16"/>
          <w:lang w:val="ka-GE"/>
        </w:rPr>
        <w:t>უტარდებათ</w:t>
      </w:r>
      <w:r>
        <w:rPr>
          <w:rFonts w:ascii="Sylfaen" w:hAnsi="Sylfaen" w:cs="Sylfaen"/>
          <w:iCs/>
          <w:sz w:val="16"/>
          <w:szCs w:val="16"/>
          <w:lang w:val="ka-GE"/>
        </w:rPr>
        <w:t xml:space="preserve"> ჭიდაობაში კვირაში 5</w:t>
      </w:r>
      <w:r w:rsidRPr="002879E2">
        <w:rPr>
          <w:rFonts w:ascii="Sylfaen" w:hAnsi="Sylfaen" w:cs="Sylfaen"/>
          <w:iCs/>
          <w:sz w:val="16"/>
          <w:szCs w:val="16"/>
          <w:lang w:val="ka-GE"/>
        </w:rPr>
        <w:t>-ჯერ</w:t>
      </w:r>
      <w:r>
        <w:rPr>
          <w:rFonts w:ascii="Sylfaen" w:hAnsi="Sylfaen" w:cs="Sylfaen"/>
          <w:iCs/>
          <w:sz w:val="16"/>
          <w:szCs w:val="16"/>
          <w:lang w:val="ka-GE"/>
        </w:rPr>
        <w:t>. სკოლის</w:t>
      </w:r>
      <w:r w:rsidRPr="002879E2">
        <w:rPr>
          <w:rFonts w:ascii="Sylfaen" w:hAnsi="Sylfaen" w:cs="Sylfaen"/>
          <w:iCs/>
          <w:sz w:val="16"/>
          <w:szCs w:val="16"/>
          <w:lang w:val="ka-GE"/>
        </w:rPr>
        <w:t xml:space="preserve">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2B76622A"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7A09FC6" w14:textId="77777777" w:rsidR="00FD3400" w:rsidRPr="002879E2"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681E69CF"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71CE2634" w14:textId="255E393C"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1DA3BFAD" w14:textId="77777777" w:rsidR="00FD3400" w:rsidRPr="00752C03" w:rsidRDefault="00FD3400" w:rsidP="00FD3400">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286"/>
        <w:gridCol w:w="1705"/>
        <w:gridCol w:w="1174"/>
        <w:gridCol w:w="1570"/>
        <w:gridCol w:w="1570"/>
        <w:gridCol w:w="1570"/>
      </w:tblGrid>
      <w:tr w:rsidR="00FD3400" w:rsidRPr="00836F30" w14:paraId="3AEDD58A" w14:textId="77777777" w:rsidTr="0081613B">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DFD01E7"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5E3EBB48"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86" w:type="dxa"/>
            <w:tcBorders>
              <w:top w:val="single" w:sz="4" w:space="0" w:color="auto"/>
              <w:left w:val="nil"/>
              <w:bottom w:val="nil"/>
              <w:right w:val="single" w:sz="4" w:space="0" w:color="auto"/>
            </w:tcBorders>
            <w:shd w:val="clear" w:color="000000" w:fill="FFFFFF"/>
            <w:vAlign w:val="center"/>
            <w:hideMark/>
          </w:tcPr>
          <w:p w14:paraId="27A3941F"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4976305E"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562A6E73"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4DC05A0"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7D0886A"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60E3AAE" w14:textId="77777777" w:rsidR="00FD3400" w:rsidRPr="00064114" w:rsidRDefault="00FD3400"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FD3400" w:rsidRPr="00836F30" w14:paraId="4E6A16A5" w14:textId="77777777" w:rsidTr="0081613B">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25EF0A"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37503FA8" w14:textId="77777777" w:rsidR="00FD3400" w:rsidRPr="00836F30" w:rsidRDefault="00FD3400" w:rsidP="00FD3400">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14:paraId="1CA6CE86" w14:textId="691307A8" w:rsidR="00FD3400" w:rsidRPr="002879E2" w:rsidRDefault="0060012A" w:rsidP="00FD3400">
            <w:pPr>
              <w:spacing w:after="0"/>
              <w:jc w:val="center"/>
              <w:rPr>
                <w:rFonts w:ascii="Sylfaen" w:hAnsi="Sylfaen" w:cs="Calibri"/>
                <w:color w:val="000000"/>
                <w:sz w:val="14"/>
                <w:szCs w:val="14"/>
              </w:rPr>
            </w:pPr>
            <w:r>
              <w:rPr>
                <w:rFonts w:ascii="Sylfaen" w:hAnsi="Sylfaen" w:cs="Calibri"/>
                <w:color w:val="000000"/>
                <w:sz w:val="14"/>
                <w:szCs w:val="14"/>
                <w:lang w:val="ka-GE"/>
              </w:rPr>
              <w:t>0</w:t>
            </w:r>
            <w:r w:rsidR="00FD3400"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464DB0E3" w14:textId="4AB27377" w:rsidR="00FD3400" w:rsidRPr="00836F30" w:rsidRDefault="00F35DE3" w:rsidP="00FD3400">
            <w:pPr>
              <w:spacing w:after="0"/>
              <w:jc w:val="center"/>
              <w:rPr>
                <w:rFonts w:ascii="Calibri" w:hAnsi="Calibri" w:cs="Calibri"/>
                <w:color w:val="000000"/>
                <w:sz w:val="14"/>
                <w:szCs w:val="14"/>
              </w:rPr>
            </w:pPr>
            <w:r>
              <w:rPr>
                <w:rFonts w:ascii="Sylfaen" w:hAnsi="Sylfaen" w:cs="Calibri"/>
                <w:color w:val="000000"/>
                <w:sz w:val="14"/>
                <w:szCs w:val="14"/>
                <w:lang w:val="ka-GE"/>
              </w:rPr>
              <w:t>3</w:t>
            </w:r>
            <w:r w:rsidR="00FD3400">
              <w:rPr>
                <w:rFonts w:ascii="Sylfaen" w:hAnsi="Sylfaen" w:cs="Calibri"/>
                <w:color w:val="000000"/>
                <w:sz w:val="14"/>
                <w:szCs w:val="14"/>
                <w:lang w:val="ka-GE"/>
              </w:rPr>
              <w:t xml:space="preserve"> სახეობა</w:t>
            </w:r>
            <w:r w:rsidR="00FD3400"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D87D5E0"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4F24AAF2"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CBEE513"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266D79A" w14:textId="77777777" w:rsidR="00FD3400" w:rsidRPr="00836F30" w:rsidRDefault="00FD3400" w:rsidP="00FD3400">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FD3400" w:rsidRPr="00836F30" w14:paraId="12A20AFA" w14:textId="77777777" w:rsidTr="0081613B">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6F3A0C4"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hideMark/>
          </w:tcPr>
          <w:p w14:paraId="5B6B5D76" w14:textId="77777777" w:rsidR="00FD3400" w:rsidRPr="00E35D1A" w:rsidRDefault="00FD3400" w:rsidP="00FD3400">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40ED650A" w14:textId="051A0975" w:rsidR="00FD3400" w:rsidRPr="002879E2" w:rsidRDefault="0060012A"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705" w:type="dxa"/>
            <w:tcBorders>
              <w:top w:val="nil"/>
              <w:left w:val="nil"/>
              <w:bottom w:val="single" w:sz="4" w:space="0" w:color="auto"/>
              <w:right w:val="single" w:sz="4" w:space="0" w:color="auto"/>
            </w:tcBorders>
            <w:shd w:val="clear" w:color="000000" w:fill="FFFFFF"/>
            <w:vAlign w:val="center"/>
            <w:hideMark/>
          </w:tcPr>
          <w:p w14:paraId="6E49FD0F" w14:textId="6117013A" w:rsidR="00FD3400" w:rsidRPr="002879E2" w:rsidRDefault="0060012A" w:rsidP="0060012A">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174" w:type="dxa"/>
            <w:tcBorders>
              <w:top w:val="nil"/>
              <w:left w:val="nil"/>
              <w:bottom w:val="single" w:sz="4" w:space="0" w:color="auto"/>
              <w:right w:val="single" w:sz="4" w:space="0" w:color="auto"/>
            </w:tcBorders>
            <w:shd w:val="clear" w:color="000000" w:fill="FFFFFF"/>
            <w:vAlign w:val="center"/>
            <w:hideMark/>
          </w:tcPr>
          <w:p w14:paraId="277E0CC8"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29BD1087" w14:textId="77777777" w:rsidR="00FD3400" w:rsidRPr="00836F30" w:rsidRDefault="00FD3400"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52FC38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46D5D53"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FD3400" w:rsidRPr="00836F30" w14:paraId="18720392" w14:textId="77777777" w:rsidTr="0081613B">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8BD9C8" w14:textId="77777777" w:rsidR="00FD3400" w:rsidRPr="00836F30" w:rsidRDefault="00FD3400" w:rsidP="00FD3400">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1957" w:type="dxa"/>
            <w:tcBorders>
              <w:top w:val="nil"/>
              <w:left w:val="nil"/>
              <w:bottom w:val="single" w:sz="4" w:space="0" w:color="auto"/>
              <w:right w:val="single" w:sz="4" w:space="0" w:color="auto"/>
            </w:tcBorders>
            <w:shd w:val="clear" w:color="000000" w:fill="FFFFFF"/>
            <w:hideMark/>
          </w:tcPr>
          <w:p w14:paraId="292EBA01" w14:textId="77777777" w:rsidR="00FD3400" w:rsidRPr="00836F30" w:rsidRDefault="00FD3400" w:rsidP="00FD3400">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00A28505" w14:textId="3E38233C" w:rsidR="00FD3400" w:rsidRPr="00836F30" w:rsidRDefault="0060012A" w:rsidP="00FD3400">
            <w:pPr>
              <w:spacing w:after="0"/>
              <w:jc w:val="center"/>
              <w:rPr>
                <w:rFonts w:ascii="Sylfaen" w:hAnsi="Sylfaen" w:cs="Calibri"/>
                <w:color w:val="000000"/>
                <w:sz w:val="14"/>
                <w:szCs w:val="14"/>
              </w:rPr>
            </w:pPr>
            <w:r>
              <w:rPr>
                <w:rFonts w:ascii="Sylfaen" w:hAnsi="Sylfaen" w:cs="Calibri"/>
                <w:color w:val="000000"/>
                <w:sz w:val="14"/>
                <w:szCs w:val="14"/>
                <w:lang w:val="ka-GE"/>
              </w:rPr>
              <w:t>0</w:t>
            </w:r>
            <w:r w:rsidR="00FD3400">
              <w:rPr>
                <w:rFonts w:ascii="Sylfaen" w:hAnsi="Sylfaen" w:cs="Calibri"/>
                <w:color w:val="000000"/>
                <w:sz w:val="14"/>
                <w:szCs w:val="14"/>
              </w:rPr>
              <w:t xml:space="preserve">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75D5BD52" w14:textId="50910838" w:rsidR="00FD3400" w:rsidRPr="00836F30" w:rsidRDefault="0060012A" w:rsidP="00FD3400">
            <w:pPr>
              <w:spacing w:after="0"/>
              <w:jc w:val="center"/>
              <w:rPr>
                <w:rFonts w:ascii="Sylfaen" w:hAnsi="Sylfaen" w:cs="Calibri"/>
                <w:color w:val="000000"/>
                <w:sz w:val="14"/>
                <w:szCs w:val="14"/>
              </w:rPr>
            </w:pPr>
            <w:r>
              <w:rPr>
                <w:rFonts w:ascii="Sylfaen" w:hAnsi="Sylfaen" w:cs="Calibri"/>
                <w:color w:val="000000"/>
                <w:sz w:val="14"/>
                <w:szCs w:val="14"/>
                <w:lang w:val="ka-GE"/>
              </w:rPr>
              <w:t>20</w:t>
            </w:r>
            <w:r w:rsidR="00FD3400">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23CCEEF3" w14:textId="77777777" w:rsidR="00FD3400" w:rsidRPr="00836F30" w:rsidRDefault="00FD3400"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7F79E8C" w14:textId="77777777" w:rsidR="00FD3400" w:rsidRPr="00836F30" w:rsidRDefault="00FD3400" w:rsidP="00FD34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18A122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8E79CAA" w14:textId="77777777" w:rsidR="00FD3400" w:rsidRPr="00836F30" w:rsidRDefault="00FD3400" w:rsidP="00FD3400">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2AC689DD" w14:textId="77777777" w:rsidR="00FD3400" w:rsidRPr="00752C03" w:rsidRDefault="00FD3400" w:rsidP="00FD3400">
      <w:pPr>
        <w:widowControl w:val="0"/>
        <w:autoSpaceDE w:val="0"/>
        <w:autoSpaceDN w:val="0"/>
        <w:adjustRightInd w:val="0"/>
        <w:spacing w:after="0"/>
        <w:ind w:firstLine="480"/>
        <w:jc w:val="both"/>
        <w:rPr>
          <w:rFonts w:ascii="Sylfaen" w:hAnsi="Sylfaen" w:cs="Sylfaen"/>
          <w:iCs/>
          <w:sz w:val="16"/>
          <w:szCs w:val="16"/>
          <w:lang w:val="ka-GE"/>
        </w:rPr>
      </w:pPr>
    </w:p>
    <w:p w14:paraId="587CC8FD" w14:textId="77777777" w:rsidR="00FD3400" w:rsidRPr="00D9033C" w:rsidRDefault="001263CE"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sidR="00FD3400">
        <w:rPr>
          <w:rFonts w:ascii="Sylfaen" w:hAnsi="Sylfaen" w:cs="Sylfaen"/>
          <w:b/>
          <w:bCs/>
          <w:color w:val="385623"/>
          <w:sz w:val="16"/>
          <w:szCs w:val="16"/>
        </w:rPr>
        <w:t>4.</w:t>
      </w:r>
      <w:r w:rsidR="00FD3400">
        <w:rPr>
          <w:rFonts w:ascii="Sylfaen" w:hAnsi="Sylfaen" w:cs="Sylfaen"/>
          <w:b/>
          <w:bCs/>
          <w:color w:val="385623"/>
          <w:sz w:val="16"/>
          <w:szCs w:val="16"/>
          <w:lang w:val="ka-GE"/>
        </w:rPr>
        <w:t xml:space="preserve">2. </w:t>
      </w:r>
      <w:r w:rsidR="00FD3400" w:rsidRPr="00D9033C">
        <w:rPr>
          <w:rFonts w:ascii="Sylfaen" w:hAnsi="Sylfaen" w:cs="Sylfaen"/>
          <w:b/>
          <w:bCs/>
          <w:color w:val="385623"/>
          <w:sz w:val="16"/>
          <w:szCs w:val="16"/>
          <w:lang w:val="ka-GE"/>
        </w:rPr>
        <w:t xml:space="preserve">პროგრამის დასახელება  </w:t>
      </w:r>
      <w:r w:rsidR="00FD3400">
        <w:rPr>
          <w:rFonts w:ascii="Sylfaen" w:hAnsi="Sylfaen"/>
          <w:b/>
          <w:bCs/>
          <w:sz w:val="16"/>
          <w:szCs w:val="16"/>
          <w:lang w:val="ka-GE"/>
        </w:rPr>
        <w:t>კულტურის განვითარების ხელშეწყობა</w:t>
      </w:r>
      <w:r w:rsidR="00FD3400" w:rsidRPr="00D9033C">
        <w:rPr>
          <w:rFonts w:ascii="Sylfaen" w:hAnsi="Sylfaen"/>
          <w:b/>
          <w:bCs/>
          <w:sz w:val="16"/>
          <w:szCs w:val="16"/>
          <w:lang w:val="ka-GE"/>
        </w:rPr>
        <w:t xml:space="preserve"> (</w:t>
      </w:r>
      <w:r w:rsidR="00FD3400" w:rsidRPr="00D9033C">
        <w:rPr>
          <w:rFonts w:ascii="Sylfaen" w:hAnsi="Sylfaen" w:cs="Sylfaen"/>
          <w:b/>
          <w:bCs/>
          <w:color w:val="385623"/>
          <w:sz w:val="16"/>
          <w:szCs w:val="16"/>
          <w:lang w:val="ka-GE"/>
        </w:rPr>
        <w:t xml:space="preserve">პროგრამული კოდი </w:t>
      </w:r>
      <w:r w:rsidR="00FD3400" w:rsidRPr="00D9033C">
        <w:rPr>
          <w:rFonts w:ascii="Sylfaen" w:hAnsi="Sylfaen"/>
          <w:b/>
          <w:bCs/>
          <w:sz w:val="16"/>
          <w:szCs w:val="16"/>
          <w:lang w:val="ka-GE"/>
        </w:rPr>
        <w:t>05 0</w:t>
      </w:r>
      <w:r w:rsidR="00FD3400">
        <w:rPr>
          <w:rFonts w:ascii="Sylfaen" w:hAnsi="Sylfaen"/>
          <w:b/>
          <w:bCs/>
          <w:sz w:val="16"/>
          <w:szCs w:val="16"/>
          <w:lang w:val="ka-GE"/>
        </w:rPr>
        <w:t>2</w:t>
      </w:r>
      <w:r w:rsidR="00FD3400" w:rsidRPr="00D9033C">
        <w:rPr>
          <w:rFonts w:ascii="Sylfaen" w:hAnsi="Sylfaen"/>
          <w:b/>
          <w:bCs/>
          <w:sz w:val="16"/>
          <w:szCs w:val="16"/>
          <w:lang w:val="ka-GE"/>
        </w:rPr>
        <w:t>)</w:t>
      </w:r>
    </w:p>
    <w:p w14:paraId="4637853A"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AFECA73" w14:textId="77777777" w:rsidR="00FD3400" w:rsidRPr="00C60B37"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ფუნქციონირების ხელშეწყობას,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ასევე კულტურული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 xml:space="preserve">შემოქმედებითი მიდრეკილების </w:t>
      </w:r>
      <w:r w:rsidRPr="002B43CF">
        <w:rPr>
          <w:rFonts w:ascii="Sylfaen" w:hAnsi="Sylfaen" w:cs="Sylfaen"/>
          <w:iCs/>
          <w:sz w:val="16"/>
          <w:szCs w:val="16"/>
          <w:lang w:val="ka-GE"/>
        </w:rPr>
        <w:lastRenderedPageBreak/>
        <w:t>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rPr>
        <w:t xml:space="preserve">შესწავლილი და დაცული კულტურული </w:t>
      </w:r>
      <w:r>
        <w:rPr>
          <w:rFonts w:ascii="Sylfaen" w:hAnsi="Sylfaen" w:cs="Calibri"/>
          <w:sz w:val="16"/>
          <w:szCs w:val="16"/>
        </w:rPr>
        <w:t xml:space="preserve">მემკვიდრეობის ახალი ექსპონატები; </w:t>
      </w:r>
      <w:r w:rsidRPr="00C60B37">
        <w:rPr>
          <w:rFonts w:ascii="Sylfaen" w:hAnsi="Sylfaen" w:cs="Calibri"/>
          <w:sz w:val="16"/>
          <w:szCs w:val="16"/>
        </w:rPr>
        <w:t>გაზრდილი ტურისტული პოტენციალი</w:t>
      </w:r>
      <w:r>
        <w:rPr>
          <w:rFonts w:ascii="Sylfaen" w:hAnsi="Sylfaen" w:cs="Calibri"/>
          <w:sz w:val="16"/>
          <w:szCs w:val="16"/>
          <w:lang w:val="ka-GE"/>
        </w:rPr>
        <w:t xml:space="preserve">; </w:t>
      </w:r>
    </w:p>
    <w:p w14:paraId="7BA98972" w14:textId="77777777" w:rsidR="00FD3400" w:rsidRDefault="00FD3400" w:rsidP="00FD3400">
      <w:pPr>
        <w:widowControl w:val="0"/>
        <w:autoSpaceDE w:val="0"/>
        <w:autoSpaceDN w:val="0"/>
        <w:adjustRightInd w:val="0"/>
        <w:spacing w:after="0"/>
        <w:ind w:firstLine="480"/>
        <w:jc w:val="both"/>
        <w:rPr>
          <w:rFonts w:ascii="Sylfaen" w:hAnsi="Sylfaen" w:cs="Calibri"/>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rPr>
        <w:t>მოსახლეობის კულტურულ ცხოვრებაში მეტი ჩართულობა</w:t>
      </w:r>
      <w:r>
        <w:rPr>
          <w:rFonts w:ascii="Sylfaen" w:hAnsi="Sylfaen" w:cs="Calibri"/>
          <w:sz w:val="16"/>
          <w:szCs w:val="16"/>
          <w:lang w:val="ka-GE"/>
        </w:rPr>
        <w:t xml:space="preserve">; </w:t>
      </w:r>
    </w:p>
    <w:p w14:paraId="2732186D" w14:textId="795F4F94" w:rsidR="001263CE" w:rsidRPr="00752C03" w:rsidRDefault="001263CE" w:rsidP="00FD3400">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467"/>
        <w:gridCol w:w="7319"/>
      </w:tblGrid>
      <w:tr w:rsidR="001263CE" w:rsidRPr="00C60B37" w14:paraId="28FE2E8E"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DFC3C6"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E664E6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B4BF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60B37" w14:paraId="17524874" w14:textId="77777777" w:rsidTr="001263C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CBFAC"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2D620B4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25570B1E" w14:textId="77777777" w:rsidR="001263CE" w:rsidRPr="00C903F6" w:rsidRDefault="001263CE" w:rsidP="00FD3400">
            <w:pPr>
              <w:spacing w:after="0"/>
              <w:rPr>
                <w:rFonts w:ascii="Sylfaen" w:hAnsi="Sylfaen" w:cs="Calibri"/>
                <w:sz w:val="16"/>
                <w:szCs w:val="16"/>
                <w:lang w:val="ka-GE"/>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Pr="00C903F6">
              <w:rPr>
                <w:rFonts w:ascii="Sylfaen" w:hAnsi="Sylfaen" w:cs="Calibri"/>
                <w:sz w:val="16"/>
                <w:szCs w:val="16"/>
                <w:lang w:val="ka-GE"/>
              </w:rPr>
              <w:t>მოსწავლეთა რაოდენობა</w:t>
            </w:r>
          </w:p>
        </w:tc>
      </w:tr>
      <w:tr w:rsidR="001263CE" w:rsidRPr="00C60B37" w14:paraId="11CF5BBA"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B259B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728979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B4BB0EE"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325</w:t>
            </w:r>
            <w:r w:rsidRPr="00C60B37">
              <w:rPr>
                <w:rFonts w:ascii="Sylfaen" w:hAnsi="Sylfaen" w:cs="Calibri"/>
                <w:sz w:val="16"/>
                <w:szCs w:val="16"/>
              </w:rPr>
              <w:t xml:space="preserve"> მოსწავლე</w:t>
            </w:r>
          </w:p>
        </w:tc>
      </w:tr>
      <w:tr w:rsidR="001263CE" w:rsidRPr="00C60B37" w14:paraId="0C894B89"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EAA1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6CF0A3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FC6E698" w14:textId="77777777" w:rsidR="001263CE" w:rsidRPr="00C60B37" w:rsidRDefault="001263CE" w:rsidP="00FD3400">
            <w:pPr>
              <w:spacing w:after="0"/>
              <w:rPr>
                <w:rFonts w:ascii="Sylfaen" w:hAnsi="Sylfaen" w:cs="Calibri"/>
                <w:sz w:val="16"/>
                <w:szCs w:val="16"/>
              </w:rPr>
            </w:pPr>
            <w:r>
              <w:rPr>
                <w:rFonts w:ascii="Sylfaen" w:hAnsi="Sylfaen" w:cs="Calibri"/>
                <w:sz w:val="16"/>
                <w:szCs w:val="16"/>
              </w:rPr>
              <w:t>334</w:t>
            </w:r>
            <w:r w:rsidRPr="00C60B37">
              <w:rPr>
                <w:rFonts w:ascii="Sylfaen" w:hAnsi="Sylfaen" w:cs="Calibri"/>
                <w:sz w:val="16"/>
                <w:szCs w:val="16"/>
              </w:rPr>
              <w:t xml:space="preserve"> მოსწავლე</w:t>
            </w:r>
          </w:p>
        </w:tc>
      </w:tr>
      <w:tr w:rsidR="001263CE" w:rsidRPr="00C60B37" w14:paraId="39AEC35E"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3730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D01A0F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128955D7"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231D86C"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9B1B6"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D734E5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B901993"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ვირუსული დაავადებები</w:t>
            </w:r>
          </w:p>
        </w:tc>
      </w:tr>
      <w:tr w:rsidR="001263CE" w:rsidRPr="00C60B37" w14:paraId="1DE27475"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86DA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EA4091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5FCCA1D"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Pr="00666C4B">
              <w:rPr>
                <w:rFonts w:ascii="Sylfaen" w:hAnsi="Sylfaen" w:cs="Calibri"/>
                <w:sz w:val="16"/>
                <w:szCs w:val="16"/>
              </w:rPr>
              <w:t>მიერ</w:t>
            </w:r>
            <w:r w:rsidRPr="001B4F56">
              <w:rPr>
                <w:rFonts w:ascii="Sylfaen" w:hAnsi="Sylfaen" w:cs="Sylfaen"/>
                <w:iCs/>
                <w:sz w:val="16"/>
                <w:szCs w:val="16"/>
                <w:lang w:val="ka-GE"/>
              </w:rPr>
              <w:t xml:space="preserve">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ღონიძიებების რაოდენობა</w:t>
            </w:r>
          </w:p>
        </w:tc>
      </w:tr>
      <w:tr w:rsidR="001263CE" w:rsidRPr="00C60B37" w14:paraId="645BADE1"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A6FA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6B9B6D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DA7AB19"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33</w:t>
            </w:r>
            <w:r w:rsidRPr="00C60B37">
              <w:rPr>
                <w:rFonts w:ascii="Sylfaen" w:hAnsi="Sylfaen" w:cs="Calibri"/>
                <w:sz w:val="16"/>
                <w:szCs w:val="16"/>
              </w:rPr>
              <w:t xml:space="preserve"> ღონისძიება</w:t>
            </w:r>
          </w:p>
        </w:tc>
      </w:tr>
      <w:tr w:rsidR="001263CE" w:rsidRPr="00C60B37" w14:paraId="1184AF1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A7BB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4D9C3D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613A380A" w14:textId="265906E8" w:rsidR="001263CE" w:rsidRPr="00C60B37" w:rsidRDefault="00F35DE3" w:rsidP="00FD3400">
            <w:pPr>
              <w:spacing w:after="0"/>
              <w:rPr>
                <w:rFonts w:ascii="Sylfaen" w:hAnsi="Sylfaen" w:cs="Calibri"/>
                <w:sz w:val="16"/>
                <w:szCs w:val="16"/>
              </w:rPr>
            </w:pPr>
            <w:r>
              <w:rPr>
                <w:rFonts w:ascii="Sylfaen" w:hAnsi="Sylfaen" w:cs="Calibri"/>
                <w:sz w:val="16"/>
                <w:szCs w:val="16"/>
                <w:lang w:val="ka-GE"/>
              </w:rPr>
              <w:t>50</w:t>
            </w:r>
            <w:r w:rsidR="001263CE" w:rsidRPr="00C60B37">
              <w:rPr>
                <w:rFonts w:ascii="Sylfaen" w:hAnsi="Sylfaen" w:cs="Calibri"/>
                <w:sz w:val="16"/>
                <w:szCs w:val="16"/>
              </w:rPr>
              <w:t xml:space="preserve"> ღონისძიება</w:t>
            </w:r>
          </w:p>
        </w:tc>
      </w:tr>
      <w:tr w:rsidR="001263CE" w:rsidRPr="00C60B37" w14:paraId="4095F5AD"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D44C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B83FD6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19C3479"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6B0BFFE"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EC10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F3FA81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82175CA"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პანდემია და ვირუსული დაავადებები</w:t>
            </w:r>
          </w:p>
        </w:tc>
      </w:tr>
    </w:tbl>
    <w:p w14:paraId="35C2459F"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8F5B023" w14:textId="77777777" w:rsidR="001263CE" w:rsidRDefault="001263CE" w:rsidP="00FD3400">
      <w:pPr>
        <w:widowControl w:val="0"/>
        <w:autoSpaceDE w:val="0"/>
        <w:autoSpaceDN w:val="0"/>
        <w:adjustRightInd w:val="0"/>
        <w:spacing w:after="0"/>
        <w:ind w:left="480"/>
        <w:rPr>
          <w:rFonts w:ascii="Sylfaen" w:hAnsi="Sylfaen" w:cs="Sylfaen"/>
          <w:b/>
          <w:bCs/>
          <w:iCs/>
          <w:color w:val="385623"/>
          <w:sz w:val="16"/>
          <w:szCs w:val="16"/>
          <w:lang w:val="ka-GE"/>
        </w:rPr>
      </w:pPr>
    </w:p>
    <w:p w14:paraId="6AF0BB6F"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30538E91"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10912EDD" w14:textId="77777777" w:rsidR="00FD3400" w:rsidRPr="002B43CF"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Pr>
          <w:rFonts w:ascii="Sylfaen" w:hAnsi="Sylfaen" w:cs="Sylfaen"/>
          <w:iCs/>
          <w:sz w:val="16"/>
          <w:szCs w:val="16"/>
          <w:lang w:val="ka-GE"/>
        </w:rPr>
        <w:t>ნის მუნიციპალიტეტში მცხოვრები 26</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 xml:space="preserve">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 10 თანამშრომელი. </w:t>
      </w:r>
    </w:p>
    <w:p w14:paraId="2CBF9420"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p w14:paraId="4CA2602C"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w:t>
      </w:r>
      <w:r>
        <w:rPr>
          <w:rFonts w:ascii="Sylfaen" w:hAnsi="Sylfaen" w:cs="Sylfaen"/>
          <w:iCs/>
          <w:sz w:val="16"/>
          <w:szCs w:val="16"/>
          <w:lang w:val="ka-GE"/>
        </w:rPr>
        <w:t>ე</w:t>
      </w:r>
      <w:r w:rsidRPr="002B43CF">
        <w:rPr>
          <w:rFonts w:ascii="Sylfaen" w:hAnsi="Sylfaen" w:cs="Sylfaen"/>
          <w:iCs/>
          <w:sz w:val="16"/>
          <w:szCs w:val="16"/>
          <w:lang w:val="ka-GE"/>
        </w:rPr>
        <w:t>თა გაზრდილი მაჩვენებელი.</w:t>
      </w:r>
    </w:p>
    <w:p w14:paraId="20ADBED8"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0" w:type="dxa"/>
        <w:tblLayout w:type="fixed"/>
        <w:tblLook w:val="04A0" w:firstRow="1" w:lastRow="0" w:firstColumn="1" w:lastColumn="0" w:noHBand="0" w:noVBand="1"/>
      </w:tblPr>
      <w:tblGrid>
        <w:gridCol w:w="287"/>
        <w:gridCol w:w="3037"/>
        <w:gridCol w:w="1261"/>
        <w:gridCol w:w="1170"/>
        <w:gridCol w:w="938"/>
        <w:gridCol w:w="1487"/>
        <w:gridCol w:w="1487"/>
        <w:gridCol w:w="1483"/>
      </w:tblGrid>
      <w:tr w:rsidR="001263CE" w:rsidRPr="00836F30" w14:paraId="200C6BB0" w14:textId="77777777" w:rsidTr="001263CE">
        <w:trPr>
          <w:trHeight w:val="72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447F3AC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7" w:type="dxa"/>
            <w:tcBorders>
              <w:top w:val="single" w:sz="4" w:space="0" w:color="auto"/>
              <w:left w:val="nil"/>
              <w:bottom w:val="nil"/>
              <w:right w:val="single" w:sz="4" w:space="0" w:color="auto"/>
            </w:tcBorders>
            <w:shd w:val="clear" w:color="000000" w:fill="FFFFFF"/>
            <w:vAlign w:val="center"/>
            <w:hideMark/>
          </w:tcPr>
          <w:p w14:paraId="5FFF147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1" w:type="dxa"/>
            <w:tcBorders>
              <w:top w:val="single" w:sz="4" w:space="0" w:color="auto"/>
              <w:left w:val="nil"/>
              <w:bottom w:val="nil"/>
              <w:right w:val="single" w:sz="4" w:space="0" w:color="auto"/>
            </w:tcBorders>
            <w:shd w:val="clear" w:color="000000" w:fill="FFFFFF"/>
            <w:vAlign w:val="center"/>
            <w:hideMark/>
          </w:tcPr>
          <w:p w14:paraId="57C05B0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971719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38" w:type="dxa"/>
            <w:tcBorders>
              <w:top w:val="single" w:sz="4" w:space="0" w:color="auto"/>
              <w:left w:val="nil"/>
              <w:bottom w:val="nil"/>
              <w:right w:val="single" w:sz="4" w:space="0" w:color="auto"/>
            </w:tcBorders>
            <w:shd w:val="clear" w:color="000000" w:fill="FFFFFF"/>
            <w:vAlign w:val="center"/>
            <w:hideMark/>
          </w:tcPr>
          <w:p w14:paraId="60206BD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56D65F8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487" w:type="dxa"/>
            <w:tcBorders>
              <w:top w:val="single" w:sz="4" w:space="0" w:color="auto"/>
              <w:left w:val="nil"/>
              <w:bottom w:val="nil"/>
              <w:right w:val="single" w:sz="4" w:space="0" w:color="auto"/>
            </w:tcBorders>
            <w:shd w:val="clear" w:color="000000" w:fill="FFFFFF"/>
            <w:vAlign w:val="center"/>
            <w:hideMark/>
          </w:tcPr>
          <w:p w14:paraId="791C06B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483" w:type="dxa"/>
            <w:tcBorders>
              <w:top w:val="single" w:sz="4" w:space="0" w:color="auto"/>
              <w:left w:val="nil"/>
              <w:bottom w:val="nil"/>
              <w:right w:val="single" w:sz="4" w:space="0" w:color="auto"/>
            </w:tcBorders>
            <w:shd w:val="clear" w:color="000000" w:fill="FFFFFF"/>
            <w:vAlign w:val="center"/>
            <w:hideMark/>
          </w:tcPr>
          <w:p w14:paraId="4339EB8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331E4B9E" w14:textId="77777777" w:rsidTr="001263CE">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FEC7"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3037" w:type="dxa"/>
            <w:tcBorders>
              <w:top w:val="single" w:sz="4" w:space="0" w:color="auto"/>
              <w:left w:val="nil"/>
              <w:bottom w:val="single" w:sz="4" w:space="0" w:color="auto"/>
              <w:right w:val="single" w:sz="4" w:space="0" w:color="auto"/>
            </w:tcBorders>
            <w:shd w:val="clear" w:color="000000" w:fill="FFFFFF"/>
            <w:vAlign w:val="center"/>
            <w:hideMark/>
          </w:tcPr>
          <w:p w14:paraId="70B9E8D7"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სამუსიკო</w:t>
            </w:r>
            <w:r w:rsidRPr="003A58D6">
              <w:rPr>
                <w:rFonts w:ascii="Sylfaen" w:hAnsi="Sylfaen" w:cs="Calibri"/>
                <w:color w:val="000000"/>
                <w:sz w:val="14"/>
                <w:szCs w:val="14"/>
              </w:rPr>
              <w:t xml:space="preserve"> სკოლის </w:t>
            </w:r>
            <w:r>
              <w:rPr>
                <w:rFonts w:ascii="Sylfaen" w:hAnsi="Sylfaen" w:cs="Calibri"/>
                <w:color w:val="000000"/>
                <w:sz w:val="14"/>
                <w:szCs w:val="14"/>
              </w:rPr>
              <w:t>მოსწავლეთა რაოდენობა</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27266410"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6D97948" w14:textId="7E90CC74" w:rsidR="001263CE" w:rsidRPr="003A58D6" w:rsidRDefault="00F35DE3" w:rsidP="00FD3400">
            <w:pPr>
              <w:spacing w:after="0"/>
              <w:jc w:val="center"/>
              <w:rPr>
                <w:rFonts w:ascii="Calibri" w:hAnsi="Calibri" w:cs="Calibri"/>
                <w:color w:val="000000"/>
                <w:sz w:val="14"/>
                <w:szCs w:val="14"/>
                <w:lang w:val="ka-GE"/>
              </w:rPr>
            </w:pPr>
            <w:r>
              <w:rPr>
                <w:rFonts w:ascii="Sylfaen" w:hAnsi="Sylfaen" w:cs="Calibri"/>
                <w:color w:val="000000"/>
                <w:sz w:val="14"/>
                <w:szCs w:val="14"/>
                <w:lang w:val="ka-GE"/>
              </w:rPr>
              <w:t>26</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600E6CD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single" w:sz="4" w:space="0" w:color="auto"/>
              <w:left w:val="nil"/>
              <w:bottom w:val="single" w:sz="4" w:space="0" w:color="auto"/>
              <w:right w:val="single" w:sz="4" w:space="0" w:color="auto"/>
            </w:tcBorders>
            <w:shd w:val="clear" w:color="000000" w:fill="FFFFFF"/>
            <w:hideMark/>
          </w:tcPr>
          <w:p w14:paraId="24732C7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single" w:sz="4" w:space="0" w:color="auto"/>
              <w:left w:val="nil"/>
              <w:bottom w:val="single" w:sz="4" w:space="0" w:color="auto"/>
              <w:right w:val="single" w:sz="4" w:space="0" w:color="auto"/>
            </w:tcBorders>
            <w:shd w:val="clear" w:color="000000" w:fill="FFFFFF"/>
            <w:hideMark/>
          </w:tcPr>
          <w:p w14:paraId="717E4E7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single" w:sz="4" w:space="0" w:color="auto"/>
              <w:left w:val="nil"/>
              <w:bottom w:val="single" w:sz="4" w:space="0" w:color="auto"/>
              <w:right w:val="single" w:sz="4" w:space="0" w:color="auto"/>
            </w:tcBorders>
            <w:shd w:val="clear" w:color="000000" w:fill="FFFFFF"/>
            <w:hideMark/>
          </w:tcPr>
          <w:p w14:paraId="1595E927"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DAC9864" w14:textId="77777777" w:rsidTr="001263CE">
        <w:trPr>
          <w:trHeight w:val="449"/>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2C47CD0F"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7" w:type="dxa"/>
            <w:tcBorders>
              <w:top w:val="nil"/>
              <w:left w:val="nil"/>
              <w:bottom w:val="single" w:sz="4" w:space="0" w:color="auto"/>
              <w:right w:val="single" w:sz="4" w:space="0" w:color="auto"/>
            </w:tcBorders>
            <w:shd w:val="clear" w:color="000000" w:fill="FFFFFF"/>
            <w:vAlign w:val="center"/>
            <w:hideMark/>
          </w:tcPr>
          <w:p w14:paraId="59927810"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 xml:space="preserve">სამუსიკო </w:t>
            </w:r>
            <w:r>
              <w:rPr>
                <w:rFonts w:ascii="Sylfaen" w:hAnsi="Sylfaen" w:cs="Calibri"/>
                <w:color w:val="000000"/>
                <w:sz w:val="14"/>
                <w:szCs w:val="14"/>
                <w:lang w:val="ka-GE"/>
              </w:rPr>
              <w:t>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261" w:type="dxa"/>
            <w:tcBorders>
              <w:top w:val="nil"/>
              <w:left w:val="nil"/>
              <w:bottom w:val="single" w:sz="4" w:space="0" w:color="auto"/>
              <w:right w:val="single" w:sz="4" w:space="0" w:color="auto"/>
            </w:tcBorders>
            <w:shd w:val="clear" w:color="000000" w:fill="FFFFFF"/>
            <w:vAlign w:val="center"/>
            <w:hideMark/>
          </w:tcPr>
          <w:p w14:paraId="6314DFD1"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170" w:type="dxa"/>
            <w:tcBorders>
              <w:top w:val="nil"/>
              <w:left w:val="nil"/>
              <w:bottom w:val="single" w:sz="4" w:space="0" w:color="auto"/>
              <w:right w:val="single" w:sz="4" w:space="0" w:color="auto"/>
            </w:tcBorders>
            <w:shd w:val="clear" w:color="000000" w:fill="FFFFFF"/>
            <w:vAlign w:val="center"/>
            <w:hideMark/>
          </w:tcPr>
          <w:p w14:paraId="32DB453F" w14:textId="4AD721AE" w:rsidR="001263CE" w:rsidRPr="006730F0" w:rsidRDefault="00F35DE3"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16</w:t>
            </w:r>
          </w:p>
        </w:tc>
        <w:tc>
          <w:tcPr>
            <w:tcW w:w="938" w:type="dxa"/>
            <w:tcBorders>
              <w:top w:val="nil"/>
              <w:left w:val="nil"/>
              <w:bottom w:val="single" w:sz="4" w:space="0" w:color="auto"/>
              <w:right w:val="single" w:sz="4" w:space="0" w:color="auto"/>
            </w:tcBorders>
            <w:shd w:val="clear" w:color="000000" w:fill="FFFFFF"/>
            <w:vAlign w:val="center"/>
            <w:hideMark/>
          </w:tcPr>
          <w:p w14:paraId="20FC4014"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nil"/>
              <w:left w:val="nil"/>
              <w:bottom w:val="single" w:sz="4" w:space="0" w:color="auto"/>
              <w:right w:val="single" w:sz="4" w:space="0" w:color="auto"/>
            </w:tcBorders>
            <w:shd w:val="clear" w:color="000000" w:fill="FFFFFF"/>
            <w:hideMark/>
          </w:tcPr>
          <w:p w14:paraId="08330FF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nil"/>
              <w:left w:val="nil"/>
              <w:bottom w:val="single" w:sz="4" w:space="0" w:color="auto"/>
              <w:right w:val="single" w:sz="4" w:space="0" w:color="auto"/>
            </w:tcBorders>
            <w:shd w:val="clear" w:color="000000" w:fill="FFFFFF"/>
            <w:hideMark/>
          </w:tcPr>
          <w:p w14:paraId="29F84243"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nil"/>
              <w:left w:val="nil"/>
              <w:bottom w:val="single" w:sz="4" w:space="0" w:color="auto"/>
              <w:right w:val="single" w:sz="4" w:space="0" w:color="auto"/>
            </w:tcBorders>
            <w:shd w:val="clear" w:color="000000" w:fill="FFFFFF"/>
            <w:hideMark/>
          </w:tcPr>
          <w:p w14:paraId="3412BB6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715F07B8" w14:textId="77777777" w:rsidR="001263CE" w:rsidRDefault="001263CE" w:rsidP="00FD3400">
      <w:pPr>
        <w:widowControl w:val="0"/>
        <w:autoSpaceDE w:val="0"/>
        <w:autoSpaceDN w:val="0"/>
        <w:adjustRightInd w:val="0"/>
        <w:spacing w:after="0"/>
        <w:ind w:firstLine="475"/>
      </w:pPr>
    </w:p>
    <w:p w14:paraId="21986A03"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w:t>
      </w: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6F27C722"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640F5F95" w14:textId="77777777" w:rsidR="00FD3400" w:rsidRPr="002B43CF"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 88</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ოვას. სკოლაში სულ დასაქმებულია 9</w:t>
      </w:r>
      <w:r w:rsidRPr="002B43CF">
        <w:rPr>
          <w:rFonts w:ascii="Sylfaen" w:hAnsi="Sylfaen" w:cs="Sylfaen"/>
          <w:iCs/>
          <w:sz w:val="16"/>
          <w:szCs w:val="16"/>
          <w:lang w:val="ka-GE"/>
        </w:rPr>
        <w:t xml:space="preserve"> თანამშრომელი. </w:t>
      </w:r>
    </w:p>
    <w:p w14:paraId="3CD2B743"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p w14:paraId="7ACD60E6"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40FCCD29"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876"/>
        <w:gridCol w:w="1133"/>
        <w:gridCol w:w="1140"/>
        <w:gridCol w:w="1083"/>
        <w:gridCol w:w="1456"/>
        <w:gridCol w:w="1529"/>
        <w:gridCol w:w="1525"/>
      </w:tblGrid>
      <w:tr w:rsidR="001263CE" w:rsidRPr="00836F30" w14:paraId="797D3129"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D57848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876" w:type="dxa"/>
            <w:tcBorders>
              <w:top w:val="single" w:sz="4" w:space="0" w:color="auto"/>
              <w:left w:val="nil"/>
              <w:bottom w:val="nil"/>
              <w:right w:val="single" w:sz="4" w:space="0" w:color="auto"/>
            </w:tcBorders>
            <w:shd w:val="clear" w:color="000000" w:fill="FFFFFF"/>
            <w:vAlign w:val="center"/>
            <w:hideMark/>
          </w:tcPr>
          <w:p w14:paraId="6184C2D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33" w:type="dxa"/>
            <w:tcBorders>
              <w:top w:val="single" w:sz="4" w:space="0" w:color="auto"/>
              <w:left w:val="nil"/>
              <w:bottom w:val="nil"/>
              <w:right w:val="single" w:sz="4" w:space="0" w:color="auto"/>
            </w:tcBorders>
            <w:shd w:val="clear" w:color="000000" w:fill="FFFFFF"/>
            <w:vAlign w:val="center"/>
            <w:hideMark/>
          </w:tcPr>
          <w:p w14:paraId="3D3416C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0" w:type="dxa"/>
            <w:tcBorders>
              <w:top w:val="single" w:sz="4" w:space="0" w:color="auto"/>
              <w:left w:val="nil"/>
              <w:bottom w:val="nil"/>
              <w:right w:val="single" w:sz="4" w:space="0" w:color="auto"/>
            </w:tcBorders>
            <w:shd w:val="clear" w:color="000000" w:fill="FFFFFF"/>
            <w:vAlign w:val="center"/>
            <w:hideMark/>
          </w:tcPr>
          <w:p w14:paraId="125B04F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48D98F4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56" w:type="dxa"/>
            <w:tcBorders>
              <w:top w:val="single" w:sz="4" w:space="0" w:color="auto"/>
              <w:left w:val="nil"/>
              <w:bottom w:val="nil"/>
              <w:right w:val="single" w:sz="4" w:space="0" w:color="auto"/>
            </w:tcBorders>
            <w:shd w:val="clear" w:color="000000" w:fill="FFFFFF"/>
            <w:vAlign w:val="center"/>
            <w:hideMark/>
          </w:tcPr>
          <w:p w14:paraId="5D5A8F0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29" w:type="dxa"/>
            <w:tcBorders>
              <w:top w:val="single" w:sz="4" w:space="0" w:color="auto"/>
              <w:left w:val="nil"/>
              <w:bottom w:val="nil"/>
              <w:right w:val="single" w:sz="4" w:space="0" w:color="auto"/>
            </w:tcBorders>
            <w:shd w:val="clear" w:color="000000" w:fill="FFFFFF"/>
            <w:vAlign w:val="center"/>
            <w:hideMark/>
          </w:tcPr>
          <w:p w14:paraId="762ED40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25" w:type="dxa"/>
            <w:tcBorders>
              <w:top w:val="single" w:sz="4" w:space="0" w:color="auto"/>
              <w:left w:val="nil"/>
              <w:bottom w:val="nil"/>
              <w:right w:val="single" w:sz="4" w:space="0" w:color="auto"/>
            </w:tcBorders>
            <w:shd w:val="clear" w:color="000000" w:fill="FFFFFF"/>
            <w:vAlign w:val="center"/>
            <w:hideMark/>
          </w:tcPr>
          <w:p w14:paraId="7D8885A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22B9570" w14:textId="77777777" w:rsidTr="001263CE">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E0B6"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876" w:type="dxa"/>
            <w:tcBorders>
              <w:top w:val="single" w:sz="4" w:space="0" w:color="auto"/>
              <w:left w:val="nil"/>
              <w:bottom w:val="single" w:sz="4" w:space="0" w:color="auto"/>
              <w:right w:val="single" w:sz="4" w:space="0" w:color="auto"/>
            </w:tcBorders>
            <w:shd w:val="clear" w:color="000000" w:fill="FFFFFF"/>
            <w:vAlign w:val="center"/>
            <w:hideMark/>
          </w:tcPr>
          <w:p w14:paraId="256098D6"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 xml:space="preserve"> სამხატვრო სკოლის მოსწავლეთა რაოდენობა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05D400BE" w14:textId="77777777" w:rsidR="001263CE" w:rsidRPr="006730F0"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88</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312D38F0" w14:textId="577A041E" w:rsidR="001263CE" w:rsidRPr="00F35DE3" w:rsidRDefault="001263CE" w:rsidP="00FD3400">
            <w:pPr>
              <w:spacing w:after="0"/>
              <w:jc w:val="center"/>
              <w:rPr>
                <w:rFonts w:ascii="Calibri" w:hAnsi="Calibri" w:cs="Calibri"/>
                <w:color w:val="000000"/>
                <w:sz w:val="14"/>
                <w:szCs w:val="14"/>
                <w:lang w:val="ka-GE"/>
              </w:rPr>
            </w:pPr>
            <w:r>
              <w:rPr>
                <w:rFonts w:ascii="Sylfaen" w:hAnsi="Sylfaen" w:cs="Calibri"/>
                <w:color w:val="000000"/>
                <w:sz w:val="14"/>
                <w:szCs w:val="14"/>
              </w:rPr>
              <w:t xml:space="preserve"> </w:t>
            </w:r>
            <w:r w:rsidR="00F35DE3">
              <w:rPr>
                <w:rFonts w:ascii="Sylfaen" w:hAnsi="Sylfaen" w:cs="Calibri"/>
                <w:color w:val="000000"/>
                <w:sz w:val="14"/>
                <w:szCs w:val="14"/>
                <w:lang w:val="ka-GE"/>
              </w:rPr>
              <w:t>88</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2EEE26B5"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456" w:type="dxa"/>
            <w:tcBorders>
              <w:top w:val="single" w:sz="4" w:space="0" w:color="auto"/>
              <w:left w:val="nil"/>
              <w:bottom w:val="single" w:sz="4" w:space="0" w:color="auto"/>
              <w:right w:val="single" w:sz="4" w:space="0" w:color="auto"/>
            </w:tcBorders>
            <w:shd w:val="clear" w:color="000000" w:fill="FFFFFF"/>
            <w:hideMark/>
          </w:tcPr>
          <w:p w14:paraId="014FA73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9" w:type="dxa"/>
            <w:tcBorders>
              <w:top w:val="single" w:sz="4" w:space="0" w:color="auto"/>
              <w:left w:val="nil"/>
              <w:bottom w:val="single" w:sz="4" w:space="0" w:color="auto"/>
              <w:right w:val="single" w:sz="4" w:space="0" w:color="auto"/>
            </w:tcBorders>
            <w:shd w:val="clear" w:color="000000" w:fill="FFFFFF"/>
            <w:hideMark/>
          </w:tcPr>
          <w:p w14:paraId="67CF1BC2"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5" w:type="dxa"/>
            <w:tcBorders>
              <w:top w:val="single" w:sz="4" w:space="0" w:color="auto"/>
              <w:left w:val="nil"/>
              <w:bottom w:val="single" w:sz="4" w:space="0" w:color="auto"/>
              <w:right w:val="single" w:sz="4" w:space="0" w:color="auto"/>
            </w:tcBorders>
            <w:shd w:val="clear" w:color="000000" w:fill="FFFFFF"/>
            <w:hideMark/>
          </w:tcPr>
          <w:p w14:paraId="0F68CA7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145F720B" w14:textId="77777777" w:rsidTr="001263CE">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10C69A"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lastRenderedPageBreak/>
              <w:t>2</w:t>
            </w:r>
          </w:p>
        </w:tc>
        <w:tc>
          <w:tcPr>
            <w:tcW w:w="2876" w:type="dxa"/>
            <w:tcBorders>
              <w:top w:val="nil"/>
              <w:left w:val="nil"/>
              <w:bottom w:val="single" w:sz="4" w:space="0" w:color="auto"/>
              <w:right w:val="single" w:sz="4" w:space="0" w:color="auto"/>
            </w:tcBorders>
            <w:shd w:val="clear" w:color="000000" w:fill="FFFFFF"/>
            <w:vAlign w:val="center"/>
            <w:hideMark/>
          </w:tcPr>
          <w:p w14:paraId="279FBE6A"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სამხატვრო 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133" w:type="dxa"/>
            <w:tcBorders>
              <w:top w:val="nil"/>
              <w:left w:val="nil"/>
              <w:bottom w:val="single" w:sz="4" w:space="0" w:color="auto"/>
              <w:right w:val="single" w:sz="4" w:space="0" w:color="auto"/>
            </w:tcBorders>
            <w:shd w:val="clear" w:color="000000" w:fill="FFFFFF"/>
            <w:vAlign w:val="center"/>
            <w:hideMark/>
          </w:tcPr>
          <w:p w14:paraId="3658B263" w14:textId="77777777" w:rsidR="001263CE" w:rsidRPr="006730F0" w:rsidRDefault="001263CE" w:rsidP="00FD3400">
            <w:pPr>
              <w:spacing w:after="0"/>
              <w:jc w:val="center"/>
              <w:rPr>
                <w:rFonts w:ascii="Sylfaen" w:hAnsi="Sylfaen" w:cs="Calibri"/>
                <w:color w:val="000000"/>
                <w:sz w:val="14"/>
                <w:szCs w:val="14"/>
                <w:lang w:val="ka-GE"/>
              </w:rPr>
            </w:pPr>
            <w:r>
              <w:rPr>
                <w:rFonts w:ascii="Sylfaen" w:hAnsi="Sylfaen" w:cs="Calibri"/>
                <w:sz w:val="14"/>
                <w:szCs w:val="14"/>
              </w:rPr>
              <w:t xml:space="preserve"> </w:t>
            </w:r>
            <w:r>
              <w:rPr>
                <w:rFonts w:ascii="Sylfaen" w:hAnsi="Sylfaen" w:cs="Calibri"/>
                <w:sz w:val="14"/>
                <w:szCs w:val="14"/>
                <w:lang w:val="ka-GE"/>
              </w:rPr>
              <w:t>11</w:t>
            </w:r>
          </w:p>
        </w:tc>
        <w:tc>
          <w:tcPr>
            <w:tcW w:w="1140" w:type="dxa"/>
            <w:tcBorders>
              <w:top w:val="nil"/>
              <w:left w:val="nil"/>
              <w:bottom w:val="single" w:sz="4" w:space="0" w:color="auto"/>
              <w:right w:val="single" w:sz="4" w:space="0" w:color="auto"/>
            </w:tcBorders>
            <w:shd w:val="clear" w:color="000000" w:fill="FFFFFF"/>
            <w:vAlign w:val="center"/>
            <w:hideMark/>
          </w:tcPr>
          <w:p w14:paraId="03C05D8E"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12</w:t>
            </w:r>
          </w:p>
        </w:tc>
        <w:tc>
          <w:tcPr>
            <w:tcW w:w="1083" w:type="dxa"/>
            <w:tcBorders>
              <w:top w:val="nil"/>
              <w:left w:val="nil"/>
              <w:bottom w:val="single" w:sz="4" w:space="0" w:color="auto"/>
              <w:right w:val="single" w:sz="4" w:space="0" w:color="auto"/>
            </w:tcBorders>
            <w:shd w:val="clear" w:color="000000" w:fill="FFFFFF"/>
            <w:vAlign w:val="center"/>
            <w:hideMark/>
          </w:tcPr>
          <w:p w14:paraId="05D1BF0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56" w:type="dxa"/>
            <w:tcBorders>
              <w:top w:val="nil"/>
              <w:left w:val="nil"/>
              <w:bottom w:val="single" w:sz="4" w:space="0" w:color="auto"/>
              <w:right w:val="single" w:sz="4" w:space="0" w:color="auto"/>
            </w:tcBorders>
            <w:shd w:val="clear" w:color="000000" w:fill="FFFFFF"/>
            <w:hideMark/>
          </w:tcPr>
          <w:p w14:paraId="5A9AD426"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9" w:type="dxa"/>
            <w:tcBorders>
              <w:top w:val="nil"/>
              <w:left w:val="nil"/>
              <w:bottom w:val="single" w:sz="4" w:space="0" w:color="auto"/>
              <w:right w:val="single" w:sz="4" w:space="0" w:color="auto"/>
            </w:tcBorders>
            <w:shd w:val="clear" w:color="000000" w:fill="FFFFFF"/>
            <w:hideMark/>
          </w:tcPr>
          <w:p w14:paraId="00C996C4"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25" w:type="dxa"/>
            <w:tcBorders>
              <w:top w:val="nil"/>
              <w:left w:val="nil"/>
              <w:bottom w:val="single" w:sz="4" w:space="0" w:color="auto"/>
              <w:right w:val="single" w:sz="4" w:space="0" w:color="auto"/>
            </w:tcBorders>
            <w:shd w:val="clear" w:color="000000" w:fill="FFFFFF"/>
            <w:hideMark/>
          </w:tcPr>
          <w:p w14:paraId="50A99254"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CA6C08D" w14:textId="77777777" w:rsidR="001263CE" w:rsidRDefault="001263CE" w:rsidP="00FD3400">
      <w:pPr>
        <w:widowControl w:val="0"/>
        <w:autoSpaceDE w:val="0"/>
        <w:autoSpaceDN w:val="0"/>
        <w:adjustRightInd w:val="0"/>
        <w:spacing w:after="0"/>
        <w:ind w:firstLine="475"/>
      </w:pPr>
    </w:p>
    <w:p w14:paraId="503229FE"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2F81E3A5" w14:textId="77777777" w:rsidR="00FD3400" w:rsidRPr="00752C03"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2506F9C6" w14:textId="77777777" w:rsidR="00FD3400" w:rsidRPr="00EB0BFA" w:rsidRDefault="00FD3400" w:rsidP="00FD3400">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ს</w:t>
      </w:r>
      <w:r>
        <w:rPr>
          <w:rFonts w:ascii="Sylfaen" w:hAnsi="Sylfaen" w:cs="Sylfaen"/>
          <w:iCs/>
          <w:sz w:val="16"/>
          <w:szCs w:val="16"/>
          <w:lang w:val="ka-GE"/>
        </w:rPr>
        <w:t xml:space="preserve">ასცენო მეტყველების შემსწავლელი წრეები, სულ წრეებში გაწევრიანებულია 220 ბავშვი. </w:t>
      </w:r>
      <w:r w:rsidRPr="00EB0BFA">
        <w:rPr>
          <w:rFonts w:ascii="Sylfaen" w:hAnsi="Sylfaen" w:cs="Sylfaen"/>
          <w:iCs/>
          <w:sz w:val="16"/>
          <w:szCs w:val="16"/>
          <w:lang w:val="ka-GE"/>
        </w:rPr>
        <w:t>კულტური</w:t>
      </w:r>
      <w:r>
        <w:rPr>
          <w:rFonts w:ascii="Sylfaen" w:hAnsi="Sylfaen" w:cs="Sylfaen"/>
          <w:iCs/>
          <w:sz w:val="16"/>
          <w:szCs w:val="16"/>
          <w:lang w:val="ka-GE"/>
        </w:rPr>
        <w:t>ს სახლში დასაქმებულია 46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17A8E9B0"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4619C6B9"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65E9937A"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4CCB9B37"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3A0E7C66"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7B127837"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2138"/>
        <w:gridCol w:w="1260"/>
        <w:gridCol w:w="1654"/>
        <w:gridCol w:w="1401"/>
        <w:gridCol w:w="1470"/>
        <w:gridCol w:w="1454"/>
        <w:gridCol w:w="1454"/>
      </w:tblGrid>
      <w:tr w:rsidR="001263CE" w:rsidRPr="00836F30" w14:paraId="6BCA5EFA" w14:textId="77777777" w:rsidTr="001263CE">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E9AC33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62405B9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A07842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6D66B2F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17EDDC1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14:paraId="1B2251E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EADC19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AE7DB0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4001A32"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DAA88F1"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22546397"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lang w:val="ka-GE"/>
              </w:rPr>
              <w:t>კულტურის სახლის მოსწავლეთა</w:t>
            </w:r>
            <w:r>
              <w:rPr>
                <w:rFonts w:ascii="Sylfaen" w:hAnsi="Sylfaen" w:cs="Calibri"/>
                <w:color w:val="000000"/>
                <w:sz w:val="14"/>
                <w:szCs w:val="14"/>
              </w:rPr>
              <w:t xml:space="preserve">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A7D49C3" w14:textId="77777777" w:rsidR="001263CE" w:rsidRPr="00EB0BFA"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207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3837044" w14:textId="4754F1A5"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r w:rsidR="00F35DE3">
              <w:rPr>
                <w:rFonts w:ascii="Sylfaen" w:hAnsi="Sylfaen" w:cs="Calibri"/>
                <w:color w:val="000000"/>
                <w:sz w:val="14"/>
                <w:szCs w:val="14"/>
                <w:lang w:val="ka-GE"/>
              </w:rPr>
              <w:t>2</w:t>
            </w:r>
            <w:r>
              <w:rPr>
                <w:rFonts w:ascii="Sylfaen" w:hAnsi="Sylfaen" w:cs="Calibri"/>
                <w:color w:val="000000"/>
                <w:sz w:val="14"/>
                <w:szCs w:val="14"/>
                <w:lang w:val="ka-GE"/>
              </w:rPr>
              <w:t>0</w:t>
            </w:r>
            <w:r>
              <w:rPr>
                <w:rFonts w:ascii="Sylfaen" w:hAnsi="Sylfaen" w:cs="Calibri"/>
                <w:color w:val="000000"/>
                <w:sz w:val="14"/>
                <w:szCs w:val="14"/>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476C3E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70" w:type="dxa"/>
            <w:tcBorders>
              <w:top w:val="single" w:sz="4" w:space="0" w:color="auto"/>
              <w:left w:val="nil"/>
              <w:bottom w:val="single" w:sz="4" w:space="0" w:color="auto"/>
              <w:right w:val="single" w:sz="4" w:space="0" w:color="auto"/>
            </w:tcBorders>
            <w:shd w:val="clear" w:color="000000" w:fill="FFFFFF"/>
            <w:hideMark/>
          </w:tcPr>
          <w:p w14:paraId="0B468801"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BDC576C"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F128188"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4A5B860C" w14:textId="77777777" w:rsidTr="001263CE">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F9B732"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50F5DA7F"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lang w:val="ka-GE"/>
              </w:rPr>
              <w:t xml:space="preserve">კულტურის სახლის </w:t>
            </w:r>
            <w:r w:rsidRPr="003A58D6">
              <w:rPr>
                <w:rFonts w:ascii="Sylfaen" w:hAnsi="Sylfaen" w:cs="Calibri"/>
                <w:color w:val="000000"/>
                <w:sz w:val="14"/>
                <w:szCs w:val="14"/>
              </w:rPr>
              <w:t>მიერ ჩატარებული და გასვლითი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02CC121B"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18</w:t>
            </w:r>
            <w:r>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69DF52B9"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sz w:val="14"/>
                <w:szCs w:val="14"/>
              </w:rPr>
              <w:t xml:space="preserve"> 22 </w:t>
            </w:r>
          </w:p>
        </w:tc>
        <w:tc>
          <w:tcPr>
            <w:tcW w:w="1401" w:type="dxa"/>
            <w:tcBorders>
              <w:top w:val="nil"/>
              <w:left w:val="nil"/>
              <w:bottom w:val="single" w:sz="4" w:space="0" w:color="auto"/>
              <w:right w:val="single" w:sz="4" w:space="0" w:color="auto"/>
            </w:tcBorders>
            <w:shd w:val="clear" w:color="000000" w:fill="FFFFFF"/>
            <w:vAlign w:val="center"/>
            <w:hideMark/>
          </w:tcPr>
          <w:p w14:paraId="377576E6"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70" w:type="dxa"/>
            <w:tcBorders>
              <w:top w:val="nil"/>
              <w:left w:val="nil"/>
              <w:bottom w:val="single" w:sz="4" w:space="0" w:color="auto"/>
              <w:right w:val="single" w:sz="4" w:space="0" w:color="auto"/>
            </w:tcBorders>
            <w:shd w:val="clear" w:color="000000" w:fill="FFFFFF"/>
            <w:hideMark/>
          </w:tcPr>
          <w:p w14:paraId="305F316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EF7A3DF"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D567F3A"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34325A1E" w14:textId="77777777" w:rsidR="001263CE" w:rsidRDefault="001263CE" w:rsidP="00FD3400">
      <w:pPr>
        <w:widowControl w:val="0"/>
        <w:autoSpaceDE w:val="0"/>
        <w:autoSpaceDN w:val="0"/>
        <w:adjustRightInd w:val="0"/>
        <w:spacing w:after="0"/>
        <w:ind w:firstLine="475"/>
      </w:pPr>
    </w:p>
    <w:p w14:paraId="4537DF3D"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0B7BF47D"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2D5F2445" w14:textId="77777777" w:rsidR="00FD3400" w:rsidRPr="00EB0BFA"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35FF4222"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1C98EEBE" w14:textId="77777777" w:rsidR="00FD3400" w:rsidRPr="003553A3" w:rsidRDefault="00FD3400" w:rsidP="00FD3400">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w:t>
      </w:r>
      <w:r>
        <w:rPr>
          <w:rFonts w:ascii="Sylfaen" w:hAnsi="Sylfaen" w:cs="Sylfaen"/>
          <w:iCs/>
          <w:sz w:val="16"/>
          <w:szCs w:val="16"/>
          <w:lang w:val="ka-GE"/>
        </w:rPr>
        <w:t>ბი; ვიზიტორთა რაოდენობის მატება</w:t>
      </w:r>
      <w:r>
        <w:rPr>
          <w:rFonts w:ascii="Sylfaen" w:hAnsi="Sylfaen" w:cs="Sylfaen"/>
          <w:iCs/>
          <w:sz w:val="16"/>
          <w:szCs w:val="16"/>
        </w:rPr>
        <w:t>.</w:t>
      </w:r>
    </w:p>
    <w:p w14:paraId="0712BD40" w14:textId="77777777" w:rsidR="001263CE" w:rsidRPr="00752C03" w:rsidRDefault="001263CE" w:rsidP="00FD3400">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1263CE" w:rsidRPr="00836F30" w14:paraId="2D0A3B1B"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4F2E32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09" w:type="dxa"/>
            <w:tcBorders>
              <w:top w:val="single" w:sz="4" w:space="0" w:color="auto"/>
              <w:left w:val="nil"/>
              <w:bottom w:val="nil"/>
              <w:right w:val="single" w:sz="4" w:space="0" w:color="auto"/>
            </w:tcBorders>
            <w:shd w:val="clear" w:color="000000" w:fill="FFFFFF"/>
            <w:vAlign w:val="center"/>
            <w:hideMark/>
          </w:tcPr>
          <w:p w14:paraId="2501B4D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4D82D22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EC4F1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54699CE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2B4BE1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AECEAA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DF28CA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3868D6A3"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583E"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09" w:type="dxa"/>
            <w:tcBorders>
              <w:top w:val="single" w:sz="4" w:space="0" w:color="auto"/>
              <w:left w:val="nil"/>
              <w:bottom w:val="single" w:sz="4" w:space="0" w:color="auto"/>
              <w:right w:val="single" w:sz="4" w:space="0" w:color="auto"/>
            </w:tcBorders>
            <w:shd w:val="clear" w:color="000000" w:fill="FFFFFF"/>
            <w:vAlign w:val="center"/>
            <w:hideMark/>
          </w:tcPr>
          <w:p w14:paraId="62682FC4"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ვიზიტორების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51FD6C1C"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200</w:t>
            </w:r>
            <w:r>
              <w:rPr>
                <w:rFonts w:ascii="Sylfaen" w:hAnsi="Sylfaen" w:cs="Calibri"/>
                <w:color w:val="000000"/>
                <w:sz w:val="14"/>
                <w:szCs w:val="14"/>
                <w:lang w:val="ka-GE"/>
              </w:rPr>
              <w:t>0</w:t>
            </w:r>
            <w:r>
              <w:rPr>
                <w:rFonts w:ascii="Sylfaen" w:hAnsi="Sylfaen" w:cs="Calibri"/>
                <w:color w:val="000000"/>
                <w:sz w:val="14"/>
                <w:szCs w:val="14"/>
              </w:rPr>
              <w:t xml:space="preserve"> ვიზიტორი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02295C52"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lang w:val="ka-GE"/>
              </w:rPr>
              <w:t>3</w:t>
            </w:r>
            <w:r>
              <w:rPr>
                <w:rFonts w:ascii="Sylfaen" w:hAnsi="Sylfaen" w:cs="Calibri"/>
                <w:color w:val="000000"/>
                <w:sz w:val="14"/>
                <w:szCs w:val="14"/>
              </w:rPr>
              <w:t>000 ვიზიტორი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07C769B8" w14:textId="77777777" w:rsidR="001263CE" w:rsidRPr="00E575E5"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82F669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1D7FF99B"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1976775"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1263CE" w:rsidRPr="00836F30" w14:paraId="3E75E3AC" w14:textId="77777777" w:rsidTr="001263CE">
        <w:trPr>
          <w:trHeight w:val="3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FEEA9B" w14:textId="77777777" w:rsidR="001263CE" w:rsidRPr="00836F30" w:rsidRDefault="001263CE" w:rsidP="00FD3400">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09" w:type="dxa"/>
            <w:tcBorders>
              <w:top w:val="nil"/>
              <w:left w:val="nil"/>
              <w:bottom w:val="single" w:sz="4" w:space="0" w:color="auto"/>
              <w:right w:val="single" w:sz="4" w:space="0" w:color="auto"/>
            </w:tcBorders>
            <w:shd w:val="clear" w:color="000000" w:fill="FFFFFF"/>
            <w:vAlign w:val="center"/>
            <w:hideMark/>
          </w:tcPr>
          <w:p w14:paraId="567B0969" w14:textId="77777777" w:rsidR="001263CE" w:rsidRPr="00D449DA"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ექსპედიციის რაოდენობა რაჭის სხვადასხვა სოფელში</w:t>
            </w:r>
          </w:p>
        </w:tc>
        <w:tc>
          <w:tcPr>
            <w:tcW w:w="1588" w:type="dxa"/>
            <w:tcBorders>
              <w:top w:val="nil"/>
              <w:left w:val="nil"/>
              <w:bottom w:val="single" w:sz="4" w:space="0" w:color="auto"/>
              <w:right w:val="single" w:sz="4" w:space="0" w:color="auto"/>
            </w:tcBorders>
            <w:shd w:val="clear" w:color="000000" w:fill="FFFFFF"/>
            <w:vAlign w:val="center"/>
            <w:hideMark/>
          </w:tcPr>
          <w:p w14:paraId="4924D776" w14:textId="77777777" w:rsidR="001263CE" w:rsidRPr="00EB0BFA"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20</w:t>
            </w:r>
            <w:r>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256AAD4D" w14:textId="77777777" w:rsidR="001263CE" w:rsidRPr="00D449DA" w:rsidRDefault="001263CE" w:rsidP="00FD3400">
            <w:pPr>
              <w:spacing w:after="0"/>
              <w:jc w:val="center"/>
              <w:rPr>
                <w:rFonts w:ascii="Sylfaen" w:hAnsi="Sylfaen" w:cs="Calibri"/>
                <w:color w:val="000000"/>
                <w:sz w:val="14"/>
                <w:szCs w:val="14"/>
                <w:lang w:val="ka-GE"/>
              </w:rPr>
            </w:pPr>
            <w:r>
              <w:rPr>
                <w:rFonts w:ascii="Sylfaen" w:hAnsi="Sylfaen" w:cs="Calibri"/>
                <w:sz w:val="14"/>
                <w:szCs w:val="14"/>
                <w:lang w:val="ka-GE"/>
              </w:rPr>
              <w:t>21</w:t>
            </w:r>
          </w:p>
        </w:tc>
        <w:tc>
          <w:tcPr>
            <w:tcW w:w="1401" w:type="dxa"/>
            <w:tcBorders>
              <w:top w:val="nil"/>
              <w:left w:val="nil"/>
              <w:bottom w:val="single" w:sz="4" w:space="0" w:color="auto"/>
              <w:right w:val="single" w:sz="4" w:space="0" w:color="auto"/>
            </w:tcBorders>
            <w:shd w:val="clear" w:color="000000" w:fill="FFFFFF"/>
            <w:vAlign w:val="center"/>
            <w:hideMark/>
          </w:tcPr>
          <w:p w14:paraId="088717E0"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nil"/>
              <w:left w:val="nil"/>
              <w:bottom w:val="single" w:sz="4" w:space="0" w:color="auto"/>
              <w:right w:val="single" w:sz="4" w:space="0" w:color="auto"/>
            </w:tcBorders>
            <w:shd w:val="clear" w:color="000000" w:fill="FFFFFF"/>
            <w:hideMark/>
          </w:tcPr>
          <w:p w14:paraId="41ABA8FE"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17EF016"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DCD77B3" w14:textId="77777777" w:rsidR="001263CE" w:rsidRPr="00836F30" w:rsidRDefault="001263CE" w:rsidP="00FD3400">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4BAC0890" w14:textId="77777777" w:rsidR="001263CE" w:rsidRDefault="001263CE" w:rsidP="00FD3400">
      <w:pPr>
        <w:widowControl w:val="0"/>
        <w:autoSpaceDE w:val="0"/>
        <w:autoSpaceDN w:val="0"/>
        <w:adjustRightInd w:val="0"/>
        <w:spacing w:after="0"/>
        <w:ind w:firstLine="475"/>
      </w:pPr>
    </w:p>
    <w:p w14:paraId="3C459431"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5452E694"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0B64A03F"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w:t>
      </w:r>
      <w:r>
        <w:rPr>
          <w:rFonts w:ascii="Sylfaen" w:hAnsi="Sylfaen" w:cs="Sylfaen"/>
          <w:iCs/>
          <w:sz w:val="16"/>
          <w:szCs w:val="16"/>
          <w:lang w:val="ka-GE"/>
        </w:rPr>
        <w:t>ეადგენს სოფლად და ქალაქად -63766</w:t>
      </w:r>
      <w:r w:rsidRPr="00D449DA">
        <w:rPr>
          <w:rFonts w:ascii="Sylfaen" w:hAnsi="Sylfaen" w:cs="Sylfaen"/>
          <w:iCs/>
          <w:sz w:val="16"/>
          <w:szCs w:val="16"/>
          <w:lang w:val="ka-GE"/>
        </w:rPr>
        <w:t xml:space="preserve"> ეგზემპლარს.</w:t>
      </w:r>
      <w:r>
        <w:rPr>
          <w:rFonts w:ascii="Sylfaen" w:hAnsi="Sylfaen" w:cs="Sylfaen"/>
          <w:iCs/>
          <w:sz w:val="16"/>
          <w:szCs w:val="16"/>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0389E426" w14:textId="2E645A9E" w:rsidR="001263CE" w:rsidRPr="00752C03" w:rsidRDefault="00FD3400"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r w:rsidR="001263CE"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85"/>
        <w:gridCol w:w="1168"/>
        <w:gridCol w:w="1168"/>
        <w:gridCol w:w="1083"/>
        <w:gridCol w:w="1598"/>
        <w:gridCol w:w="1772"/>
        <w:gridCol w:w="1767"/>
      </w:tblGrid>
      <w:tr w:rsidR="001263CE" w:rsidRPr="00836F30" w14:paraId="1603E79A"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C024AD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lastRenderedPageBreak/>
              <w:t>N</w:t>
            </w:r>
          </w:p>
        </w:tc>
        <w:tc>
          <w:tcPr>
            <w:tcW w:w="2185" w:type="dxa"/>
            <w:tcBorders>
              <w:top w:val="single" w:sz="4" w:space="0" w:color="auto"/>
              <w:left w:val="nil"/>
              <w:bottom w:val="nil"/>
              <w:right w:val="single" w:sz="4" w:space="0" w:color="auto"/>
            </w:tcBorders>
            <w:shd w:val="clear" w:color="000000" w:fill="FFFFFF"/>
            <w:vAlign w:val="center"/>
            <w:hideMark/>
          </w:tcPr>
          <w:p w14:paraId="5EFCF29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68" w:type="dxa"/>
            <w:tcBorders>
              <w:top w:val="single" w:sz="4" w:space="0" w:color="auto"/>
              <w:left w:val="nil"/>
              <w:bottom w:val="nil"/>
              <w:right w:val="single" w:sz="4" w:space="0" w:color="auto"/>
            </w:tcBorders>
            <w:shd w:val="clear" w:color="000000" w:fill="FFFFFF"/>
            <w:vAlign w:val="center"/>
            <w:hideMark/>
          </w:tcPr>
          <w:p w14:paraId="28F278D2"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68" w:type="dxa"/>
            <w:tcBorders>
              <w:top w:val="single" w:sz="4" w:space="0" w:color="auto"/>
              <w:left w:val="nil"/>
              <w:bottom w:val="nil"/>
              <w:right w:val="single" w:sz="4" w:space="0" w:color="auto"/>
            </w:tcBorders>
            <w:shd w:val="clear" w:color="000000" w:fill="FFFFFF"/>
            <w:vAlign w:val="center"/>
            <w:hideMark/>
          </w:tcPr>
          <w:p w14:paraId="7911E97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F35E6D3"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98" w:type="dxa"/>
            <w:tcBorders>
              <w:top w:val="single" w:sz="4" w:space="0" w:color="auto"/>
              <w:left w:val="nil"/>
              <w:bottom w:val="nil"/>
              <w:right w:val="single" w:sz="4" w:space="0" w:color="auto"/>
            </w:tcBorders>
            <w:shd w:val="clear" w:color="000000" w:fill="FFFFFF"/>
            <w:vAlign w:val="center"/>
            <w:hideMark/>
          </w:tcPr>
          <w:p w14:paraId="11E504D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772" w:type="dxa"/>
            <w:tcBorders>
              <w:top w:val="single" w:sz="4" w:space="0" w:color="auto"/>
              <w:left w:val="nil"/>
              <w:bottom w:val="nil"/>
              <w:right w:val="single" w:sz="4" w:space="0" w:color="auto"/>
            </w:tcBorders>
            <w:shd w:val="clear" w:color="000000" w:fill="FFFFFF"/>
            <w:vAlign w:val="center"/>
            <w:hideMark/>
          </w:tcPr>
          <w:p w14:paraId="19F7A4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767" w:type="dxa"/>
            <w:tcBorders>
              <w:top w:val="single" w:sz="4" w:space="0" w:color="auto"/>
              <w:left w:val="nil"/>
              <w:bottom w:val="nil"/>
              <w:right w:val="single" w:sz="4" w:space="0" w:color="auto"/>
            </w:tcBorders>
            <w:shd w:val="clear" w:color="000000" w:fill="FFFFFF"/>
            <w:vAlign w:val="center"/>
            <w:hideMark/>
          </w:tcPr>
          <w:p w14:paraId="4C66923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2EA3B07"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ED8CB73"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14:paraId="4E01BFB6"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წიგნით სარგებლობის რაოდენობა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34248727"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3000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7861BB6E" w14:textId="77777777"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3000</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58606A1D"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598" w:type="dxa"/>
            <w:tcBorders>
              <w:top w:val="single" w:sz="4" w:space="0" w:color="auto"/>
              <w:left w:val="nil"/>
              <w:bottom w:val="single" w:sz="4" w:space="0" w:color="auto"/>
              <w:right w:val="single" w:sz="4" w:space="0" w:color="auto"/>
            </w:tcBorders>
            <w:shd w:val="clear" w:color="000000" w:fill="FFFFFF"/>
            <w:hideMark/>
          </w:tcPr>
          <w:p w14:paraId="05D3BDD2"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single" w:sz="4" w:space="0" w:color="auto"/>
              <w:left w:val="nil"/>
              <w:bottom w:val="single" w:sz="4" w:space="0" w:color="auto"/>
              <w:right w:val="single" w:sz="4" w:space="0" w:color="auto"/>
            </w:tcBorders>
            <w:shd w:val="clear" w:color="000000" w:fill="FFFFFF"/>
            <w:hideMark/>
          </w:tcPr>
          <w:p w14:paraId="2725C841"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single" w:sz="4" w:space="0" w:color="auto"/>
              <w:left w:val="nil"/>
              <w:bottom w:val="single" w:sz="4" w:space="0" w:color="auto"/>
              <w:right w:val="single" w:sz="4" w:space="0" w:color="auto"/>
            </w:tcBorders>
            <w:shd w:val="clear" w:color="000000" w:fill="FFFFFF"/>
            <w:hideMark/>
          </w:tcPr>
          <w:p w14:paraId="6F802A78"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1263CE" w:rsidRPr="00836F30" w14:paraId="3DE8DF4B" w14:textId="77777777" w:rsidTr="001263CE">
        <w:trPr>
          <w:trHeight w:val="42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E731B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185" w:type="dxa"/>
            <w:tcBorders>
              <w:top w:val="nil"/>
              <w:left w:val="nil"/>
              <w:bottom w:val="single" w:sz="4" w:space="0" w:color="auto"/>
              <w:right w:val="single" w:sz="4" w:space="0" w:color="auto"/>
            </w:tcBorders>
            <w:shd w:val="clear" w:color="000000" w:fill="FFFFFF"/>
            <w:vAlign w:val="center"/>
            <w:hideMark/>
          </w:tcPr>
          <w:p w14:paraId="566B1FD5"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წლის მანძილზე შემოსული მკითხველთა რაოდენობა</w:t>
            </w:r>
          </w:p>
        </w:tc>
        <w:tc>
          <w:tcPr>
            <w:tcW w:w="1168" w:type="dxa"/>
            <w:tcBorders>
              <w:top w:val="nil"/>
              <w:left w:val="nil"/>
              <w:bottom w:val="single" w:sz="4" w:space="0" w:color="auto"/>
              <w:right w:val="single" w:sz="4" w:space="0" w:color="auto"/>
            </w:tcBorders>
            <w:shd w:val="clear" w:color="000000" w:fill="FFFFFF"/>
            <w:vAlign w:val="center"/>
            <w:hideMark/>
          </w:tcPr>
          <w:p w14:paraId="66B10CDD" w14:textId="77777777" w:rsidR="001263CE" w:rsidRPr="00EB0BFA"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1150</w:t>
            </w:r>
          </w:p>
        </w:tc>
        <w:tc>
          <w:tcPr>
            <w:tcW w:w="1168" w:type="dxa"/>
            <w:tcBorders>
              <w:top w:val="nil"/>
              <w:left w:val="nil"/>
              <w:bottom w:val="single" w:sz="4" w:space="0" w:color="auto"/>
              <w:right w:val="single" w:sz="4" w:space="0" w:color="auto"/>
            </w:tcBorders>
            <w:shd w:val="clear" w:color="000000" w:fill="FFFFFF"/>
            <w:vAlign w:val="center"/>
            <w:hideMark/>
          </w:tcPr>
          <w:p w14:paraId="31475600"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rPr>
              <w:t>1</w:t>
            </w:r>
            <w:r>
              <w:rPr>
                <w:rFonts w:ascii="Sylfaen" w:hAnsi="Sylfaen" w:cs="Calibri"/>
                <w:color w:val="000000"/>
                <w:sz w:val="14"/>
                <w:szCs w:val="14"/>
                <w:lang w:val="ka-GE"/>
              </w:rPr>
              <w:t>2</w:t>
            </w:r>
            <w:r>
              <w:rPr>
                <w:rFonts w:ascii="Sylfaen" w:hAnsi="Sylfaen" w:cs="Calibri"/>
                <w:color w:val="000000"/>
                <w:sz w:val="14"/>
                <w:szCs w:val="14"/>
              </w:rPr>
              <w:t>00</w:t>
            </w:r>
          </w:p>
        </w:tc>
        <w:tc>
          <w:tcPr>
            <w:tcW w:w="1083" w:type="dxa"/>
            <w:tcBorders>
              <w:top w:val="nil"/>
              <w:left w:val="nil"/>
              <w:bottom w:val="single" w:sz="4" w:space="0" w:color="auto"/>
              <w:right w:val="single" w:sz="4" w:space="0" w:color="auto"/>
            </w:tcBorders>
            <w:shd w:val="clear" w:color="000000" w:fill="FFFFFF"/>
            <w:vAlign w:val="center"/>
            <w:hideMark/>
          </w:tcPr>
          <w:p w14:paraId="18BAFE11"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98" w:type="dxa"/>
            <w:tcBorders>
              <w:top w:val="nil"/>
              <w:left w:val="nil"/>
              <w:bottom w:val="single" w:sz="4" w:space="0" w:color="auto"/>
              <w:right w:val="single" w:sz="4" w:space="0" w:color="auto"/>
            </w:tcBorders>
            <w:shd w:val="clear" w:color="000000" w:fill="FFFFFF"/>
            <w:hideMark/>
          </w:tcPr>
          <w:p w14:paraId="58B19144"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nil"/>
              <w:left w:val="nil"/>
              <w:bottom w:val="single" w:sz="4" w:space="0" w:color="auto"/>
              <w:right w:val="single" w:sz="4" w:space="0" w:color="auto"/>
            </w:tcBorders>
            <w:shd w:val="clear" w:color="000000" w:fill="FFFFFF"/>
            <w:hideMark/>
          </w:tcPr>
          <w:p w14:paraId="2F1EB54C"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nil"/>
              <w:left w:val="nil"/>
              <w:bottom w:val="single" w:sz="4" w:space="0" w:color="auto"/>
              <w:right w:val="single" w:sz="4" w:space="0" w:color="auto"/>
            </w:tcBorders>
            <w:shd w:val="clear" w:color="000000" w:fill="FFFFFF"/>
            <w:hideMark/>
          </w:tcPr>
          <w:p w14:paraId="481DE50C"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1263CE" w:rsidRPr="00836F30" w14:paraId="3E9FFE38" w14:textId="77777777" w:rsidTr="001263CE">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CB033C"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3</w:t>
            </w:r>
          </w:p>
        </w:tc>
        <w:tc>
          <w:tcPr>
            <w:tcW w:w="2185" w:type="dxa"/>
            <w:tcBorders>
              <w:top w:val="nil"/>
              <w:left w:val="nil"/>
              <w:bottom w:val="single" w:sz="4" w:space="0" w:color="auto"/>
              <w:right w:val="single" w:sz="4" w:space="0" w:color="auto"/>
            </w:tcBorders>
            <w:shd w:val="clear" w:color="000000" w:fill="FFFFFF"/>
            <w:vAlign w:val="center"/>
            <w:hideMark/>
          </w:tcPr>
          <w:p w14:paraId="6C47D71B"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გაზრდილი მატერიალური რესურსები  (წიგნადი ფონდი)</w:t>
            </w:r>
          </w:p>
        </w:tc>
        <w:tc>
          <w:tcPr>
            <w:tcW w:w="1168" w:type="dxa"/>
            <w:tcBorders>
              <w:top w:val="nil"/>
              <w:left w:val="nil"/>
              <w:bottom w:val="single" w:sz="4" w:space="0" w:color="auto"/>
              <w:right w:val="single" w:sz="4" w:space="0" w:color="auto"/>
            </w:tcBorders>
            <w:shd w:val="clear" w:color="000000" w:fill="FFFFFF"/>
            <w:vAlign w:val="center"/>
            <w:hideMark/>
          </w:tcPr>
          <w:p w14:paraId="1B141D7F"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50</w:t>
            </w:r>
          </w:p>
        </w:tc>
        <w:tc>
          <w:tcPr>
            <w:tcW w:w="1168" w:type="dxa"/>
            <w:tcBorders>
              <w:top w:val="nil"/>
              <w:left w:val="nil"/>
              <w:bottom w:val="single" w:sz="4" w:space="0" w:color="auto"/>
              <w:right w:val="single" w:sz="4" w:space="0" w:color="auto"/>
            </w:tcBorders>
            <w:shd w:val="clear" w:color="000000" w:fill="FFFFFF"/>
            <w:vAlign w:val="center"/>
            <w:hideMark/>
          </w:tcPr>
          <w:p w14:paraId="6DBC602F"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200</w:t>
            </w:r>
          </w:p>
        </w:tc>
        <w:tc>
          <w:tcPr>
            <w:tcW w:w="1083" w:type="dxa"/>
            <w:tcBorders>
              <w:top w:val="nil"/>
              <w:left w:val="nil"/>
              <w:bottom w:val="single" w:sz="4" w:space="0" w:color="auto"/>
              <w:right w:val="single" w:sz="4" w:space="0" w:color="auto"/>
            </w:tcBorders>
            <w:shd w:val="clear" w:color="000000" w:fill="FFFFFF"/>
            <w:vAlign w:val="center"/>
            <w:hideMark/>
          </w:tcPr>
          <w:p w14:paraId="6EC2DD1D"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98" w:type="dxa"/>
            <w:tcBorders>
              <w:top w:val="nil"/>
              <w:left w:val="nil"/>
              <w:bottom w:val="single" w:sz="4" w:space="0" w:color="auto"/>
              <w:right w:val="single" w:sz="4" w:space="0" w:color="auto"/>
            </w:tcBorders>
            <w:shd w:val="clear" w:color="000000" w:fill="FFFFFF"/>
            <w:hideMark/>
          </w:tcPr>
          <w:p w14:paraId="44A98D0F"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72" w:type="dxa"/>
            <w:tcBorders>
              <w:top w:val="nil"/>
              <w:left w:val="nil"/>
              <w:bottom w:val="single" w:sz="4" w:space="0" w:color="auto"/>
              <w:right w:val="single" w:sz="4" w:space="0" w:color="auto"/>
            </w:tcBorders>
            <w:shd w:val="clear" w:color="000000" w:fill="FFFFFF"/>
            <w:hideMark/>
          </w:tcPr>
          <w:p w14:paraId="3795451A"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67" w:type="dxa"/>
            <w:tcBorders>
              <w:top w:val="nil"/>
              <w:left w:val="nil"/>
              <w:bottom w:val="single" w:sz="4" w:space="0" w:color="auto"/>
              <w:right w:val="single" w:sz="4" w:space="0" w:color="auto"/>
            </w:tcBorders>
            <w:shd w:val="clear" w:color="000000" w:fill="FFFFFF"/>
            <w:hideMark/>
          </w:tcPr>
          <w:p w14:paraId="7488C950"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1AE88370" w14:textId="77777777" w:rsidR="001263CE" w:rsidRDefault="001263CE" w:rsidP="00FD3400">
      <w:pPr>
        <w:widowControl w:val="0"/>
        <w:autoSpaceDE w:val="0"/>
        <w:autoSpaceDN w:val="0"/>
        <w:adjustRightInd w:val="0"/>
        <w:spacing w:after="0"/>
        <w:ind w:firstLine="475"/>
      </w:pPr>
    </w:p>
    <w:p w14:paraId="168D3347"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41F4FA11"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w:t>
      </w:r>
      <w:r>
        <w:rPr>
          <w:rFonts w:ascii="Sylfaen" w:hAnsi="Sylfaen"/>
          <w:b/>
          <w:bCs/>
          <w:sz w:val="16"/>
          <w:szCs w:val="16"/>
          <w:lang w:val="ka-GE"/>
        </w:rPr>
        <w:t xml:space="preserve"> საინფორმაციო</w:t>
      </w:r>
      <w:r w:rsidRPr="006322E7">
        <w:rPr>
          <w:rFonts w:ascii="Sylfaen" w:hAnsi="Sylfaen"/>
          <w:b/>
          <w:bCs/>
          <w:sz w:val="16"/>
          <w:szCs w:val="16"/>
          <w:lang w:val="ka-GE"/>
        </w:rPr>
        <w:t xml:space="preserve"> ცენტრი</w:t>
      </w:r>
    </w:p>
    <w:p w14:paraId="6E2A3EC1"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65B6777C"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7AA43B73"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99"/>
        <w:gridCol w:w="1341"/>
        <w:gridCol w:w="1427"/>
        <w:gridCol w:w="1083"/>
        <w:gridCol w:w="1510"/>
        <w:gridCol w:w="1687"/>
        <w:gridCol w:w="1595"/>
      </w:tblGrid>
      <w:tr w:rsidR="001263CE" w:rsidRPr="00836F30" w14:paraId="6F66558E"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9899F4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099" w:type="dxa"/>
            <w:tcBorders>
              <w:top w:val="single" w:sz="4" w:space="0" w:color="auto"/>
              <w:left w:val="nil"/>
              <w:bottom w:val="nil"/>
              <w:right w:val="single" w:sz="4" w:space="0" w:color="auto"/>
            </w:tcBorders>
            <w:shd w:val="clear" w:color="000000" w:fill="FFFFFF"/>
            <w:vAlign w:val="center"/>
            <w:hideMark/>
          </w:tcPr>
          <w:p w14:paraId="7FB0C51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41" w:type="dxa"/>
            <w:tcBorders>
              <w:top w:val="single" w:sz="4" w:space="0" w:color="auto"/>
              <w:left w:val="nil"/>
              <w:bottom w:val="nil"/>
              <w:right w:val="single" w:sz="4" w:space="0" w:color="auto"/>
            </w:tcBorders>
            <w:shd w:val="clear" w:color="000000" w:fill="FFFFFF"/>
            <w:vAlign w:val="center"/>
            <w:hideMark/>
          </w:tcPr>
          <w:p w14:paraId="3B8673E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427" w:type="dxa"/>
            <w:tcBorders>
              <w:top w:val="single" w:sz="4" w:space="0" w:color="auto"/>
              <w:left w:val="nil"/>
              <w:bottom w:val="nil"/>
              <w:right w:val="single" w:sz="4" w:space="0" w:color="auto"/>
            </w:tcBorders>
            <w:shd w:val="clear" w:color="000000" w:fill="FFFFFF"/>
            <w:vAlign w:val="center"/>
            <w:hideMark/>
          </w:tcPr>
          <w:p w14:paraId="301834E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2BB2B50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10" w:type="dxa"/>
            <w:tcBorders>
              <w:top w:val="single" w:sz="4" w:space="0" w:color="auto"/>
              <w:left w:val="nil"/>
              <w:bottom w:val="nil"/>
              <w:right w:val="single" w:sz="4" w:space="0" w:color="auto"/>
            </w:tcBorders>
            <w:shd w:val="clear" w:color="000000" w:fill="FFFFFF"/>
            <w:vAlign w:val="center"/>
            <w:hideMark/>
          </w:tcPr>
          <w:p w14:paraId="01D6792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87" w:type="dxa"/>
            <w:tcBorders>
              <w:top w:val="single" w:sz="4" w:space="0" w:color="auto"/>
              <w:left w:val="nil"/>
              <w:bottom w:val="nil"/>
              <w:right w:val="single" w:sz="4" w:space="0" w:color="auto"/>
            </w:tcBorders>
            <w:shd w:val="clear" w:color="000000" w:fill="FFFFFF"/>
            <w:vAlign w:val="center"/>
            <w:hideMark/>
          </w:tcPr>
          <w:p w14:paraId="1BF175FA"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nil"/>
              <w:right w:val="single" w:sz="4" w:space="0" w:color="auto"/>
            </w:tcBorders>
            <w:shd w:val="clear" w:color="000000" w:fill="FFFFFF"/>
            <w:vAlign w:val="center"/>
            <w:hideMark/>
          </w:tcPr>
          <w:p w14:paraId="1947B7E4"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16D6D5CF"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3ED1D79" w14:textId="77777777" w:rsidR="001263CE" w:rsidRPr="000A410C"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p>
        </w:tc>
        <w:tc>
          <w:tcPr>
            <w:tcW w:w="2099" w:type="dxa"/>
            <w:tcBorders>
              <w:top w:val="single" w:sz="4" w:space="0" w:color="auto"/>
              <w:left w:val="nil"/>
              <w:bottom w:val="single" w:sz="4" w:space="0" w:color="auto"/>
              <w:right w:val="single" w:sz="4" w:space="0" w:color="auto"/>
            </w:tcBorders>
            <w:shd w:val="clear" w:color="000000" w:fill="FFFFFF"/>
            <w:vAlign w:val="center"/>
          </w:tcPr>
          <w:p w14:paraId="7A909294" w14:textId="77777777" w:rsidR="001263CE" w:rsidRPr="000A410C" w:rsidRDefault="001263CE" w:rsidP="00FD3400">
            <w:pPr>
              <w:spacing w:after="0"/>
              <w:rPr>
                <w:rFonts w:ascii="Sylfaen" w:hAnsi="Sylfaen" w:cs="Calibri"/>
                <w:color w:val="000000"/>
                <w:sz w:val="14"/>
                <w:szCs w:val="14"/>
                <w:lang w:val="ka-GE"/>
              </w:rPr>
            </w:pPr>
            <w:r>
              <w:rPr>
                <w:rFonts w:ascii="Sylfaen" w:hAnsi="Sylfaen" w:cs="Calibri"/>
                <w:color w:val="000000"/>
                <w:sz w:val="14"/>
                <w:szCs w:val="14"/>
                <w:lang w:val="ka-GE"/>
              </w:rPr>
              <w:t>ღონისძიებების რაოდენობა</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17543FFD" w14:textId="77777777" w:rsidR="001263CE" w:rsidRPr="009001D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16278915" w14:textId="77777777" w:rsidR="001263CE" w:rsidRPr="0048562B"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5C298A4" w14:textId="77777777" w:rsidR="001263CE" w:rsidRPr="009001D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5%</w:t>
            </w:r>
          </w:p>
        </w:tc>
        <w:tc>
          <w:tcPr>
            <w:tcW w:w="1510" w:type="dxa"/>
            <w:tcBorders>
              <w:top w:val="single" w:sz="4" w:space="0" w:color="auto"/>
              <w:left w:val="nil"/>
              <w:bottom w:val="single" w:sz="4" w:space="0" w:color="auto"/>
              <w:right w:val="single" w:sz="4" w:space="0" w:color="auto"/>
            </w:tcBorders>
            <w:shd w:val="clear" w:color="000000" w:fill="FFFFFF"/>
          </w:tcPr>
          <w:p w14:paraId="15666CED"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687" w:type="dxa"/>
            <w:tcBorders>
              <w:top w:val="single" w:sz="4" w:space="0" w:color="auto"/>
              <w:left w:val="nil"/>
              <w:bottom w:val="single" w:sz="4" w:space="0" w:color="auto"/>
              <w:right w:val="single" w:sz="4" w:space="0" w:color="auto"/>
            </w:tcBorders>
            <w:shd w:val="clear" w:color="000000" w:fill="FFFFFF"/>
          </w:tcPr>
          <w:p w14:paraId="156D6D0F"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tcPr>
          <w:p w14:paraId="21FD8B54" w14:textId="77777777" w:rsidR="001263CE" w:rsidRPr="00836F30" w:rsidRDefault="001263CE" w:rsidP="00FD3400">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4AD513D5" w14:textId="77777777" w:rsidR="001263CE" w:rsidRDefault="001263CE" w:rsidP="00FD3400">
      <w:pPr>
        <w:widowControl w:val="0"/>
        <w:autoSpaceDE w:val="0"/>
        <w:autoSpaceDN w:val="0"/>
        <w:adjustRightInd w:val="0"/>
        <w:spacing w:after="0"/>
        <w:ind w:firstLine="475"/>
      </w:pPr>
    </w:p>
    <w:p w14:paraId="627936B4"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5F3478F2" w14:textId="77777777" w:rsidR="00FD3400" w:rsidRPr="00CA459C"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B10C8C8" w14:textId="73EB4060" w:rsidR="00FD3400" w:rsidRDefault="00FD3400" w:rsidP="00FD3400">
      <w:pPr>
        <w:autoSpaceDE w:val="0"/>
        <w:autoSpaceDN w:val="0"/>
        <w:adjustRightInd w:val="0"/>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ქვეპროგრამების განხორციელება ითვალისწინებს ონის მ</w:t>
      </w:r>
      <w:r>
        <w:rPr>
          <w:rFonts w:ascii="Sylfaen" w:hAnsi="Sylfaen" w:cs="Sylfaen"/>
          <w:iCs/>
          <w:sz w:val="16"/>
          <w:szCs w:val="16"/>
          <w:lang w:val="ka-GE"/>
        </w:rPr>
        <w:t>უნიციპალიტეტში საერო-სადღესასწა</w:t>
      </w:r>
      <w:r w:rsidRPr="006322E7">
        <w:rPr>
          <w:rFonts w:ascii="Sylfaen" w:hAnsi="Sylfaen" w:cs="Sylfaen"/>
          <w:iCs/>
          <w:sz w:val="16"/>
          <w:szCs w:val="16"/>
          <w:lang w:val="ka-GE"/>
        </w:rPr>
        <w:t>ულო დღეების</w:t>
      </w:r>
      <w:r>
        <w:rPr>
          <w:rFonts w:ascii="Sylfaen" w:hAnsi="Sylfaen" w:cs="Sylfaen"/>
          <w:iCs/>
          <w:sz w:val="16"/>
          <w:szCs w:val="16"/>
        </w:rPr>
        <w:t xml:space="preserve">ა და სხვა </w:t>
      </w:r>
      <w:r>
        <w:rPr>
          <w:rFonts w:ascii="Sylfaen" w:hAnsi="Sylfaen" w:cs="Sylfaen"/>
          <w:iCs/>
          <w:sz w:val="16"/>
          <w:szCs w:val="16"/>
          <w:lang w:val="ka-GE"/>
        </w:rPr>
        <w:t xml:space="preserve">ღონისძებების აღნიშვნას: ონელობა; ახალი წელი; </w:t>
      </w:r>
      <w:r w:rsidR="00897413" w:rsidRPr="006322E7">
        <w:rPr>
          <w:rFonts w:ascii="Sylfaen" w:hAnsi="Sylfaen" w:cs="Sylfaen"/>
          <w:iCs/>
          <w:sz w:val="16"/>
          <w:szCs w:val="16"/>
          <w:lang w:val="ka-GE"/>
        </w:rPr>
        <w:t>ინტ</w:t>
      </w:r>
      <w:r w:rsidR="00897413">
        <w:rPr>
          <w:rFonts w:ascii="Sylfaen" w:hAnsi="Sylfaen" w:cs="Sylfaen"/>
          <w:iCs/>
          <w:sz w:val="16"/>
          <w:szCs w:val="16"/>
          <w:lang w:val="ka-GE"/>
        </w:rPr>
        <w:t xml:space="preserve">ელექტუალურ </w:t>
      </w:r>
      <w:r w:rsidR="00B57F79">
        <w:rPr>
          <w:rFonts w:ascii="Sylfaen" w:hAnsi="Sylfaen" w:cs="Sylfaen"/>
          <w:iCs/>
          <w:sz w:val="16"/>
          <w:szCs w:val="16"/>
          <w:lang w:val="ka-GE"/>
        </w:rPr>
        <w:t>კონკურსში</w:t>
      </w:r>
      <w:r w:rsidR="00897413">
        <w:rPr>
          <w:rFonts w:ascii="Sylfaen" w:hAnsi="Sylfaen" w:cs="Sylfaen"/>
          <w:iCs/>
          <w:sz w:val="16"/>
          <w:szCs w:val="16"/>
          <w:lang w:val="ka-GE"/>
        </w:rPr>
        <w:t xml:space="preserve"> გამარჯვებულების დასაჩუქრება;  </w:t>
      </w:r>
      <w:r w:rsidR="005D4AA6">
        <w:rPr>
          <w:rFonts w:ascii="Sylfaen" w:hAnsi="Sylfaen" w:cs="Sylfaen"/>
          <w:iCs/>
          <w:sz w:val="16"/>
          <w:szCs w:val="16"/>
          <w:lang w:val="ka-GE"/>
        </w:rPr>
        <w:t>ბ.</w:t>
      </w:r>
      <w:r w:rsidR="00897413">
        <w:rPr>
          <w:rFonts w:ascii="Sylfaen" w:hAnsi="Sylfaen" w:cs="Sylfaen"/>
          <w:iCs/>
          <w:sz w:val="16"/>
          <w:szCs w:val="16"/>
          <w:lang w:val="ka-GE"/>
        </w:rPr>
        <w:t>გუგეშაშვილის 90 წლის იუბილის აღსანიშნავი ღონისძიება.</w:t>
      </w:r>
    </w:p>
    <w:p w14:paraId="4DF39DF0" w14:textId="77777777" w:rsidR="00FD3400" w:rsidRDefault="00FD3400" w:rsidP="00FD3400">
      <w:pPr>
        <w:autoSpaceDE w:val="0"/>
        <w:autoSpaceDN w:val="0"/>
        <w:adjustRightInd w:val="0"/>
        <w:spacing w:after="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p w14:paraId="15FECEA4"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EB4EB4">
        <w:rPr>
          <w:rFonts w:ascii="Sylfaen" w:hAnsi="Sylfaen" w:cs="Sylfaen"/>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p>
    <w:p w14:paraId="5559DE4B"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331"/>
        <w:gridCol w:w="1306"/>
        <w:gridCol w:w="1350"/>
        <w:gridCol w:w="1170"/>
        <w:gridCol w:w="1530"/>
        <w:gridCol w:w="1530"/>
        <w:gridCol w:w="1525"/>
      </w:tblGrid>
      <w:tr w:rsidR="001263CE" w:rsidRPr="00836F30" w14:paraId="4F22DC89" w14:textId="77777777" w:rsidTr="001263CE">
        <w:trPr>
          <w:trHeight w:val="44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3B1D2F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331" w:type="dxa"/>
            <w:tcBorders>
              <w:top w:val="single" w:sz="4" w:space="0" w:color="auto"/>
              <w:left w:val="nil"/>
              <w:bottom w:val="nil"/>
              <w:right w:val="single" w:sz="4" w:space="0" w:color="auto"/>
            </w:tcBorders>
            <w:shd w:val="clear" w:color="000000" w:fill="FFFFFF"/>
            <w:vAlign w:val="center"/>
            <w:hideMark/>
          </w:tcPr>
          <w:p w14:paraId="07F720E8"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06" w:type="dxa"/>
            <w:tcBorders>
              <w:top w:val="single" w:sz="4" w:space="0" w:color="auto"/>
              <w:left w:val="nil"/>
              <w:bottom w:val="nil"/>
              <w:right w:val="single" w:sz="4" w:space="0" w:color="auto"/>
            </w:tcBorders>
            <w:shd w:val="clear" w:color="000000" w:fill="FFFFFF"/>
            <w:vAlign w:val="center"/>
            <w:hideMark/>
          </w:tcPr>
          <w:p w14:paraId="2EB6095F"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350" w:type="dxa"/>
            <w:tcBorders>
              <w:top w:val="single" w:sz="4" w:space="0" w:color="auto"/>
              <w:left w:val="nil"/>
              <w:bottom w:val="nil"/>
              <w:right w:val="single" w:sz="4" w:space="0" w:color="auto"/>
            </w:tcBorders>
            <w:shd w:val="clear" w:color="000000" w:fill="FFFFFF"/>
            <w:vAlign w:val="center"/>
            <w:hideMark/>
          </w:tcPr>
          <w:p w14:paraId="189257FB"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0" w:type="dxa"/>
            <w:tcBorders>
              <w:top w:val="single" w:sz="4" w:space="0" w:color="auto"/>
              <w:left w:val="nil"/>
              <w:bottom w:val="nil"/>
              <w:right w:val="single" w:sz="4" w:space="0" w:color="auto"/>
            </w:tcBorders>
            <w:shd w:val="clear" w:color="000000" w:fill="FFFFFF"/>
            <w:vAlign w:val="center"/>
            <w:hideMark/>
          </w:tcPr>
          <w:p w14:paraId="41460330"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35F51B76"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172B3B3C"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25" w:type="dxa"/>
            <w:tcBorders>
              <w:top w:val="single" w:sz="4" w:space="0" w:color="auto"/>
              <w:left w:val="nil"/>
              <w:bottom w:val="nil"/>
              <w:right w:val="single" w:sz="4" w:space="0" w:color="auto"/>
            </w:tcBorders>
            <w:shd w:val="clear" w:color="000000" w:fill="FFFFFF"/>
            <w:vAlign w:val="center"/>
            <w:hideMark/>
          </w:tcPr>
          <w:p w14:paraId="708C3D9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C7F13A6" w14:textId="77777777" w:rsidTr="001263CE">
        <w:trPr>
          <w:trHeight w:val="14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7734D2A"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6D63EC1E"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ჩასატარებელი ღონისძიებების რაოდენობა</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14:paraId="2D662D04"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4</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3D9BE81" w14:textId="5A4FBDC3" w:rsidR="001263CE" w:rsidRPr="002713E3" w:rsidRDefault="00B57F79" w:rsidP="00FD3400">
            <w:pPr>
              <w:spacing w:after="0"/>
              <w:jc w:val="center"/>
              <w:rPr>
                <w:rFonts w:ascii="Calibri" w:hAnsi="Calibri" w:cs="Calibri"/>
                <w:color w:val="000000"/>
                <w:sz w:val="14"/>
                <w:szCs w:val="14"/>
                <w:lang w:val="ka-GE"/>
              </w:rPr>
            </w:pPr>
            <w:r>
              <w:rPr>
                <w:rFonts w:ascii="Calibri" w:hAnsi="Calibri" w:cs="Calibri"/>
                <w:color w:val="000000"/>
                <w:sz w:val="14"/>
                <w:szCs w:val="14"/>
                <w:lang w:val="ka-GE"/>
              </w:rPr>
              <w:t>4</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36E42B8"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10%</w:t>
            </w:r>
          </w:p>
        </w:tc>
        <w:tc>
          <w:tcPr>
            <w:tcW w:w="1530" w:type="dxa"/>
            <w:tcBorders>
              <w:top w:val="single" w:sz="4" w:space="0" w:color="auto"/>
              <w:left w:val="nil"/>
              <w:bottom w:val="single" w:sz="4" w:space="0" w:color="auto"/>
              <w:right w:val="single" w:sz="4" w:space="0" w:color="auto"/>
            </w:tcBorders>
            <w:shd w:val="clear" w:color="000000" w:fill="FFFFFF"/>
            <w:hideMark/>
          </w:tcPr>
          <w:p w14:paraId="080236E2"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58002BC1"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25" w:type="dxa"/>
            <w:tcBorders>
              <w:top w:val="single" w:sz="4" w:space="0" w:color="auto"/>
              <w:left w:val="nil"/>
              <w:bottom w:val="single" w:sz="4" w:space="0" w:color="auto"/>
              <w:right w:val="single" w:sz="4" w:space="0" w:color="auto"/>
            </w:tcBorders>
            <w:shd w:val="clear" w:color="000000" w:fill="FFFFFF"/>
            <w:hideMark/>
          </w:tcPr>
          <w:p w14:paraId="199B7909"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0E1F7EB9" w14:textId="77777777" w:rsidR="001263CE" w:rsidRDefault="001263CE" w:rsidP="00FD3400">
      <w:pPr>
        <w:widowControl w:val="0"/>
        <w:autoSpaceDE w:val="0"/>
        <w:autoSpaceDN w:val="0"/>
        <w:adjustRightInd w:val="0"/>
        <w:spacing w:after="0"/>
        <w:ind w:firstLine="475"/>
      </w:pPr>
    </w:p>
    <w:p w14:paraId="2B793BA8"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64F26409" w14:textId="77777777" w:rsidR="00FD3400" w:rsidRPr="00CA459C"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1F49C77"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p>
    <w:p w14:paraId="602349FC" w14:textId="77777777" w:rsidR="00FD3400" w:rsidRDefault="00FD3400" w:rsidP="00FD3400">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7E3BED9" w14:textId="4BB9A199" w:rsidR="001263CE" w:rsidRDefault="001263CE" w:rsidP="00FD3400">
      <w:pPr>
        <w:widowControl w:val="0"/>
        <w:autoSpaceDE w:val="0"/>
        <w:autoSpaceDN w:val="0"/>
        <w:adjustRightInd w:val="0"/>
        <w:spacing w:after="0"/>
        <w:ind w:firstLine="540"/>
        <w:jc w:val="both"/>
        <w:rPr>
          <w:rFonts w:ascii="Sylfaen" w:hAnsi="Sylfaen" w:cs="Sylfaen"/>
          <w:iCs/>
          <w:sz w:val="16"/>
          <w:szCs w:val="16"/>
          <w:lang w:val="ka-GE"/>
        </w:rPr>
      </w:pPr>
    </w:p>
    <w:p w14:paraId="171D39F7" w14:textId="77777777" w:rsidR="001263CE"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885" w:type="dxa"/>
        <w:tblLook w:val="04A0" w:firstRow="1" w:lastRow="0" w:firstColumn="1" w:lastColumn="0" w:noHBand="0" w:noVBand="1"/>
      </w:tblPr>
      <w:tblGrid>
        <w:gridCol w:w="364"/>
        <w:gridCol w:w="3951"/>
        <w:gridCol w:w="6570"/>
      </w:tblGrid>
      <w:tr w:rsidR="001263CE" w:rsidRPr="00C60B37" w14:paraId="1C352ACB"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4575D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3951" w:type="dxa"/>
            <w:tcBorders>
              <w:top w:val="single" w:sz="4" w:space="0" w:color="auto"/>
              <w:left w:val="nil"/>
              <w:bottom w:val="single" w:sz="4" w:space="0" w:color="auto"/>
              <w:right w:val="single" w:sz="4" w:space="0" w:color="auto"/>
            </w:tcBorders>
            <w:shd w:val="clear" w:color="000000" w:fill="BFBFBF"/>
            <w:vAlign w:val="center"/>
            <w:hideMark/>
          </w:tcPr>
          <w:p w14:paraId="1EC7CE3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23FFF61"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2305A0" w14:paraId="5CB8DC09" w14:textId="77777777" w:rsidTr="001263CE">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77FA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3951" w:type="dxa"/>
            <w:tcBorders>
              <w:top w:val="nil"/>
              <w:left w:val="nil"/>
              <w:bottom w:val="single" w:sz="4" w:space="0" w:color="auto"/>
              <w:right w:val="single" w:sz="4" w:space="0" w:color="auto"/>
            </w:tcBorders>
            <w:shd w:val="clear" w:color="auto" w:fill="auto"/>
            <w:vAlign w:val="center"/>
            <w:hideMark/>
          </w:tcPr>
          <w:p w14:paraId="20A8A4E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6570" w:type="dxa"/>
            <w:tcBorders>
              <w:top w:val="nil"/>
              <w:left w:val="nil"/>
              <w:bottom w:val="single" w:sz="4" w:space="0" w:color="auto"/>
              <w:right w:val="single" w:sz="4" w:space="0" w:color="auto"/>
            </w:tcBorders>
            <w:shd w:val="clear" w:color="auto" w:fill="auto"/>
            <w:vAlign w:val="center"/>
            <w:hideMark/>
          </w:tcPr>
          <w:p w14:paraId="00C9E73E"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დამხმარე შენობის რეაბილიტაცია</w:t>
            </w:r>
          </w:p>
        </w:tc>
      </w:tr>
      <w:tr w:rsidR="001263CE" w:rsidRPr="00C60B37" w14:paraId="466D4622"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E2D0C"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7872FA4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6DF761BB"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 xml:space="preserve">1 შენობა </w:t>
            </w:r>
          </w:p>
        </w:tc>
      </w:tr>
      <w:tr w:rsidR="001263CE" w:rsidRPr="00C60B37" w14:paraId="5FD92A3C"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8624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4D4F85D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7ECED548" w14:textId="77777777" w:rsidR="001263CE" w:rsidRPr="006250AF" w:rsidRDefault="001263CE" w:rsidP="00FD3400">
            <w:pPr>
              <w:spacing w:after="0"/>
              <w:rPr>
                <w:rFonts w:ascii="Sylfaen" w:hAnsi="Sylfaen" w:cs="Calibri"/>
                <w:sz w:val="16"/>
                <w:szCs w:val="16"/>
                <w:lang w:val="ka-GE"/>
              </w:rPr>
            </w:pPr>
            <w:r>
              <w:rPr>
                <w:rFonts w:ascii="Sylfaen" w:hAnsi="Sylfaen" w:cs="Calibri"/>
                <w:sz w:val="16"/>
                <w:szCs w:val="16"/>
                <w:lang w:val="ka-GE"/>
              </w:rPr>
              <w:t xml:space="preserve">1 შენობა </w:t>
            </w:r>
          </w:p>
        </w:tc>
      </w:tr>
      <w:tr w:rsidR="001263CE" w:rsidRPr="00C60B37" w14:paraId="17261A46"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61C0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1BDE4FC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6570" w:type="dxa"/>
            <w:tcBorders>
              <w:top w:val="nil"/>
              <w:left w:val="nil"/>
              <w:bottom w:val="single" w:sz="4" w:space="0" w:color="auto"/>
              <w:right w:val="single" w:sz="4" w:space="0" w:color="auto"/>
            </w:tcBorders>
            <w:shd w:val="clear" w:color="auto" w:fill="auto"/>
            <w:vAlign w:val="center"/>
            <w:hideMark/>
          </w:tcPr>
          <w:p w14:paraId="3AA6415B"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BBF3251"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CABD9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1BD7C1E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6570" w:type="dxa"/>
            <w:tcBorders>
              <w:top w:val="nil"/>
              <w:left w:val="nil"/>
              <w:bottom w:val="single" w:sz="4" w:space="0" w:color="auto"/>
              <w:right w:val="single" w:sz="4" w:space="0" w:color="auto"/>
            </w:tcBorders>
            <w:shd w:val="clear" w:color="auto" w:fill="auto"/>
            <w:vAlign w:val="center"/>
            <w:hideMark/>
          </w:tcPr>
          <w:p w14:paraId="3F36FE1B" w14:textId="77777777" w:rsidR="001263CE" w:rsidRPr="006250AF" w:rsidRDefault="001263CE" w:rsidP="00FD3400">
            <w:pPr>
              <w:spacing w:after="0"/>
              <w:rPr>
                <w:rFonts w:ascii="Sylfaen" w:hAnsi="Sylfaen" w:cs="Calibri"/>
                <w:sz w:val="16"/>
                <w:szCs w:val="16"/>
                <w:lang w:val="ka-GE"/>
              </w:rPr>
            </w:pPr>
            <w:r>
              <w:rPr>
                <w:rFonts w:ascii="Sylfaen" w:hAnsi="Sylfaen" w:cs="Calibri"/>
                <w:sz w:val="16"/>
                <w:szCs w:val="16"/>
                <w:lang w:val="ka-GE"/>
              </w:rPr>
              <w:t xml:space="preserve">სამშენებლო რისკი; </w:t>
            </w: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30FA2578" w14:textId="77777777" w:rsidR="001263CE" w:rsidRPr="006250AF" w:rsidRDefault="001263CE" w:rsidP="00FD3400">
      <w:pPr>
        <w:widowControl w:val="0"/>
        <w:autoSpaceDE w:val="0"/>
        <w:autoSpaceDN w:val="0"/>
        <w:adjustRightInd w:val="0"/>
        <w:spacing w:after="0"/>
      </w:pPr>
    </w:p>
    <w:p w14:paraId="54DC3600" w14:textId="77777777" w:rsidR="00FD3400" w:rsidRPr="00D9033C" w:rsidRDefault="00FD3400" w:rsidP="00FD3400">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1F107AB0" w14:textId="77777777" w:rsidR="00FD3400" w:rsidRPr="0068467D" w:rsidRDefault="00FD3400" w:rsidP="00FD3400">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563F7FDD" w14:textId="77777777" w:rsidR="00FD3400" w:rsidRPr="00427678"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ხალხურ საკრავებზე დაკვრის ხელოვნებას, საესტრადო სიმღერების შესწ</w:t>
      </w:r>
      <w:r>
        <w:rPr>
          <w:rFonts w:ascii="Sylfaen" w:hAnsi="Sylfaen" w:cs="Sylfaen"/>
          <w:iCs/>
          <w:sz w:val="16"/>
          <w:szCs w:val="16"/>
          <w:lang w:val="ka-GE"/>
        </w:rPr>
        <w:t>ავლას, ქორეოგრაფიას, სასცენო ხელოვნებას, მხატ</w:t>
      </w:r>
      <w:r w:rsidRPr="00312B88">
        <w:rPr>
          <w:rFonts w:ascii="Sylfaen" w:hAnsi="Sylfaen" w:cs="Sylfaen"/>
          <w:iCs/>
          <w:sz w:val="16"/>
          <w:szCs w:val="16"/>
          <w:lang w:val="ka-GE"/>
        </w:rPr>
        <w:t>ვ</w:t>
      </w:r>
      <w:r>
        <w:rPr>
          <w:rFonts w:ascii="Sylfaen" w:hAnsi="Sylfaen" w:cs="Sylfaen"/>
          <w:iCs/>
          <w:sz w:val="16"/>
          <w:szCs w:val="16"/>
          <w:lang w:val="ka-GE"/>
        </w:rPr>
        <w:t>რ</w:t>
      </w:r>
      <w:r w:rsidRPr="00312B88">
        <w:rPr>
          <w:rFonts w:ascii="Sylfaen" w:hAnsi="Sylfaen" w:cs="Sylfaen"/>
          <w:iCs/>
          <w:sz w:val="16"/>
          <w:szCs w:val="16"/>
          <w:lang w:val="ka-GE"/>
        </w:rPr>
        <w:t xml:space="preserve">ულ კითხვას, საქართველოს </w:t>
      </w:r>
      <w:r w:rsidRPr="00312B88">
        <w:rPr>
          <w:rFonts w:ascii="Sylfaen" w:hAnsi="Sylfaen" w:cs="Sylfaen"/>
          <w:iCs/>
          <w:sz w:val="16"/>
          <w:szCs w:val="16"/>
          <w:lang w:val="ka-GE"/>
        </w:rPr>
        <w:lastRenderedPageBreak/>
        <w:t>ისტორ</w:t>
      </w:r>
      <w:r>
        <w:rPr>
          <w:rFonts w:ascii="Sylfaen" w:hAnsi="Sylfaen" w:cs="Sylfaen"/>
          <w:iCs/>
          <w:sz w:val="16"/>
          <w:szCs w:val="16"/>
          <w:lang w:val="ka-GE"/>
        </w:rPr>
        <w:t>იის შესწავლას, ჭადრაკის,</w:t>
      </w:r>
      <w:r w:rsidRPr="00312B88">
        <w:rPr>
          <w:rFonts w:ascii="Sylfaen" w:hAnsi="Sylfaen" w:cs="Sylfaen"/>
          <w:iCs/>
          <w:sz w:val="16"/>
          <w:szCs w:val="16"/>
          <w:lang w:val="ka-GE"/>
        </w:rPr>
        <w:t xml:space="preserve"> კომპიუტერულ ტექნოლოგიებ</w:t>
      </w:r>
      <w:r>
        <w:rPr>
          <w:rFonts w:ascii="Sylfaen" w:hAnsi="Sylfaen" w:cs="Sylfaen"/>
          <w:iCs/>
          <w:sz w:val="16"/>
          <w:szCs w:val="16"/>
          <w:lang w:val="ka-GE"/>
        </w:rPr>
        <w:t xml:space="preserve">ს და საგნობრივი წრეებში </w:t>
      </w:r>
      <w:r w:rsidRPr="00312B88">
        <w:rPr>
          <w:rFonts w:ascii="Sylfaen" w:hAnsi="Sylfaen" w:cs="Sylfaen"/>
          <w:iCs/>
          <w:sz w:val="16"/>
          <w:szCs w:val="16"/>
          <w:lang w:val="ka-GE"/>
        </w:rPr>
        <w:t>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5D191787" w14:textId="77777777" w:rsidR="00FD3400" w:rsidRDefault="00FD3400" w:rsidP="00FD3400">
      <w:pPr>
        <w:spacing w:after="0"/>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26A87282" w14:textId="77777777" w:rsidR="00FD3400" w:rsidRDefault="00FD3400" w:rsidP="00FD3400">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408CFA0D" w14:textId="77777777" w:rsidR="001263CE" w:rsidRPr="00752C03" w:rsidRDefault="001263CE" w:rsidP="00FD3400">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w:t>
      </w:r>
      <w:r>
        <w:rPr>
          <w:rFonts w:ascii="Sylfaen" w:hAnsi="Sylfaen" w:cs="Sylfaen"/>
          <w:b/>
          <w:color w:val="385623"/>
          <w:sz w:val="16"/>
          <w:szCs w:val="16"/>
          <w:lang w:val="ka-GE"/>
        </w:rPr>
        <w:t>იკატორები</w:t>
      </w:r>
    </w:p>
    <w:tbl>
      <w:tblPr>
        <w:tblW w:w="0" w:type="auto"/>
        <w:tblLook w:val="04A0" w:firstRow="1" w:lastRow="0" w:firstColumn="1" w:lastColumn="0" w:noHBand="0" w:noVBand="1"/>
      </w:tblPr>
      <w:tblGrid>
        <w:gridCol w:w="364"/>
        <w:gridCol w:w="3727"/>
        <w:gridCol w:w="7059"/>
      </w:tblGrid>
      <w:tr w:rsidR="001263CE" w:rsidRPr="00C60B37" w14:paraId="6E78DC7C" w14:textId="77777777" w:rsidTr="001263CE">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6195B8"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9B99B3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58CD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1263CE" w:rsidRPr="00C60B37" w14:paraId="45ED542F" w14:textId="77777777" w:rsidTr="001263CE">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F6CB8"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3DEAA96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6E72D1F3"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მოსწავლე-ახალგაზრდების სახლის აღსაზრდელთა რაოდენობა;</w:t>
            </w:r>
          </w:p>
        </w:tc>
      </w:tr>
      <w:tr w:rsidR="001263CE" w:rsidRPr="00C60B37" w14:paraId="49D28315" w14:textId="77777777" w:rsidTr="001263C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3611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E71B822"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BB1A9F8"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112 მოსწავლე</w:t>
            </w:r>
          </w:p>
        </w:tc>
      </w:tr>
      <w:tr w:rsidR="001263CE" w:rsidRPr="00C60B37" w14:paraId="13F9BEAD"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B9D5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ED0BF5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94A5708" w14:textId="6877594E" w:rsidR="001263CE" w:rsidRPr="002713E3" w:rsidRDefault="001263CE" w:rsidP="00FD3400">
            <w:pPr>
              <w:spacing w:after="0"/>
              <w:rPr>
                <w:rFonts w:ascii="Sylfaen" w:hAnsi="Sylfaen" w:cs="Calibri"/>
                <w:sz w:val="16"/>
                <w:szCs w:val="16"/>
                <w:lang w:val="ka-GE"/>
              </w:rPr>
            </w:pPr>
            <w:r>
              <w:rPr>
                <w:rFonts w:ascii="Sylfaen" w:hAnsi="Sylfaen" w:cs="Calibri"/>
                <w:sz w:val="16"/>
                <w:szCs w:val="16"/>
                <w:lang w:val="ka-GE"/>
              </w:rPr>
              <w:t>1</w:t>
            </w:r>
            <w:r w:rsidR="0081613B">
              <w:rPr>
                <w:rFonts w:ascii="Sylfaen" w:hAnsi="Sylfaen" w:cs="Calibri"/>
                <w:sz w:val="16"/>
                <w:szCs w:val="16"/>
                <w:lang w:val="ka-GE"/>
              </w:rPr>
              <w:t>5</w:t>
            </w:r>
            <w:r>
              <w:rPr>
                <w:rFonts w:ascii="Sylfaen" w:hAnsi="Sylfaen" w:cs="Calibri"/>
                <w:sz w:val="16"/>
                <w:szCs w:val="16"/>
                <w:lang w:val="ka-GE"/>
              </w:rPr>
              <w:t>5 მოსწავლე</w:t>
            </w:r>
          </w:p>
        </w:tc>
      </w:tr>
      <w:tr w:rsidR="001263CE" w:rsidRPr="00C60B37" w14:paraId="0D48696B"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4B47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5CD76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CBF9873"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0406FD12"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0E83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3DA591A"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1A993EB2" w14:textId="77777777" w:rsidR="001263CE" w:rsidRPr="002713E3" w:rsidRDefault="001263CE" w:rsidP="00FD3400">
            <w:pPr>
              <w:spacing w:after="0"/>
              <w:rPr>
                <w:rFonts w:ascii="Sylfaen" w:hAnsi="Sylfaen" w:cs="Sylfaen"/>
                <w:iCs/>
                <w:sz w:val="16"/>
                <w:szCs w:val="16"/>
                <w:lang w:val="ka-GE"/>
              </w:rPr>
            </w:pPr>
            <w:r w:rsidRPr="002713E3">
              <w:rPr>
                <w:rFonts w:ascii="Sylfaen" w:hAnsi="Sylfaen" w:cs="Sylfaen"/>
                <w:iCs/>
                <w:sz w:val="16"/>
                <w:szCs w:val="16"/>
                <w:lang w:val="ka-GE"/>
              </w:rPr>
              <w:t>კვალიფიციური პედაგოგების ნაკლებობა</w:t>
            </w:r>
          </w:p>
        </w:tc>
      </w:tr>
      <w:tr w:rsidR="001263CE" w:rsidRPr="00C60B37" w14:paraId="53501D0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B275D2E"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502E65AF"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tcPr>
          <w:p w14:paraId="1EFFB85A" w14:textId="77777777" w:rsidR="001263CE" w:rsidRPr="002713E3" w:rsidRDefault="001263CE" w:rsidP="00FD3400">
            <w:pPr>
              <w:spacing w:after="0"/>
              <w:rPr>
                <w:rFonts w:ascii="Sylfaen" w:hAnsi="Sylfaen" w:cs="Sylfaen"/>
                <w:iCs/>
                <w:sz w:val="16"/>
                <w:szCs w:val="16"/>
                <w:lang w:val="ka-GE"/>
              </w:rPr>
            </w:pPr>
            <w:r>
              <w:rPr>
                <w:rFonts w:ascii="Sylfaen" w:hAnsi="Sylfaen" w:cs="Sylfaen"/>
                <w:iCs/>
                <w:sz w:val="16"/>
                <w:szCs w:val="16"/>
                <w:lang w:val="ka-GE"/>
              </w:rPr>
              <w:t xml:space="preserve">მოსწავლე-ახალგაზრდების სახლის </w:t>
            </w:r>
            <w:r w:rsidRPr="002713E3">
              <w:rPr>
                <w:rFonts w:ascii="Sylfaen" w:hAnsi="Sylfaen" w:cs="Sylfaen"/>
                <w:iCs/>
                <w:sz w:val="16"/>
                <w:szCs w:val="16"/>
                <w:lang w:val="ka-GE"/>
              </w:rPr>
              <w:t>მიერ ჩატარებული და გასვლითი ღონიძიებების რაოდენობა</w:t>
            </w:r>
          </w:p>
        </w:tc>
      </w:tr>
      <w:tr w:rsidR="001263CE" w:rsidRPr="00C60B37" w14:paraId="461E8F33"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3756DB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AFE710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5E42DCD4"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13 ღონისძიება</w:t>
            </w:r>
          </w:p>
        </w:tc>
      </w:tr>
      <w:tr w:rsidR="001263CE" w:rsidRPr="00C60B37" w14:paraId="7A7293E4"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D687DB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CAC3F7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070C35A4" w14:textId="77777777" w:rsidR="001263CE" w:rsidRPr="00C60B37" w:rsidRDefault="001263CE" w:rsidP="00FD3400">
            <w:pPr>
              <w:spacing w:after="0"/>
              <w:rPr>
                <w:rFonts w:ascii="Sylfaen" w:hAnsi="Sylfaen" w:cs="Calibri"/>
                <w:sz w:val="16"/>
                <w:szCs w:val="16"/>
              </w:rPr>
            </w:pPr>
            <w:r>
              <w:rPr>
                <w:rFonts w:ascii="Sylfaen" w:hAnsi="Sylfaen" w:cs="Calibri"/>
                <w:sz w:val="16"/>
                <w:szCs w:val="16"/>
                <w:lang w:val="ka-GE"/>
              </w:rPr>
              <w:t>15 ღონისძიება</w:t>
            </w:r>
          </w:p>
        </w:tc>
      </w:tr>
      <w:tr w:rsidR="001263CE" w:rsidRPr="00C60B37" w14:paraId="1C97F06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8A07E5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601B1097"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tcPr>
          <w:p w14:paraId="095853EA"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1B11F970"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BEF7D30"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7DA24A03"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tcPr>
          <w:p w14:paraId="55FE6267"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w:t>
            </w:r>
          </w:p>
        </w:tc>
      </w:tr>
      <w:tr w:rsidR="001263CE" w:rsidRPr="00C60B37" w14:paraId="4F976ACD" w14:textId="77777777" w:rsidTr="001263CE">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B065F" w14:textId="77777777" w:rsidR="001263CE" w:rsidRPr="00C60B37" w:rsidRDefault="001263CE" w:rsidP="00FD3400">
            <w:pPr>
              <w:spacing w:after="0"/>
              <w:rPr>
                <w:rFonts w:ascii="Sylfaen" w:hAnsi="Sylfaen" w:cs="Calibri"/>
                <w:color w:val="385623"/>
                <w:sz w:val="16"/>
                <w:szCs w:val="16"/>
              </w:rPr>
            </w:pPr>
            <w:r>
              <w:rPr>
                <w:rFonts w:ascii="Sylfaen" w:hAnsi="Sylfaen" w:cs="Calibri"/>
                <w:color w:val="385623"/>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2550255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0EB4F7E9" w14:textId="77777777" w:rsidR="001263CE" w:rsidRPr="002305A0" w:rsidRDefault="001263CE" w:rsidP="00FD3400">
            <w:pPr>
              <w:spacing w:after="0"/>
              <w:rPr>
                <w:rFonts w:ascii="Sylfaen" w:hAnsi="Sylfaen" w:cs="Calibri"/>
                <w:sz w:val="16"/>
                <w:szCs w:val="16"/>
                <w:lang w:val="ka-GE"/>
              </w:rPr>
            </w:pPr>
            <w:r>
              <w:rPr>
                <w:rFonts w:ascii="Sylfaen" w:hAnsi="Sylfaen" w:cs="Sylfaen"/>
                <w:iCs/>
                <w:sz w:val="16"/>
                <w:szCs w:val="16"/>
                <w:lang w:val="ka-GE"/>
              </w:rPr>
              <w:t>საზოგადოებრივ ცხოვრებაში ჩართული ახალგაზრდების რაოდენობა;</w:t>
            </w:r>
          </w:p>
        </w:tc>
      </w:tr>
      <w:tr w:rsidR="001263CE" w:rsidRPr="00C60B37" w14:paraId="3768F4F6" w14:textId="77777777" w:rsidTr="001263CE">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92D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28007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14A92123" w14:textId="77777777" w:rsidR="001263CE" w:rsidRPr="002305A0" w:rsidRDefault="001263CE" w:rsidP="00FD3400">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1263CE" w:rsidRPr="00C60B37" w14:paraId="2A3D141E" w14:textId="77777777" w:rsidTr="001263C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A5284"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58C60E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56F4F2B" w14:textId="77777777" w:rsidR="001263CE" w:rsidRPr="002305A0" w:rsidRDefault="001263CE" w:rsidP="00FD3400">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1263CE" w:rsidRPr="00C60B37" w14:paraId="3BD4A8AD" w14:textId="77777777" w:rsidTr="001263CE">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9812B"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D1CFFED"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4C92EE81" w14:textId="77777777" w:rsidR="001263CE" w:rsidRPr="00C60B37" w:rsidRDefault="001263CE" w:rsidP="00FD3400">
            <w:pPr>
              <w:spacing w:after="0"/>
              <w:rPr>
                <w:rFonts w:ascii="Sylfaen" w:hAnsi="Sylfaen" w:cs="Calibri"/>
                <w:sz w:val="16"/>
                <w:szCs w:val="16"/>
              </w:rPr>
            </w:pPr>
            <w:r w:rsidRPr="00C60B37">
              <w:rPr>
                <w:rFonts w:ascii="Sylfaen" w:hAnsi="Sylfaen" w:cs="Calibri"/>
                <w:sz w:val="16"/>
                <w:szCs w:val="16"/>
              </w:rPr>
              <w:t>5%</w:t>
            </w:r>
          </w:p>
        </w:tc>
      </w:tr>
      <w:tr w:rsidR="001263CE" w:rsidRPr="00C60B37" w14:paraId="36FFC835" w14:textId="77777777" w:rsidTr="001263CE">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7B835"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42AE69" w14:textId="77777777" w:rsidR="001263CE" w:rsidRPr="00C60B37" w:rsidRDefault="001263CE" w:rsidP="00FD3400">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129ADDE" w14:textId="77777777" w:rsidR="001263CE" w:rsidRPr="002713E3" w:rsidRDefault="001263CE" w:rsidP="00FD3400">
            <w:pPr>
              <w:spacing w:after="0"/>
              <w:rPr>
                <w:rFonts w:ascii="Sylfaen" w:hAnsi="Sylfaen" w:cs="Calibri"/>
                <w:sz w:val="16"/>
                <w:szCs w:val="16"/>
                <w:lang w:val="ka-GE"/>
              </w:rPr>
            </w:pPr>
            <w:r>
              <w:rPr>
                <w:rFonts w:ascii="Sylfaen" w:hAnsi="Sylfaen" w:cs="Calibri"/>
                <w:sz w:val="16"/>
                <w:szCs w:val="16"/>
                <w:lang w:val="ka-GE"/>
              </w:rPr>
              <w:t>შესყიდვებთნ დაკავშირებული რისკები</w:t>
            </w:r>
          </w:p>
        </w:tc>
      </w:tr>
    </w:tbl>
    <w:p w14:paraId="0DB079B1" w14:textId="77777777" w:rsidR="001263CE" w:rsidRPr="00F133DE" w:rsidRDefault="001263CE" w:rsidP="00FD3400">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46393179" w14:textId="77777777" w:rsidR="001263CE" w:rsidRDefault="001263CE" w:rsidP="00FD3400">
      <w:pPr>
        <w:widowControl w:val="0"/>
        <w:autoSpaceDE w:val="0"/>
        <w:autoSpaceDN w:val="0"/>
        <w:adjustRightInd w:val="0"/>
        <w:spacing w:after="0"/>
        <w:rPr>
          <w:rFonts w:ascii="Sylfaen" w:hAnsi="Sylfaen" w:cs="Sylfaen"/>
          <w:b/>
          <w:bCs/>
          <w:iCs/>
          <w:color w:val="385623"/>
          <w:sz w:val="16"/>
          <w:szCs w:val="16"/>
        </w:rPr>
      </w:pPr>
    </w:p>
    <w:p w14:paraId="2D0CBE09"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5CE332F7"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Pr>
          <w:rFonts w:ascii="Sylfaen" w:hAnsi="Sylfaen"/>
          <w:b/>
          <w:bCs/>
          <w:sz w:val="16"/>
          <w:szCs w:val="16"/>
          <w:lang w:val="ka-GE"/>
        </w:rPr>
        <w:t xml:space="preserve">ა(ა)იპ </w:t>
      </w:r>
      <w:r w:rsidRPr="00312B88">
        <w:rPr>
          <w:rFonts w:ascii="Sylfaen" w:hAnsi="Sylfaen"/>
          <w:b/>
          <w:bCs/>
          <w:sz w:val="16"/>
          <w:szCs w:val="16"/>
          <w:lang w:val="ka-GE"/>
        </w:rPr>
        <w:t xml:space="preserve">ონის მუნიციპალიტეტის </w:t>
      </w:r>
      <w:r>
        <w:rPr>
          <w:rFonts w:ascii="Sylfaen" w:hAnsi="Sylfaen"/>
          <w:b/>
          <w:bCs/>
          <w:sz w:val="16"/>
          <w:szCs w:val="16"/>
          <w:lang w:val="ka-GE"/>
        </w:rPr>
        <w:t>ლიდა გონგაძის სახელობის მოსწავლე-ახალგაზრდობის ცენტრი</w:t>
      </w:r>
    </w:p>
    <w:p w14:paraId="13270374"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 9 წრე. აქედან 5 შემოქმედებითი, 2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 155</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რდობის სახლში დასაქმებულია სულ 13</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 </w:t>
      </w:r>
      <w:r>
        <w:rPr>
          <w:rFonts w:ascii="Sylfaen" w:hAnsi="Sylfaen" w:cs="Sylfaen"/>
          <w:iCs/>
          <w:sz w:val="16"/>
          <w:szCs w:val="16"/>
          <w:lang w:val="ka-GE"/>
        </w:rPr>
        <w:t xml:space="preserve">ფოლკლორი, ქორეოგრაფიას, </w:t>
      </w:r>
      <w:r w:rsidRPr="00312B88">
        <w:rPr>
          <w:rFonts w:ascii="Sylfaen" w:hAnsi="Sylfaen" w:cs="Sylfaen"/>
          <w:iCs/>
          <w:sz w:val="16"/>
          <w:szCs w:val="16"/>
          <w:lang w:val="ka-GE"/>
        </w:rPr>
        <w:t>სასცენო ხელოვნებას, მხატრვულ კითხვას, საქართველ</w:t>
      </w:r>
      <w:r>
        <w:rPr>
          <w:rFonts w:ascii="Sylfaen" w:hAnsi="Sylfaen" w:cs="Sylfaen"/>
          <w:iCs/>
          <w:sz w:val="16"/>
          <w:szCs w:val="16"/>
          <w:lang w:val="ka-GE"/>
        </w:rPr>
        <w:t xml:space="preserve">ოს ისტორიის შესწავლას, ჭადრაკის 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ABC24D3" w14:textId="77777777" w:rsidR="00FD3400"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w:t>
      </w:r>
    </w:p>
    <w:p w14:paraId="5F49CFDE" w14:textId="77777777" w:rsidR="001263CE" w:rsidRPr="00752C03" w:rsidRDefault="001263CE" w:rsidP="00FD3400">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767"/>
        <w:gridCol w:w="1350"/>
        <w:gridCol w:w="1170"/>
        <w:gridCol w:w="1165"/>
        <w:gridCol w:w="1460"/>
        <w:gridCol w:w="1460"/>
        <w:gridCol w:w="1460"/>
      </w:tblGrid>
      <w:tr w:rsidR="001263CE" w:rsidRPr="00836F30" w14:paraId="50498E1A"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DB84F3E"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767" w:type="dxa"/>
            <w:tcBorders>
              <w:top w:val="single" w:sz="4" w:space="0" w:color="auto"/>
              <w:left w:val="nil"/>
              <w:bottom w:val="nil"/>
              <w:right w:val="single" w:sz="4" w:space="0" w:color="auto"/>
            </w:tcBorders>
            <w:shd w:val="clear" w:color="000000" w:fill="FFFFFF"/>
            <w:vAlign w:val="center"/>
            <w:hideMark/>
          </w:tcPr>
          <w:p w14:paraId="12C4BDF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0B8684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5D8614F5"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65" w:type="dxa"/>
            <w:tcBorders>
              <w:top w:val="single" w:sz="4" w:space="0" w:color="auto"/>
              <w:left w:val="nil"/>
              <w:bottom w:val="nil"/>
              <w:right w:val="single" w:sz="4" w:space="0" w:color="auto"/>
            </w:tcBorders>
            <w:shd w:val="clear" w:color="000000" w:fill="FFFFFF"/>
            <w:vAlign w:val="center"/>
            <w:hideMark/>
          </w:tcPr>
          <w:p w14:paraId="7BDEE3AD"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0D15A89"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A8B08D1"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2DE2BF7" w14:textId="77777777" w:rsidR="001263CE" w:rsidRPr="00064114" w:rsidRDefault="001263CE" w:rsidP="00FD3400">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D02A503" w14:textId="77777777" w:rsidTr="001263CE">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0DD6086"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1</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37CCCFCB" w14:textId="77777777" w:rsidR="001263CE" w:rsidRPr="00836F30" w:rsidRDefault="001263CE" w:rsidP="00FD3400">
            <w:pPr>
              <w:spacing w:after="0"/>
              <w:rPr>
                <w:rFonts w:ascii="Sylfaen" w:hAnsi="Sylfaen" w:cs="Calibri"/>
                <w:color w:val="000000"/>
                <w:sz w:val="14"/>
                <w:szCs w:val="14"/>
              </w:rPr>
            </w:pPr>
            <w:r>
              <w:rPr>
                <w:rFonts w:ascii="Sylfaen" w:hAnsi="Sylfaen" w:cs="Calibri"/>
                <w:color w:val="000000"/>
                <w:sz w:val="14"/>
                <w:szCs w:val="14"/>
              </w:rPr>
              <w:t>მოსწავლე ახალგაზრდობის სახლის  მოსწავლეთა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74C73CA" w14:textId="77777777" w:rsidR="001263CE" w:rsidRPr="002879E2"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 xml:space="preserve"> 112  მოსწავლე</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B02EC71" w14:textId="0ECB296B" w:rsidR="001263CE" w:rsidRPr="00836F30" w:rsidRDefault="001263CE" w:rsidP="00FD3400">
            <w:pPr>
              <w:spacing w:after="0"/>
              <w:jc w:val="center"/>
              <w:rPr>
                <w:rFonts w:ascii="Calibri" w:hAnsi="Calibri" w:cs="Calibri"/>
                <w:color w:val="000000"/>
                <w:sz w:val="14"/>
                <w:szCs w:val="14"/>
              </w:rPr>
            </w:pPr>
            <w:r>
              <w:rPr>
                <w:rFonts w:ascii="Sylfaen" w:hAnsi="Sylfaen" w:cs="Calibri"/>
                <w:color w:val="000000"/>
                <w:sz w:val="14"/>
                <w:szCs w:val="14"/>
              </w:rPr>
              <w:t>1</w:t>
            </w:r>
            <w:r w:rsidR="0081613B">
              <w:rPr>
                <w:rFonts w:ascii="Sylfaen" w:hAnsi="Sylfaen" w:cs="Calibri"/>
                <w:color w:val="000000"/>
                <w:sz w:val="14"/>
                <w:szCs w:val="14"/>
                <w:lang w:val="ka-GE"/>
              </w:rPr>
              <w:t>5</w:t>
            </w:r>
            <w:r>
              <w:rPr>
                <w:rFonts w:ascii="Sylfaen" w:hAnsi="Sylfaen" w:cs="Calibri"/>
                <w:color w:val="000000"/>
                <w:sz w:val="14"/>
                <w:szCs w:val="14"/>
                <w:lang w:val="ka-GE"/>
              </w:rPr>
              <w:t>5</w:t>
            </w:r>
            <w:r>
              <w:rPr>
                <w:rFonts w:ascii="Sylfaen" w:hAnsi="Sylfaen" w:cs="Calibri"/>
                <w:color w:val="000000"/>
                <w:sz w:val="14"/>
                <w:szCs w:val="14"/>
              </w:rPr>
              <w:t xml:space="preserve"> მოსწავლე</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1A357FA6" w14:textId="77777777" w:rsidR="001263CE" w:rsidRPr="00E06C7F"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116EB98E"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FD1438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A1905D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1263CE" w:rsidRPr="00836F30" w14:paraId="00CB71F4" w14:textId="77777777" w:rsidTr="001263CE">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8120B5"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rPr>
              <w:t>2</w:t>
            </w:r>
          </w:p>
        </w:tc>
        <w:tc>
          <w:tcPr>
            <w:tcW w:w="2767" w:type="dxa"/>
            <w:tcBorders>
              <w:top w:val="nil"/>
              <w:left w:val="nil"/>
              <w:bottom w:val="single" w:sz="4" w:space="0" w:color="auto"/>
              <w:right w:val="single" w:sz="4" w:space="0" w:color="auto"/>
            </w:tcBorders>
            <w:shd w:val="clear" w:color="000000" w:fill="FFFFFF"/>
            <w:vAlign w:val="center"/>
            <w:hideMark/>
          </w:tcPr>
          <w:p w14:paraId="49D09792" w14:textId="77777777" w:rsidR="001263CE" w:rsidRPr="00836F30" w:rsidRDefault="001263CE" w:rsidP="00FD3400">
            <w:pPr>
              <w:spacing w:after="0"/>
              <w:rPr>
                <w:rFonts w:ascii="Sylfaen" w:hAnsi="Sylfaen" w:cs="Calibri"/>
                <w:color w:val="000000"/>
                <w:sz w:val="14"/>
                <w:szCs w:val="14"/>
              </w:rPr>
            </w:pPr>
            <w:r w:rsidRPr="002713E3">
              <w:rPr>
                <w:rFonts w:ascii="Sylfaen" w:hAnsi="Sylfaen" w:cs="Calibri"/>
                <w:color w:val="000000"/>
                <w:sz w:val="14"/>
                <w:szCs w:val="14"/>
              </w:rPr>
              <w:t>მოსწავლე-ახალგაზრდების სახლის მიერ ჩატარებული და გასვლითი ღონიძიებების 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62539161" w14:textId="77777777" w:rsidR="001263CE" w:rsidRPr="00EB0BFA"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13</w:t>
            </w:r>
            <w:r>
              <w:rPr>
                <w:rFonts w:ascii="Sylfaen" w:hAnsi="Sylfaen" w:cs="Calibri"/>
                <w:color w:val="000000"/>
                <w:sz w:val="14"/>
                <w:szCs w:val="14"/>
              </w:rPr>
              <w:t xml:space="preserve"> ღონისძიება</w:t>
            </w:r>
          </w:p>
        </w:tc>
        <w:tc>
          <w:tcPr>
            <w:tcW w:w="1170" w:type="dxa"/>
            <w:tcBorders>
              <w:top w:val="nil"/>
              <w:left w:val="nil"/>
              <w:bottom w:val="single" w:sz="4" w:space="0" w:color="auto"/>
              <w:right w:val="single" w:sz="4" w:space="0" w:color="auto"/>
            </w:tcBorders>
            <w:shd w:val="clear" w:color="000000" w:fill="FFFFFF"/>
            <w:vAlign w:val="center"/>
            <w:hideMark/>
          </w:tcPr>
          <w:p w14:paraId="3AFD322C" w14:textId="77777777" w:rsidR="001263CE" w:rsidRPr="002879E2" w:rsidRDefault="001263CE" w:rsidP="00FD3400">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r>
              <w:rPr>
                <w:rFonts w:ascii="Sylfaen" w:hAnsi="Sylfaen" w:cs="Calibri"/>
                <w:color w:val="000000"/>
                <w:sz w:val="14"/>
                <w:szCs w:val="14"/>
              </w:rPr>
              <w:t xml:space="preserve"> ღონისძიება</w:t>
            </w:r>
          </w:p>
        </w:tc>
        <w:tc>
          <w:tcPr>
            <w:tcW w:w="1165" w:type="dxa"/>
            <w:tcBorders>
              <w:top w:val="nil"/>
              <w:left w:val="nil"/>
              <w:bottom w:val="single" w:sz="4" w:space="0" w:color="auto"/>
              <w:right w:val="single" w:sz="4" w:space="0" w:color="auto"/>
            </w:tcBorders>
            <w:shd w:val="clear" w:color="000000" w:fill="FFFFFF"/>
            <w:vAlign w:val="center"/>
            <w:hideMark/>
          </w:tcPr>
          <w:p w14:paraId="1E7A8619" w14:textId="77777777" w:rsidR="001263CE" w:rsidRPr="00836F30" w:rsidRDefault="001263CE" w:rsidP="00FD3400">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hideMark/>
          </w:tcPr>
          <w:p w14:paraId="5D7724D4"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ECCB840"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EC543EB" w14:textId="77777777" w:rsidR="001263CE" w:rsidRPr="00836F30" w:rsidRDefault="001263CE" w:rsidP="00FD3400">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17DF607B" w14:textId="77777777" w:rsidR="001263CE" w:rsidRDefault="001263CE" w:rsidP="00FD3400">
      <w:pPr>
        <w:spacing w:after="0"/>
        <w:rPr>
          <w:rFonts w:ascii="Sylfaen" w:hAnsi="Sylfaen" w:cs="Sylfaen"/>
          <w:b/>
        </w:rPr>
      </w:pPr>
    </w:p>
    <w:p w14:paraId="056803E5" w14:textId="77777777" w:rsidR="00FD3400" w:rsidRPr="00341ABC" w:rsidRDefault="00FD3400" w:rsidP="00FD3400">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026A0F9C" w14:textId="77777777" w:rsidR="00FD3400" w:rsidRDefault="00FD3400" w:rsidP="00FD3400">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01F22B2" w14:textId="77777777" w:rsidR="00F35DE3" w:rsidRDefault="00FD3400" w:rsidP="00F35DE3">
      <w:pPr>
        <w:spacing w:after="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bookmarkStart w:id="9" w:name="_Hlk182478954"/>
      <w:r w:rsidR="00F35DE3"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sidR="00F35DE3">
        <w:rPr>
          <w:rFonts w:ascii="Sylfaen" w:hAnsi="Sylfaen" w:cs="Sylfaen"/>
          <w:iCs/>
          <w:sz w:val="16"/>
          <w:szCs w:val="16"/>
          <w:lang w:val="ka-GE"/>
        </w:rPr>
        <w:t xml:space="preserve"> </w:t>
      </w:r>
      <w:r w:rsidR="00F35DE3" w:rsidRPr="00567A39">
        <w:rPr>
          <w:rFonts w:ascii="Sylfaen" w:hAnsi="Sylfaen" w:cs="Sylfaen"/>
          <w:iCs/>
          <w:sz w:val="16"/>
          <w:szCs w:val="16"/>
          <w:lang w:val="ka-GE"/>
        </w:rPr>
        <w:t>საგანმანათლებლო მინიმუმ 3</w:t>
      </w:r>
      <w:r w:rsidR="00F35DE3">
        <w:rPr>
          <w:rFonts w:ascii="Sylfaen" w:hAnsi="Sylfaen" w:cs="Sylfaen"/>
          <w:iCs/>
          <w:sz w:val="16"/>
          <w:szCs w:val="16"/>
          <w:lang w:val="ka-GE"/>
        </w:rPr>
        <w:t xml:space="preserve"> პროგრამის</w:t>
      </w:r>
      <w:r w:rsidR="00F35DE3" w:rsidRPr="00567A39">
        <w:rPr>
          <w:rFonts w:ascii="Sylfaen" w:hAnsi="Sylfaen" w:cs="Sylfaen"/>
          <w:iCs/>
          <w:sz w:val="16"/>
          <w:szCs w:val="16"/>
          <w:lang w:val="ka-GE"/>
        </w:rPr>
        <w:t xml:space="preserve"> მხარდაჭერა, რომ</w:t>
      </w:r>
      <w:r w:rsidR="00F35DE3">
        <w:rPr>
          <w:rFonts w:ascii="Sylfaen" w:hAnsi="Sylfaen" w:cs="Sylfaen"/>
          <w:iCs/>
          <w:sz w:val="16"/>
          <w:szCs w:val="16"/>
          <w:lang w:val="ka-GE"/>
        </w:rPr>
        <w:t>ე</w:t>
      </w:r>
      <w:r w:rsidR="00F35DE3" w:rsidRPr="00567A39">
        <w:rPr>
          <w:rFonts w:ascii="Sylfaen" w:hAnsi="Sylfaen" w:cs="Sylfaen"/>
          <w:iCs/>
          <w:sz w:val="16"/>
          <w:szCs w:val="16"/>
          <w:lang w:val="ka-GE"/>
        </w:rPr>
        <w:t xml:space="preserve">ლიც </w:t>
      </w:r>
      <w:r w:rsidR="00F35DE3" w:rsidRPr="00567A39">
        <w:rPr>
          <w:rFonts w:ascii="Sylfaen" w:hAnsi="Sylfaen" w:cs="Sylfaen"/>
          <w:iCs/>
          <w:sz w:val="16"/>
          <w:szCs w:val="16"/>
          <w:lang w:val="ka-GE"/>
        </w:rPr>
        <w:lastRenderedPageBreak/>
        <w:t>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sidR="00F35DE3">
        <w:rPr>
          <w:rFonts w:ascii="Sylfaen" w:hAnsi="Sylfaen" w:cs="Sylfaen"/>
          <w:iCs/>
          <w:sz w:val="16"/>
          <w:szCs w:val="16"/>
          <w:lang w:val="ka-GE"/>
        </w:rPr>
        <w:t>ა</w:t>
      </w:r>
      <w:r w:rsidR="00F35DE3" w:rsidRPr="00567A39">
        <w:rPr>
          <w:rFonts w:ascii="Sylfaen" w:hAnsi="Sylfaen" w:cs="Sylfaen"/>
          <w:iCs/>
          <w:sz w:val="16"/>
          <w:szCs w:val="16"/>
          <w:lang w:val="ka-GE"/>
        </w:rPr>
        <w:t xml:space="preserve">თვის საჭირო კომპეტენციების განვითარებაში </w:t>
      </w:r>
      <w:r w:rsidR="00F35DE3">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sidR="00F35DE3">
        <w:rPr>
          <w:rFonts w:ascii="Sylfaen" w:hAnsi="Sylfaen" w:cs="Sylfaen"/>
          <w:iCs/>
          <w:color w:val="7030A0"/>
          <w:sz w:val="16"/>
          <w:szCs w:val="16"/>
          <w:lang w:val="ka-GE"/>
        </w:rPr>
        <w:t>40 ახალგაზრდა</w:t>
      </w:r>
      <w:r w:rsidR="00F35DE3" w:rsidRPr="00C41B0A">
        <w:rPr>
          <w:rFonts w:ascii="Sylfaen" w:hAnsi="Sylfaen" w:cs="Sylfaen"/>
          <w:iCs/>
          <w:color w:val="7030A0"/>
          <w:sz w:val="16"/>
          <w:szCs w:val="16"/>
          <w:lang w:val="ka-GE"/>
        </w:rPr>
        <w:t xml:space="preserve"> მათ შორის 25 გოგო დ</w:t>
      </w:r>
      <w:r w:rsidR="00F35DE3">
        <w:rPr>
          <w:rFonts w:ascii="Sylfaen" w:hAnsi="Sylfaen" w:cs="Sylfaen"/>
          <w:iCs/>
          <w:color w:val="7030A0"/>
          <w:sz w:val="16"/>
          <w:szCs w:val="16"/>
          <w:lang w:val="ka-GE"/>
        </w:rPr>
        <w:t xml:space="preserve">ა 15 ბიჭი; </w:t>
      </w:r>
      <w:r w:rsidR="00F35DE3"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sidR="00F35DE3">
        <w:rPr>
          <w:rFonts w:ascii="Sylfaen" w:hAnsi="Sylfaen" w:cs="Sylfaen"/>
          <w:iCs/>
          <w:sz w:val="16"/>
          <w:szCs w:val="16"/>
          <w:lang w:val="ka-GE"/>
        </w:rPr>
        <w:t xml:space="preserve">მიზნით;  </w:t>
      </w:r>
      <w:r w:rsidR="00F35DE3" w:rsidRPr="00567A39">
        <w:rPr>
          <w:rFonts w:ascii="Sylfaen" w:hAnsi="Sylfaen" w:cs="Sylfaen"/>
          <w:iCs/>
          <w:sz w:val="16"/>
          <w:szCs w:val="16"/>
          <w:lang w:val="ka-GE"/>
        </w:rPr>
        <w:t>მასობრივი სპორტის პოპულარიზაციის მიზნით</w:t>
      </w:r>
      <w:r w:rsidR="00F35DE3">
        <w:rPr>
          <w:rFonts w:ascii="Sylfaen" w:hAnsi="Sylfaen" w:cs="Sylfaen"/>
          <w:iCs/>
          <w:sz w:val="16"/>
          <w:szCs w:val="16"/>
          <w:lang w:val="ka-GE"/>
        </w:rPr>
        <w:t xml:space="preserve"> და</w:t>
      </w:r>
      <w:r w:rsidR="00F35DE3"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F35DE3">
        <w:rPr>
          <w:rFonts w:ascii="Sylfaen" w:hAnsi="Sylfaen" w:cs="Sylfaen"/>
          <w:iCs/>
          <w:sz w:val="16"/>
          <w:szCs w:val="16"/>
          <w:lang w:val="ka-GE"/>
        </w:rPr>
        <w:t xml:space="preserve"> ტენისის სამოყვარულო ჩემპიონატის ჩატარება,</w:t>
      </w:r>
      <w:r w:rsidR="00F35DE3" w:rsidRPr="00567A39">
        <w:rPr>
          <w:rFonts w:ascii="Sylfaen" w:hAnsi="Sylfaen" w:cs="Sylfaen"/>
          <w:iCs/>
          <w:sz w:val="16"/>
          <w:szCs w:val="16"/>
          <w:lang w:val="ka-GE"/>
        </w:rPr>
        <w:t xml:space="preserve"> </w:t>
      </w:r>
      <w:r w:rsidR="00F35DE3" w:rsidRPr="00C41B0A">
        <w:rPr>
          <w:rFonts w:ascii="Sylfaen" w:hAnsi="Sylfaen" w:cs="Sylfaen"/>
          <w:iCs/>
          <w:color w:val="7030A0"/>
          <w:sz w:val="16"/>
          <w:szCs w:val="16"/>
          <w:lang w:val="ka-GE"/>
        </w:rPr>
        <w:t>მომანა</w:t>
      </w:r>
      <w:r w:rsidR="00F35DE3">
        <w:rPr>
          <w:rFonts w:ascii="Sylfaen" w:hAnsi="Sylfaen" w:cs="Sylfaen"/>
          <w:iCs/>
          <w:color w:val="7030A0"/>
          <w:sz w:val="16"/>
          <w:szCs w:val="16"/>
          <w:lang w:val="ka-GE"/>
        </w:rPr>
        <w:t>წილეთა შორის 25 ბიჭი და 5 გოგოა</w:t>
      </w:r>
      <w:r w:rsidR="00F35DE3" w:rsidRPr="00524E17">
        <w:rPr>
          <w:rFonts w:ascii="Sylfaen" w:hAnsi="Sylfaen" w:cs="Sylfaen"/>
          <w:iCs/>
          <w:sz w:val="16"/>
          <w:szCs w:val="16"/>
          <w:lang w:val="ka-GE"/>
        </w:rPr>
        <w:t xml:space="preserve">; </w:t>
      </w:r>
      <w:r w:rsidR="00F35DE3" w:rsidRPr="00567A39">
        <w:rPr>
          <w:rFonts w:ascii="Sylfaen" w:hAnsi="Sylfaen" w:cs="Sylfaen"/>
          <w:iCs/>
          <w:sz w:val="16"/>
          <w:szCs w:val="16"/>
          <w:lang w:val="ka-GE"/>
        </w:rPr>
        <w:t>მუნიციპალიტეტში</w:t>
      </w:r>
      <w:r w:rsidR="00F35DE3">
        <w:rPr>
          <w:rFonts w:ascii="Sylfaen" w:hAnsi="Sylfaen" w:cs="Sylfaen"/>
          <w:iCs/>
          <w:sz w:val="16"/>
          <w:szCs w:val="16"/>
          <w:lang w:val="ka-GE"/>
        </w:rPr>
        <w:t>,</w:t>
      </w:r>
      <w:r w:rsidR="00F35DE3" w:rsidRPr="00567A39">
        <w:rPr>
          <w:rFonts w:ascii="Sylfaen" w:hAnsi="Sylfaen" w:cs="Sylfaen"/>
          <w:iCs/>
          <w:sz w:val="16"/>
          <w:szCs w:val="16"/>
          <w:lang w:val="ka-GE"/>
        </w:rPr>
        <w:t xml:space="preserve"> </w:t>
      </w:r>
      <w:r w:rsidR="00F35DE3">
        <w:rPr>
          <w:rFonts w:ascii="Sylfaen" w:hAnsi="Sylfaen" w:cs="Sylfaen"/>
          <w:iCs/>
          <w:sz w:val="16"/>
          <w:szCs w:val="16"/>
          <w:lang w:val="ka-GE"/>
        </w:rPr>
        <w:t>როგორც ქალაქში ისე სოფლებში მოეწყობა კინოჩვენებები;</w:t>
      </w:r>
      <w:bookmarkEnd w:id="9"/>
    </w:p>
    <w:p w14:paraId="32DDECBE" w14:textId="2EDC2FB6" w:rsidR="00FD3400" w:rsidRPr="00567A39" w:rsidRDefault="00FD3400" w:rsidP="00F35DE3">
      <w:pPr>
        <w:spacing w:after="0"/>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06D0044D" w14:textId="77777777" w:rsidR="00FD3400" w:rsidRPr="00523856" w:rsidRDefault="00FD3400" w:rsidP="00FD3400">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0307F7FE" w14:textId="77777777" w:rsidR="00F35DE3" w:rsidRPr="00752C03" w:rsidRDefault="00F35DE3" w:rsidP="00F35DE3">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5" w:type="dxa"/>
        <w:tblLayout w:type="fixed"/>
        <w:tblLook w:val="04A0" w:firstRow="1" w:lastRow="0" w:firstColumn="1" w:lastColumn="0" w:noHBand="0" w:noVBand="1"/>
      </w:tblPr>
      <w:tblGrid>
        <w:gridCol w:w="287"/>
        <w:gridCol w:w="2228"/>
        <w:gridCol w:w="1530"/>
        <w:gridCol w:w="1530"/>
        <w:gridCol w:w="990"/>
        <w:gridCol w:w="1530"/>
        <w:gridCol w:w="1530"/>
        <w:gridCol w:w="1530"/>
      </w:tblGrid>
      <w:tr w:rsidR="00F35DE3" w:rsidRPr="00836F30" w14:paraId="3C50C2A4" w14:textId="77777777" w:rsidTr="00452125">
        <w:trPr>
          <w:trHeight w:val="71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63C16D4A"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228" w:type="dxa"/>
            <w:tcBorders>
              <w:top w:val="single" w:sz="4" w:space="0" w:color="auto"/>
              <w:left w:val="nil"/>
              <w:bottom w:val="nil"/>
              <w:right w:val="single" w:sz="4" w:space="0" w:color="auto"/>
            </w:tcBorders>
            <w:shd w:val="clear" w:color="000000" w:fill="FFFFFF"/>
            <w:vAlign w:val="center"/>
            <w:hideMark/>
          </w:tcPr>
          <w:p w14:paraId="0E8A9B8F"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30" w:type="dxa"/>
            <w:tcBorders>
              <w:top w:val="single" w:sz="4" w:space="0" w:color="auto"/>
              <w:left w:val="nil"/>
              <w:bottom w:val="nil"/>
              <w:right w:val="single" w:sz="4" w:space="0" w:color="auto"/>
            </w:tcBorders>
            <w:shd w:val="clear" w:color="000000" w:fill="FFFFFF"/>
            <w:vAlign w:val="center"/>
            <w:hideMark/>
          </w:tcPr>
          <w:p w14:paraId="767E8819"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6F382E66"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5959010E"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468A559F"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44037EF1"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5529B6A5" w14:textId="77777777" w:rsidR="00F35DE3" w:rsidRPr="00064114" w:rsidRDefault="00F35DE3" w:rsidP="00452125">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F35DE3" w:rsidRPr="00836F30" w14:paraId="55FE56BA" w14:textId="77777777" w:rsidTr="00452125">
        <w:trPr>
          <w:trHeight w:val="512"/>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7DA3C" w14:textId="77777777" w:rsidR="00F35DE3" w:rsidRPr="00836F30" w:rsidRDefault="00F35DE3" w:rsidP="00452125">
            <w:pPr>
              <w:spacing w:after="0"/>
              <w:jc w:val="center"/>
              <w:rPr>
                <w:rFonts w:ascii="Sylfaen" w:hAnsi="Sylfaen" w:cs="Calibri"/>
                <w:color w:val="000000"/>
                <w:sz w:val="14"/>
                <w:szCs w:val="14"/>
              </w:rPr>
            </w:pPr>
            <w:r>
              <w:rPr>
                <w:rFonts w:ascii="Sylfaen" w:hAnsi="Sylfaen" w:cs="Calibri"/>
                <w:color w:val="000000"/>
                <w:sz w:val="14"/>
                <w:szCs w:val="14"/>
              </w:rPr>
              <w:t>1</w:t>
            </w:r>
          </w:p>
        </w:tc>
        <w:tc>
          <w:tcPr>
            <w:tcW w:w="2228" w:type="dxa"/>
            <w:tcBorders>
              <w:top w:val="single" w:sz="4" w:space="0" w:color="auto"/>
              <w:left w:val="nil"/>
              <w:bottom w:val="single" w:sz="4" w:space="0" w:color="auto"/>
              <w:right w:val="single" w:sz="4" w:space="0" w:color="auto"/>
            </w:tcBorders>
            <w:shd w:val="clear" w:color="000000" w:fill="FFFFFF"/>
            <w:vAlign w:val="center"/>
            <w:hideMark/>
          </w:tcPr>
          <w:p w14:paraId="3C8BDC4E" w14:textId="77777777" w:rsidR="00F35DE3" w:rsidRPr="00ED590F" w:rsidRDefault="00F35DE3" w:rsidP="00452125">
            <w:pPr>
              <w:spacing w:after="0"/>
              <w:rPr>
                <w:rFonts w:ascii="Sylfaen" w:hAnsi="Sylfaen" w:cs="Calibri"/>
                <w:color w:val="000000"/>
                <w:sz w:val="14"/>
                <w:szCs w:val="14"/>
                <w:lang w:val="ka-GE"/>
              </w:rPr>
            </w:pPr>
            <w:r>
              <w:rPr>
                <w:rFonts w:ascii="Sylfaen" w:hAnsi="Sylfaen" w:cs="Calibri"/>
                <w:color w:val="000000"/>
                <w:sz w:val="14"/>
                <w:szCs w:val="14"/>
                <w:lang w:val="ka-GE"/>
              </w:rPr>
              <w:t>საგანმანათლებლო სწავლება ტრენინგის 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C8F7221" w14:textId="77777777" w:rsidR="00F35DE3" w:rsidRPr="004F40ED"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3 ტრენინგი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061A4079" w14:textId="77777777" w:rsidR="00F35DE3" w:rsidRPr="00E456D8" w:rsidRDefault="00F35DE3" w:rsidP="00452125">
            <w:pPr>
              <w:spacing w:after="0"/>
              <w:jc w:val="center"/>
              <w:rPr>
                <w:rFonts w:ascii="Calibri" w:hAnsi="Calibri" w:cs="Calibri"/>
                <w:color w:val="000000"/>
                <w:sz w:val="14"/>
                <w:szCs w:val="14"/>
                <w:lang w:val="ka-GE"/>
              </w:rPr>
            </w:pPr>
            <w:r>
              <w:rPr>
                <w:rFonts w:ascii="Sylfaen" w:hAnsi="Sylfaen" w:cs="Calibri"/>
                <w:color w:val="000000"/>
                <w:sz w:val="14"/>
                <w:szCs w:val="14"/>
                <w:lang w:val="ka-GE"/>
              </w:rPr>
              <w:t>3 ტრენინგი</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8280553" w14:textId="77777777" w:rsidR="00F35DE3" w:rsidRPr="00E06C7F"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hideMark/>
          </w:tcPr>
          <w:p w14:paraId="726110CC"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10CE6589"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591A0352"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F35DE3" w:rsidRPr="00836F30" w14:paraId="04E145A0" w14:textId="77777777" w:rsidTr="00452125">
        <w:trPr>
          <w:trHeight w:val="323"/>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44C09B88" w14:textId="35C214C0" w:rsidR="00F35DE3" w:rsidRDefault="0067413C"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228" w:type="dxa"/>
            <w:tcBorders>
              <w:top w:val="single" w:sz="4" w:space="0" w:color="auto"/>
              <w:left w:val="nil"/>
              <w:bottom w:val="single" w:sz="4" w:space="0" w:color="auto"/>
              <w:right w:val="single" w:sz="4" w:space="0" w:color="auto"/>
            </w:tcBorders>
            <w:shd w:val="clear" w:color="000000" w:fill="FFFFFF"/>
            <w:vAlign w:val="center"/>
          </w:tcPr>
          <w:p w14:paraId="2C1B91E4" w14:textId="77777777" w:rsidR="00F35DE3" w:rsidRDefault="00F35DE3" w:rsidP="00452125">
            <w:pPr>
              <w:spacing w:after="0"/>
              <w:rPr>
                <w:rFonts w:ascii="Sylfaen" w:hAnsi="Sylfaen" w:cs="Calibri"/>
                <w:color w:val="000000"/>
                <w:sz w:val="14"/>
                <w:szCs w:val="14"/>
                <w:lang w:val="ka-GE"/>
              </w:rPr>
            </w:pPr>
            <w:r>
              <w:rPr>
                <w:rFonts w:ascii="Sylfaen" w:hAnsi="Sylfaen" w:cs="Calibri"/>
                <w:color w:val="000000"/>
                <w:sz w:val="14"/>
                <w:szCs w:val="14"/>
                <w:lang w:val="ka-GE"/>
              </w:rPr>
              <w:t>მაგიდის ტენისის ჩემპიონატი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8B8975E" w14:textId="77777777" w:rsidR="00F35DE3" w:rsidRPr="00E456D8"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C93CC30" w14:textId="77777777" w:rsidR="00F35DE3" w:rsidRPr="00E456D8"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6D0D1B83" w14:textId="77777777" w:rsidR="00F35DE3"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30" w:type="dxa"/>
            <w:tcBorders>
              <w:top w:val="single" w:sz="4" w:space="0" w:color="auto"/>
              <w:left w:val="nil"/>
              <w:bottom w:val="single" w:sz="4" w:space="0" w:color="auto"/>
              <w:right w:val="single" w:sz="4" w:space="0" w:color="auto"/>
            </w:tcBorders>
            <w:shd w:val="clear" w:color="000000" w:fill="FFFFFF"/>
          </w:tcPr>
          <w:p w14:paraId="2AE554C5"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3AF1DDDD"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6BD92805"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F35DE3" w:rsidRPr="00836F30" w14:paraId="28BEAD93" w14:textId="77777777" w:rsidTr="00452125">
        <w:trPr>
          <w:trHeight w:val="37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5138BDB3" w14:textId="10EAEA91" w:rsidR="00F35DE3" w:rsidRDefault="0067413C"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228" w:type="dxa"/>
            <w:tcBorders>
              <w:top w:val="single" w:sz="4" w:space="0" w:color="auto"/>
              <w:left w:val="nil"/>
              <w:bottom w:val="single" w:sz="4" w:space="0" w:color="auto"/>
              <w:right w:val="single" w:sz="4" w:space="0" w:color="auto"/>
            </w:tcBorders>
            <w:shd w:val="clear" w:color="000000" w:fill="FFFFFF"/>
            <w:vAlign w:val="center"/>
          </w:tcPr>
          <w:p w14:paraId="08D26D2C" w14:textId="77777777" w:rsidR="00F35DE3" w:rsidRDefault="00F35DE3" w:rsidP="00452125">
            <w:pPr>
              <w:spacing w:after="0"/>
              <w:rPr>
                <w:rFonts w:ascii="Sylfaen" w:hAnsi="Sylfaen" w:cs="Calibri"/>
                <w:color w:val="000000"/>
                <w:sz w:val="14"/>
                <w:szCs w:val="14"/>
                <w:lang w:val="ka-GE"/>
              </w:rPr>
            </w:pPr>
            <w:r>
              <w:rPr>
                <w:rFonts w:ascii="Sylfaen" w:hAnsi="Sylfaen" w:cs="Calibri"/>
                <w:color w:val="000000"/>
                <w:sz w:val="14"/>
                <w:szCs w:val="14"/>
                <w:lang w:val="ka-GE"/>
              </w:rPr>
              <w:t>კინო 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BB2EF1A" w14:textId="77777777" w:rsidR="00F35DE3" w:rsidRPr="004F40ED"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A8B822C" w14:textId="77777777" w:rsidR="00F35DE3" w:rsidRPr="00286A9A"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050DC800" w14:textId="77777777" w:rsidR="00F35DE3" w:rsidRDefault="00F35DE3" w:rsidP="0045212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7CBE5EB2"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E43C36F"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78AD3B08" w14:textId="77777777" w:rsidR="00F35DE3" w:rsidRPr="00836F30" w:rsidRDefault="00F35DE3" w:rsidP="00452125">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70C5727E" w14:textId="3AEC8E0B" w:rsidR="000D182A" w:rsidRPr="0085503B" w:rsidRDefault="000D182A" w:rsidP="00387CF1">
      <w:pPr>
        <w:pStyle w:val="Heading2"/>
        <w:ind w:firstLine="600"/>
        <w:rPr>
          <w:sz w:val="22"/>
          <w:szCs w:val="22"/>
        </w:rPr>
      </w:pPr>
      <w:r w:rsidRPr="0085503B">
        <w:rPr>
          <w:rFonts w:ascii="Sylfaen" w:hAnsi="Sylfaen" w:cs="Sylfaen"/>
          <w:sz w:val="22"/>
          <w:szCs w:val="22"/>
        </w:rPr>
        <w:t>მოსახლეობის</w:t>
      </w:r>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proofErr w:type="gramStart"/>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8"/>
      <w:proofErr w:type="gramEnd"/>
      <w:r w:rsidRPr="0085503B">
        <w:rPr>
          <w:sz w:val="22"/>
          <w:szCs w:val="22"/>
        </w:rPr>
        <w:t xml:space="preserve"> </w:t>
      </w:r>
    </w:p>
    <w:p w14:paraId="26AA5D2E" w14:textId="5395E406" w:rsidR="000D182A" w:rsidRDefault="000D182A" w:rsidP="00387CF1">
      <w:pPr>
        <w:spacing w:after="0"/>
        <w:ind w:firstLine="600"/>
        <w:jc w:val="both"/>
        <w:rPr>
          <w:rFonts w:ascii="Sylfaen" w:hAnsi="Sylfaen"/>
          <w:sz w:val="18"/>
          <w:szCs w:val="18"/>
          <w:lang w:val="ka-GE"/>
        </w:rPr>
      </w:pPr>
      <w:r w:rsidRPr="0085503B">
        <w:rPr>
          <w:rFonts w:ascii="Sylfaen" w:hAnsi="Sylfaen"/>
          <w:sz w:val="18"/>
          <w:szCs w:val="18"/>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3859A3C1" w14:textId="77777777" w:rsidR="00C01F41" w:rsidRDefault="00C01F41" w:rsidP="00387CF1">
      <w:pPr>
        <w:spacing w:after="0"/>
        <w:ind w:firstLine="600"/>
        <w:jc w:val="both"/>
        <w:rPr>
          <w:rFonts w:ascii="Sylfaen" w:hAnsi="Sylfaen"/>
          <w:sz w:val="18"/>
          <w:szCs w:val="18"/>
          <w:lang w:val="ka-GE"/>
        </w:rPr>
      </w:pPr>
    </w:p>
    <w:p w14:paraId="37DA883E" w14:textId="51F5B33B" w:rsidR="00C2623C" w:rsidRDefault="001047F2" w:rsidP="001047F2">
      <w:pPr>
        <w:autoSpaceDE w:val="0"/>
        <w:autoSpaceDN w:val="0"/>
        <w:adjustRightInd w:val="0"/>
        <w:ind w:firstLine="540"/>
        <w:jc w:val="both"/>
      </w:pPr>
      <w:r w:rsidRPr="001047F2">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3</w:t>
      </w:r>
      <w:r w:rsidR="00647003">
        <w:rPr>
          <w:rFonts w:ascii="Sylfaen" w:hAnsi="Sylfaen"/>
          <w:sz w:val="18"/>
          <w:szCs w:val="18"/>
          <w:lang w:val="ka-GE"/>
        </w:rPr>
        <w:t>;</w:t>
      </w:r>
      <w:r w:rsidRPr="001047F2">
        <w:rPr>
          <w:rFonts w:ascii="Sylfaen" w:hAnsi="Sylfaen"/>
          <w:sz w:val="18"/>
          <w:szCs w:val="18"/>
          <w:lang w:val="ka-GE"/>
        </w:rPr>
        <w:t xml:space="preserve"> </w:t>
      </w:r>
      <w:r w:rsidR="007803F8" w:rsidRPr="00690C2E">
        <w:rPr>
          <w:rFonts w:ascii="Sylfaen" w:hAnsi="Sylfaen"/>
          <w:sz w:val="18"/>
          <w:szCs w:val="18"/>
          <w:lang w:val="ka-GE"/>
        </w:rPr>
        <w:t xml:space="preserve">მიზანი </w:t>
      </w:r>
      <w:r w:rsidR="009D37A9" w:rsidRPr="00690C2E">
        <w:rPr>
          <w:rFonts w:ascii="Sylfaen" w:hAnsi="Sylfaen"/>
          <w:sz w:val="18"/>
          <w:szCs w:val="18"/>
          <w:lang w:val="ka-GE"/>
        </w:rPr>
        <w:t>1</w:t>
      </w:r>
      <w:r w:rsidR="007803F8" w:rsidRPr="00690C2E">
        <w:rPr>
          <w:rFonts w:ascii="Sylfaen" w:hAnsi="Sylfaen"/>
          <w:sz w:val="18"/>
          <w:szCs w:val="18"/>
          <w:lang w:val="ka-GE"/>
        </w:rPr>
        <w:t>6.</w:t>
      </w:r>
    </w:p>
    <w:tbl>
      <w:tblPr>
        <w:tblW w:w="10880" w:type="dxa"/>
        <w:tblCellMar>
          <w:left w:w="0" w:type="dxa"/>
          <w:right w:w="0" w:type="dxa"/>
        </w:tblCellMar>
        <w:tblLook w:val="04A0" w:firstRow="1" w:lastRow="0" w:firstColumn="1" w:lastColumn="0" w:noHBand="0" w:noVBand="1"/>
      </w:tblPr>
      <w:tblGrid>
        <w:gridCol w:w="920"/>
        <w:gridCol w:w="4480"/>
        <w:gridCol w:w="900"/>
        <w:gridCol w:w="900"/>
        <w:gridCol w:w="920"/>
        <w:gridCol w:w="920"/>
        <w:gridCol w:w="920"/>
        <w:gridCol w:w="920"/>
      </w:tblGrid>
      <w:tr w:rsidR="00C8308F" w14:paraId="49ABC9F7" w14:textId="77777777" w:rsidTr="00C8308F">
        <w:trPr>
          <w:trHeight w:val="495"/>
        </w:trPr>
        <w:tc>
          <w:tcPr>
            <w:tcW w:w="920"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387CACA3" w14:textId="77777777" w:rsidR="00C8308F" w:rsidRDefault="00C8308F" w:rsidP="00C8308F">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480"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1F7C96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9F716C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90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731319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5479C1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73CB17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E720803"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92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7AA41D1"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29A2EDE1" w14:textId="77777777" w:rsidTr="00C8308F">
        <w:trPr>
          <w:trHeight w:val="510"/>
        </w:trPr>
        <w:tc>
          <w:tcPr>
            <w:tcW w:w="9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6FD6C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06 00 </w:t>
            </w:r>
          </w:p>
        </w:tc>
        <w:tc>
          <w:tcPr>
            <w:tcW w:w="44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908105"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B24AAC"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428.9</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E7889F"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605.6</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70F0F5"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537.1</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8E5DC"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647.4</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F6F05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669.4</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EA453"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711.4</w:t>
            </w:r>
          </w:p>
        </w:tc>
      </w:tr>
      <w:tr w:rsidR="00C8308F" w14:paraId="0583B5DC"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8C8F8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06 01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6B1020" w14:textId="77777777" w:rsidR="00C8308F" w:rsidRDefault="00C8308F" w:rsidP="00C8308F">
            <w:pPr>
              <w:spacing w:after="0"/>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566C8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54.2</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F174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D696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192.6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116A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F62D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F4E8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210.0</w:t>
            </w:r>
          </w:p>
        </w:tc>
      </w:tr>
      <w:tr w:rsidR="00C8308F" w14:paraId="0B46A397"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46A3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CBFA7A" w14:textId="77777777" w:rsidR="00C8308F" w:rsidRDefault="00C8308F" w:rsidP="00C8308F">
            <w:pPr>
              <w:spacing w:after="0"/>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54F82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374.7</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BFF3B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500.0</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F5725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344.6</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30830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442.4</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F23C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459.4</w:t>
            </w:r>
          </w:p>
        </w:tc>
        <w:tc>
          <w:tcPr>
            <w:tcW w:w="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AC04F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501.4</w:t>
            </w:r>
          </w:p>
        </w:tc>
      </w:tr>
      <w:tr w:rsidR="00C8308F" w14:paraId="039480BB"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FE8C0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06 02 01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4DEC63" w14:textId="77777777" w:rsidR="00C8308F" w:rsidRDefault="00C8308F" w:rsidP="00C8308F">
            <w:pPr>
              <w:spacing w:after="0"/>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726CA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114.0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BE2E1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149.2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AD47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698B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DDED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A51E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170.0</w:t>
            </w:r>
          </w:p>
        </w:tc>
      </w:tr>
      <w:tr w:rsidR="00C8308F" w14:paraId="2CD3ABF2" w14:textId="77777777" w:rsidTr="00C8308F">
        <w:trPr>
          <w:trHeight w:val="27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B44C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06 02 02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2B2F28" w14:textId="77777777" w:rsidR="00C8308F" w:rsidRDefault="00C8308F" w:rsidP="00C8308F">
            <w:pPr>
              <w:spacing w:after="0"/>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BD04D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20.3</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FC14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002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DFB4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8E09E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F538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w:t>
            </w:r>
          </w:p>
        </w:tc>
      </w:tr>
      <w:tr w:rsidR="00C8308F" w14:paraId="5276B4F7" w14:textId="77777777" w:rsidTr="00C8308F">
        <w:trPr>
          <w:trHeight w:val="49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78373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06 02 03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AD35B" w14:textId="77777777" w:rsidR="00C8308F" w:rsidRDefault="00C8308F" w:rsidP="00C8308F">
            <w:pPr>
              <w:spacing w:after="0"/>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BB218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101.5</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1045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14DF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898A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61B8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CB25D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130.0</w:t>
            </w:r>
          </w:p>
        </w:tc>
      </w:tr>
      <w:tr w:rsidR="00C8308F" w14:paraId="41960988" w14:textId="77777777" w:rsidTr="00C8308F">
        <w:trPr>
          <w:trHeight w:val="28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09534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06 02 04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CBB131" w14:textId="77777777" w:rsidR="00C8308F" w:rsidRDefault="00C8308F" w:rsidP="00C8308F">
            <w:pPr>
              <w:spacing w:after="0"/>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5970B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45834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B1FF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968F1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C33F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063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0.5</w:t>
            </w:r>
          </w:p>
        </w:tc>
      </w:tr>
      <w:tr w:rsidR="00C8308F" w14:paraId="6BFB4BC8" w14:textId="77777777" w:rsidTr="00C8308F">
        <w:trPr>
          <w:trHeight w:val="465"/>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F8893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06 02 05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B5B30A" w14:textId="77777777" w:rsidR="00C8308F" w:rsidRDefault="00C8308F" w:rsidP="00C8308F">
            <w:pPr>
              <w:spacing w:after="0"/>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A2643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55.8</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EB8D2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34F6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A501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BFD0E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F325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50.0</w:t>
            </w:r>
          </w:p>
        </w:tc>
      </w:tr>
      <w:tr w:rsidR="00C8308F" w14:paraId="238D7ABB" w14:textId="77777777" w:rsidTr="00C8308F">
        <w:trPr>
          <w:trHeight w:val="60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7347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06 02 06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C56A9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95F74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4.2</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3BED8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5321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027A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6CFB9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FCC13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17.0</w:t>
            </w:r>
          </w:p>
        </w:tc>
      </w:tr>
      <w:tr w:rsidR="00C8308F" w14:paraId="360406C6" w14:textId="77777777" w:rsidTr="00C8308F">
        <w:trPr>
          <w:trHeight w:val="81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AA154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02 06 07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FFFBBE" w14:textId="77777777" w:rsidR="00C8308F" w:rsidRDefault="00C8308F" w:rsidP="00C8308F">
            <w:pPr>
              <w:spacing w:after="0"/>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69A0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DD76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DEB2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220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389E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DADD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5.0</w:t>
            </w:r>
          </w:p>
        </w:tc>
      </w:tr>
      <w:tr w:rsidR="00C8308F" w14:paraId="6E45C018" w14:textId="77777777" w:rsidTr="00C8308F">
        <w:trPr>
          <w:trHeight w:val="48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84ADB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02 06 08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0888B7" w14:textId="77777777" w:rsidR="00C8308F" w:rsidRDefault="00C8308F" w:rsidP="00C8308F">
            <w:pPr>
              <w:spacing w:after="0"/>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71A26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0460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B30B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C8C2D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74F6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FD2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8.3</w:t>
            </w:r>
          </w:p>
        </w:tc>
      </w:tr>
      <w:tr w:rsidR="00C8308F" w14:paraId="4CA94B33" w14:textId="77777777" w:rsidTr="00C8308F">
        <w:trPr>
          <w:trHeight w:val="48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E74D6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02 06 09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907B66" w14:textId="77777777" w:rsidR="00C8308F" w:rsidRDefault="00C8308F" w:rsidP="00C8308F">
            <w:pPr>
              <w:spacing w:after="0"/>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AC6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67.4</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0C82D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59CB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B2F6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6E23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91BA6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66.6</w:t>
            </w:r>
          </w:p>
        </w:tc>
      </w:tr>
      <w:tr w:rsidR="00C8308F" w14:paraId="32D1E23E" w14:textId="77777777" w:rsidTr="00C8308F">
        <w:trPr>
          <w:trHeight w:val="450"/>
        </w:trPr>
        <w:tc>
          <w:tcPr>
            <w:tcW w:w="9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6C37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02 06 10 </w:t>
            </w:r>
          </w:p>
        </w:tc>
        <w:tc>
          <w:tcPr>
            <w:tcW w:w="4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746659" w14:textId="77777777" w:rsidR="00C8308F" w:rsidRDefault="00C8308F" w:rsidP="00C8308F">
            <w:pPr>
              <w:spacing w:after="0"/>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8722D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6.0</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4FBED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9DF5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9787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B2E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36EE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14.0</w:t>
            </w:r>
          </w:p>
        </w:tc>
      </w:tr>
    </w:tbl>
    <w:p w14:paraId="2BF82C0B" w14:textId="77777777" w:rsidR="000B16A9" w:rsidRDefault="000B16A9" w:rsidP="00C8308F">
      <w:pPr>
        <w:spacing w:after="0"/>
      </w:pPr>
    </w:p>
    <w:p w14:paraId="5819E4C5"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746A337A"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lastRenderedPageBreak/>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2945CE5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76091B7E"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5670ACB4" w14:textId="77777777" w:rsidR="00FD3400" w:rsidRPr="00526B29"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44D0FFD5"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335" w:type="dxa"/>
        <w:tblLayout w:type="fixed"/>
        <w:tblLook w:val="04A0" w:firstRow="1" w:lastRow="0" w:firstColumn="1" w:lastColumn="0" w:noHBand="0" w:noVBand="1"/>
      </w:tblPr>
      <w:tblGrid>
        <w:gridCol w:w="287"/>
        <w:gridCol w:w="2588"/>
        <w:gridCol w:w="1080"/>
        <w:gridCol w:w="1170"/>
        <w:gridCol w:w="1440"/>
        <w:gridCol w:w="1555"/>
        <w:gridCol w:w="1595"/>
        <w:gridCol w:w="1620"/>
      </w:tblGrid>
      <w:tr w:rsidR="001263CE" w:rsidRPr="00836F30" w14:paraId="083FAA2D" w14:textId="77777777" w:rsidTr="001263CE">
        <w:trPr>
          <w:trHeight w:val="62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371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65C2DB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952D71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A117E3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C24ECE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4FA17F0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0194492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30C81E5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88AE0AC" w14:textId="77777777" w:rsidTr="001263CE">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0276D"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22A53CBB"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(ბავშვთა გეგმიური აცრები</w:t>
            </w:r>
            <w:r>
              <w:rPr>
                <w:rFonts w:ascii="Sylfaen" w:hAnsi="Sylfaen" w:cs="Calibri"/>
                <w:color w:val="000000"/>
                <w:sz w:val="14"/>
                <w:szCs w:val="14"/>
                <w:lang w:val="ka-GE"/>
              </w:rPr>
              <w:t xml:space="preserve">, </w:t>
            </w:r>
            <w:r>
              <w:rPr>
                <w:rFonts w:ascii="Sylfaen" w:hAnsi="Sylfaen" w:cs="Calibri"/>
                <w:color w:val="000000"/>
                <w:sz w:val="14"/>
                <w:szCs w:val="14"/>
              </w:rPr>
              <w:t>გრიპის ვაქცინაცია, ანტირაბიული)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178FA3" w14:textId="77777777" w:rsidR="001263CE" w:rsidRPr="00027CB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890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AEE3D29"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890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0AD476E"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 xml:space="preserve">5% </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329A126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BC142F9"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20333BD3"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1263CE" w:rsidRPr="00836F30" w14:paraId="4A48E18F" w14:textId="77777777" w:rsidTr="001263CE">
        <w:trPr>
          <w:trHeight w:val="548"/>
        </w:trPr>
        <w:tc>
          <w:tcPr>
            <w:tcW w:w="287" w:type="dxa"/>
            <w:tcBorders>
              <w:top w:val="nil"/>
              <w:left w:val="single" w:sz="4" w:space="0" w:color="auto"/>
              <w:bottom w:val="single" w:sz="4" w:space="0" w:color="auto"/>
              <w:right w:val="single" w:sz="4" w:space="0" w:color="auto"/>
            </w:tcBorders>
            <w:shd w:val="clear" w:color="000000" w:fill="FFFFFF"/>
            <w:vAlign w:val="center"/>
          </w:tcPr>
          <w:p w14:paraId="32DA0A37"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588" w:type="dxa"/>
            <w:tcBorders>
              <w:top w:val="nil"/>
              <w:left w:val="nil"/>
              <w:bottom w:val="single" w:sz="4" w:space="0" w:color="auto"/>
              <w:right w:val="single" w:sz="4" w:space="0" w:color="auto"/>
            </w:tcBorders>
            <w:shd w:val="clear" w:color="000000" w:fill="FFFFFF"/>
            <w:vAlign w:val="center"/>
          </w:tcPr>
          <w:p w14:paraId="71C6B0C0"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rPr>
              <w:t>ცხოვრების ჯანსაღი წესის და უნარჩვევების დამკვიდრება</w:t>
            </w:r>
            <w:r>
              <w:rPr>
                <w:rFonts w:ascii="Sylfaen" w:hAnsi="Sylfaen" w:cs="Calibri"/>
                <w:color w:val="000000"/>
                <w:sz w:val="14"/>
                <w:szCs w:val="14"/>
                <w:lang w:val="ka-GE"/>
              </w:rPr>
              <w:t>ზე ჩატარებული</w:t>
            </w:r>
            <w:r>
              <w:rPr>
                <w:rFonts w:ascii="Sylfaen" w:hAnsi="Sylfaen" w:cs="Calibri"/>
                <w:color w:val="000000"/>
                <w:sz w:val="14"/>
                <w:szCs w:val="14"/>
              </w:rPr>
              <w:t xml:space="preserve"> ლექცია-საუბრების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6E77AE9B" w14:textId="77777777" w:rsidR="001263CE" w:rsidRDefault="001263CE" w:rsidP="0081613B">
            <w:pPr>
              <w:spacing w:after="0"/>
              <w:jc w:val="center"/>
              <w:rPr>
                <w:rFonts w:ascii="Sylfaen" w:hAnsi="Sylfaen" w:cs="Calibri"/>
                <w:color w:val="000000"/>
                <w:sz w:val="14"/>
                <w:szCs w:val="14"/>
              </w:rPr>
            </w:pPr>
            <w:r>
              <w:rPr>
                <w:rFonts w:ascii="Sylfaen" w:hAnsi="Sylfaen" w:cs="Calibri"/>
                <w:sz w:val="14"/>
                <w:szCs w:val="14"/>
              </w:rPr>
              <w:t>18</w:t>
            </w:r>
          </w:p>
        </w:tc>
        <w:tc>
          <w:tcPr>
            <w:tcW w:w="1170" w:type="dxa"/>
            <w:tcBorders>
              <w:top w:val="nil"/>
              <w:left w:val="nil"/>
              <w:bottom w:val="single" w:sz="4" w:space="0" w:color="auto"/>
              <w:right w:val="single" w:sz="4" w:space="0" w:color="auto"/>
            </w:tcBorders>
            <w:shd w:val="clear" w:color="000000" w:fill="FFFFFF"/>
            <w:vAlign w:val="center"/>
          </w:tcPr>
          <w:p w14:paraId="00727011" w14:textId="77777777" w:rsidR="001263CE" w:rsidRPr="000969B8"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18</w:t>
            </w:r>
          </w:p>
        </w:tc>
        <w:tc>
          <w:tcPr>
            <w:tcW w:w="1440" w:type="dxa"/>
            <w:tcBorders>
              <w:top w:val="nil"/>
              <w:left w:val="nil"/>
              <w:bottom w:val="single" w:sz="4" w:space="0" w:color="auto"/>
              <w:right w:val="single" w:sz="4" w:space="0" w:color="auto"/>
            </w:tcBorders>
            <w:shd w:val="clear" w:color="000000" w:fill="FFFFFF"/>
            <w:vAlign w:val="center"/>
          </w:tcPr>
          <w:p w14:paraId="4141E41D" w14:textId="77777777" w:rsidR="001263CE"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555" w:type="dxa"/>
            <w:tcBorders>
              <w:top w:val="nil"/>
              <w:left w:val="nil"/>
              <w:bottom w:val="single" w:sz="4" w:space="0" w:color="auto"/>
              <w:right w:val="single" w:sz="4" w:space="0" w:color="auto"/>
            </w:tcBorders>
            <w:shd w:val="clear" w:color="000000" w:fill="FFFFFF"/>
            <w:vAlign w:val="center"/>
          </w:tcPr>
          <w:p w14:paraId="17D8FF43"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tcPr>
          <w:p w14:paraId="7AC55A4B"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tcPr>
          <w:p w14:paraId="0025EED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1263CE" w:rsidRPr="00836F30" w14:paraId="740DC98E" w14:textId="77777777" w:rsidTr="001263CE">
        <w:trPr>
          <w:trHeight w:val="521"/>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690205E9"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588" w:type="dxa"/>
            <w:tcBorders>
              <w:top w:val="nil"/>
              <w:left w:val="nil"/>
              <w:bottom w:val="single" w:sz="4" w:space="0" w:color="auto"/>
              <w:right w:val="single" w:sz="4" w:space="0" w:color="auto"/>
            </w:tcBorders>
            <w:shd w:val="clear" w:color="000000" w:fill="FFFFFF"/>
            <w:vAlign w:val="center"/>
            <w:hideMark/>
          </w:tcPr>
          <w:p w14:paraId="0DA9B78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მუნიციპალიტეტის ტერიტორიაზე არსებულ ობიექტებში სანიტარული ნორმების  ზედამხედველობა</w:t>
            </w:r>
          </w:p>
        </w:tc>
        <w:tc>
          <w:tcPr>
            <w:tcW w:w="1080" w:type="dxa"/>
            <w:tcBorders>
              <w:top w:val="nil"/>
              <w:left w:val="nil"/>
              <w:bottom w:val="single" w:sz="4" w:space="0" w:color="auto"/>
              <w:right w:val="single" w:sz="4" w:space="0" w:color="auto"/>
            </w:tcBorders>
            <w:shd w:val="clear" w:color="000000" w:fill="FFFFFF"/>
            <w:vAlign w:val="center"/>
            <w:hideMark/>
          </w:tcPr>
          <w:p w14:paraId="42F18D01" w14:textId="77777777" w:rsidR="001263CE" w:rsidRPr="00E7628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32</w:t>
            </w:r>
          </w:p>
        </w:tc>
        <w:tc>
          <w:tcPr>
            <w:tcW w:w="1170" w:type="dxa"/>
            <w:tcBorders>
              <w:top w:val="nil"/>
              <w:left w:val="nil"/>
              <w:bottom w:val="single" w:sz="4" w:space="0" w:color="auto"/>
              <w:right w:val="single" w:sz="4" w:space="0" w:color="auto"/>
            </w:tcBorders>
            <w:shd w:val="clear" w:color="000000" w:fill="FFFFFF"/>
            <w:vAlign w:val="center"/>
            <w:hideMark/>
          </w:tcPr>
          <w:p w14:paraId="47BB419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32</w:t>
            </w:r>
          </w:p>
        </w:tc>
        <w:tc>
          <w:tcPr>
            <w:tcW w:w="1440" w:type="dxa"/>
            <w:tcBorders>
              <w:top w:val="nil"/>
              <w:left w:val="nil"/>
              <w:bottom w:val="single" w:sz="4" w:space="0" w:color="auto"/>
              <w:right w:val="single" w:sz="4" w:space="0" w:color="auto"/>
            </w:tcBorders>
            <w:shd w:val="clear" w:color="000000" w:fill="FFFFFF"/>
            <w:vAlign w:val="center"/>
            <w:hideMark/>
          </w:tcPr>
          <w:p w14:paraId="75D0431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lang w:val="ka-GE"/>
              </w:rPr>
              <w:t>2</w:t>
            </w:r>
            <w:r>
              <w:rPr>
                <w:rFonts w:ascii="Sylfaen" w:hAnsi="Sylfaen" w:cs="Calibri"/>
                <w:sz w:val="14"/>
                <w:szCs w:val="14"/>
              </w:rPr>
              <w:t xml:space="preserve">% </w:t>
            </w:r>
          </w:p>
        </w:tc>
        <w:tc>
          <w:tcPr>
            <w:tcW w:w="1555" w:type="dxa"/>
            <w:tcBorders>
              <w:top w:val="nil"/>
              <w:left w:val="nil"/>
              <w:bottom w:val="single" w:sz="4" w:space="0" w:color="auto"/>
              <w:right w:val="single" w:sz="4" w:space="0" w:color="auto"/>
            </w:tcBorders>
            <w:shd w:val="clear" w:color="000000" w:fill="FFFFFF"/>
            <w:vAlign w:val="center"/>
            <w:hideMark/>
          </w:tcPr>
          <w:p w14:paraId="51AA2E75"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hideMark/>
          </w:tcPr>
          <w:p w14:paraId="08C51067"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hideMark/>
          </w:tcPr>
          <w:p w14:paraId="0B13075A" w14:textId="77777777" w:rsidR="001263CE" w:rsidRPr="00836F30" w:rsidRDefault="001263CE" w:rsidP="0081613B">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bl>
    <w:p w14:paraId="4FFA3FD3" w14:textId="77777777" w:rsidR="001263CE" w:rsidRDefault="001263CE" w:rsidP="0081613B">
      <w:pPr>
        <w:widowControl w:val="0"/>
        <w:autoSpaceDE w:val="0"/>
        <w:autoSpaceDN w:val="0"/>
        <w:adjustRightInd w:val="0"/>
        <w:spacing w:after="0"/>
        <w:ind w:firstLine="475"/>
      </w:pPr>
    </w:p>
    <w:p w14:paraId="58102D85"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7FAF2DAA"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E77D79A"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56973118"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w:t>
      </w:r>
      <w:r>
        <w:rPr>
          <w:rFonts w:ascii="Sylfaen" w:hAnsi="Sylfaen" w:cs="Sylfaen"/>
          <w:iCs/>
          <w:sz w:val="16"/>
          <w:szCs w:val="16"/>
          <w:lang w:val="ka-GE"/>
        </w:rPr>
        <w:t xml:space="preserve"> დახმარების მიმღებ ბენეფიციართა გაზრდილი რაოდენობა </w:t>
      </w:r>
      <w:r w:rsidRPr="00526B29">
        <w:rPr>
          <w:rFonts w:ascii="Sylfaen" w:hAnsi="Sylfaen" w:cs="Sylfaen"/>
          <w:iCs/>
          <w:sz w:val="16"/>
          <w:szCs w:val="16"/>
          <w:lang w:val="ka-GE"/>
        </w:rPr>
        <w:t>ჯანმრთელობის მდგომარეობის გაუმჯობესების მიზნით</w:t>
      </w:r>
    </w:p>
    <w:p w14:paraId="53EBDBEF"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7"/>
        <w:gridCol w:w="1140"/>
        <w:gridCol w:w="1140"/>
        <w:gridCol w:w="1088"/>
        <w:gridCol w:w="1223"/>
        <w:gridCol w:w="1162"/>
        <w:gridCol w:w="1162"/>
      </w:tblGrid>
      <w:tr w:rsidR="001263CE" w:rsidRPr="00836F30" w14:paraId="72F5C5CD" w14:textId="77777777" w:rsidTr="001263CE">
        <w:trPr>
          <w:trHeight w:val="3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A61531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22BC749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0" w:type="dxa"/>
            <w:tcBorders>
              <w:top w:val="single" w:sz="4" w:space="0" w:color="auto"/>
              <w:left w:val="nil"/>
              <w:bottom w:val="nil"/>
              <w:right w:val="single" w:sz="4" w:space="0" w:color="auto"/>
            </w:tcBorders>
            <w:shd w:val="clear" w:color="000000" w:fill="FFFFFF"/>
            <w:vAlign w:val="center"/>
            <w:hideMark/>
          </w:tcPr>
          <w:p w14:paraId="32D18E4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0" w:type="dxa"/>
            <w:tcBorders>
              <w:top w:val="single" w:sz="4" w:space="0" w:color="auto"/>
              <w:left w:val="nil"/>
              <w:bottom w:val="nil"/>
              <w:right w:val="single" w:sz="4" w:space="0" w:color="auto"/>
            </w:tcBorders>
            <w:shd w:val="clear" w:color="000000" w:fill="FFFFFF"/>
            <w:vAlign w:val="center"/>
            <w:hideMark/>
          </w:tcPr>
          <w:p w14:paraId="2C4C60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8" w:type="dxa"/>
            <w:tcBorders>
              <w:top w:val="single" w:sz="4" w:space="0" w:color="auto"/>
              <w:left w:val="nil"/>
              <w:bottom w:val="nil"/>
              <w:right w:val="single" w:sz="4" w:space="0" w:color="auto"/>
            </w:tcBorders>
            <w:shd w:val="clear" w:color="000000" w:fill="FFFFFF"/>
            <w:vAlign w:val="center"/>
            <w:hideMark/>
          </w:tcPr>
          <w:p w14:paraId="0924FA9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AADC8A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27F83E3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2" w:type="dxa"/>
            <w:tcBorders>
              <w:top w:val="single" w:sz="4" w:space="0" w:color="auto"/>
              <w:left w:val="nil"/>
              <w:bottom w:val="nil"/>
              <w:right w:val="single" w:sz="4" w:space="0" w:color="auto"/>
            </w:tcBorders>
            <w:shd w:val="clear" w:color="000000" w:fill="FFFFFF"/>
            <w:vAlign w:val="center"/>
            <w:hideMark/>
          </w:tcPr>
          <w:p w14:paraId="79775B4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DE3D6C7" w14:textId="77777777" w:rsidTr="001263CE">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B231F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2434EC77" w14:textId="77777777" w:rsidR="001263CE" w:rsidRPr="008D036E" w:rsidRDefault="001263CE" w:rsidP="0081613B">
            <w:pPr>
              <w:spacing w:after="0"/>
              <w:rPr>
                <w:rFonts w:ascii="Sylfaen" w:hAnsi="Sylfaen" w:cs="Calibri"/>
                <w:color w:val="000000"/>
                <w:sz w:val="14"/>
                <w:szCs w:val="14"/>
              </w:rPr>
            </w:pPr>
            <w:r>
              <w:rPr>
                <w:rFonts w:ascii="Sylfaen" w:hAnsi="Sylfaen" w:cs="Calibri"/>
                <w:color w:val="000000"/>
                <w:sz w:val="14"/>
                <w:szCs w:val="14"/>
              </w:rPr>
              <w:t>ავადმყოფ</w:t>
            </w:r>
            <w:r>
              <w:rPr>
                <w:rFonts w:ascii="Sylfaen" w:hAnsi="Sylfaen" w:cs="Calibri"/>
                <w:color w:val="000000"/>
                <w:sz w:val="14"/>
                <w:szCs w:val="14"/>
                <w:lang w:val="ka-GE"/>
              </w:rPr>
              <w:t xml:space="preserve"> ბენეფიციართა</w:t>
            </w:r>
            <w:r w:rsidRPr="008D036E">
              <w:rPr>
                <w:rFonts w:ascii="Sylfaen" w:hAnsi="Sylfaen" w:cs="Calibri"/>
                <w:color w:val="000000"/>
                <w:sz w:val="14"/>
                <w:szCs w:val="14"/>
              </w:rPr>
              <w:t xml:space="preserve"> რაოდენობა</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1D604921" w14:textId="77777777" w:rsidR="001263CE" w:rsidRPr="00E7628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300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14:paraId="11E23DCC" w14:textId="24C5739F" w:rsidR="001263CE" w:rsidRPr="001F57FC" w:rsidRDefault="0067413C" w:rsidP="0081613B">
            <w:pPr>
              <w:spacing w:after="0"/>
              <w:jc w:val="center"/>
              <w:rPr>
                <w:rFonts w:ascii="Calibri" w:hAnsi="Calibri" w:cs="Calibri"/>
                <w:color w:val="000000"/>
                <w:sz w:val="14"/>
                <w:szCs w:val="14"/>
                <w:lang w:val="ka-GE"/>
              </w:rPr>
            </w:pPr>
            <w:r>
              <w:rPr>
                <w:rFonts w:ascii="Sylfaen" w:hAnsi="Sylfaen" w:cs="Calibri"/>
                <w:color w:val="000000"/>
                <w:sz w:val="14"/>
                <w:szCs w:val="14"/>
                <w:lang w:val="ka-GE"/>
              </w:rPr>
              <w:t>253</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14:paraId="2F69878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817718"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47C2DC3D"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62" w:type="dxa"/>
            <w:tcBorders>
              <w:top w:val="single" w:sz="4" w:space="0" w:color="auto"/>
              <w:left w:val="nil"/>
              <w:bottom w:val="single" w:sz="4" w:space="0" w:color="auto"/>
              <w:right w:val="single" w:sz="4" w:space="0" w:color="auto"/>
            </w:tcBorders>
            <w:shd w:val="clear" w:color="000000" w:fill="FFFFFF"/>
            <w:vAlign w:val="center"/>
            <w:hideMark/>
          </w:tcPr>
          <w:p w14:paraId="1987E834"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170</w:t>
            </w:r>
          </w:p>
        </w:tc>
      </w:tr>
      <w:tr w:rsidR="001263CE" w:rsidRPr="00836F30" w14:paraId="1BAFECB1" w14:textId="77777777" w:rsidTr="001263CE">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B3597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137D48BD" w14:textId="77777777" w:rsidR="001263CE" w:rsidRPr="008D036E" w:rsidRDefault="001263CE" w:rsidP="0081613B">
            <w:pPr>
              <w:spacing w:after="0"/>
              <w:rPr>
                <w:rFonts w:ascii="Sylfaen" w:hAnsi="Sylfaen" w:cs="Calibri"/>
                <w:color w:val="000000"/>
                <w:sz w:val="14"/>
                <w:szCs w:val="14"/>
              </w:rPr>
            </w:pPr>
            <w:r w:rsidRPr="008D036E">
              <w:rPr>
                <w:rFonts w:ascii="Sylfaen" w:hAnsi="Sylfaen" w:cs="Calibri"/>
                <w:color w:val="000000"/>
                <w:sz w:val="14"/>
                <w:szCs w:val="14"/>
              </w:rPr>
              <w:t>ჰემოდიალიზის კომპონენტის მოსარგებლეთა რაოდენობა</w:t>
            </w:r>
          </w:p>
        </w:tc>
        <w:tc>
          <w:tcPr>
            <w:tcW w:w="1140" w:type="dxa"/>
            <w:tcBorders>
              <w:top w:val="nil"/>
              <w:left w:val="nil"/>
              <w:bottom w:val="single" w:sz="4" w:space="0" w:color="auto"/>
              <w:right w:val="single" w:sz="4" w:space="0" w:color="auto"/>
            </w:tcBorders>
            <w:shd w:val="clear" w:color="000000" w:fill="FFFFFF"/>
            <w:vAlign w:val="center"/>
            <w:hideMark/>
          </w:tcPr>
          <w:p w14:paraId="485C27D7" w14:textId="77777777" w:rsidR="001263CE" w:rsidRPr="00EB0BFA"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140" w:type="dxa"/>
            <w:tcBorders>
              <w:top w:val="nil"/>
              <w:left w:val="nil"/>
              <w:bottom w:val="single" w:sz="4" w:space="0" w:color="auto"/>
              <w:right w:val="single" w:sz="4" w:space="0" w:color="auto"/>
            </w:tcBorders>
            <w:shd w:val="clear" w:color="000000" w:fill="FFFFFF"/>
            <w:vAlign w:val="center"/>
            <w:hideMark/>
          </w:tcPr>
          <w:p w14:paraId="12715141"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8" w:type="dxa"/>
            <w:tcBorders>
              <w:top w:val="nil"/>
              <w:left w:val="nil"/>
              <w:bottom w:val="single" w:sz="4" w:space="0" w:color="auto"/>
              <w:right w:val="single" w:sz="4" w:space="0" w:color="auto"/>
            </w:tcBorders>
            <w:shd w:val="clear" w:color="000000" w:fill="FFFFFF"/>
            <w:vAlign w:val="center"/>
            <w:hideMark/>
          </w:tcPr>
          <w:p w14:paraId="2046DE8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59D42940"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162" w:type="dxa"/>
            <w:tcBorders>
              <w:top w:val="nil"/>
              <w:left w:val="nil"/>
              <w:bottom w:val="single" w:sz="4" w:space="0" w:color="auto"/>
              <w:right w:val="single" w:sz="4" w:space="0" w:color="auto"/>
            </w:tcBorders>
            <w:shd w:val="clear" w:color="000000" w:fill="FFFFFF"/>
            <w:vAlign w:val="center"/>
            <w:hideMark/>
          </w:tcPr>
          <w:p w14:paraId="3B3F634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1162" w:type="dxa"/>
            <w:tcBorders>
              <w:top w:val="nil"/>
              <w:left w:val="nil"/>
              <w:bottom w:val="single" w:sz="4" w:space="0" w:color="auto"/>
              <w:right w:val="single" w:sz="4" w:space="0" w:color="auto"/>
            </w:tcBorders>
            <w:shd w:val="clear" w:color="000000" w:fill="FFFFFF"/>
            <w:vAlign w:val="center"/>
            <w:hideMark/>
          </w:tcPr>
          <w:p w14:paraId="09D06B4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r>
      <w:tr w:rsidR="001263CE" w:rsidRPr="00836F30" w14:paraId="3CC2F754" w14:textId="77777777" w:rsidTr="001263CE">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1805B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3</w:t>
            </w:r>
          </w:p>
        </w:tc>
        <w:tc>
          <w:tcPr>
            <w:tcW w:w="3917" w:type="dxa"/>
            <w:tcBorders>
              <w:top w:val="nil"/>
              <w:left w:val="nil"/>
              <w:bottom w:val="single" w:sz="4" w:space="0" w:color="auto"/>
              <w:right w:val="single" w:sz="4" w:space="0" w:color="auto"/>
            </w:tcBorders>
            <w:shd w:val="clear" w:color="000000" w:fill="FFFFFF"/>
            <w:vAlign w:val="center"/>
            <w:hideMark/>
          </w:tcPr>
          <w:p w14:paraId="7FA0E96A" w14:textId="77777777" w:rsidR="001263CE" w:rsidRPr="008D036E" w:rsidRDefault="001263CE" w:rsidP="0081613B">
            <w:pPr>
              <w:spacing w:after="0"/>
              <w:rPr>
                <w:rFonts w:ascii="Sylfaen" w:hAnsi="Sylfaen" w:cs="Calibri"/>
                <w:color w:val="000000"/>
                <w:sz w:val="14"/>
                <w:szCs w:val="14"/>
              </w:rPr>
            </w:pPr>
            <w:r w:rsidRPr="008D036E">
              <w:rPr>
                <w:rFonts w:ascii="Sylfaen" w:hAnsi="Sylfaen" w:cs="Calibri"/>
                <w:color w:val="000000"/>
                <w:sz w:val="14"/>
                <w:szCs w:val="14"/>
              </w:rPr>
              <w:t>მედიკამენტით მოსარგებლეთ</w:t>
            </w:r>
            <w:r>
              <w:rPr>
                <w:rFonts w:ascii="Sylfaen" w:hAnsi="Sylfaen" w:cs="Calibri"/>
                <w:color w:val="000000"/>
                <w:sz w:val="14"/>
                <w:szCs w:val="14"/>
                <w:lang w:val="ka-GE"/>
              </w:rPr>
              <w:t>ა</w:t>
            </w:r>
            <w:r w:rsidRPr="008D036E">
              <w:rPr>
                <w:rFonts w:ascii="Sylfaen" w:hAnsi="Sylfaen" w:cs="Calibri"/>
                <w:color w:val="000000"/>
                <w:sz w:val="14"/>
                <w:szCs w:val="14"/>
              </w:rPr>
              <w:t xml:space="preserve"> რაოდენობა</w:t>
            </w:r>
          </w:p>
        </w:tc>
        <w:tc>
          <w:tcPr>
            <w:tcW w:w="1140" w:type="dxa"/>
            <w:tcBorders>
              <w:top w:val="nil"/>
              <w:left w:val="nil"/>
              <w:bottom w:val="single" w:sz="4" w:space="0" w:color="auto"/>
              <w:right w:val="single" w:sz="4" w:space="0" w:color="auto"/>
            </w:tcBorders>
            <w:shd w:val="clear" w:color="000000" w:fill="FFFFFF"/>
            <w:vAlign w:val="center"/>
            <w:hideMark/>
          </w:tcPr>
          <w:p w14:paraId="5B278BD4" w14:textId="77777777" w:rsidR="001263CE" w:rsidRPr="000B16A9"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22</w:t>
            </w:r>
          </w:p>
        </w:tc>
        <w:tc>
          <w:tcPr>
            <w:tcW w:w="1140" w:type="dxa"/>
            <w:tcBorders>
              <w:top w:val="nil"/>
              <w:left w:val="nil"/>
              <w:bottom w:val="single" w:sz="4" w:space="0" w:color="auto"/>
              <w:right w:val="single" w:sz="4" w:space="0" w:color="auto"/>
            </w:tcBorders>
            <w:shd w:val="clear" w:color="000000" w:fill="FFFFFF"/>
            <w:vAlign w:val="center"/>
            <w:hideMark/>
          </w:tcPr>
          <w:p w14:paraId="172C3BD4" w14:textId="5733563C" w:rsidR="001263CE" w:rsidRPr="0067413C"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2</w:t>
            </w:r>
            <w:r w:rsidR="0067413C">
              <w:rPr>
                <w:rFonts w:ascii="Sylfaen" w:hAnsi="Sylfaen" w:cs="Calibri"/>
                <w:color w:val="000000"/>
                <w:sz w:val="14"/>
                <w:szCs w:val="14"/>
                <w:lang w:val="ka-GE"/>
              </w:rPr>
              <w:t>3</w:t>
            </w:r>
          </w:p>
        </w:tc>
        <w:tc>
          <w:tcPr>
            <w:tcW w:w="1088" w:type="dxa"/>
            <w:tcBorders>
              <w:top w:val="nil"/>
              <w:left w:val="nil"/>
              <w:bottom w:val="single" w:sz="4" w:space="0" w:color="auto"/>
              <w:right w:val="single" w:sz="4" w:space="0" w:color="auto"/>
            </w:tcBorders>
            <w:shd w:val="clear" w:color="000000" w:fill="FFFFFF"/>
            <w:vAlign w:val="center"/>
            <w:hideMark/>
          </w:tcPr>
          <w:p w14:paraId="16FFF88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74ED211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c>
          <w:tcPr>
            <w:tcW w:w="1162" w:type="dxa"/>
            <w:tcBorders>
              <w:top w:val="nil"/>
              <w:left w:val="nil"/>
              <w:bottom w:val="single" w:sz="4" w:space="0" w:color="auto"/>
              <w:right w:val="single" w:sz="4" w:space="0" w:color="auto"/>
            </w:tcBorders>
            <w:shd w:val="clear" w:color="000000" w:fill="FFFFFF"/>
            <w:vAlign w:val="center"/>
            <w:hideMark/>
          </w:tcPr>
          <w:p w14:paraId="481B39F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c>
          <w:tcPr>
            <w:tcW w:w="1162" w:type="dxa"/>
            <w:tcBorders>
              <w:top w:val="nil"/>
              <w:left w:val="nil"/>
              <w:bottom w:val="single" w:sz="4" w:space="0" w:color="auto"/>
              <w:right w:val="single" w:sz="4" w:space="0" w:color="auto"/>
            </w:tcBorders>
            <w:shd w:val="clear" w:color="000000" w:fill="FFFFFF"/>
            <w:vAlign w:val="center"/>
            <w:hideMark/>
          </w:tcPr>
          <w:p w14:paraId="578C4F1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22</w:t>
            </w:r>
          </w:p>
        </w:tc>
      </w:tr>
    </w:tbl>
    <w:p w14:paraId="1E97206B" w14:textId="77777777" w:rsidR="001263CE" w:rsidRDefault="001263CE" w:rsidP="0081613B">
      <w:pPr>
        <w:widowControl w:val="0"/>
        <w:autoSpaceDE w:val="0"/>
        <w:autoSpaceDN w:val="0"/>
        <w:adjustRightInd w:val="0"/>
        <w:spacing w:after="0"/>
        <w:ind w:firstLine="475"/>
      </w:pPr>
    </w:p>
    <w:p w14:paraId="19D39CBE"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6630D713"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AB7DAA0"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 xml:space="preserve">ხარისხის) სმენაჩლუნგობის და </w:t>
      </w:r>
      <w:r w:rsidRPr="00457903">
        <w:rPr>
          <w:rFonts w:ascii="Sylfaen" w:hAnsi="Sylfaen" w:cs="Sylfaen"/>
          <w:iCs/>
          <w:sz w:val="16"/>
          <w:szCs w:val="16"/>
          <w:lang w:val="ka-GE"/>
        </w:rPr>
        <w:lastRenderedPageBreak/>
        <w:t>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7A4B2D7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311B8266"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07665302"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r>
        <w:rPr>
          <w:rFonts w:ascii="Sylfaen" w:hAnsi="Sylfaen" w:cs="Sylfaen"/>
          <w:iCs/>
          <w:sz w:val="16"/>
          <w:szCs w:val="16"/>
          <w:lang w:val="ka-GE"/>
        </w:rPr>
        <w:t>.</w:t>
      </w:r>
    </w:p>
    <w:p w14:paraId="7447322B" w14:textId="77777777" w:rsidR="001263CE" w:rsidRPr="00752C03" w:rsidRDefault="001263CE" w:rsidP="0081613B">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4061"/>
        <w:gridCol w:w="1133"/>
        <w:gridCol w:w="1147"/>
        <w:gridCol w:w="1092"/>
        <w:gridCol w:w="1133"/>
        <w:gridCol w:w="1133"/>
        <w:gridCol w:w="1133"/>
      </w:tblGrid>
      <w:tr w:rsidR="001263CE" w:rsidRPr="00836F30" w14:paraId="3C282D01" w14:textId="77777777" w:rsidTr="001263CE">
        <w:trPr>
          <w:trHeight w:val="71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A5CA20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87" w:type="dxa"/>
            <w:tcBorders>
              <w:top w:val="single" w:sz="4" w:space="0" w:color="auto"/>
              <w:left w:val="nil"/>
              <w:bottom w:val="nil"/>
              <w:right w:val="single" w:sz="4" w:space="0" w:color="auto"/>
            </w:tcBorders>
            <w:shd w:val="clear" w:color="000000" w:fill="FFFFFF"/>
            <w:vAlign w:val="center"/>
            <w:hideMark/>
          </w:tcPr>
          <w:p w14:paraId="7EC154B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975" w:type="dxa"/>
            <w:tcBorders>
              <w:top w:val="single" w:sz="4" w:space="0" w:color="auto"/>
              <w:left w:val="nil"/>
              <w:bottom w:val="nil"/>
              <w:right w:val="single" w:sz="4" w:space="0" w:color="auto"/>
            </w:tcBorders>
            <w:shd w:val="clear" w:color="000000" w:fill="FFFFFF"/>
            <w:vAlign w:val="center"/>
            <w:hideMark/>
          </w:tcPr>
          <w:p w14:paraId="59DCC13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04ECF37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11459EB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6E75F1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53822E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59F526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654D3F2" w14:textId="77777777" w:rsidTr="001263CE">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4A10"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4087" w:type="dxa"/>
            <w:tcBorders>
              <w:top w:val="single" w:sz="4" w:space="0" w:color="auto"/>
              <w:left w:val="nil"/>
              <w:bottom w:val="single" w:sz="4" w:space="0" w:color="auto"/>
              <w:right w:val="single" w:sz="4" w:space="0" w:color="auto"/>
            </w:tcBorders>
            <w:shd w:val="clear" w:color="000000" w:fill="FFFFFF"/>
            <w:vAlign w:val="center"/>
            <w:hideMark/>
          </w:tcPr>
          <w:p w14:paraId="524D4BAF"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არასაპენსიო ასაკის შეზღუდული შესაძლებლობის მქონე ბენეფიციართა რაოდენობა</w:t>
            </w:r>
          </w:p>
        </w:tc>
        <w:tc>
          <w:tcPr>
            <w:tcW w:w="975" w:type="dxa"/>
            <w:tcBorders>
              <w:top w:val="single" w:sz="4" w:space="0" w:color="auto"/>
              <w:left w:val="nil"/>
              <w:bottom w:val="single" w:sz="4" w:space="0" w:color="auto"/>
              <w:right w:val="single" w:sz="4" w:space="0" w:color="auto"/>
            </w:tcBorders>
            <w:shd w:val="clear" w:color="000000" w:fill="FFFFFF"/>
            <w:vAlign w:val="center"/>
            <w:hideMark/>
          </w:tcPr>
          <w:p w14:paraId="7A5D6CC9"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42</w:t>
            </w:r>
            <w:r>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6D2350A8" w14:textId="35029C0C"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4</w:t>
            </w:r>
            <w:r w:rsidR="00C35055">
              <w:rPr>
                <w:rFonts w:ascii="Sylfaen" w:hAnsi="Sylfaen" w:cs="Calibri"/>
                <w:color w:val="000000"/>
                <w:sz w:val="14"/>
                <w:szCs w:val="14"/>
                <w:lang w:val="ka-GE"/>
              </w:rPr>
              <w:t>6</w:t>
            </w:r>
            <w:r>
              <w:rPr>
                <w:rFonts w:ascii="Sylfaen" w:hAnsi="Sylfaen" w:cs="Calibri"/>
                <w:color w:val="000000"/>
                <w:sz w:val="14"/>
                <w:szCs w:val="14"/>
                <w:lang w:val="ka-GE"/>
              </w:rPr>
              <w:t xml:space="preserve">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7EDA1DC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B4AEDD"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A512D9"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D10260"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42</w:t>
            </w:r>
          </w:p>
        </w:tc>
      </w:tr>
      <w:tr w:rsidR="001263CE" w:rsidRPr="00836F30" w14:paraId="689208A7" w14:textId="77777777" w:rsidTr="001263CE">
        <w:trPr>
          <w:trHeight w:val="4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53D829"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4087" w:type="dxa"/>
            <w:tcBorders>
              <w:top w:val="nil"/>
              <w:left w:val="nil"/>
              <w:bottom w:val="single" w:sz="4" w:space="0" w:color="auto"/>
              <w:right w:val="single" w:sz="4" w:space="0" w:color="auto"/>
            </w:tcBorders>
            <w:shd w:val="clear" w:color="000000" w:fill="FFFFFF"/>
            <w:vAlign w:val="center"/>
            <w:hideMark/>
          </w:tcPr>
          <w:p w14:paraId="3E98707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18 წლამდე ასაკის შეზღუდული შესაძლებლობისა და სპეციალური საგანმანათლებლო საჭიროების მქონე პირები</w:t>
            </w:r>
          </w:p>
        </w:tc>
        <w:tc>
          <w:tcPr>
            <w:tcW w:w="975" w:type="dxa"/>
            <w:tcBorders>
              <w:top w:val="nil"/>
              <w:left w:val="nil"/>
              <w:bottom w:val="single" w:sz="4" w:space="0" w:color="auto"/>
              <w:right w:val="single" w:sz="4" w:space="0" w:color="auto"/>
            </w:tcBorders>
            <w:shd w:val="clear" w:color="000000" w:fill="FFFFFF"/>
            <w:vAlign w:val="center"/>
            <w:hideMark/>
          </w:tcPr>
          <w:p w14:paraId="791E66D4" w14:textId="77777777" w:rsidR="001263CE" w:rsidRPr="00EB0BFA"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19</w:t>
            </w:r>
          </w:p>
        </w:tc>
        <w:tc>
          <w:tcPr>
            <w:tcW w:w="1147" w:type="dxa"/>
            <w:tcBorders>
              <w:top w:val="nil"/>
              <w:left w:val="nil"/>
              <w:bottom w:val="single" w:sz="4" w:space="0" w:color="auto"/>
              <w:right w:val="single" w:sz="4" w:space="0" w:color="auto"/>
            </w:tcBorders>
            <w:shd w:val="clear" w:color="000000" w:fill="FFFFFF"/>
            <w:vAlign w:val="center"/>
            <w:hideMark/>
          </w:tcPr>
          <w:p w14:paraId="1E5BD3AB" w14:textId="0B6BA9E7" w:rsidR="001263CE" w:rsidRPr="00C3505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1</w:t>
            </w:r>
            <w:r w:rsidR="00C35055">
              <w:rPr>
                <w:rFonts w:ascii="Sylfaen" w:hAnsi="Sylfaen" w:cs="Calibri"/>
                <w:color w:val="000000"/>
                <w:sz w:val="14"/>
                <w:szCs w:val="14"/>
                <w:lang w:val="ka-GE"/>
              </w:rPr>
              <w:t>8</w:t>
            </w:r>
          </w:p>
        </w:tc>
        <w:tc>
          <w:tcPr>
            <w:tcW w:w="1092" w:type="dxa"/>
            <w:tcBorders>
              <w:top w:val="nil"/>
              <w:left w:val="nil"/>
              <w:bottom w:val="single" w:sz="4" w:space="0" w:color="auto"/>
              <w:right w:val="single" w:sz="4" w:space="0" w:color="auto"/>
            </w:tcBorders>
            <w:shd w:val="clear" w:color="000000" w:fill="FFFFFF"/>
            <w:vAlign w:val="center"/>
            <w:hideMark/>
          </w:tcPr>
          <w:p w14:paraId="43D41C5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3B4F170F" w14:textId="77777777" w:rsidR="001263CE" w:rsidRPr="00457903"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643466CD" w14:textId="77777777" w:rsidR="001263CE" w:rsidRPr="00457903"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4958A3D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19</w:t>
            </w:r>
          </w:p>
        </w:tc>
      </w:tr>
    </w:tbl>
    <w:p w14:paraId="4562EC8C" w14:textId="77777777" w:rsidR="001263CE" w:rsidRDefault="001263CE" w:rsidP="0081613B">
      <w:pPr>
        <w:widowControl w:val="0"/>
        <w:autoSpaceDE w:val="0"/>
        <w:autoSpaceDN w:val="0"/>
        <w:adjustRightInd w:val="0"/>
        <w:spacing w:after="0"/>
        <w:ind w:firstLine="475"/>
      </w:pPr>
    </w:p>
    <w:p w14:paraId="687DE6EC"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4110D981"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E7507AD"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Pr>
          <w:rFonts w:ascii="Sylfaen" w:hAnsi="Sylfaen" w:cs="Sylfaen"/>
          <w:iCs/>
          <w:sz w:val="16"/>
          <w:szCs w:val="16"/>
          <w:lang w:val="ka-GE"/>
        </w:rPr>
        <w:t>(ებ)ის შეძენაზე;  - 45</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 ორმოცდაათი) </w:t>
      </w:r>
      <w:r w:rsidRPr="00E77C1F">
        <w:rPr>
          <w:rFonts w:ascii="Sylfaen" w:hAnsi="Sylfaen" w:cs="Sylfaen"/>
          <w:iCs/>
          <w:sz w:val="16"/>
          <w:szCs w:val="16"/>
          <w:lang w:val="ka-GE"/>
        </w:rPr>
        <w:t>ლ</w:t>
      </w:r>
      <w:r>
        <w:rPr>
          <w:rFonts w:ascii="Sylfaen" w:hAnsi="Sylfaen" w:cs="Sylfaen"/>
          <w:iCs/>
          <w:sz w:val="16"/>
          <w:szCs w:val="16"/>
          <w:lang w:val="ka-GE"/>
        </w:rPr>
        <w:t>არის, მეორე შვილის შეძენაზე - 50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(ხუთასი) </w:t>
      </w:r>
      <w:r w:rsidRPr="00E77C1F">
        <w:rPr>
          <w:rFonts w:ascii="Sylfaen" w:hAnsi="Sylfaen" w:cs="Sylfaen"/>
          <w:iCs/>
          <w:sz w:val="16"/>
          <w:szCs w:val="16"/>
          <w:lang w:val="ka-GE"/>
        </w:rPr>
        <w:t xml:space="preserve">ლარი:  </w:t>
      </w:r>
    </w:p>
    <w:p w14:paraId="2AB43B36"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5F504568"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258388DD"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42265735"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53EC6CB0"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30126D03"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4DECD418" w14:textId="77777777" w:rsidR="00FD3400" w:rsidRPr="005F5D6C" w:rsidRDefault="00FD3400" w:rsidP="0081613B">
      <w:pPr>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p w14:paraId="11918BEA"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77DF28D"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0" w:type="dxa"/>
        <w:tblLayout w:type="fixed"/>
        <w:tblLook w:val="04A0" w:firstRow="1" w:lastRow="0" w:firstColumn="1" w:lastColumn="0" w:noHBand="0" w:noVBand="1"/>
      </w:tblPr>
      <w:tblGrid>
        <w:gridCol w:w="275"/>
        <w:gridCol w:w="4130"/>
        <w:gridCol w:w="1080"/>
        <w:gridCol w:w="1080"/>
        <w:gridCol w:w="990"/>
        <w:gridCol w:w="1170"/>
        <w:gridCol w:w="1170"/>
        <w:gridCol w:w="1165"/>
      </w:tblGrid>
      <w:tr w:rsidR="001263CE" w:rsidRPr="00836F30" w14:paraId="1C9A68F7" w14:textId="77777777" w:rsidTr="001263CE">
        <w:trPr>
          <w:trHeight w:val="593"/>
        </w:trPr>
        <w:tc>
          <w:tcPr>
            <w:tcW w:w="275" w:type="dxa"/>
            <w:tcBorders>
              <w:top w:val="single" w:sz="4" w:space="0" w:color="auto"/>
              <w:left w:val="single" w:sz="4" w:space="0" w:color="auto"/>
              <w:bottom w:val="nil"/>
              <w:right w:val="single" w:sz="4" w:space="0" w:color="auto"/>
            </w:tcBorders>
            <w:shd w:val="clear" w:color="000000" w:fill="FFFFFF"/>
            <w:vAlign w:val="center"/>
            <w:hideMark/>
          </w:tcPr>
          <w:p w14:paraId="35CF0BC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130" w:type="dxa"/>
            <w:tcBorders>
              <w:top w:val="single" w:sz="4" w:space="0" w:color="auto"/>
              <w:left w:val="nil"/>
              <w:bottom w:val="nil"/>
              <w:right w:val="single" w:sz="4" w:space="0" w:color="auto"/>
            </w:tcBorders>
            <w:shd w:val="clear" w:color="000000" w:fill="FFFFFF"/>
            <w:vAlign w:val="center"/>
            <w:hideMark/>
          </w:tcPr>
          <w:p w14:paraId="6304859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nil"/>
              <w:right w:val="single" w:sz="4" w:space="0" w:color="auto"/>
            </w:tcBorders>
            <w:shd w:val="clear" w:color="000000" w:fill="FFFFFF"/>
            <w:vAlign w:val="center"/>
            <w:hideMark/>
          </w:tcPr>
          <w:p w14:paraId="3F870FE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080" w:type="dxa"/>
            <w:tcBorders>
              <w:top w:val="single" w:sz="4" w:space="0" w:color="auto"/>
              <w:left w:val="nil"/>
              <w:bottom w:val="nil"/>
              <w:right w:val="single" w:sz="4" w:space="0" w:color="auto"/>
            </w:tcBorders>
            <w:shd w:val="clear" w:color="000000" w:fill="FFFFFF"/>
            <w:vAlign w:val="center"/>
            <w:hideMark/>
          </w:tcPr>
          <w:p w14:paraId="3B7A2DB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5939B28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70" w:type="dxa"/>
            <w:tcBorders>
              <w:top w:val="single" w:sz="4" w:space="0" w:color="auto"/>
              <w:left w:val="nil"/>
              <w:bottom w:val="nil"/>
              <w:right w:val="single" w:sz="4" w:space="0" w:color="auto"/>
            </w:tcBorders>
            <w:shd w:val="clear" w:color="000000" w:fill="FFFFFF"/>
            <w:vAlign w:val="center"/>
            <w:hideMark/>
          </w:tcPr>
          <w:p w14:paraId="1582E37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595C76A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1165" w:type="dxa"/>
            <w:tcBorders>
              <w:top w:val="single" w:sz="4" w:space="0" w:color="auto"/>
              <w:left w:val="nil"/>
              <w:bottom w:val="nil"/>
              <w:right w:val="single" w:sz="4" w:space="0" w:color="auto"/>
            </w:tcBorders>
            <w:shd w:val="clear" w:color="000000" w:fill="FFFFFF"/>
            <w:vAlign w:val="center"/>
            <w:hideMark/>
          </w:tcPr>
          <w:p w14:paraId="4B4120F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26725B2D" w14:textId="77777777" w:rsidTr="001263CE">
        <w:trPr>
          <w:trHeight w:val="485"/>
        </w:trPr>
        <w:tc>
          <w:tcPr>
            <w:tcW w:w="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9F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4130" w:type="dxa"/>
            <w:tcBorders>
              <w:top w:val="single" w:sz="4" w:space="0" w:color="auto"/>
              <w:left w:val="nil"/>
              <w:bottom w:val="single" w:sz="4" w:space="0" w:color="auto"/>
              <w:right w:val="single" w:sz="4" w:space="0" w:color="auto"/>
            </w:tcBorders>
            <w:shd w:val="clear" w:color="000000" w:fill="FFFFFF"/>
            <w:vAlign w:val="center"/>
            <w:hideMark/>
          </w:tcPr>
          <w:p w14:paraId="6E202E92"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A797B0"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38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73367F" w14:textId="0BE12F64" w:rsidR="001263CE" w:rsidRPr="00C35055" w:rsidRDefault="001263CE" w:rsidP="0081613B">
            <w:pPr>
              <w:spacing w:after="0"/>
              <w:jc w:val="center"/>
              <w:rPr>
                <w:rFonts w:ascii="Calibri" w:hAnsi="Calibri" w:cs="Calibri"/>
                <w:color w:val="000000"/>
                <w:sz w:val="14"/>
                <w:szCs w:val="14"/>
                <w:lang w:val="ka-GE"/>
              </w:rPr>
            </w:pPr>
            <w:r>
              <w:rPr>
                <w:rFonts w:ascii="Sylfaen" w:hAnsi="Sylfaen" w:cs="Calibri"/>
                <w:color w:val="000000"/>
                <w:sz w:val="14"/>
                <w:szCs w:val="14"/>
              </w:rPr>
              <w:t>3</w:t>
            </w:r>
            <w:r w:rsidR="00C35055">
              <w:rPr>
                <w:rFonts w:ascii="Sylfaen" w:hAnsi="Sylfaen" w:cs="Calibri"/>
                <w:color w:val="000000"/>
                <w:sz w:val="14"/>
                <w:szCs w:val="14"/>
                <w:lang w:val="ka-GE"/>
              </w:rPr>
              <w:t>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1FE6DC4"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8C5EAEB"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BD216CE"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75C1CA14" w14:textId="77777777" w:rsidR="001263CE" w:rsidRPr="00722317"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40</w:t>
            </w:r>
          </w:p>
        </w:tc>
      </w:tr>
      <w:tr w:rsidR="001263CE" w:rsidRPr="00836F30" w14:paraId="10C9CDEB"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0C20953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4130" w:type="dxa"/>
            <w:tcBorders>
              <w:top w:val="nil"/>
              <w:left w:val="nil"/>
              <w:bottom w:val="single" w:sz="4" w:space="0" w:color="auto"/>
              <w:right w:val="single" w:sz="4" w:space="0" w:color="auto"/>
            </w:tcBorders>
            <w:shd w:val="clear" w:color="000000" w:fill="FFFFFF"/>
            <w:vAlign w:val="center"/>
            <w:hideMark/>
          </w:tcPr>
          <w:p w14:paraId="5908CD25"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მოწყვლადი სოციალური კატეგორიის მქონე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hideMark/>
          </w:tcPr>
          <w:p w14:paraId="41B2FBCD"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hideMark/>
          </w:tcPr>
          <w:p w14:paraId="0A72CEE1"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66</w:t>
            </w:r>
          </w:p>
        </w:tc>
        <w:tc>
          <w:tcPr>
            <w:tcW w:w="990" w:type="dxa"/>
            <w:tcBorders>
              <w:top w:val="nil"/>
              <w:left w:val="nil"/>
              <w:bottom w:val="single" w:sz="4" w:space="0" w:color="auto"/>
              <w:right w:val="single" w:sz="4" w:space="0" w:color="auto"/>
            </w:tcBorders>
            <w:shd w:val="clear" w:color="000000" w:fill="FFFFFF"/>
            <w:vAlign w:val="center"/>
            <w:hideMark/>
          </w:tcPr>
          <w:p w14:paraId="71773453"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051F42E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70</w:t>
            </w:r>
          </w:p>
        </w:tc>
        <w:tc>
          <w:tcPr>
            <w:tcW w:w="1170" w:type="dxa"/>
            <w:tcBorders>
              <w:top w:val="nil"/>
              <w:left w:val="nil"/>
              <w:bottom w:val="single" w:sz="4" w:space="0" w:color="auto"/>
              <w:right w:val="single" w:sz="4" w:space="0" w:color="auto"/>
            </w:tcBorders>
            <w:shd w:val="clear" w:color="000000" w:fill="FFFFFF"/>
            <w:vAlign w:val="center"/>
            <w:hideMark/>
          </w:tcPr>
          <w:p w14:paraId="1B563704"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hideMark/>
          </w:tcPr>
          <w:p w14:paraId="5589568A"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70</w:t>
            </w:r>
          </w:p>
        </w:tc>
      </w:tr>
      <w:tr w:rsidR="001263CE" w:rsidRPr="00836F30" w14:paraId="692C8FD8"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28ED656C" w14:textId="77777777" w:rsidR="001263CE" w:rsidRPr="0017159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130" w:type="dxa"/>
            <w:tcBorders>
              <w:top w:val="nil"/>
              <w:left w:val="nil"/>
              <w:bottom w:val="single" w:sz="4" w:space="0" w:color="auto"/>
              <w:right w:val="single" w:sz="4" w:space="0" w:color="auto"/>
            </w:tcBorders>
            <w:shd w:val="clear" w:color="000000" w:fill="FFFFFF"/>
            <w:vAlign w:val="center"/>
          </w:tcPr>
          <w:p w14:paraId="3658AACA" w14:textId="77777777" w:rsidR="001263CE" w:rsidRPr="0017159D"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საახალწლო-საშობაოდ დასახმარებელი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029CD6F6"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tcPr>
          <w:p w14:paraId="55EF4B18"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990" w:type="dxa"/>
            <w:tcBorders>
              <w:top w:val="nil"/>
              <w:left w:val="nil"/>
              <w:bottom w:val="single" w:sz="4" w:space="0" w:color="auto"/>
              <w:right w:val="single" w:sz="4" w:space="0" w:color="auto"/>
            </w:tcBorders>
            <w:shd w:val="clear" w:color="000000" w:fill="FFFFFF"/>
            <w:vAlign w:val="center"/>
          </w:tcPr>
          <w:p w14:paraId="5820CC9C" w14:textId="77777777" w:rsidR="001263CE" w:rsidRPr="00CB175F"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7D5654EF"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c>
          <w:tcPr>
            <w:tcW w:w="1170" w:type="dxa"/>
            <w:tcBorders>
              <w:top w:val="nil"/>
              <w:left w:val="nil"/>
              <w:bottom w:val="single" w:sz="4" w:space="0" w:color="auto"/>
              <w:right w:val="single" w:sz="4" w:space="0" w:color="auto"/>
            </w:tcBorders>
            <w:shd w:val="clear" w:color="000000" w:fill="FFFFFF"/>
            <w:vAlign w:val="center"/>
          </w:tcPr>
          <w:p w14:paraId="740553FA"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tcPr>
          <w:p w14:paraId="0B73811B" w14:textId="77777777" w:rsidR="001263CE" w:rsidRPr="00CB175F" w:rsidRDefault="001263CE" w:rsidP="0081613B">
            <w:pPr>
              <w:spacing w:after="0"/>
              <w:jc w:val="center"/>
              <w:rPr>
                <w:rFonts w:ascii="Sylfaen" w:hAnsi="Sylfaen" w:cs="Calibri"/>
                <w:sz w:val="14"/>
                <w:szCs w:val="14"/>
                <w:lang w:val="ka-GE"/>
              </w:rPr>
            </w:pPr>
            <w:r>
              <w:rPr>
                <w:rFonts w:ascii="Sylfaen" w:hAnsi="Sylfaen" w:cs="Calibri"/>
                <w:sz w:val="14"/>
                <w:szCs w:val="14"/>
                <w:lang w:val="ka-GE"/>
              </w:rPr>
              <w:t>70</w:t>
            </w:r>
          </w:p>
        </w:tc>
      </w:tr>
      <w:tr w:rsidR="001263CE" w:rsidRPr="00836F30" w14:paraId="6F2325B4"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6D9743A8"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4130" w:type="dxa"/>
            <w:tcBorders>
              <w:top w:val="nil"/>
              <w:left w:val="nil"/>
              <w:bottom w:val="single" w:sz="4" w:space="0" w:color="auto"/>
              <w:right w:val="single" w:sz="4" w:space="0" w:color="auto"/>
            </w:tcBorders>
            <w:shd w:val="clear" w:color="000000" w:fill="FFFFFF"/>
            <w:vAlign w:val="center"/>
          </w:tcPr>
          <w:p w14:paraId="5F0B7D57"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rPr>
              <w:t>მარჩენალდაკარგული, ობოლი და მშობელთა მზრუნველობას მოკლებული ბავშვების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56D44F71"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52</w:t>
            </w:r>
          </w:p>
        </w:tc>
        <w:tc>
          <w:tcPr>
            <w:tcW w:w="1080" w:type="dxa"/>
            <w:tcBorders>
              <w:top w:val="nil"/>
              <w:left w:val="nil"/>
              <w:bottom w:val="single" w:sz="4" w:space="0" w:color="auto"/>
              <w:right w:val="single" w:sz="4" w:space="0" w:color="auto"/>
            </w:tcBorders>
            <w:shd w:val="clear" w:color="000000" w:fill="FFFFFF"/>
            <w:vAlign w:val="center"/>
          </w:tcPr>
          <w:p w14:paraId="29F87DEA"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52</w:t>
            </w:r>
          </w:p>
        </w:tc>
        <w:tc>
          <w:tcPr>
            <w:tcW w:w="990" w:type="dxa"/>
            <w:tcBorders>
              <w:top w:val="nil"/>
              <w:left w:val="nil"/>
              <w:bottom w:val="single" w:sz="4" w:space="0" w:color="auto"/>
              <w:right w:val="single" w:sz="4" w:space="0" w:color="auto"/>
            </w:tcBorders>
            <w:shd w:val="clear" w:color="000000" w:fill="FFFFFF"/>
            <w:vAlign w:val="center"/>
          </w:tcPr>
          <w:p w14:paraId="3D034802"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1EE51F0"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c>
          <w:tcPr>
            <w:tcW w:w="1170" w:type="dxa"/>
            <w:tcBorders>
              <w:top w:val="nil"/>
              <w:left w:val="nil"/>
              <w:bottom w:val="single" w:sz="4" w:space="0" w:color="auto"/>
              <w:right w:val="single" w:sz="4" w:space="0" w:color="auto"/>
            </w:tcBorders>
            <w:shd w:val="clear" w:color="000000" w:fill="FFFFFF"/>
            <w:vAlign w:val="center"/>
          </w:tcPr>
          <w:p w14:paraId="6ECA3C87"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c>
          <w:tcPr>
            <w:tcW w:w="1165" w:type="dxa"/>
            <w:tcBorders>
              <w:top w:val="nil"/>
              <w:left w:val="nil"/>
              <w:bottom w:val="single" w:sz="4" w:space="0" w:color="auto"/>
              <w:right w:val="single" w:sz="4" w:space="0" w:color="auto"/>
            </w:tcBorders>
            <w:shd w:val="clear" w:color="000000" w:fill="FFFFFF"/>
            <w:vAlign w:val="center"/>
          </w:tcPr>
          <w:p w14:paraId="5F80E6CD"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52</w:t>
            </w:r>
          </w:p>
        </w:tc>
      </w:tr>
      <w:tr w:rsidR="001263CE" w:rsidRPr="00836F30" w14:paraId="68D577E3" w14:textId="77777777" w:rsidTr="001263CE">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326A656D"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4130" w:type="dxa"/>
            <w:tcBorders>
              <w:top w:val="nil"/>
              <w:left w:val="nil"/>
              <w:bottom w:val="single" w:sz="4" w:space="0" w:color="auto"/>
              <w:right w:val="single" w:sz="4" w:space="0" w:color="auto"/>
            </w:tcBorders>
            <w:shd w:val="clear" w:color="000000" w:fill="FFFFFF"/>
            <w:vAlign w:val="center"/>
          </w:tcPr>
          <w:p w14:paraId="36C1C3F7" w14:textId="77777777" w:rsidR="001263CE" w:rsidRPr="003E0811"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მარტოხელა მშობლის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287AB81"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0" w:type="dxa"/>
            <w:tcBorders>
              <w:top w:val="nil"/>
              <w:left w:val="nil"/>
              <w:bottom w:val="single" w:sz="4" w:space="0" w:color="auto"/>
              <w:right w:val="single" w:sz="4" w:space="0" w:color="auto"/>
            </w:tcBorders>
            <w:shd w:val="clear" w:color="000000" w:fill="FFFFFF"/>
            <w:vAlign w:val="center"/>
          </w:tcPr>
          <w:p w14:paraId="69CB465B"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990" w:type="dxa"/>
            <w:tcBorders>
              <w:top w:val="nil"/>
              <w:left w:val="nil"/>
              <w:bottom w:val="single" w:sz="4" w:space="0" w:color="auto"/>
              <w:right w:val="single" w:sz="4" w:space="0" w:color="auto"/>
            </w:tcBorders>
            <w:shd w:val="clear" w:color="000000" w:fill="FFFFFF"/>
            <w:vAlign w:val="center"/>
          </w:tcPr>
          <w:p w14:paraId="365710BD"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529E9EB"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c>
          <w:tcPr>
            <w:tcW w:w="1170" w:type="dxa"/>
            <w:tcBorders>
              <w:top w:val="nil"/>
              <w:left w:val="nil"/>
              <w:bottom w:val="single" w:sz="4" w:space="0" w:color="auto"/>
              <w:right w:val="single" w:sz="4" w:space="0" w:color="auto"/>
            </w:tcBorders>
            <w:shd w:val="clear" w:color="000000" w:fill="FFFFFF"/>
            <w:vAlign w:val="center"/>
          </w:tcPr>
          <w:p w14:paraId="73FFAC3E"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c>
          <w:tcPr>
            <w:tcW w:w="1165" w:type="dxa"/>
            <w:tcBorders>
              <w:top w:val="nil"/>
              <w:left w:val="nil"/>
              <w:bottom w:val="single" w:sz="4" w:space="0" w:color="auto"/>
              <w:right w:val="single" w:sz="4" w:space="0" w:color="auto"/>
            </w:tcBorders>
            <w:shd w:val="clear" w:color="000000" w:fill="FFFFFF"/>
            <w:vAlign w:val="center"/>
          </w:tcPr>
          <w:p w14:paraId="327FB87E" w14:textId="77777777" w:rsidR="001263CE" w:rsidRPr="003E0811" w:rsidRDefault="001263CE" w:rsidP="0081613B">
            <w:pPr>
              <w:spacing w:after="0"/>
              <w:jc w:val="center"/>
              <w:rPr>
                <w:rFonts w:ascii="Sylfaen" w:hAnsi="Sylfaen" w:cs="Calibri"/>
                <w:sz w:val="14"/>
                <w:szCs w:val="14"/>
                <w:lang w:val="ka-GE"/>
              </w:rPr>
            </w:pPr>
            <w:r>
              <w:rPr>
                <w:rFonts w:ascii="Sylfaen" w:hAnsi="Sylfaen" w:cs="Calibri"/>
                <w:sz w:val="14"/>
                <w:szCs w:val="14"/>
                <w:lang w:val="ka-GE"/>
              </w:rPr>
              <w:t>2</w:t>
            </w:r>
          </w:p>
        </w:tc>
      </w:tr>
      <w:tr w:rsidR="001263CE" w:rsidRPr="00836F30" w14:paraId="637EEFCD" w14:textId="77777777" w:rsidTr="001263CE">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60652F8E" w14:textId="77777777" w:rsidR="001263CE"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6</w:t>
            </w:r>
          </w:p>
        </w:tc>
        <w:tc>
          <w:tcPr>
            <w:tcW w:w="4130" w:type="dxa"/>
            <w:tcBorders>
              <w:top w:val="nil"/>
              <w:left w:val="nil"/>
              <w:bottom w:val="single" w:sz="4" w:space="0" w:color="auto"/>
              <w:right w:val="single" w:sz="4" w:space="0" w:color="auto"/>
            </w:tcBorders>
            <w:shd w:val="clear" w:color="000000" w:fill="FFFFFF"/>
            <w:vAlign w:val="center"/>
          </w:tcPr>
          <w:p w14:paraId="24DE509A" w14:textId="77777777" w:rsidR="001263CE"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 საცხოვრებელი ბინის  ქირით უზრუნველყოფილი მოწყვლადი სოციალური კატეგორიის მქონე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7FC6DAA4"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080" w:type="dxa"/>
            <w:tcBorders>
              <w:top w:val="nil"/>
              <w:left w:val="nil"/>
              <w:bottom w:val="single" w:sz="4" w:space="0" w:color="auto"/>
              <w:right w:val="single" w:sz="4" w:space="0" w:color="auto"/>
            </w:tcBorders>
            <w:shd w:val="clear" w:color="000000" w:fill="FFFFFF"/>
            <w:vAlign w:val="center"/>
          </w:tcPr>
          <w:p w14:paraId="0ABEB659"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990" w:type="dxa"/>
            <w:tcBorders>
              <w:top w:val="nil"/>
              <w:left w:val="nil"/>
              <w:bottom w:val="single" w:sz="4" w:space="0" w:color="auto"/>
              <w:right w:val="single" w:sz="4" w:space="0" w:color="auto"/>
            </w:tcBorders>
            <w:shd w:val="clear" w:color="000000" w:fill="FFFFFF"/>
            <w:vAlign w:val="center"/>
          </w:tcPr>
          <w:p w14:paraId="5166360B"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5934294C" w14:textId="77777777" w:rsidR="001263CE" w:rsidRPr="009D5B02"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1170" w:type="dxa"/>
            <w:tcBorders>
              <w:top w:val="nil"/>
              <w:left w:val="nil"/>
              <w:bottom w:val="single" w:sz="4" w:space="0" w:color="auto"/>
              <w:right w:val="single" w:sz="4" w:space="0" w:color="auto"/>
            </w:tcBorders>
            <w:shd w:val="clear" w:color="000000" w:fill="FFFFFF"/>
            <w:vAlign w:val="center"/>
          </w:tcPr>
          <w:p w14:paraId="412138A1" w14:textId="77777777" w:rsidR="001263CE" w:rsidRDefault="001263CE" w:rsidP="0081613B">
            <w:pPr>
              <w:spacing w:after="0"/>
              <w:jc w:val="center"/>
              <w:rPr>
                <w:rFonts w:ascii="Sylfaen" w:hAnsi="Sylfaen" w:cs="Calibri"/>
                <w:sz w:val="14"/>
                <w:szCs w:val="14"/>
                <w:lang w:val="ka-GE"/>
              </w:rPr>
            </w:pPr>
            <w:r>
              <w:rPr>
                <w:rFonts w:ascii="Sylfaen" w:hAnsi="Sylfaen" w:cs="Calibri"/>
                <w:sz w:val="14"/>
                <w:szCs w:val="14"/>
              </w:rPr>
              <w:t>10</w:t>
            </w:r>
          </w:p>
        </w:tc>
        <w:tc>
          <w:tcPr>
            <w:tcW w:w="1165" w:type="dxa"/>
            <w:tcBorders>
              <w:top w:val="nil"/>
              <w:left w:val="nil"/>
              <w:bottom w:val="single" w:sz="4" w:space="0" w:color="auto"/>
              <w:right w:val="single" w:sz="4" w:space="0" w:color="auto"/>
            </w:tcBorders>
            <w:shd w:val="clear" w:color="000000" w:fill="FFFFFF"/>
            <w:vAlign w:val="center"/>
          </w:tcPr>
          <w:p w14:paraId="3286412B" w14:textId="77777777" w:rsidR="001263CE" w:rsidRDefault="001263CE" w:rsidP="0081613B">
            <w:pPr>
              <w:spacing w:after="0"/>
              <w:jc w:val="center"/>
              <w:rPr>
                <w:rFonts w:ascii="Sylfaen" w:hAnsi="Sylfaen" w:cs="Calibri"/>
                <w:sz w:val="14"/>
                <w:szCs w:val="14"/>
                <w:lang w:val="ka-GE"/>
              </w:rPr>
            </w:pPr>
            <w:r>
              <w:rPr>
                <w:rFonts w:ascii="Sylfaen" w:hAnsi="Sylfaen" w:cs="Calibri"/>
                <w:sz w:val="14"/>
                <w:szCs w:val="14"/>
              </w:rPr>
              <w:t>10</w:t>
            </w:r>
          </w:p>
        </w:tc>
      </w:tr>
      <w:tr w:rsidR="001263CE" w:rsidRPr="00836F30" w14:paraId="72D7EC9F" w14:textId="77777777" w:rsidTr="001263CE">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17C27BDE"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lang w:val="ka-GE"/>
              </w:rPr>
              <w:t>7</w:t>
            </w:r>
          </w:p>
        </w:tc>
        <w:tc>
          <w:tcPr>
            <w:tcW w:w="4130" w:type="dxa"/>
            <w:tcBorders>
              <w:top w:val="nil"/>
              <w:left w:val="nil"/>
              <w:bottom w:val="single" w:sz="4" w:space="0" w:color="auto"/>
              <w:right w:val="single" w:sz="4" w:space="0" w:color="auto"/>
            </w:tcBorders>
            <w:shd w:val="clear" w:color="000000" w:fill="FFFFFF"/>
            <w:vAlign w:val="center"/>
          </w:tcPr>
          <w:p w14:paraId="1B16B8CF" w14:textId="77777777" w:rsidR="001263CE" w:rsidRPr="00E458D5"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 </w:t>
            </w:r>
            <w:r w:rsidRPr="00896764">
              <w:rPr>
                <w:rFonts w:ascii="Sylfaen" w:hAnsi="Sylfaen" w:cs="Calibri"/>
                <w:color w:val="000000"/>
                <w:sz w:val="14"/>
                <w:szCs w:val="14"/>
              </w:rPr>
              <w:t xml:space="preserve">სოციალურად დაუცველ მარტოხელა  პირებზე/ოჯახებზე ზამთრის თბობისათვის ერთჯერადი ფულადი </w:t>
            </w:r>
            <w:r>
              <w:rPr>
                <w:rFonts w:ascii="Sylfaen" w:hAnsi="Sylfaen" w:cs="Calibri"/>
                <w:color w:val="000000"/>
                <w:sz w:val="14"/>
                <w:szCs w:val="14"/>
              </w:rPr>
              <w:t>დახმარების მიმ</w:t>
            </w:r>
            <w:r>
              <w:rPr>
                <w:rFonts w:ascii="Sylfaen" w:hAnsi="Sylfaen" w:cs="Calibri"/>
                <w:color w:val="000000"/>
                <w:sz w:val="14"/>
                <w:szCs w:val="14"/>
                <w:lang w:val="ka-GE"/>
              </w:rPr>
              <w:t>ღებ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51BCA9C6"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100</w:t>
            </w:r>
          </w:p>
        </w:tc>
        <w:tc>
          <w:tcPr>
            <w:tcW w:w="1080" w:type="dxa"/>
            <w:tcBorders>
              <w:top w:val="nil"/>
              <w:left w:val="nil"/>
              <w:bottom w:val="single" w:sz="4" w:space="0" w:color="auto"/>
              <w:right w:val="single" w:sz="4" w:space="0" w:color="auto"/>
            </w:tcBorders>
            <w:shd w:val="clear" w:color="000000" w:fill="FFFFFF"/>
            <w:vAlign w:val="center"/>
          </w:tcPr>
          <w:p w14:paraId="4DCA0332" w14:textId="37AEE83D"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C35055">
              <w:rPr>
                <w:rFonts w:ascii="Sylfaen" w:hAnsi="Sylfaen" w:cs="Calibri"/>
                <w:color w:val="000000"/>
                <w:sz w:val="14"/>
                <w:szCs w:val="14"/>
                <w:lang w:val="ka-GE"/>
              </w:rPr>
              <w:t>2</w:t>
            </w:r>
            <w:r>
              <w:rPr>
                <w:rFonts w:ascii="Sylfaen" w:hAnsi="Sylfaen" w:cs="Calibri"/>
                <w:color w:val="000000"/>
                <w:sz w:val="14"/>
                <w:szCs w:val="14"/>
                <w:lang w:val="ka-GE"/>
              </w:rPr>
              <w:t>0</w:t>
            </w:r>
          </w:p>
        </w:tc>
        <w:tc>
          <w:tcPr>
            <w:tcW w:w="990" w:type="dxa"/>
            <w:tcBorders>
              <w:top w:val="nil"/>
              <w:left w:val="nil"/>
              <w:bottom w:val="single" w:sz="4" w:space="0" w:color="auto"/>
              <w:right w:val="single" w:sz="4" w:space="0" w:color="auto"/>
            </w:tcBorders>
            <w:shd w:val="clear" w:color="000000" w:fill="FFFFFF"/>
            <w:vAlign w:val="center"/>
          </w:tcPr>
          <w:p w14:paraId="59E96F14" w14:textId="77777777" w:rsidR="001263CE"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6B572AE7" w14:textId="77777777" w:rsidR="001263CE" w:rsidRDefault="001263CE" w:rsidP="0081613B">
            <w:pPr>
              <w:spacing w:after="0"/>
              <w:jc w:val="center"/>
              <w:rPr>
                <w:rFonts w:ascii="Sylfaen" w:hAnsi="Sylfaen" w:cs="Calibri"/>
                <w:sz w:val="14"/>
                <w:szCs w:val="14"/>
              </w:rPr>
            </w:pPr>
            <w:r>
              <w:rPr>
                <w:rFonts w:ascii="Sylfaen" w:hAnsi="Sylfaen" w:cs="Calibri"/>
                <w:sz w:val="14"/>
                <w:szCs w:val="14"/>
              </w:rPr>
              <w:t>110</w:t>
            </w:r>
          </w:p>
        </w:tc>
        <w:tc>
          <w:tcPr>
            <w:tcW w:w="1170" w:type="dxa"/>
            <w:tcBorders>
              <w:top w:val="nil"/>
              <w:left w:val="nil"/>
              <w:bottom w:val="single" w:sz="4" w:space="0" w:color="auto"/>
              <w:right w:val="single" w:sz="4" w:space="0" w:color="auto"/>
            </w:tcBorders>
            <w:shd w:val="clear" w:color="000000" w:fill="FFFFFF"/>
            <w:vAlign w:val="center"/>
          </w:tcPr>
          <w:p w14:paraId="0A15DB8E" w14:textId="77777777" w:rsidR="001263CE" w:rsidRDefault="001263CE" w:rsidP="0081613B">
            <w:pPr>
              <w:spacing w:after="0"/>
              <w:jc w:val="center"/>
              <w:rPr>
                <w:rFonts w:ascii="Sylfaen" w:hAnsi="Sylfaen" w:cs="Calibri"/>
                <w:sz w:val="14"/>
                <w:szCs w:val="14"/>
              </w:rPr>
            </w:pPr>
            <w:r>
              <w:rPr>
                <w:rFonts w:ascii="Sylfaen" w:hAnsi="Sylfaen" w:cs="Calibri"/>
                <w:sz w:val="14"/>
                <w:szCs w:val="14"/>
                <w:lang w:val="ka-GE"/>
              </w:rPr>
              <w:t>120</w:t>
            </w:r>
          </w:p>
        </w:tc>
        <w:tc>
          <w:tcPr>
            <w:tcW w:w="1165" w:type="dxa"/>
            <w:tcBorders>
              <w:top w:val="nil"/>
              <w:left w:val="nil"/>
              <w:bottom w:val="single" w:sz="4" w:space="0" w:color="auto"/>
              <w:right w:val="single" w:sz="4" w:space="0" w:color="auto"/>
            </w:tcBorders>
            <w:shd w:val="clear" w:color="000000" w:fill="FFFFFF"/>
            <w:vAlign w:val="center"/>
          </w:tcPr>
          <w:p w14:paraId="03947EFA" w14:textId="77777777" w:rsidR="001263CE" w:rsidRDefault="001263CE" w:rsidP="0081613B">
            <w:pPr>
              <w:spacing w:after="0"/>
              <w:jc w:val="center"/>
              <w:rPr>
                <w:rFonts w:ascii="Sylfaen" w:hAnsi="Sylfaen" w:cs="Calibri"/>
                <w:sz w:val="14"/>
                <w:szCs w:val="14"/>
              </w:rPr>
            </w:pPr>
            <w:r>
              <w:rPr>
                <w:rFonts w:ascii="Sylfaen" w:hAnsi="Sylfaen" w:cs="Calibri"/>
                <w:sz w:val="14"/>
                <w:szCs w:val="14"/>
                <w:lang w:val="ka-GE"/>
              </w:rPr>
              <w:t>120</w:t>
            </w:r>
          </w:p>
        </w:tc>
      </w:tr>
      <w:tr w:rsidR="001263CE" w:rsidRPr="00836F30" w14:paraId="5E7D5369" w14:textId="77777777" w:rsidTr="001263CE">
        <w:trPr>
          <w:trHeight w:val="377"/>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609D8B9E" w14:textId="77777777" w:rsidR="001263CE" w:rsidRPr="00193C1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p>
        </w:tc>
        <w:tc>
          <w:tcPr>
            <w:tcW w:w="4130" w:type="dxa"/>
            <w:tcBorders>
              <w:top w:val="nil"/>
              <w:left w:val="nil"/>
              <w:bottom w:val="single" w:sz="4" w:space="0" w:color="auto"/>
              <w:right w:val="single" w:sz="4" w:space="0" w:color="auto"/>
            </w:tcBorders>
            <w:shd w:val="clear" w:color="000000" w:fill="FFFFFF"/>
            <w:vAlign w:val="center"/>
            <w:hideMark/>
          </w:tcPr>
          <w:p w14:paraId="17020FFB" w14:textId="77777777" w:rsidR="001263CE" w:rsidRPr="00722317"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14:paraId="452BD305"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p>
        </w:tc>
        <w:tc>
          <w:tcPr>
            <w:tcW w:w="1080" w:type="dxa"/>
            <w:tcBorders>
              <w:top w:val="nil"/>
              <w:left w:val="nil"/>
              <w:bottom w:val="single" w:sz="4" w:space="0" w:color="auto"/>
              <w:right w:val="single" w:sz="4" w:space="0" w:color="auto"/>
            </w:tcBorders>
            <w:shd w:val="clear" w:color="000000" w:fill="FFFFFF"/>
            <w:vAlign w:val="center"/>
            <w:hideMark/>
          </w:tcPr>
          <w:p w14:paraId="3D4B418E" w14:textId="77777777" w:rsidR="001263CE" w:rsidRPr="003E0811"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990" w:type="dxa"/>
            <w:tcBorders>
              <w:top w:val="nil"/>
              <w:left w:val="nil"/>
              <w:bottom w:val="single" w:sz="4" w:space="0" w:color="auto"/>
              <w:right w:val="single" w:sz="4" w:space="0" w:color="auto"/>
            </w:tcBorders>
            <w:shd w:val="clear" w:color="000000" w:fill="FFFFFF"/>
            <w:vAlign w:val="center"/>
            <w:hideMark/>
          </w:tcPr>
          <w:p w14:paraId="0B1EBD2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354B4F78"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70" w:type="dxa"/>
            <w:tcBorders>
              <w:top w:val="nil"/>
              <w:left w:val="nil"/>
              <w:bottom w:val="single" w:sz="4" w:space="0" w:color="auto"/>
              <w:right w:val="single" w:sz="4" w:space="0" w:color="auto"/>
            </w:tcBorders>
            <w:shd w:val="clear" w:color="000000" w:fill="FFFFFF"/>
            <w:vAlign w:val="center"/>
            <w:hideMark/>
          </w:tcPr>
          <w:p w14:paraId="25348151" w14:textId="77777777" w:rsidR="001263CE" w:rsidRPr="00896764"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65" w:type="dxa"/>
            <w:tcBorders>
              <w:top w:val="nil"/>
              <w:left w:val="nil"/>
              <w:bottom w:val="single" w:sz="4" w:space="0" w:color="auto"/>
              <w:right w:val="single" w:sz="4" w:space="0" w:color="auto"/>
            </w:tcBorders>
            <w:shd w:val="clear" w:color="000000" w:fill="FFFFFF"/>
            <w:vAlign w:val="center"/>
            <w:hideMark/>
          </w:tcPr>
          <w:p w14:paraId="6A51C848" w14:textId="77777777" w:rsidR="001263CE" w:rsidRPr="00896764"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20</w:t>
            </w:r>
          </w:p>
        </w:tc>
      </w:tr>
    </w:tbl>
    <w:p w14:paraId="08F5DA82" w14:textId="77777777" w:rsidR="001263CE" w:rsidRDefault="001263CE" w:rsidP="0081613B">
      <w:pPr>
        <w:widowControl w:val="0"/>
        <w:autoSpaceDE w:val="0"/>
        <w:autoSpaceDN w:val="0"/>
        <w:adjustRightInd w:val="0"/>
        <w:spacing w:after="0"/>
        <w:ind w:firstLine="475"/>
      </w:pPr>
    </w:p>
    <w:p w14:paraId="25C0B83C"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6D688B5E"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EB7907B"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410873F7" w14:textId="432E97EC" w:rsidR="001263CE"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7C55B32D"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55FD8DB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EC7CD7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5223364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2BE579F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D83BE9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2343904"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87C403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1B78DAA"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9C281E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082238DF" w14:textId="77777777" w:rsidTr="001263CE">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B33BFA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0B4BB599"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გარდაცვლილი ომის ვეტერანის ოჯახისათვის ფინანსური დახმარება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28258EA"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2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0D99FAE7"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2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673B26FD"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53A527"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F3C2EE"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89DE4F"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2 ოჯახი</w:t>
            </w:r>
          </w:p>
        </w:tc>
      </w:tr>
    </w:tbl>
    <w:p w14:paraId="23EC7105" w14:textId="77777777" w:rsidR="001263CE" w:rsidRDefault="001263CE" w:rsidP="0081613B">
      <w:pPr>
        <w:widowControl w:val="0"/>
        <w:autoSpaceDE w:val="0"/>
        <w:autoSpaceDN w:val="0"/>
        <w:adjustRightInd w:val="0"/>
        <w:spacing w:after="0"/>
        <w:ind w:firstLine="475"/>
      </w:pPr>
    </w:p>
    <w:p w14:paraId="168A347A" w14:textId="77777777" w:rsidR="00FD3400" w:rsidRPr="00341ABC" w:rsidRDefault="00FD3400"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4F0BFCCB" w14:textId="77777777" w:rsidR="00FD3400" w:rsidRDefault="00FD3400"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9EDD4BC"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 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w:t>
      </w:r>
    </w:p>
    <w:p w14:paraId="5406F3BB"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 </w:t>
      </w:r>
    </w:p>
    <w:p w14:paraId="29C1390F" w14:textId="77777777" w:rsidR="00FD3400" w:rsidRDefault="00FD3400"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დაზარალებ</w:t>
      </w:r>
      <w:r>
        <w:rPr>
          <w:rFonts w:ascii="Sylfaen" w:hAnsi="Sylfaen" w:cs="Sylfaen"/>
          <w:iCs/>
          <w:sz w:val="16"/>
          <w:szCs w:val="16"/>
          <w:lang w:val="ka-GE"/>
        </w:rPr>
        <w:t xml:space="preserve">ული </w:t>
      </w:r>
      <w:r w:rsidRPr="003E0811">
        <w:rPr>
          <w:rFonts w:ascii="Sylfaen" w:hAnsi="Sylfaen" w:cs="Sylfaen"/>
          <w:iCs/>
          <w:sz w:val="16"/>
          <w:szCs w:val="16"/>
          <w:lang w:val="ka-GE"/>
        </w:rPr>
        <w:t>ოჯახების სოციალურ</w:t>
      </w:r>
      <w:r>
        <w:rPr>
          <w:rFonts w:ascii="Sylfaen" w:hAnsi="Sylfaen" w:cs="Sylfaen"/>
          <w:iCs/>
          <w:sz w:val="16"/>
          <w:szCs w:val="16"/>
          <w:lang w:val="ka-GE"/>
        </w:rPr>
        <w:t xml:space="preserve">ი მდგომარეობის გაუმჯობესება და </w:t>
      </w:r>
      <w:r w:rsidRPr="003E0811">
        <w:rPr>
          <w:rFonts w:ascii="Sylfaen" w:hAnsi="Sylfaen" w:cs="Sylfaen"/>
          <w:iCs/>
          <w:sz w:val="16"/>
          <w:szCs w:val="16"/>
          <w:lang w:val="ka-GE"/>
        </w:rPr>
        <w:t>ფინანსური  მხარდაჭერა</w:t>
      </w:r>
      <w:r>
        <w:rPr>
          <w:rFonts w:ascii="Sylfaen" w:hAnsi="Sylfaen" w:cs="Sylfaen"/>
          <w:iCs/>
          <w:sz w:val="16"/>
          <w:szCs w:val="16"/>
          <w:lang w:val="ka-GE"/>
        </w:rPr>
        <w:t>.</w:t>
      </w:r>
    </w:p>
    <w:p w14:paraId="67165E8E"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07BEFB8F"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0365F4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20F10925"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9F8A3AF"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2AC693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1B4D010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42D3D2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6904303"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76779F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5DBDBE2A"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4C555F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617FEDB3"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მუნიციპალიტეტში რეგისტრირებულ და მუდმივად მცხოვრები სტიქიით დაზარალებული ოჯახები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03CEC75E"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2EC324BC"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0F6513FF"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BCCCFE"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D10FE5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F965A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 ოჯახი</w:t>
            </w:r>
          </w:p>
        </w:tc>
      </w:tr>
    </w:tbl>
    <w:p w14:paraId="53352CD2" w14:textId="77777777" w:rsidR="001263CE" w:rsidRDefault="001263CE" w:rsidP="0081613B">
      <w:pPr>
        <w:widowControl w:val="0"/>
        <w:autoSpaceDE w:val="0"/>
        <w:autoSpaceDN w:val="0"/>
        <w:adjustRightInd w:val="0"/>
        <w:spacing w:after="0"/>
        <w:ind w:firstLine="475"/>
      </w:pPr>
    </w:p>
    <w:p w14:paraId="00EDB037"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8 მარტის, 9 და</w:t>
      </w:r>
      <w:r w:rsidRPr="00D508A2">
        <w:rPr>
          <w:rFonts w:ascii="Sylfaen" w:hAnsi="Sylfaen"/>
          <w:b/>
          <w:bCs/>
          <w:sz w:val="16"/>
          <w:szCs w:val="16"/>
          <w:lang w:val="ka-GE"/>
        </w:rPr>
        <w:t xml:space="preserve">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398DDFE2"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2D2B9E5"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- 200 (ორასი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- 200 (ორასი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- 200 (ორასი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39324E7F"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166C19F2"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1263CE" w:rsidRPr="00836F30" w14:paraId="79B9F9E3" w14:textId="77777777" w:rsidTr="001263CE">
        <w:trPr>
          <w:trHeight w:val="584"/>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C2C1B00"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6" w:type="dxa"/>
            <w:tcBorders>
              <w:top w:val="single" w:sz="4" w:space="0" w:color="auto"/>
              <w:left w:val="nil"/>
              <w:bottom w:val="nil"/>
              <w:right w:val="single" w:sz="4" w:space="0" w:color="auto"/>
            </w:tcBorders>
            <w:shd w:val="clear" w:color="000000" w:fill="FFFFFF"/>
            <w:vAlign w:val="center"/>
            <w:hideMark/>
          </w:tcPr>
          <w:p w14:paraId="5314B0C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BCEC41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2644B11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344AB54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119D457"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6F3DC2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450C59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752952FF"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8235"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6" w:type="dxa"/>
            <w:tcBorders>
              <w:top w:val="single" w:sz="4" w:space="0" w:color="auto"/>
              <w:left w:val="nil"/>
              <w:bottom w:val="single" w:sz="4" w:space="0" w:color="auto"/>
              <w:right w:val="single" w:sz="4" w:space="0" w:color="auto"/>
            </w:tcBorders>
            <w:shd w:val="clear" w:color="000000" w:fill="FFFFFF"/>
            <w:vAlign w:val="center"/>
            <w:hideMark/>
          </w:tcPr>
          <w:p w14:paraId="1DF41821"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ვეტერანებზე (ომის მონაწილეები და ომში დაღუპულთა ოჯახის წევრები) მატერიალური დახმარების გასაწევ ბენეფიციარ</w:t>
            </w:r>
            <w:r>
              <w:rPr>
                <w:rFonts w:ascii="Sylfaen" w:hAnsi="Sylfaen" w:cs="Calibri"/>
                <w:color w:val="000000"/>
                <w:sz w:val="14"/>
                <w:szCs w:val="14"/>
                <w:lang w:val="ka-GE"/>
              </w:rPr>
              <w:t>თა რაოდენობა</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84E5A9E"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36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0F734D1"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 xml:space="preserve">36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16B2127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7B1F38"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66985D4"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3FF1BB" w14:textId="77777777" w:rsidR="001263CE" w:rsidRPr="0082645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36</w:t>
            </w:r>
          </w:p>
        </w:tc>
      </w:tr>
      <w:tr w:rsidR="000F5F08" w:rsidRPr="00836F30" w14:paraId="25164F60" w14:textId="77777777" w:rsidTr="0022368A">
        <w:trPr>
          <w:trHeight w:val="45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8449E68" w14:textId="63EFD2F1" w:rsidR="000F5F08" w:rsidRDefault="000F5F08" w:rsidP="0081613B">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6" w:type="dxa"/>
            <w:tcBorders>
              <w:top w:val="single" w:sz="4" w:space="0" w:color="auto"/>
              <w:left w:val="nil"/>
              <w:bottom w:val="single" w:sz="4" w:space="0" w:color="auto"/>
              <w:right w:val="single" w:sz="4" w:space="0" w:color="auto"/>
            </w:tcBorders>
            <w:shd w:val="clear" w:color="000000" w:fill="FFFFFF"/>
            <w:vAlign w:val="center"/>
          </w:tcPr>
          <w:p w14:paraId="7B7E0559" w14:textId="4DD30BEB" w:rsidR="000F5F08" w:rsidRDefault="000F5F08" w:rsidP="000F5F08">
            <w:pPr>
              <w:spacing w:after="0"/>
              <w:rPr>
                <w:rFonts w:ascii="Sylfaen" w:hAnsi="Sylfaen" w:cs="Calibri"/>
                <w:color w:val="000000"/>
                <w:sz w:val="14"/>
                <w:szCs w:val="14"/>
              </w:rPr>
            </w:pPr>
            <w:r w:rsidRPr="000F5F08">
              <w:rPr>
                <w:rFonts w:ascii="Sylfaen" w:hAnsi="Sylfaen" w:cs="Calibri"/>
                <w:color w:val="000000"/>
                <w:sz w:val="14"/>
                <w:szCs w:val="14"/>
              </w:rPr>
              <w:t>17 ოქტომბერს ომის ვეტერანთა დღის აღსანიშნავად სოციალურად დაუცველ ომის ვეტერანებს</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CA0140E" w14:textId="18E29E47" w:rsidR="000F5F08" w:rsidRP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142E2625" w14:textId="25EA1C67" w:rsidR="000F5F08" w:rsidRP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73</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497A10BD" w14:textId="451E66EA" w:rsidR="000F5F08"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AE0FE72" w14:textId="68946D78"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8E48CF" w14:textId="0DAF2177"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18C0E87" w14:textId="25B7C927" w:rsidR="000F5F08" w:rsidRDefault="000F5F08" w:rsidP="0081613B">
            <w:pPr>
              <w:spacing w:after="0"/>
              <w:jc w:val="center"/>
              <w:rPr>
                <w:rFonts w:ascii="Sylfaen" w:hAnsi="Sylfaen" w:cs="Calibri"/>
                <w:sz w:val="14"/>
                <w:szCs w:val="14"/>
                <w:lang w:val="ka-GE"/>
              </w:rPr>
            </w:pPr>
            <w:r>
              <w:rPr>
                <w:rFonts w:ascii="Sylfaen" w:hAnsi="Sylfaen" w:cs="Calibri"/>
                <w:sz w:val="14"/>
                <w:szCs w:val="14"/>
                <w:lang w:val="ka-GE"/>
              </w:rPr>
              <w:t>73</w:t>
            </w:r>
          </w:p>
        </w:tc>
      </w:tr>
      <w:tr w:rsidR="001263CE" w:rsidRPr="00836F30" w14:paraId="43A1BF4F" w14:textId="77777777" w:rsidTr="001263CE">
        <w:trPr>
          <w:trHeight w:val="35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D61E617" w14:textId="72809450" w:rsidR="001263CE" w:rsidRPr="00E458D5" w:rsidRDefault="000F5F08"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3916" w:type="dxa"/>
            <w:tcBorders>
              <w:top w:val="single" w:sz="4" w:space="0" w:color="auto"/>
              <w:left w:val="nil"/>
              <w:bottom w:val="single" w:sz="4" w:space="0" w:color="auto"/>
              <w:right w:val="single" w:sz="4" w:space="0" w:color="auto"/>
            </w:tcBorders>
            <w:shd w:val="clear" w:color="000000" w:fill="FFFFFF"/>
            <w:vAlign w:val="center"/>
          </w:tcPr>
          <w:p w14:paraId="3FC4D819" w14:textId="77777777" w:rsidR="001263CE" w:rsidRDefault="001263CE" w:rsidP="0081613B">
            <w:pPr>
              <w:spacing w:after="0"/>
              <w:rPr>
                <w:rFonts w:ascii="Sylfaen" w:hAnsi="Sylfaen" w:cs="Calibri"/>
                <w:color w:val="000000"/>
                <w:sz w:val="14"/>
                <w:szCs w:val="14"/>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7DA30574"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72153331"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3259C8FA" w14:textId="77777777" w:rsidR="001263CE"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97FE122"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9ECA5AC"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69CACE7" w14:textId="77777777" w:rsidR="001263CE" w:rsidRPr="00E458D5" w:rsidRDefault="001263CE" w:rsidP="0081613B">
            <w:pPr>
              <w:spacing w:after="0"/>
              <w:jc w:val="center"/>
              <w:rPr>
                <w:rFonts w:ascii="Sylfaen" w:hAnsi="Sylfaen" w:cs="Calibri"/>
                <w:sz w:val="14"/>
                <w:szCs w:val="14"/>
                <w:lang w:val="ka-GE"/>
              </w:rPr>
            </w:pPr>
            <w:r>
              <w:rPr>
                <w:rFonts w:ascii="Sylfaen" w:hAnsi="Sylfaen" w:cs="Calibri"/>
                <w:sz w:val="14"/>
                <w:szCs w:val="14"/>
                <w:lang w:val="ka-GE"/>
              </w:rPr>
              <w:t>7</w:t>
            </w:r>
          </w:p>
        </w:tc>
      </w:tr>
    </w:tbl>
    <w:p w14:paraId="2F3505AE" w14:textId="77777777" w:rsidR="001263CE" w:rsidRDefault="001263CE" w:rsidP="0081613B">
      <w:pPr>
        <w:widowControl w:val="0"/>
        <w:autoSpaceDE w:val="0"/>
        <w:autoSpaceDN w:val="0"/>
        <w:adjustRightInd w:val="0"/>
        <w:spacing w:after="0"/>
        <w:ind w:firstLine="475"/>
      </w:pPr>
    </w:p>
    <w:p w14:paraId="4F8218AA"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4CF91689"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AE26B60"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2B3E010B"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04BABB32"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14953427"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lastRenderedPageBreak/>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778712A5"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AFE66F4"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39" w:type="dxa"/>
            <w:tcBorders>
              <w:top w:val="single" w:sz="4" w:space="0" w:color="auto"/>
              <w:left w:val="nil"/>
              <w:bottom w:val="nil"/>
              <w:right w:val="single" w:sz="4" w:space="0" w:color="auto"/>
            </w:tcBorders>
            <w:shd w:val="clear" w:color="000000" w:fill="FFFFFF"/>
            <w:vAlign w:val="center"/>
            <w:hideMark/>
          </w:tcPr>
          <w:p w14:paraId="4CC06D9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D3A0B1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06C8FA4E"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67374099"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DB62B9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0B3ED7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1A8E5DC"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65C15D66" w14:textId="77777777" w:rsidTr="001263CE">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3E3292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0CAF3FC0"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წყლისა და კანალიზაციის საფასურზე და  დასუფთავებისათვის მოსაკრებელზე შეღავათის მიმღებ ბენეფიციართა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A2D5628" w14:textId="77777777" w:rsidR="001263CE" w:rsidRPr="00E458D5"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298</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84F1937" w14:textId="42E62BA9"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lang w:val="ka-GE"/>
              </w:rPr>
              <w:t>29</w:t>
            </w:r>
            <w:r w:rsidR="00C35055">
              <w:rPr>
                <w:rFonts w:ascii="Sylfaen" w:hAnsi="Sylfaen" w:cs="Calibri"/>
                <w:color w:val="000000"/>
                <w:sz w:val="14"/>
                <w:szCs w:val="14"/>
                <w:lang w:val="ka-GE"/>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D8747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C5F850" w14:textId="77777777" w:rsidR="001263CE" w:rsidRPr="00596A3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AD3CB29" w14:textId="77777777" w:rsidR="001263CE" w:rsidRPr="00596A3C" w:rsidRDefault="001263CE" w:rsidP="0081613B">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25C34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lang w:val="ka-GE"/>
              </w:rPr>
              <w:t>30</w:t>
            </w:r>
            <w:r>
              <w:rPr>
                <w:rFonts w:ascii="Sylfaen" w:hAnsi="Sylfaen" w:cs="Calibri"/>
                <w:sz w:val="14"/>
                <w:szCs w:val="14"/>
              </w:rPr>
              <w:t>0</w:t>
            </w:r>
          </w:p>
        </w:tc>
      </w:tr>
    </w:tbl>
    <w:p w14:paraId="4628ED64" w14:textId="77777777" w:rsidR="001263CE" w:rsidRDefault="001263CE" w:rsidP="0081613B">
      <w:pPr>
        <w:widowControl w:val="0"/>
        <w:autoSpaceDE w:val="0"/>
        <w:autoSpaceDN w:val="0"/>
        <w:adjustRightInd w:val="0"/>
        <w:spacing w:after="0"/>
        <w:ind w:firstLine="475"/>
      </w:pPr>
    </w:p>
    <w:p w14:paraId="6CA03621"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594973CB"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1EC0A7C"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თითოეულზე 500 </w:t>
      </w:r>
      <w:r>
        <w:rPr>
          <w:rFonts w:ascii="Sylfaen" w:hAnsi="Sylfaen" w:cs="Sylfaen"/>
          <w:iCs/>
          <w:sz w:val="16"/>
          <w:szCs w:val="16"/>
          <w:lang w:val="ka-GE"/>
        </w:rPr>
        <w:t xml:space="preserve">(ხუთასი) ლარის ოდენობით; საახალწლო-საშობაოდ 90 და მეტი ასაკის მოქალაქეებზე 200 (ორასი)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075B2BCA"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011DBE24"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2B14FEF0"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D1424B2"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39" w:type="dxa"/>
            <w:tcBorders>
              <w:top w:val="single" w:sz="4" w:space="0" w:color="auto"/>
              <w:left w:val="nil"/>
              <w:bottom w:val="nil"/>
              <w:right w:val="single" w:sz="4" w:space="0" w:color="auto"/>
            </w:tcBorders>
            <w:shd w:val="clear" w:color="000000" w:fill="FFFFFF"/>
            <w:vAlign w:val="center"/>
            <w:hideMark/>
          </w:tcPr>
          <w:p w14:paraId="38D0B4A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39AF56F1"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6A7211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24AD120D"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E9A3406"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CCA7F9B"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F8E2458" w14:textId="77777777" w:rsidR="001263CE" w:rsidRPr="00064114" w:rsidRDefault="001263CE" w:rsidP="0081613B">
            <w:pPr>
              <w:spacing w:after="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4588B6E2"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1527"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0F895C74" w14:textId="77777777" w:rsidR="001263CE" w:rsidRPr="003A74ED" w:rsidRDefault="001263CE" w:rsidP="0081613B">
            <w:pPr>
              <w:spacing w:after="0"/>
              <w:rPr>
                <w:rFonts w:ascii="Sylfaen" w:hAnsi="Sylfaen" w:cs="Calibri"/>
                <w:color w:val="000000"/>
                <w:sz w:val="14"/>
                <w:szCs w:val="14"/>
                <w:lang w:val="ka-GE"/>
              </w:rPr>
            </w:pPr>
            <w:r>
              <w:rPr>
                <w:rFonts w:ascii="Sylfaen" w:hAnsi="Sylfaen" w:cs="Calibri"/>
                <w:color w:val="000000"/>
                <w:sz w:val="14"/>
                <w:szCs w:val="14"/>
              </w:rPr>
              <w:t xml:space="preserve"> 100 წლის და მეტი ასაკის </w:t>
            </w:r>
            <w:r>
              <w:rPr>
                <w:rFonts w:ascii="Sylfaen" w:hAnsi="Sylfaen" w:cs="Calibri"/>
                <w:color w:val="000000"/>
                <w:sz w:val="14"/>
                <w:szCs w:val="14"/>
                <w:lang w:val="ka-GE"/>
              </w:rPr>
              <w:t>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3AC751B" w14:textId="77777777" w:rsidR="001263CE" w:rsidRPr="002879E2"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 xml:space="preserve">2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A1551AB" w14:textId="77777777" w:rsidR="001263CE" w:rsidRPr="00836F30" w:rsidRDefault="001263CE" w:rsidP="0081613B">
            <w:pPr>
              <w:spacing w:after="0"/>
              <w:jc w:val="center"/>
              <w:rPr>
                <w:rFonts w:ascii="Calibri" w:hAnsi="Calibri" w:cs="Calibri"/>
                <w:color w:val="000000"/>
                <w:sz w:val="14"/>
                <w:szCs w:val="14"/>
              </w:rPr>
            </w:pPr>
            <w:r>
              <w:rPr>
                <w:rFonts w:ascii="Sylfaen" w:hAnsi="Sylfaen" w:cs="Calibri"/>
                <w:color w:val="000000"/>
                <w:sz w:val="14"/>
                <w:szCs w:val="14"/>
              </w:rPr>
              <w:t xml:space="preserve">2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EEAE43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40E1D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8243412"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FEE56E8"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3</w:t>
            </w:r>
          </w:p>
        </w:tc>
      </w:tr>
      <w:tr w:rsidR="001263CE" w:rsidRPr="00836F30" w14:paraId="3A813F89" w14:textId="77777777" w:rsidTr="001263CE">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8DCC336"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3739" w:type="dxa"/>
            <w:tcBorders>
              <w:top w:val="single" w:sz="4" w:space="0" w:color="auto"/>
              <w:left w:val="nil"/>
              <w:bottom w:val="single" w:sz="4" w:space="0" w:color="auto"/>
              <w:right w:val="single" w:sz="4" w:space="0" w:color="auto"/>
            </w:tcBorders>
            <w:shd w:val="clear" w:color="000000" w:fill="FFFFFF"/>
            <w:vAlign w:val="center"/>
          </w:tcPr>
          <w:p w14:paraId="3839B08E" w14:textId="77777777" w:rsidR="001263CE" w:rsidRPr="003A74ED" w:rsidRDefault="001263CE" w:rsidP="0081613B">
            <w:pPr>
              <w:spacing w:after="0"/>
              <w:rPr>
                <w:rFonts w:ascii="Sylfaen" w:hAnsi="Sylfaen" w:cs="Calibri"/>
                <w:color w:val="000000"/>
                <w:sz w:val="14"/>
                <w:szCs w:val="14"/>
                <w:lang w:val="ka-GE"/>
              </w:rPr>
            </w:pPr>
            <w:r>
              <w:rPr>
                <w:rFonts w:ascii="Sylfaen" w:hAnsi="Sylfaen" w:cs="Calibri"/>
                <w:color w:val="000000"/>
                <w:sz w:val="14"/>
                <w:szCs w:val="14"/>
                <w:lang w:val="ka-GE"/>
              </w:rPr>
              <w:t>90 და მეტის ასაკის 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18370B6F"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40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12BE5E9E" w14:textId="05F6BAEE" w:rsidR="001263CE" w:rsidRPr="003A74ED" w:rsidRDefault="00C35055"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37</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2C409D34" w14:textId="77777777" w:rsidR="001263CE" w:rsidRPr="003A74ED"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5DBAA82"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729162B"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E443A67" w14:textId="77777777" w:rsidR="001263CE" w:rsidRPr="003A74ED" w:rsidRDefault="001263CE" w:rsidP="0081613B">
            <w:pPr>
              <w:spacing w:after="0"/>
              <w:jc w:val="center"/>
              <w:rPr>
                <w:rFonts w:ascii="Sylfaen" w:hAnsi="Sylfaen" w:cs="Calibri"/>
                <w:sz w:val="14"/>
                <w:szCs w:val="14"/>
                <w:lang w:val="ka-GE"/>
              </w:rPr>
            </w:pPr>
            <w:r>
              <w:rPr>
                <w:rFonts w:ascii="Sylfaen" w:hAnsi="Sylfaen" w:cs="Calibri"/>
                <w:sz w:val="14"/>
                <w:szCs w:val="14"/>
                <w:lang w:val="ka-GE"/>
              </w:rPr>
              <w:t>40</w:t>
            </w:r>
          </w:p>
        </w:tc>
      </w:tr>
      <w:tr w:rsidR="001263CE" w:rsidRPr="00836F30" w14:paraId="491F8C00" w14:textId="77777777" w:rsidTr="001263CE">
        <w:trPr>
          <w:trHeight w:val="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6F3481"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3</w:t>
            </w:r>
          </w:p>
        </w:tc>
        <w:tc>
          <w:tcPr>
            <w:tcW w:w="3739" w:type="dxa"/>
            <w:tcBorders>
              <w:top w:val="single" w:sz="4" w:space="0" w:color="auto"/>
              <w:left w:val="nil"/>
              <w:bottom w:val="single" w:sz="4" w:space="0" w:color="auto"/>
              <w:right w:val="single" w:sz="4" w:space="0" w:color="auto"/>
            </w:tcBorders>
            <w:shd w:val="clear" w:color="000000" w:fill="FFFFFF"/>
            <w:vAlign w:val="center"/>
            <w:hideMark/>
          </w:tcPr>
          <w:p w14:paraId="443DE226" w14:textId="77777777" w:rsidR="001263CE" w:rsidRPr="00836F30" w:rsidRDefault="001263CE" w:rsidP="0081613B">
            <w:pPr>
              <w:spacing w:after="0"/>
              <w:rPr>
                <w:rFonts w:ascii="Sylfaen" w:hAnsi="Sylfaen" w:cs="Calibri"/>
                <w:color w:val="000000"/>
                <w:sz w:val="14"/>
                <w:szCs w:val="14"/>
              </w:rPr>
            </w:pPr>
            <w:r>
              <w:rPr>
                <w:rFonts w:ascii="Sylfaen" w:hAnsi="Sylfaen" w:cs="Calibri"/>
                <w:color w:val="000000"/>
                <w:sz w:val="14"/>
                <w:szCs w:val="14"/>
              </w:rPr>
              <w:t>უპატრონო მიცვალებულთა დაკრძალვისათვის ფინანსური  მხარდაჭერა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519A8DE" w14:textId="77777777" w:rsidR="001263CE" w:rsidRPr="00EB0BFA"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1470170E" w14:textId="77777777" w:rsidR="001263CE" w:rsidRPr="002879E2" w:rsidRDefault="001263CE" w:rsidP="0081613B">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2B3135BA"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E6D88B"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0E1A46"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012B7BC" w14:textId="77777777" w:rsidR="001263CE" w:rsidRPr="00836F30" w:rsidRDefault="001263CE" w:rsidP="0081613B">
            <w:pPr>
              <w:spacing w:after="0"/>
              <w:jc w:val="center"/>
              <w:rPr>
                <w:rFonts w:ascii="Sylfaen" w:hAnsi="Sylfaen" w:cs="Calibri"/>
                <w:color w:val="000000"/>
                <w:sz w:val="14"/>
                <w:szCs w:val="14"/>
              </w:rPr>
            </w:pPr>
            <w:r>
              <w:rPr>
                <w:rFonts w:ascii="Sylfaen" w:hAnsi="Sylfaen" w:cs="Calibri"/>
                <w:sz w:val="14"/>
                <w:szCs w:val="14"/>
              </w:rPr>
              <w:t>2</w:t>
            </w:r>
          </w:p>
        </w:tc>
      </w:tr>
    </w:tbl>
    <w:p w14:paraId="452DDA47" w14:textId="77777777" w:rsidR="001263CE" w:rsidRPr="004D407D" w:rsidRDefault="001263CE" w:rsidP="0081613B">
      <w:pPr>
        <w:widowControl w:val="0"/>
        <w:autoSpaceDE w:val="0"/>
        <w:autoSpaceDN w:val="0"/>
        <w:adjustRightInd w:val="0"/>
        <w:spacing w:after="0"/>
        <w:jc w:val="both"/>
        <w:rPr>
          <w:rFonts w:ascii="Sylfaen" w:hAnsi="Sylfaen" w:cs="Sylfaen"/>
          <w:iCs/>
          <w:sz w:val="16"/>
          <w:szCs w:val="16"/>
          <w:lang w:val="ka-GE"/>
        </w:rPr>
      </w:pPr>
    </w:p>
    <w:p w14:paraId="3F04CD4F" w14:textId="77777777" w:rsidR="0081613B" w:rsidRPr="00341ABC" w:rsidRDefault="0081613B" w:rsidP="0081613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1</w:t>
      </w:r>
      <w:r>
        <w:rPr>
          <w:rFonts w:ascii="Sylfaen" w:hAnsi="Sylfaen" w:cs="Sylfaen"/>
          <w:b/>
          <w:bCs/>
          <w:iCs/>
          <w:color w:val="385623"/>
          <w:sz w:val="16"/>
          <w:szCs w:val="16"/>
          <w:lang w:val="ka-GE"/>
        </w:rPr>
        <w:t>0</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36451BC1" w14:textId="77777777" w:rsidR="0081613B" w:rsidRDefault="0081613B" w:rsidP="0081613B">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14467C9B"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6F26F057" w14:textId="77777777" w:rsidR="0081613B" w:rsidRDefault="0081613B" w:rsidP="0081613B">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44F5AA5F" w14:textId="77777777" w:rsidR="001263CE" w:rsidRPr="00752C03" w:rsidRDefault="001263CE" w:rsidP="0081613B">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1263CE" w:rsidRPr="00836F30" w14:paraId="70FF43CE" w14:textId="77777777" w:rsidTr="001263CE">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F95D22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51AB311A"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2F87889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7D90C486"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35D0528C"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3FBA718"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845FC37"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FE9A22B"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8</w:t>
            </w:r>
            <w:r w:rsidRPr="00064114">
              <w:rPr>
                <w:rFonts w:ascii="Sylfaen" w:hAnsi="Sylfaen" w:cs="Calibri"/>
                <w:b/>
                <w:bCs/>
                <w:color w:val="385623" w:themeColor="accent6" w:themeShade="80"/>
                <w:sz w:val="14"/>
                <w:szCs w:val="14"/>
                <w:lang w:val="ka-GE"/>
              </w:rPr>
              <w:t xml:space="preserve"> წელს</w:t>
            </w:r>
          </w:p>
        </w:tc>
      </w:tr>
      <w:tr w:rsidR="001263CE" w:rsidRPr="00836F30" w14:paraId="553617FB" w14:textId="77777777" w:rsidTr="001263CE">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D91D2A"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3409A51" w14:textId="77777777" w:rsidR="001263CE" w:rsidRPr="00193C15" w:rsidRDefault="001263CE" w:rsidP="001263CE">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006CE8E6" w14:textId="2DA987F4" w:rsidR="001263CE" w:rsidRPr="002879E2"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r w:rsidR="00603E89">
              <w:rPr>
                <w:rFonts w:ascii="Sylfaen" w:hAnsi="Sylfaen" w:cs="Calibri"/>
                <w:color w:val="000000"/>
                <w:sz w:val="14"/>
                <w:szCs w:val="14"/>
                <w:lang w:val="ka-GE"/>
              </w:rPr>
              <w:t>5</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D2F805D" w14:textId="041B7651" w:rsidR="001263CE" w:rsidRPr="00836F30" w:rsidRDefault="00603E89" w:rsidP="001263CE">
            <w:pPr>
              <w:spacing w:after="0"/>
              <w:jc w:val="center"/>
              <w:rPr>
                <w:rFonts w:ascii="Calibri" w:hAnsi="Calibri" w:cs="Calibri"/>
                <w:color w:val="000000"/>
                <w:sz w:val="14"/>
                <w:szCs w:val="14"/>
              </w:rPr>
            </w:pPr>
            <w:r>
              <w:rPr>
                <w:rFonts w:ascii="Sylfaen" w:hAnsi="Sylfaen" w:cs="Calibri"/>
                <w:color w:val="000000"/>
                <w:sz w:val="14"/>
                <w:szCs w:val="14"/>
                <w:lang w:val="ka-GE"/>
              </w:rPr>
              <w:t>20</w:t>
            </w:r>
            <w:r w:rsidR="001263CE">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525C748F"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FF0723B"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5B2AF0"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8AE312"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sz w:val="14"/>
                <w:szCs w:val="14"/>
              </w:rPr>
              <w:t>20</w:t>
            </w:r>
          </w:p>
        </w:tc>
      </w:tr>
    </w:tbl>
    <w:p w14:paraId="1742EE80" w14:textId="77777777" w:rsidR="001263CE" w:rsidRPr="00C2623C" w:rsidRDefault="001263CE" w:rsidP="001263CE"/>
    <w:p w14:paraId="64FF83CC" w14:textId="67B0FC63" w:rsidR="00F106BB" w:rsidRPr="000D182A" w:rsidRDefault="00F106BB" w:rsidP="00F106BB">
      <w:pPr>
        <w:pStyle w:val="Heading2"/>
        <w:rPr>
          <w:sz w:val="22"/>
          <w:szCs w:val="22"/>
        </w:rPr>
      </w:pPr>
      <w:r w:rsidRPr="000D182A">
        <w:rPr>
          <w:sz w:val="22"/>
          <w:szCs w:val="22"/>
        </w:rPr>
        <w:t xml:space="preserve"> </w:t>
      </w:r>
      <w:bookmarkStart w:id="10" w:name="_Toc531478066"/>
      <w:bookmarkStart w:id="11" w:name="_Toc150933920"/>
      <w:r w:rsidRPr="000D182A">
        <w:rPr>
          <w:rFonts w:ascii="Sylfaen" w:hAnsi="Sylfaen" w:cs="Sylfaen"/>
          <w:sz w:val="22"/>
          <w:szCs w:val="22"/>
        </w:rPr>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10"/>
      <w:bookmarkEnd w:id="11"/>
    </w:p>
    <w:p w14:paraId="39702198" w14:textId="3053AF43" w:rsidR="00F106BB" w:rsidRDefault="00F106BB" w:rsidP="00F106BB">
      <w:pPr>
        <w:ind w:left="-90" w:firstLine="360"/>
        <w:jc w:val="both"/>
        <w:rPr>
          <w:rFonts w:ascii="Sylfaen" w:hAnsi="Sylfaen"/>
          <w:noProof/>
          <w:sz w:val="18"/>
          <w:szCs w:val="18"/>
          <w:lang w:val="ka-GE"/>
        </w:rPr>
      </w:pPr>
      <w:r w:rsidRPr="000D182A">
        <w:rPr>
          <w:rFonts w:ascii="Sylfaen" w:hAnsi="Sylfaen"/>
          <w:sz w:val="18"/>
          <w:szCs w:val="18"/>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0D182A">
        <w:rPr>
          <w:rFonts w:ascii="Sylfaen" w:hAnsi="Sylfaen"/>
          <w:noProof/>
          <w:sz w:val="18"/>
          <w:szCs w:val="18"/>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პრიორიტეტი ასევე ითვალისწინებს  ა(ა)იპ - სოფლის მეურნეობის განვითარების, მეწარმეთა საქმიანობის ხელშეწყობის, ინვესტიციების და ტურიზმის ცენტრის დაფინანსებას</w:t>
      </w:r>
      <w:r w:rsidR="001047F2">
        <w:rPr>
          <w:rFonts w:ascii="Sylfaen" w:hAnsi="Sylfaen"/>
          <w:noProof/>
          <w:sz w:val="18"/>
          <w:szCs w:val="18"/>
          <w:lang w:val="ka-GE"/>
        </w:rPr>
        <w:t>.</w:t>
      </w:r>
    </w:p>
    <w:p w14:paraId="15776D71" w14:textId="64D51D47" w:rsidR="001047F2" w:rsidRPr="000D182A" w:rsidRDefault="001047F2" w:rsidP="001047F2">
      <w:pPr>
        <w:autoSpaceDE w:val="0"/>
        <w:autoSpaceDN w:val="0"/>
        <w:adjustRightInd w:val="0"/>
        <w:ind w:firstLine="540"/>
        <w:jc w:val="both"/>
        <w:rPr>
          <w:rFonts w:ascii="Sylfaen" w:hAnsi="Sylfaen"/>
          <w:noProof/>
          <w:sz w:val="18"/>
          <w:szCs w:val="18"/>
          <w:lang w:val="ka-GE"/>
        </w:rPr>
      </w:pPr>
      <w:r w:rsidRPr="001047F2">
        <w:rPr>
          <w:rFonts w:ascii="Sylfaen" w:hAnsi="Sylfaen"/>
          <w:noProof/>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5; მიზანი 16.</w:t>
      </w:r>
    </w:p>
    <w:tbl>
      <w:tblPr>
        <w:tblW w:w="0" w:type="auto"/>
        <w:tblCellMar>
          <w:left w:w="0" w:type="dxa"/>
          <w:right w:w="0" w:type="dxa"/>
        </w:tblCellMar>
        <w:tblLook w:val="04A0" w:firstRow="1" w:lastRow="0" w:firstColumn="1" w:lastColumn="0" w:noHBand="0" w:noVBand="1"/>
      </w:tblPr>
      <w:tblGrid>
        <w:gridCol w:w="1047"/>
        <w:gridCol w:w="4842"/>
        <w:gridCol w:w="721"/>
        <w:gridCol w:w="700"/>
        <w:gridCol w:w="878"/>
        <w:gridCol w:w="989"/>
        <w:gridCol w:w="989"/>
        <w:gridCol w:w="989"/>
      </w:tblGrid>
      <w:tr w:rsidR="00C8308F" w14:paraId="64CEA050" w14:textId="77777777" w:rsidTr="00C8308F">
        <w:trPr>
          <w:trHeight w:val="43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6B53DBCA" w14:textId="77777777" w:rsidR="00C8308F" w:rsidRDefault="00C8308F" w:rsidP="00C8308F">
            <w:pPr>
              <w:spacing w:after="0"/>
              <w:jc w:val="center"/>
              <w:rPr>
                <w:rFonts w:ascii="Arial CYR" w:hAnsi="Arial CYR" w:cs="Arial CYR"/>
                <w:b/>
                <w:bCs/>
                <w:sz w:val="14"/>
                <w:szCs w:val="14"/>
              </w:rPr>
            </w:pPr>
            <w:bookmarkStart w:id="12" w:name="_GoBack"/>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0B23C71A"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699E78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953A03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8359812"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B17D8AE"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CE08BDE"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D62727B"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2028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C8308F" w14:paraId="00F648CA" w14:textId="77777777" w:rsidTr="00C8308F">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90FC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F22A8"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მმართველობა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საერთო</w:t>
            </w:r>
            <w:r>
              <w:rPr>
                <w:rFonts w:ascii="Arial CYR" w:hAnsi="Arial CYR" w:cs="Arial CYR"/>
                <w:b/>
                <w:bCs/>
                <w:sz w:val="14"/>
                <w:szCs w:val="14"/>
              </w:rPr>
              <w:t xml:space="preserve"> </w:t>
            </w:r>
            <w:r>
              <w:rPr>
                <w:rFonts w:ascii="Sylfaen" w:hAnsi="Sylfaen" w:cs="Sylfaen"/>
                <w:b/>
                <w:bCs/>
                <w:sz w:val="14"/>
                <w:szCs w:val="14"/>
              </w:rPr>
              <w:t>დანიშნულების</w:t>
            </w:r>
            <w:r>
              <w:rPr>
                <w:rFonts w:ascii="Arial CYR" w:hAnsi="Arial CYR" w:cs="Arial CYR"/>
                <w:b/>
                <w:bCs/>
                <w:sz w:val="14"/>
                <w:szCs w:val="14"/>
              </w:rPr>
              <w:t xml:space="preserve"> </w:t>
            </w:r>
            <w:r>
              <w:rPr>
                <w:rFonts w:ascii="Sylfaen" w:hAnsi="Sylfaen" w:cs="Sylfaen"/>
                <w:b/>
                <w:bCs/>
                <w:sz w:val="14"/>
                <w:szCs w:val="14"/>
              </w:rPr>
              <w:t>ხარჯები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B146F3"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3442.6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FB896D"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4005.9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420CC"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4683.3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FAF1E0"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5038.9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1DE7F4"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5449.6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863B7" w14:textId="77777777" w:rsidR="00C8308F" w:rsidRDefault="00C8308F" w:rsidP="00C8308F">
            <w:pPr>
              <w:spacing w:after="0"/>
              <w:jc w:val="center"/>
              <w:rPr>
                <w:rFonts w:ascii="Arial CYR" w:hAnsi="Arial CYR" w:cs="Arial CYR"/>
                <w:b/>
                <w:bCs/>
                <w:sz w:val="14"/>
                <w:szCs w:val="14"/>
              </w:rPr>
            </w:pPr>
            <w:r>
              <w:rPr>
                <w:rFonts w:ascii="Arial CYR" w:hAnsi="Arial CYR" w:cs="Arial CYR"/>
                <w:b/>
                <w:bCs/>
                <w:sz w:val="14"/>
                <w:szCs w:val="14"/>
              </w:rPr>
              <w:t>5941.9</w:t>
            </w:r>
          </w:p>
        </w:tc>
      </w:tr>
      <w:tr w:rsidR="00C8308F" w14:paraId="5561B7E0" w14:textId="77777777" w:rsidTr="00C8308F">
        <w:trPr>
          <w:trHeight w:val="46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5310A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lastRenderedPageBreak/>
              <w:t xml:space="preserve">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B38588"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საკანონმდებლო</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აღმასრულებელი</w:t>
            </w:r>
            <w:r>
              <w:rPr>
                <w:rFonts w:ascii="Arial CYR" w:hAnsi="Arial CYR" w:cs="Arial CYR"/>
                <w:sz w:val="14"/>
                <w:szCs w:val="14"/>
              </w:rPr>
              <w:t xml:space="preserve"> </w:t>
            </w:r>
            <w:r>
              <w:rPr>
                <w:rFonts w:ascii="Sylfaen" w:hAnsi="Sylfaen" w:cs="Sylfaen"/>
                <w:sz w:val="14"/>
                <w:szCs w:val="14"/>
              </w:rPr>
              <w:t>ხელისუფლების</w:t>
            </w:r>
            <w:r>
              <w:rPr>
                <w:rFonts w:ascii="Arial CYR" w:hAnsi="Arial CYR" w:cs="Arial CYR"/>
                <w:sz w:val="14"/>
                <w:szCs w:val="14"/>
              </w:rPr>
              <w:t xml:space="preserve"> </w:t>
            </w:r>
            <w:r>
              <w:rPr>
                <w:rFonts w:ascii="Sylfaen" w:hAnsi="Sylfaen" w:cs="Sylfaen"/>
                <w:sz w:val="14"/>
                <w:szCs w:val="14"/>
              </w:rPr>
              <w:t>საქმიანობის</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1678B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3437.2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22393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4000.3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FAF48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4508.6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83979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4887.0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5C414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5315.8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40C8B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5796.1</w:t>
            </w:r>
          </w:p>
        </w:tc>
      </w:tr>
      <w:tr w:rsidR="00C8308F" w14:paraId="7493F991"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7F59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F4E325"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საკრებულო</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AB4A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957.3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0EC3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1117.0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63D93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1244.1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20DB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1357.9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26134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1485.3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E822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1625.5</w:t>
            </w:r>
          </w:p>
        </w:tc>
      </w:tr>
      <w:tr w:rsidR="00C8308F" w14:paraId="269BD7C9"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DA22F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7D32BB"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მერია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FFC4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2368.0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4E59E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2883.2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AF30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3264.5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9B7F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3529.1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0384E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3830.5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0F5E2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4170.7</w:t>
            </w:r>
          </w:p>
        </w:tc>
      </w:tr>
      <w:tr w:rsidR="00C8308F" w14:paraId="63CCA82B"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B1F6C9"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5562C6"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აღრიცხვისა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გაწვევის</w:t>
            </w:r>
            <w:r>
              <w:rPr>
                <w:rFonts w:ascii="Arial CYR" w:hAnsi="Arial CYR" w:cs="Arial CYR"/>
                <w:sz w:val="14"/>
                <w:szCs w:val="14"/>
              </w:rPr>
              <w:t xml:space="preserve"> </w:t>
            </w:r>
            <w:r>
              <w:rPr>
                <w:rFonts w:ascii="Sylfaen" w:hAnsi="Sylfaen" w:cs="Sylfaen"/>
                <w:sz w:val="14"/>
                <w:szCs w:val="14"/>
              </w:rPr>
              <w:t>სამსახური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BB130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D5F038"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6D9E2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8800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55CA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1065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r>
      <w:tr w:rsidR="00C8308F" w14:paraId="15B33143"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C69C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534101"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საერთო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F175F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46695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439FF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174.7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5DC35D"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151.9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CBCC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133.8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83BB3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145.8</w:t>
            </w:r>
          </w:p>
        </w:tc>
      </w:tr>
      <w:tr w:rsidR="00C8308F" w14:paraId="0D60B2EE" w14:textId="77777777" w:rsidTr="00C8308F">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7594D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C7445"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654553"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2134D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575C6"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B3F9F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88FB5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1F934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130.0</w:t>
            </w:r>
          </w:p>
        </w:tc>
      </w:tr>
      <w:tr w:rsidR="00C8308F" w14:paraId="3616541B" w14:textId="77777777" w:rsidTr="00C8308F">
        <w:trPr>
          <w:trHeight w:val="67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BCFC2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3082A"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წინა</w:t>
            </w:r>
            <w:r>
              <w:rPr>
                <w:rFonts w:ascii="Arial CYR" w:hAnsi="Arial CYR" w:cs="Arial CYR"/>
                <w:sz w:val="14"/>
                <w:szCs w:val="14"/>
              </w:rPr>
              <w:t xml:space="preserve"> </w:t>
            </w:r>
            <w:r>
              <w:rPr>
                <w:rFonts w:ascii="Sylfaen" w:hAnsi="Sylfaen" w:cs="Sylfaen"/>
                <w:sz w:val="14"/>
                <w:szCs w:val="14"/>
              </w:rPr>
              <w:t>წლებში</w:t>
            </w:r>
            <w:r>
              <w:rPr>
                <w:rFonts w:ascii="Arial CYR" w:hAnsi="Arial CYR" w:cs="Arial CYR"/>
                <w:sz w:val="14"/>
                <w:szCs w:val="14"/>
              </w:rPr>
              <w:t xml:space="preserve"> </w:t>
            </w:r>
            <w:r>
              <w:rPr>
                <w:rFonts w:ascii="Sylfaen" w:hAnsi="Sylfaen" w:cs="Sylfaen"/>
                <w:sz w:val="14"/>
                <w:szCs w:val="14"/>
              </w:rPr>
              <w:t>წარმოქმნილი</w:t>
            </w: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დაფარვა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სასამართლოს</w:t>
            </w:r>
            <w:r>
              <w:rPr>
                <w:rFonts w:ascii="Arial CYR" w:hAnsi="Arial CYR" w:cs="Arial CYR"/>
                <w:sz w:val="14"/>
                <w:szCs w:val="14"/>
              </w:rPr>
              <w:t xml:space="preserve">  </w:t>
            </w:r>
            <w:r>
              <w:rPr>
                <w:rFonts w:ascii="Sylfaen" w:hAnsi="Sylfaen" w:cs="Sylfaen"/>
                <w:sz w:val="14"/>
                <w:szCs w:val="14"/>
              </w:rPr>
              <w:t>გადაწყვეტილებების</w:t>
            </w:r>
            <w:r>
              <w:rPr>
                <w:rFonts w:ascii="Arial CYR" w:hAnsi="Arial CYR" w:cs="Arial CYR"/>
                <w:sz w:val="14"/>
                <w:szCs w:val="14"/>
              </w:rPr>
              <w:t xml:space="preserve"> </w:t>
            </w:r>
            <w:r>
              <w:rPr>
                <w:rFonts w:ascii="Sylfaen" w:hAnsi="Sylfaen" w:cs="Sylfaen"/>
                <w:sz w:val="14"/>
                <w:szCs w:val="14"/>
              </w:rPr>
              <w:t>აღსრულების</w:t>
            </w:r>
            <w:r>
              <w:rPr>
                <w:rFonts w:ascii="Arial CYR" w:hAnsi="Arial CYR" w:cs="Arial CYR"/>
                <w:sz w:val="14"/>
                <w:szCs w:val="14"/>
              </w:rPr>
              <w:t xml:space="preserve"> </w:t>
            </w:r>
            <w:r>
              <w:rPr>
                <w:rFonts w:ascii="Sylfaen" w:hAnsi="Sylfaen" w:cs="Sylfaen"/>
                <w:sz w:val="14"/>
                <w:szCs w:val="14"/>
              </w:rPr>
              <w:t>ფინანსური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FD077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14B37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544B4"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62.0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85E1"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29.1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1F66F"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7D72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r>
      <w:tr w:rsidR="00C8308F" w14:paraId="181BBBF8" w14:textId="77777777" w:rsidTr="00C8308F">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A54E3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B6C650"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ასოცირებული</w:t>
            </w:r>
            <w:r>
              <w:rPr>
                <w:rFonts w:ascii="Arial CYR" w:hAnsi="Arial CYR" w:cs="Arial CYR"/>
                <w:sz w:val="14"/>
                <w:szCs w:val="14"/>
              </w:rPr>
              <w:t xml:space="preserve"> </w:t>
            </w:r>
            <w:r>
              <w:rPr>
                <w:rFonts w:ascii="Sylfaen" w:hAnsi="Sylfaen" w:cs="Sylfaen"/>
                <w:sz w:val="14"/>
                <w:szCs w:val="14"/>
              </w:rPr>
              <w:t>საწევრო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E2AA3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A951A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D702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B503EE"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480EC"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2D82A"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5.8</w:t>
            </w:r>
          </w:p>
        </w:tc>
      </w:tr>
      <w:tr w:rsidR="00C8308F" w14:paraId="40F75BDC" w14:textId="77777777" w:rsidTr="00C8308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06E48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 xml:space="preserve"> 01 02 04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7AA553" w14:textId="77777777" w:rsidR="00C8308F" w:rsidRDefault="00C8308F" w:rsidP="00C8308F">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თვითმმართველობის</w:t>
            </w:r>
            <w:r>
              <w:rPr>
                <w:rFonts w:ascii="Arial CYR" w:hAnsi="Arial CYR" w:cs="Arial CYR"/>
                <w:sz w:val="14"/>
                <w:szCs w:val="14"/>
              </w:rPr>
              <w:t xml:space="preserve"> </w:t>
            </w:r>
            <w:r>
              <w:rPr>
                <w:rFonts w:ascii="Sylfaen" w:hAnsi="Sylfaen" w:cs="Sylfaen"/>
                <w:sz w:val="14"/>
                <w:szCs w:val="14"/>
              </w:rPr>
              <w:t>განხორციელებაში</w:t>
            </w:r>
            <w:r>
              <w:rPr>
                <w:rFonts w:ascii="Arial CYR" w:hAnsi="Arial CYR" w:cs="Arial CYR"/>
                <w:sz w:val="14"/>
                <w:szCs w:val="14"/>
              </w:rPr>
              <w:t xml:space="preserve"> </w:t>
            </w:r>
            <w:r>
              <w:rPr>
                <w:rFonts w:ascii="Sylfaen" w:hAnsi="Sylfaen" w:cs="Sylfaen"/>
                <w:sz w:val="14"/>
                <w:szCs w:val="14"/>
              </w:rPr>
              <w:t>მოქალაქეთა</w:t>
            </w:r>
            <w:r>
              <w:rPr>
                <w:rFonts w:ascii="Arial CYR" w:hAnsi="Arial CYR" w:cs="Arial CYR"/>
                <w:sz w:val="14"/>
                <w:szCs w:val="14"/>
              </w:rPr>
              <w:t xml:space="preserve"> </w:t>
            </w:r>
            <w:r>
              <w:rPr>
                <w:rFonts w:ascii="Sylfaen" w:hAnsi="Sylfaen" w:cs="Sylfaen"/>
                <w:sz w:val="14"/>
                <w:szCs w:val="14"/>
              </w:rPr>
              <w:t>მონაწილეობის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2552A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14B15"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A19C0"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AD2A2"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F82AB"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B097" w14:textId="77777777" w:rsidR="00C8308F" w:rsidRDefault="00C8308F" w:rsidP="00C8308F">
            <w:pPr>
              <w:spacing w:after="0"/>
              <w:jc w:val="center"/>
              <w:rPr>
                <w:rFonts w:ascii="Arial CYR" w:hAnsi="Arial CYR" w:cs="Arial CYR"/>
                <w:sz w:val="14"/>
                <w:szCs w:val="14"/>
              </w:rPr>
            </w:pPr>
            <w:r>
              <w:rPr>
                <w:rFonts w:ascii="Arial CYR" w:hAnsi="Arial CYR" w:cs="Arial CYR"/>
                <w:sz w:val="14"/>
                <w:szCs w:val="14"/>
              </w:rPr>
              <w:t>10.0</w:t>
            </w:r>
          </w:p>
        </w:tc>
      </w:tr>
      <w:bookmarkEnd w:id="12"/>
    </w:tbl>
    <w:p w14:paraId="42B8FA14" w14:textId="2E43F600" w:rsidR="00F106BB" w:rsidRDefault="00F106BB" w:rsidP="00C8308F">
      <w:pPr>
        <w:spacing w:after="0"/>
        <w:jc w:val="both"/>
        <w:rPr>
          <w:rFonts w:ascii="Sylfaen" w:hAnsi="Sylfaen"/>
          <w:noProof/>
          <w:lang w:val="ka-GE"/>
        </w:rPr>
      </w:pPr>
    </w:p>
    <w:p w14:paraId="7F320C15" w14:textId="77777777" w:rsidR="001263CE" w:rsidRPr="00341ABC" w:rsidRDefault="001263CE" w:rsidP="001263C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3E068E32" w14:textId="77777777" w:rsidR="001263CE" w:rsidRDefault="001263CE" w:rsidP="001263C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1C89E4B7" w14:textId="77777777" w:rsidR="001263CE" w:rsidRPr="00F242D0"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7117FE12"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407ADE38"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44ABD08D"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3.  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0E6C92A2"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7642096B"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5E705364"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163C178B"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1A5FFEC6" w14:textId="77777777" w:rsidR="001263CE" w:rsidRPr="00A7702C" w:rsidRDefault="001263CE" w:rsidP="001263CE">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6FBDAC25" w14:textId="77777777" w:rsidR="001263CE"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Pr="00F242D0">
        <w:rPr>
          <w:rFonts w:ascii="Sylfaen" w:hAnsi="Sylfaen" w:cs="Sylfaen"/>
          <w:iCs/>
          <w:sz w:val="16"/>
          <w:szCs w:val="16"/>
          <w:lang w:val="ka-GE"/>
        </w:rPr>
        <w:t>მოქალაქეთა ინფორმირებულობა</w:t>
      </w:r>
      <w:r>
        <w:rPr>
          <w:rFonts w:ascii="Sylfaen" w:hAnsi="Sylfaen" w:cs="Sylfaen"/>
          <w:iCs/>
          <w:sz w:val="16"/>
          <w:szCs w:val="16"/>
          <w:lang w:val="ka-GE"/>
        </w:rPr>
        <w:t xml:space="preserve"> </w:t>
      </w:r>
      <w:r w:rsidRPr="00F242D0">
        <w:rPr>
          <w:rFonts w:ascii="Sylfaen" w:hAnsi="Sylfaen" w:cs="Sylfaen"/>
          <w:iCs/>
          <w:sz w:val="16"/>
          <w:szCs w:val="16"/>
          <w:lang w:val="ka-GE"/>
        </w:rPr>
        <w:t>ადგილობრივი თვითმმართველობის  განხორციელების პროცესში მათი ჩართულობის ხელშეწყობა</w:t>
      </w:r>
      <w:r>
        <w:rPr>
          <w:rFonts w:ascii="Sylfaen" w:hAnsi="Sylfaen" w:cs="Sylfaen"/>
          <w:iCs/>
          <w:sz w:val="16"/>
          <w:szCs w:val="16"/>
          <w:lang w:val="ka-GE"/>
        </w:rPr>
        <w:t>.</w:t>
      </w:r>
    </w:p>
    <w:p w14:paraId="5A820CD0" w14:textId="77777777" w:rsidR="001263CE" w:rsidRPr="00526B29" w:rsidRDefault="001263CE" w:rsidP="001263C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Pr>
          <w:rFonts w:ascii="Sylfaen" w:hAnsi="Sylfaen" w:cs="Sylfaen"/>
          <w:iCs/>
          <w:sz w:val="16"/>
          <w:szCs w:val="16"/>
          <w:lang w:val="ka-GE"/>
        </w:rPr>
        <w:t>.</w:t>
      </w:r>
    </w:p>
    <w:p w14:paraId="4A326DB1" w14:textId="77777777" w:rsidR="001263CE" w:rsidRPr="00752C03" w:rsidRDefault="001263CE" w:rsidP="001263CE">
      <w:pPr>
        <w:spacing w:after="0"/>
        <w:ind w:left="450"/>
        <w:jc w:val="both"/>
        <w:rPr>
          <w:rFonts w:ascii="Sylfaen" w:hAnsi="Sylfaen" w:cs="Sylfaen"/>
          <w:b/>
          <w:color w:val="385623"/>
          <w:sz w:val="16"/>
          <w:szCs w:val="16"/>
          <w:lang w:val="ka-GE"/>
        </w:rPr>
      </w:pPr>
      <w:r>
        <w:rPr>
          <w:rFonts w:ascii="Sylfaen" w:hAnsi="Sylfaen"/>
          <w:noProof/>
          <w:lang w:val="ka-GE"/>
        </w:rPr>
        <w:t xml:space="preserve"> </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318"/>
        <w:gridCol w:w="4087"/>
        <w:gridCol w:w="1019"/>
        <w:gridCol w:w="1146"/>
        <w:gridCol w:w="1091"/>
        <w:gridCol w:w="1133"/>
        <w:gridCol w:w="1133"/>
        <w:gridCol w:w="1133"/>
      </w:tblGrid>
      <w:tr w:rsidR="001263CE" w:rsidRPr="00836F30" w14:paraId="770909EF" w14:textId="77777777" w:rsidTr="001263CE">
        <w:trPr>
          <w:trHeight w:val="665"/>
        </w:trPr>
        <w:tc>
          <w:tcPr>
            <w:tcW w:w="318" w:type="dxa"/>
            <w:tcBorders>
              <w:top w:val="single" w:sz="4" w:space="0" w:color="auto"/>
              <w:left w:val="single" w:sz="4" w:space="0" w:color="auto"/>
              <w:bottom w:val="nil"/>
              <w:right w:val="single" w:sz="4" w:space="0" w:color="auto"/>
            </w:tcBorders>
            <w:shd w:val="clear" w:color="000000" w:fill="FFFFFF"/>
            <w:vAlign w:val="center"/>
            <w:hideMark/>
          </w:tcPr>
          <w:p w14:paraId="0BA6E8E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87" w:type="dxa"/>
            <w:tcBorders>
              <w:top w:val="single" w:sz="4" w:space="0" w:color="auto"/>
              <w:left w:val="nil"/>
              <w:bottom w:val="nil"/>
              <w:right w:val="single" w:sz="4" w:space="0" w:color="auto"/>
            </w:tcBorders>
            <w:shd w:val="clear" w:color="000000" w:fill="FFFFFF"/>
            <w:vAlign w:val="center"/>
            <w:hideMark/>
          </w:tcPr>
          <w:p w14:paraId="1D40E7D1"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19" w:type="dxa"/>
            <w:tcBorders>
              <w:top w:val="single" w:sz="4" w:space="0" w:color="auto"/>
              <w:left w:val="nil"/>
              <w:bottom w:val="nil"/>
              <w:right w:val="single" w:sz="4" w:space="0" w:color="auto"/>
            </w:tcBorders>
            <w:shd w:val="clear" w:color="000000" w:fill="FFFFFF"/>
            <w:vAlign w:val="center"/>
            <w:hideMark/>
          </w:tcPr>
          <w:p w14:paraId="5E09FBD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40103D4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A0CA204"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33" w:type="dxa"/>
            <w:tcBorders>
              <w:top w:val="single" w:sz="4" w:space="0" w:color="auto"/>
              <w:left w:val="nil"/>
              <w:bottom w:val="nil"/>
              <w:right w:val="single" w:sz="4" w:space="0" w:color="auto"/>
            </w:tcBorders>
            <w:shd w:val="clear" w:color="000000" w:fill="FFFFFF"/>
            <w:vAlign w:val="center"/>
            <w:hideMark/>
          </w:tcPr>
          <w:p w14:paraId="61B054A2"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1133" w:type="dxa"/>
            <w:tcBorders>
              <w:top w:val="single" w:sz="4" w:space="0" w:color="auto"/>
              <w:left w:val="nil"/>
              <w:bottom w:val="nil"/>
              <w:right w:val="single" w:sz="4" w:space="0" w:color="auto"/>
            </w:tcBorders>
            <w:shd w:val="clear" w:color="000000" w:fill="FFFFFF"/>
            <w:vAlign w:val="center"/>
            <w:hideMark/>
          </w:tcPr>
          <w:p w14:paraId="44ABBB3E"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1133" w:type="dxa"/>
            <w:tcBorders>
              <w:top w:val="single" w:sz="4" w:space="0" w:color="auto"/>
              <w:left w:val="nil"/>
              <w:bottom w:val="nil"/>
              <w:right w:val="single" w:sz="4" w:space="0" w:color="auto"/>
            </w:tcBorders>
            <w:shd w:val="clear" w:color="000000" w:fill="FFFFFF"/>
            <w:vAlign w:val="center"/>
            <w:hideMark/>
          </w:tcPr>
          <w:p w14:paraId="0B3B250D" w14:textId="77777777" w:rsidR="001263CE" w:rsidRPr="00064114" w:rsidRDefault="001263CE" w:rsidP="001263CE">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1263CE" w:rsidRPr="00836F30" w14:paraId="7A7E14B8" w14:textId="77777777" w:rsidTr="001263CE">
        <w:trPr>
          <w:trHeight w:val="422"/>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F0817"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4087" w:type="dxa"/>
            <w:tcBorders>
              <w:top w:val="single" w:sz="4" w:space="0" w:color="auto"/>
              <w:left w:val="nil"/>
              <w:bottom w:val="single" w:sz="4" w:space="0" w:color="auto"/>
              <w:right w:val="single" w:sz="4" w:space="0" w:color="auto"/>
            </w:tcBorders>
            <w:shd w:val="clear" w:color="000000" w:fill="FFFFFF"/>
            <w:vAlign w:val="center"/>
            <w:hideMark/>
          </w:tcPr>
          <w:p w14:paraId="11763459" w14:textId="77777777" w:rsidR="001263CE" w:rsidRPr="003A74ED" w:rsidRDefault="001263CE" w:rsidP="001263CE">
            <w:pPr>
              <w:spacing w:after="0"/>
              <w:rPr>
                <w:rFonts w:ascii="Sylfaen" w:hAnsi="Sylfaen" w:cs="Calibri"/>
                <w:color w:val="000000"/>
                <w:sz w:val="14"/>
                <w:szCs w:val="14"/>
                <w:lang w:val="ka-GE"/>
              </w:rPr>
            </w:pPr>
            <w:r w:rsidRPr="0007375F">
              <w:rPr>
                <w:rFonts w:ascii="Sylfaen" w:hAnsi="Sylfaen" w:cs="Calibri"/>
                <w:color w:val="000000"/>
                <w:sz w:val="14"/>
                <w:szCs w:val="14"/>
              </w:rPr>
              <w:t>ადგილობრივი ხელისუფლების მიერ ახალი პოლიტიკის შემუშავება ან/და არსებული პოლიტიკის განხორციელების პროცესის გაუმჯობესება</w:t>
            </w:r>
            <w:r>
              <w:rPr>
                <w:rFonts w:ascii="Sylfaen" w:hAnsi="Sylfaen" w:cs="Sylfaen"/>
                <w:iCs/>
                <w:color w:val="FF0000"/>
                <w:sz w:val="16"/>
                <w:szCs w:val="16"/>
                <w:lang w:val="ka-GE"/>
              </w:rPr>
              <w:t xml:space="preserve"> </w:t>
            </w:r>
            <w:r w:rsidRPr="0042247E">
              <w:rPr>
                <w:rFonts w:ascii="Sylfaen" w:hAnsi="Sylfaen" w:cs="Calibri"/>
                <w:color w:val="000000"/>
                <w:sz w:val="14"/>
                <w:szCs w:val="14"/>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7EC2F393" w14:textId="77777777" w:rsidR="001263CE" w:rsidRPr="002879E2"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 xml:space="preserve">6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180745EA" w14:textId="77777777" w:rsidR="001263CE" w:rsidRPr="00836F30" w:rsidRDefault="001263CE" w:rsidP="001263CE">
            <w:pPr>
              <w:spacing w:after="0"/>
              <w:jc w:val="center"/>
              <w:rPr>
                <w:rFonts w:ascii="Calibri" w:hAnsi="Calibri"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A11F10E" w14:textId="77777777" w:rsidR="001263CE" w:rsidRPr="00836F30"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hideMark/>
          </w:tcPr>
          <w:p w14:paraId="4D599820"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hideMark/>
          </w:tcPr>
          <w:p w14:paraId="012DEF00"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hideMark/>
          </w:tcPr>
          <w:p w14:paraId="5A3691A4" w14:textId="77777777" w:rsidR="001263CE" w:rsidRPr="00836F30" w:rsidRDefault="001263CE" w:rsidP="001263CE">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r>
      <w:tr w:rsidR="001263CE" w:rsidRPr="00836F30" w14:paraId="5F2EEA26" w14:textId="77777777" w:rsidTr="001263CE">
        <w:trPr>
          <w:trHeight w:val="440"/>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tcPr>
          <w:p w14:paraId="51EDE1D6"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2</w:t>
            </w:r>
          </w:p>
        </w:tc>
        <w:tc>
          <w:tcPr>
            <w:tcW w:w="4087" w:type="dxa"/>
            <w:tcBorders>
              <w:top w:val="single" w:sz="4" w:space="0" w:color="auto"/>
              <w:left w:val="nil"/>
              <w:bottom w:val="single" w:sz="4" w:space="0" w:color="auto"/>
              <w:right w:val="single" w:sz="4" w:space="0" w:color="auto"/>
            </w:tcBorders>
            <w:shd w:val="clear" w:color="000000" w:fill="FFFFFF"/>
            <w:vAlign w:val="center"/>
          </w:tcPr>
          <w:p w14:paraId="2DFDA67C" w14:textId="77777777" w:rsidR="001263CE" w:rsidRPr="0007375F" w:rsidRDefault="001263CE" w:rsidP="001263CE">
            <w:pPr>
              <w:spacing w:after="0"/>
              <w:rPr>
                <w:rFonts w:ascii="Sylfaen" w:hAnsi="Sylfaen" w:cs="Calibri"/>
                <w:color w:val="000000"/>
                <w:sz w:val="14"/>
                <w:szCs w:val="14"/>
                <w:lang w:val="ka-GE"/>
              </w:rPr>
            </w:pPr>
            <w:r w:rsidRPr="0007375F">
              <w:rPr>
                <w:rFonts w:ascii="Sylfaen" w:hAnsi="Sylfaen" w:cs="Calibri"/>
                <w:color w:val="000000"/>
                <w:sz w:val="14"/>
                <w:szCs w:val="14"/>
                <w:lang w:val="ka-GE"/>
              </w:rPr>
              <w:t xml:space="preserve">სულ მცირე 1 მუნიციპალური სერვისის ბიზნეს პროცესების ანალიზი და მისი გაუმჯობესებული (რეინჟინირებული) მოდელი </w:t>
            </w:r>
            <w:r w:rsidRPr="0042247E">
              <w:rPr>
                <w:rFonts w:ascii="Sylfaen" w:hAnsi="Sylfaen" w:cs="Calibri"/>
                <w:color w:val="000000"/>
                <w:sz w:val="14"/>
                <w:szCs w:val="14"/>
                <w:lang w:val="ka-GE"/>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tcPr>
          <w:p w14:paraId="76E8B16B"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57EB55EC"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7A4C28E8"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56CA34E1"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65B8B75"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101DAAD"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r w:rsidR="001263CE" w:rsidRPr="00836F30" w14:paraId="42B54E62" w14:textId="77777777" w:rsidTr="001263CE">
        <w:trPr>
          <w:trHeight w:val="440"/>
        </w:trPr>
        <w:tc>
          <w:tcPr>
            <w:tcW w:w="318" w:type="dxa"/>
            <w:tcBorders>
              <w:top w:val="single" w:sz="4" w:space="0" w:color="auto"/>
              <w:left w:val="single" w:sz="4" w:space="0" w:color="auto"/>
              <w:bottom w:val="single" w:sz="4" w:space="0" w:color="auto"/>
              <w:right w:val="single" w:sz="4" w:space="0" w:color="auto"/>
            </w:tcBorders>
            <w:shd w:val="clear" w:color="000000" w:fill="FFFFFF"/>
            <w:vAlign w:val="center"/>
          </w:tcPr>
          <w:p w14:paraId="25D9A2B3"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3</w:t>
            </w:r>
          </w:p>
        </w:tc>
        <w:tc>
          <w:tcPr>
            <w:tcW w:w="4087" w:type="dxa"/>
            <w:tcBorders>
              <w:top w:val="single" w:sz="4" w:space="0" w:color="auto"/>
              <w:left w:val="nil"/>
              <w:bottom w:val="single" w:sz="4" w:space="0" w:color="auto"/>
              <w:right w:val="single" w:sz="4" w:space="0" w:color="auto"/>
            </w:tcBorders>
            <w:shd w:val="clear" w:color="000000" w:fill="FFFFFF"/>
            <w:vAlign w:val="center"/>
          </w:tcPr>
          <w:p w14:paraId="29438046" w14:textId="77777777" w:rsidR="001263CE" w:rsidRPr="0007375F" w:rsidRDefault="001263CE" w:rsidP="001263CE">
            <w:pPr>
              <w:spacing w:after="0"/>
              <w:rPr>
                <w:rFonts w:ascii="Sylfaen" w:hAnsi="Sylfaen" w:cs="Calibri"/>
                <w:color w:val="000000"/>
                <w:sz w:val="14"/>
                <w:szCs w:val="14"/>
              </w:rPr>
            </w:pPr>
            <w:r w:rsidRPr="0007375F">
              <w:rPr>
                <w:rFonts w:ascii="Sylfaen" w:hAnsi="Sylfaen" w:cs="Calibri"/>
                <w:color w:val="000000"/>
                <w:sz w:val="14"/>
                <w:szCs w:val="14"/>
                <w:lang w:val="ka-GE"/>
              </w:rPr>
              <w:t xml:space="preserve">მუნიციპალიტეტში ინერგება და განხორციელდება მოქალაქეთა მონაწილეობის ხელშემწყობი მინიმუმ ერთი ახალი/განახლებული ბიუჯეტის პროგრამა/ქვე-პროგრამა, ღონისძიება </w:t>
            </w:r>
            <w:r w:rsidRPr="0042247E">
              <w:rPr>
                <w:rFonts w:ascii="Sylfaen" w:hAnsi="Sylfaen" w:cs="Calibri"/>
                <w:color w:val="000000"/>
                <w:sz w:val="14"/>
                <w:szCs w:val="14"/>
                <w:lang w:val="ka-GE"/>
              </w:rPr>
              <w:t>(რაოდენობრივი მაჩვენებელი)</w:t>
            </w:r>
          </w:p>
        </w:tc>
        <w:tc>
          <w:tcPr>
            <w:tcW w:w="1019" w:type="dxa"/>
            <w:tcBorders>
              <w:top w:val="single" w:sz="4" w:space="0" w:color="auto"/>
              <w:left w:val="nil"/>
              <w:bottom w:val="single" w:sz="4" w:space="0" w:color="auto"/>
              <w:right w:val="single" w:sz="4" w:space="0" w:color="auto"/>
            </w:tcBorders>
            <w:shd w:val="clear" w:color="000000" w:fill="FFFFFF"/>
            <w:vAlign w:val="center"/>
          </w:tcPr>
          <w:p w14:paraId="1D9CCFB4"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3D8F0CD"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549ABC17" w14:textId="77777777" w:rsidR="001263CE" w:rsidRPr="0007375F" w:rsidRDefault="001263CE" w:rsidP="001263CE">
            <w:pPr>
              <w:spacing w:after="0"/>
              <w:jc w:val="center"/>
              <w:rPr>
                <w:rFonts w:ascii="Sylfaen" w:hAnsi="Sylfaen" w:cs="Calibri"/>
                <w:color w:val="000000"/>
                <w:sz w:val="14"/>
                <w:szCs w:val="14"/>
              </w:rPr>
            </w:pPr>
            <w:r>
              <w:rPr>
                <w:rFonts w:ascii="Sylfaen" w:hAnsi="Sylfaen" w:cs="Calibri"/>
                <w:color w:val="000000"/>
                <w:sz w:val="14"/>
                <w:szCs w:val="14"/>
              </w:rPr>
              <w:t>10%</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F2EB378"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DA7D8C3"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3B338655" w14:textId="77777777" w:rsidR="001263CE" w:rsidRPr="00690C2E" w:rsidRDefault="001263CE" w:rsidP="001263CE">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bl>
    <w:p w14:paraId="408CE7D5" w14:textId="77777777" w:rsidR="001263CE" w:rsidRDefault="001263CE" w:rsidP="001263CE">
      <w:pPr>
        <w:widowControl w:val="0"/>
        <w:autoSpaceDE w:val="0"/>
        <w:autoSpaceDN w:val="0"/>
        <w:adjustRightInd w:val="0"/>
        <w:spacing w:after="0" w:line="240" w:lineRule="auto"/>
      </w:pPr>
    </w:p>
    <w:p w14:paraId="7B51CDB8" w14:textId="77777777" w:rsidR="0007375F" w:rsidRDefault="0007375F" w:rsidP="00715A12">
      <w:pPr>
        <w:spacing w:after="0"/>
        <w:jc w:val="both"/>
        <w:rPr>
          <w:rFonts w:ascii="Sylfaen" w:hAnsi="Sylfaen"/>
          <w:noProof/>
          <w:lang w:val="ka-GE"/>
        </w:rPr>
      </w:pPr>
    </w:p>
    <w:sectPr w:rsidR="0007375F" w:rsidSect="008B2D10">
      <w:footerReference w:type="default" r:id="rId9"/>
      <w:pgSz w:w="12240" w:h="15840"/>
      <w:pgMar w:top="450" w:right="540" w:bottom="720" w:left="5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1FCB" w14:textId="77777777" w:rsidR="00CD740D" w:rsidRDefault="00CD740D" w:rsidP="006A7411">
      <w:pPr>
        <w:spacing w:after="0" w:line="240" w:lineRule="auto"/>
      </w:pPr>
      <w:r>
        <w:separator/>
      </w:r>
    </w:p>
  </w:endnote>
  <w:endnote w:type="continuationSeparator" w:id="0">
    <w:p w14:paraId="33F2A2C8" w14:textId="77777777" w:rsidR="00CD740D" w:rsidRDefault="00CD740D" w:rsidP="006A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A264" w14:textId="0DBE3B63" w:rsidR="006A5176" w:rsidRPr="006A7411" w:rsidRDefault="006A5176" w:rsidP="006A7411">
    <w:pPr>
      <w:pStyle w:val="Footer"/>
      <w:rPr>
        <w:color w:val="538135" w:themeColor="accent6" w:themeShade="BF"/>
        <w:sz w:val="14"/>
        <w:szCs w:val="14"/>
        <w:lang w:val="ka-GE"/>
      </w:rPr>
    </w:pPr>
    <w:r w:rsidRPr="006A7411">
      <w:rPr>
        <w:rFonts w:ascii="Sylfaen" w:hAnsi="Sylfaen" w:cs="Sylfaen"/>
        <w:color w:val="538135" w:themeColor="accent6" w:themeShade="BF"/>
        <w:sz w:val="14"/>
        <w:szCs w:val="14"/>
        <w:lang w:val="ka-GE"/>
      </w:rPr>
      <w:t>ონის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მუნიციპალიტეტის</w:t>
    </w:r>
    <w:r w:rsidRPr="006A7411">
      <w:rPr>
        <w:color w:val="538135" w:themeColor="accent6" w:themeShade="BF"/>
        <w:sz w:val="14"/>
        <w:szCs w:val="14"/>
        <w:lang w:val="ka-GE"/>
      </w:rPr>
      <w:t xml:space="preserve"> 202</w:t>
    </w:r>
    <w:r>
      <w:rPr>
        <w:rFonts w:asciiTheme="minorHAnsi" w:hAnsiTheme="minorHAnsi"/>
        <w:color w:val="538135" w:themeColor="accent6" w:themeShade="BF"/>
        <w:sz w:val="14"/>
        <w:szCs w:val="14"/>
        <w:lang w:val="ka-GE"/>
      </w:rPr>
      <w:t>5</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ბიუჯეტის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პროგრამული</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დანართი</w:t>
    </w:r>
  </w:p>
  <w:p w14:paraId="39D74186" w14:textId="77777777" w:rsidR="006A5176" w:rsidRPr="006A7411" w:rsidRDefault="006A5176">
    <w:pPr>
      <w:pStyle w:val="Footer"/>
      <w:rPr>
        <w:color w:val="A8D08D" w:themeColor="accent6"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618F6" w14:textId="77777777" w:rsidR="00CD740D" w:rsidRDefault="00CD740D" w:rsidP="006A7411">
      <w:pPr>
        <w:spacing w:after="0" w:line="240" w:lineRule="auto"/>
      </w:pPr>
      <w:r>
        <w:separator/>
      </w:r>
    </w:p>
  </w:footnote>
  <w:footnote w:type="continuationSeparator" w:id="0">
    <w:p w14:paraId="6B8B7DAF" w14:textId="77777777" w:rsidR="00CD740D" w:rsidRDefault="00CD740D" w:rsidP="006A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34"/>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13285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4" w15:restartNumberingAfterBreak="0">
    <w:nsid w:val="225711FF"/>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92864D7"/>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6"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7" w15:restartNumberingAfterBreak="0">
    <w:nsid w:val="45FD47B4"/>
    <w:multiLevelType w:val="hybridMultilevel"/>
    <w:tmpl w:val="250EE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1445B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9" w15:restartNumberingAfterBreak="0">
    <w:nsid w:val="51A32079"/>
    <w:multiLevelType w:val="hybridMultilevel"/>
    <w:tmpl w:val="D4F0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1" w15:restartNumberingAfterBreak="0">
    <w:nsid w:val="58ED4B7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2" w15:restartNumberingAfterBreak="0">
    <w:nsid w:val="5B355615"/>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3664D"/>
    <w:multiLevelType w:val="multilevel"/>
    <w:tmpl w:val="DF44E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7DB149D"/>
    <w:multiLevelType w:val="multilevel"/>
    <w:tmpl w:val="23AA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034E1D"/>
    <w:multiLevelType w:val="hybridMultilevel"/>
    <w:tmpl w:val="AC8AD4CC"/>
    <w:lvl w:ilvl="0" w:tplc="3FE21C50">
      <w:start w:val="3"/>
      <w:numFmt w:val="bullet"/>
      <w:lvlText w:val="-"/>
      <w:lvlJc w:val="left"/>
      <w:pPr>
        <w:ind w:left="840" w:hanging="360"/>
      </w:pPr>
      <w:rPr>
        <w:rFonts w:ascii="Sylfaen" w:eastAsiaTheme="minorEastAsia" w:hAnsi="Sylfaen" w:cs="Sylfae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BCF1FE7"/>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E167FE3"/>
    <w:multiLevelType w:val="hybridMultilevel"/>
    <w:tmpl w:val="CABE507E"/>
    <w:lvl w:ilvl="0" w:tplc="816CB42E">
      <w:start w:val="3"/>
      <w:numFmt w:val="bullet"/>
      <w:lvlText w:val="-"/>
      <w:lvlJc w:val="left"/>
      <w:pPr>
        <w:ind w:left="885" w:hanging="360"/>
      </w:pPr>
      <w:rPr>
        <w:rFonts w:ascii="Sylfaen" w:eastAsiaTheme="minorEastAsia" w:hAnsi="Sylfaen" w:cs="Sylfae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76A4521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0" w15:restartNumberingAfterBreak="0">
    <w:nsid w:val="77066E10"/>
    <w:multiLevelType w:val="multilevel"/>
    <w:tmpl w:val="483A269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080" w:hanging="72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120" w:hanging="108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160" w:hanging="1440"/>
      </w:pPr>
      <w:rPr>
        <w:rFonts w:hint="default"/>
        <w:b/>
      </w:rPr>
    </w:lvl>
  </w:abstractNum>
  <w:abstractNum w:abstractNumId="21"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2" w15:restartNumberingAfterBreak="0">
    <w:nsid w:val="7BB77F9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3" w15:restartNumberingAfterBreak="0">
    <w:nsid w:val="7EA834ED"/>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0"/>
  </w:num>
  <w:num w:numId="2">
    <w:abstractNumId w:val="13"/>
  </w:num>
  <w:num w:numId="3">
    <w:abstractNumId w:val="21"/>
  </w:num>
  <w:num w:numId="4">
    <w:abstractNumId w:val="6"/>
  </w:num>
  <w:num w:numId="5">
    <w:abstractNumId w:val="3"/>
  </w:num>
  <w:num w:numId="6">
    <w:abstractNumId w:val="12"/>
  </w:num>
  <w:num w:numId="7">
    <w:abstractNumId w:val="15"/>
  </w:num>
  <w:num w:numId="8">
    <w:abstractNumId w:val="0"/>
  </w:num>
  <w:num w:numId="9">
    <w:abstractNumId w:val="23"/>
  </w:num>
  <w:num w:numId="10">
    <w:abstractNumId w:val="4"/>
  </w:num>
  <w:num w:numId="11">
    <w:abstractNumId w:val="17"/>
  </w:num>
  <w:num w:numId="12">
    <w:abstractNumId w:val="20"/>
  </w:num>
  <w:num w:numId="13">
    <w:abstractNumId w:val="18"/>
  </w:num>
  <w:num w:numId="14">
    <w:abstractNumId w:val="16"/>
  </w:num>
  <w:num w:numId="15">
    <w:abstractNumId w:val="5"/>
  </w:num>
  <w:num w:numId="16">
    <w:abstractNumId w:val="1"/>
  </w:num>
  <w:num w:numId="17">
    <w:abstractNumId w:val="19"/>
  </w:num>
  <w:num w:numId="18">
    <w:abstractNumId w:val="22"/>
  </w:num>
  <w:num w:numId="19">
    <w:abstractNumId w:val="8"/>
  </w:num>
  <w:num w:numId="20">
    <w:abstractNumId w:val="11"/>
  </w:num>
  <w:num w:numId="21">
    <w:abstractNumId w:val="2"/>
  </w:num>
  <w:num w:numId="22">
    <w:abstractNumId w:val="14"/>
  </w:num>
  <w:num w:numId="23">
    <w:abstractNumId w:val="9"/>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B"/>
    <w:rsid w:val="00004CE6"/>
    <w:rsid w:val="0001260E"/>
    <w:rsid w:val="00012DC3"/>
    <w:rsid w:val="00021C2C"/>
    <w:rsid w:val="00032242"/>
    <w:rsid w:val="0003263D"/>
    <w:rsid w:val="00036F13"/>
    <w:rsid w:val="00043930"/>
    <w:rsid w:val="00043A59"/>
    <w:rsid w:val="00052F99"/>
    <w:rsid w:val="000549B1"/>
    <w:rsid w:val="00062EC2"/>
    <w:rsid w:val="00064114"/>
    <w:rsid w:val="0007375F"/>
    <w:rsid w:val="00073F2E"/>
    <w:rsid w:val="0007426B"/>
    <w:rsid w:val="0007643C"/>
    <w:rsid w:val="00080FE9"/>
    <w:rsid w:val="00085230"/>
    <w:rsid w:val="00087F97"/>
    <w:rsid w:val="00091238"/>
    <w:rsid w:val="00093D90"/>
    <w:rsid w:val="0009404A"/>
    <w:rsid w:val="000969B8"/>
    <w:rsid w:val="000A3557"/>
    <w:rsid w:val="000A440D"/>
    <w:rsid w:val="000B16A9"/>
    <w:rsid w:val="000C7F3B"/>
    <w:rsid w:val="000D182A"/>
    <w:rsid w:val="000D44FC"/>
    <w:rsid w:val="000D7A80"/>
    <w:rsid w:val="000E16FE"/>
    <w:rsid w:val="000E17C6"/>
    <w:rsid w:val="000E42BD"/>
    <w:rsid w:val="000E5166"/>
    <w:rsid w:val="000E5DC1"/>
    <w:rsid w:val="000F0AAF"/>
    <w:rsid w:val="000F5F08"/>
    <w:rsid w:val="00101A95"/>
    <w:rsid w:val="00103024"/>
    <w:rsid w:val="00103F9A"/>
    <w:rsid w:val="001047F2"/>
    <w:rsid w:val="0010639D"/>
    <w:rsid w:val="0011011C"/>
    <w:rsid w:val="00116AB4"/>
    <w:rsid w:val="001263CE"/>
    <w:rsid w:val="00126C36"/>
    <w:rsid w:val="001309FA"/>
    <w:rsid w:val="001468C5"/>
    <w:rsid w:val="0015005D"/>
    <w:rsid w:val="001510FF"/>
    <w:rsid w:val="001528DF"/>
    <w:rsid w:val="001546E9"/>
    <w:rsid w:val="00156934"/>
    <w:rsid w:val="001626E8"/>
    <w:rsid w:val="00180C3A"/>
    <w:rsid w:val="00180EB5"/>
    <w:rsid w:val="0019023B"/>
    <w:rsid w:val="00192847"/>
    <w:rsid w:val="001B1220"/>
    <w:rsid w:val="001B4F56"/>
    <w:rsid w:val="001C1094"/>
    <w:rsid w:val="001C1383"/>
    <w:rsid w:val="001C1FE3"/>
    <w:rsid w:val="001C4C67"/>
    <w:rsid w:val="001D14CE"/>
    <w:rsid w:val="001D3C96"/>
    <w:rsid w:val="001D6BC4"/>
    <w:rsid w:val="001E0B85"/>
    <w:rsid w:val="001E5032"/>
    <w:rsid w:val="001E5F83"/>
    <w:rsid w:val="001E7D00"/>
    <w:rsid w:val="001F2BC1"/>
    <w:rsid w:val="001F57FC"/>
    <w:rsid w:val="00200BD4"/>
    <w:rsid w:val="00202300"/>
    <w:rsid w:val="002024F7"/>
    <w:rsid w:val="00202D3E"/>
    <w:rsid w:val="0020371A"/>
    <w:rsid w:val="002055A8"/>
    <w:rsid w:val="002063F0"/>
    <w:rsid w:val="00211736"/>
    <w:rsid w:val="002124A1"/>
    <w:rsid w:val="00212549"/>
    <w:rsid w:val="00213CE2"/>
    <w:rsid w:val="00221B83"/>
    <w:rsid w:val="0022368A"/>
    <w:rsid w:val="00224B2E"/>
    <w:rsid w:val="00224D36"/>
    <w:rsid w:val="00224DF3"/>
    <w:rsid w:val="00226B8C"/>
    <w:rsid w:val="002305D9"/>
    <w:rsid w:val="0023381E"/>
    <w:rsid w:val="00236856"/>
    <w:rsid w:val="00237424"/>
    <w:rsid w:val="00241A31"/>
    <w:rsid w:val="00243A3C"/>
    <w:rsid w:val="002535FB"/>
    <w:rsid w:val="00255425"/>
    <w:rsid w:val="0025715B"/>
    <w:rsid w:val="00262600"/>
    <w:rsid w:val="00262ECD"/>
    <w:rsid w:val="00264052"/>
    <w:rsid w:val="00264B14"/>
    <w:rsid w:val="002713E3"/>
    <w:rsid w:val="00273070"/>
    <w:rsid w:val="0027692C"/>
    <w:rsid w:val="00276C0F"/>
    <w:rsid w:val="00281745"/>
    <w:rsid w:val="002854BA"/>
    <w:rsid w:val="00286A9A"/>
    <w:rsid w:val="00286D7A"/>
    <w:rsid w:val="00297378"/>
    <w:rsid w:val="002A7702"/>
    <w:rsid w:val="002B1AA9"/>
    <w:rsid w:val="002B3028"/>
    <w:rsid w:val="002B4C3C"/>
    <w:rsid w:val="002B6B91"/>
    <w:rsid w:val="002C4457"/>
    <w:rsid w:val="002D0FDB"/>
    <w:rsid w:val="002D5D4D"/>
    <w:rsid w:val="002D5D87"/>
    <w:rsid w:val="002E3AC2"/>
    <w:rsid w:val="002E4BDA"/>
    <w:rsid w:val="002F341B"/>
    <w:rsid w:val="002F4B01"/>
    <w:rsid w:val="002F5D88"/>
    <w:rsid w:val="0030499A"/>
    <w:rsid w:val="0030612D"/>
    <w:rsid w:val="00306A91"/>
    <w:rsid w:val="00311C21"/>
    <w:rsid w:val="00314949"/>
    <w:rsid w:val="003164AD"/>
    <w:rsid w:val="00320E4F"/>
    <w:rsid w:val="003219B7"/>
    <w:rsid w:val="00334FD3"/>
    <w:rsid w:val="00341F8E"/>
    <w:rsid w:val="00342018"/>
    <w:rsid w:val="00342AFB"/>
    <w:rsid w:val="0034421B"/>
    <w:rsid w:val="00344E75"/>
    <w:rsid w:val="0034709E"/>
    <w:rsid w:val="00347903"/>
    <w:rsid w:val="003567E7"/>
    <w:rsid w:val="00360258"/>
    <w:rsid w:val="003614AE"/>
    <w:rsid w:val="00373762"/>
    <w:rsid w:val="00376FF3"/>
    <w:rsid w:val="003825F5"/>
    <w:rsid w:val="003827EE"/>
    <w:rsid w:val="00386F5F"/>
    <w:rsid w:val="00387CF1"/>
    <w:rsid w:val="0039163A"/>
    <w:rsid w:val="003917BE"/>
    <w:rsid w:val="00392367"/>
    <w:rsid w:val="00396A9D"/>
    <w:rsid w:val="00397521"/>
    <w:rsid w:val="003A1E21"/>
    <w:rsid w:val="003A3B9A"/>
    <w:rsid w:val="003A4DDB"/>
    <w:rsid w:val="003A5052"/>
    <w:rsid w:val="003A58D6"/>
    <w:rsid w:val="003A7317"/>
    <w:rsid w:val="003A7B27"/>
    <w:rsid w:val="003B2635"/>
    <w:rsid w:val="003B69BB"/>
    <w:rsid w:val="003C1395"/>
    <w:rsid w:val="003C44EC"/>
    <w:rsid w:val="003C6BDB"/>
    <w:rsid w:val="003C7E65"/>
    <w:rsid w:val="003D239F"/>
    <w:rsid w:val="003E7C4A"/>
    <w:rsid w:val="003F26B8"/>
    <w:rsid w:val="003F2B88"/>
    <w:rsid w:val="003F763F"/>
    <w:rsid w:val="004043E1"/>
    <w:rsid w:val="0040503E"/>
    <w:rsid w:val="0040770C"/>
    <w:rsid w:val="00410D41"/>
    <w:rsid w:val="0042247E"/>
    <w:rsid w:val="00433BFF"/>
    <w:rsid w:val="00434B0C"/>
    <w:rsid w:val="00435721"/>
    <w:rsid w:val="00441B4A"/>
    <w:rsid w:val="004424AD"/>
    <w:rsid w:val="00452125"/>
    <w:rsid w:val="004542A5"/>
    <w:rsid w:val="00462C41"/>
    <w:rsid w:val="004641BE"/>
    <w:rsid w:val="00464E74"/>
    <w:rsid w:val="004659BF"/>
    <w:rsid w:val="00472FF0"/>
    <w:rsid w:val="00477619"/>
    <w:rsid w:val="0048562B"/>
    <w:rsid w:val="004866CA"/>
    <w:rsid w:val="0049269F"/>
    <w:rsid w:val="004A123D"/>
    <w:rsid w:val="004A2F6C"/>
    <w:rsid w:val="004A4489"/>
    <w:rsid w:val="004B17C7"/>
    <w:rsid w:val="004C6957"/>
    <w:rsid w:val="004C7B32"/>
    <w:rsid w:val="004E601E"/>
    <w:rsid w:val="004F6E1D"/>
    <w:rsid w:val="004F7129"/>
    <w:rsid w:val="00500C5C"/>
    <w:rsid w:val="00505E5D"/>
    <w:rsid w:val="00510B5E"/>
    <w:rsid w:val="00510CFF"/>
    <w:rsid w:val="00513FBD"/>
    <w:rsid w:val="00524E17"/>
    <w:rsid w:val="00526D20"/>
    <w:rsid w:val="0052722A"/>
    <w:rsid w:val="005361DE"/>
    <w:rsid w:val="0055289F"/>
    <w:rsid w:val="00555A0F"/>
    <w:rsid w:val="00556B3B"/>
    <w:rsid w:val="005570EF"/>
    <w:rsid w:val="00561E96"/>
    <w:rsid w:val="0056257F"/>
    <w:rsid w:val="0056288D"/>
    <w:rsid w:val="0056392E"/>
    <w:rsid w:val="00565965"/>
    <w:rsid w:val="00573C00"/>
    <w:rsid w:val="00574B3A"/>
    <w:rsid w:val="00574DE4"/>
    <w:rsid w:val="00576B2C"/>
    <w:rsid w:val="005806FF"/>
    <w:rsid w:val="0059138C"/>
    <w:rsid w:val="00594452"/>
    <w:rsid w:val="00594585"/>
    <w:rsid w:val="005A26BD"/>
    <w:rsid w:val="005A28F5"/>
    <w:rsid w:val="005A6830"/>
    <w:rsid w:val="005B0046"/>
    <w:rsid w:val="005B3A4B"/>
    <w:rsid w:val="005C50F5"/>
    <w:rsid w:val="005C7344"/>
    <w:rsid w:val="005C7FB8"/>
    <w:rsid w:val="005D4AA6"/>
    <w:rsid w:val="005D4CB4"/>
    <w:rsid w:val="005D513B"/>
    <w:rsid w:val="005D539B"/>
    <w:rsid w:val="005D6483"/>
    <w:rsid w:val="005E189F"/>
    <w:rsid w:val="005E2400"/>
    <w:rsid w:val="005E46B4"/>
    <w:rsid w:val="005F05FC"/>
    <w:rsid w:val="005F1477"/>
    <w:rsid w:val="005F7410"/>
    <w:rsid w:val="0060012A"/>
    <w:rsid w:val="00600461"/>
    <w:rsid w:val="00601AB9"/>
    <w:rsid w:val="00602131"/>
    <w:rsid w:val="00603408"/>
    <w:rsid w:val="00603E89"/>
    <w:rsid w:val="0060445A"/>
    <w:rsid w:val="00607E79"/>
    <w:rsid w:val="00610C0E"/>
    <w:rsid w:val="00616B12"/>
    <w:rsid w:val="00616D21"/>
    <w:rsid w:val="006213CF"/>
    <w:rsid w:val="00622F49"/>
    <w:rsid w:val="006300DF"/>
    <w:rsid w:val="00631FF1"/>
    <w:rsid w:val="00635A78"/>
    <w:rsid w:val="00647003"/>
    <w:rsid w:val="00652EC1"/>
    <w:rsid w:val="00653297"/>
    <w:rsid w:val="00655A5F"/>
    <w:rsid w:val="00657280"/>
    <w:rsid w:val="00661558"/>
    <w:rsid w:val="006630FE"/>
    <w:rsid w:val="00666C4B"/>
    <w:rsid w:val="0067272E"/>
    <w:rsid w:val="00672B27"/>
    <w:rsid w:val="006730F0"/>
    <w:rsid w:val="0067413C"/>
    <w:rsid w:val="0067591C"/>
    <w:rsid w:val="00682B0A"/>
    <w:rsid w:val="00686FCF"/>
    <w:rsid w:val="00687C18"/>
    <w:rsid w:val="00690C2E"/>
    <w:rsid w:val="0069318C"/>
    <w:rsid w:val="006952E4"/>
    <w:rsid w:val="006A13C3"/>
    <w:rsid w:val="006A3C61"/>
    <w:rsid w:val="006A5176"/>
    <w:rsid w:val="006A64DB"/>
    <w:rsid w:val="006A7411"/>
    <w:rsid w:val="006B053D"/>
    <w:rsid w:val="006B53F1"/>
    <w:rsid w:val="006B6347"/>
    <w:rsid w:val="006C19E5"/>
    <w:rsid w:val="006D0446"/>
    <w:rsid w:val="006D0628"/>
    <w:rsid w:val="006D3A64"/>
    <w:rsid w:val="006D3A69"/>
    <w:rsid w:val="006D722C"/>
    <w:rsid w:val="006E5B31"/>
    <w:rsid w:val="006F035B"/>
    <w:rsid w:val="006F071B"/>
    <w:rsid w:val="006F1B04"/>
    <w:rsid w:val="007003ED"/>
    <w:rsid w:val="007017C0"/>
    <w:rsid w:val="007060FA"/>
    <w:rsid w:val="007063B6"/>
    <w:rsid w:val="00715A12"/>
    <w:rsid w:val="00722317"/>
    <w:rsid w:val="007265B0"/>
    <w:rsid w:val="0073260B"/>
    <w:rsid w:val="00734034"/>
    <w:rsid w:val="00734719"/>
    <w:rsid w:val="00743D5D"/>
    <w:rsid w:val="00746D0A"/>
    <w:rsid w:val="00751D2F"/>
    <w:rsid w:val="00754298"/>
    <w:rsid w:val="00755A21"/>
    <w:rsid w:val="00756E41"/>
    <w:rsid w:val="007629B1"/>
    <w:rsid w:val="00766032"/>
    <w:rsid w:val="00766C8A"/>
    <w:rsid w:val="007803F8"/>
    <w:rsid w:val="0078098B"/>
    <w:rsid w:val="00780B08"/>
    <w:rsid w:val="00782B91"/>
    <w:rsid w:val="007874A7"/>
    <w:rsid w:val="00794AF3"/>
    <w:rsid w:val="00796FAC"/>
    <w:rsid w:val="00797AC2"/>
    <w:rsid w:val="007A04FD"/>
    <w:rsid w:val="007A46F5"/>
    <w:rsid w:val="007A6D1A"/>
    <w:rsid w:val="007B7A48"/>
    <w:rsid w:val="007C1F29"/>
    <w:rsid w:val="007C2949"/>
    <w:rsid w:val="007C77CF"/>
    <w:rsid w:val="007D6253"/>
    <w:rsid w:val="007E00AD"/>
    <w:rsid w:val="007E17F6"/>
    <w:rsid w:val="007E3200"/>
    <w:rsid w:val="007E470F"/>
    <w:rsid w:val="007F0F2B"/>
    <w:rsid w:val="007F249F"/>
    <w:rsid w:val="007F4752"/>
    <w:rsid w:val="007F5586"/>
    <w:rsid w:val="0080120C"/>
    <w:rsid w:val="0080226C"/>
    <w:rsid w:val="00804BE5"/>
    <w:rsid w:val="0081035A"/>
    <w:rsid w:val="008107C9"/>
    <w:rsid w:val="008111B8"/>
    <w:rsid w:val="00814135"/>
    <w:rsid w:val="0081613B"/>
    <w:rsid w:val="00822E54"/>
    <w:rsid w:val="00824FEE"/>
    <w:rsid w:val="00847F08"/>
    <w:rsid w:val="008528E2"/>
    <w:rsid w:val="0085503B"/>
    <w:rsid w:val="0085548A"/>
    <w:rsid w:val="00860000"/>
    <w:rsid w:val="008737A0"/>
    <w:rsid w:val="008740A6"/>
    <w:rsid w:val="00874354"/>
    <w:rsid w:val="00875248"/>
    <w:rsid w:val="00877CE7"/>
    <w:rsid w:val="00880991"/>
    <w:rsid w:val="00882536"/>
    <w:rsid w:val="008926B4"/>
    <w:rsid w:val="0089275A"/>
    <w:rsid w:val="0089391D"/>
    <w:rsid w:val="00894D86"/>
    <w:rsid w:val="00897413"/>
    <w:rsid w:val="008A0329"/>
    <w:rsid w:val="008A7697"/>
    <w:rsid w:val="008B0D2E"/>
    <w:rsid w:val="008B2D10"/>
    <w:rsid w:val="008B6076"/>
    <w:rsid w:val="008C1608"/>
    <w:rsid w:val="008C1DFF"/>
    <w:rsid w:val="008D6A68"/>
    <w:rsid w:val="008E1649"/>
    <w:rsid w:val="008E1D30"/>
    <w:rsid w:val="008F2B5E"/>
    <w:rsid w:val="008F5323"/>
    <w:rsid w:val="00901887"/>
    <w:rsid w:val="00902E4B"/>
    <w:rsid w:val="00911DA9"/>
    <w:rsid w:val="009160B8"/>
    <w:rsid w:val="00917A07"/>
    <w:rsid w:val="00920F79"/>
    <w:rsid w:val="0092752F"/>
    <w:rsid w:val="00932325"/>
    <w:rsid w:val="009339AD"/>
    <w:rsid w:val="00935BD6"/>
    <w:rsid w:val="009467B6"/>
    <w:rsid w:val="0095204F"/>
    <w:rsid w:val="00952460"/>
    <w:rsid w:val="009546F7"/>
    <w:rsid w:val="009643A1"/>
    <w:rsid w:val="0098104E"/>
    <w:rsid w:val="009931CC"/>
    <w:rsid w:val="009932AE"/>
    <w:rsid w:val="009946E5"/>
    <w:rsid w:val="00994976"/>
    <w:rsid w:val="009A163C"/>
    <w:rsid w:val="009A550F"/>
    <w:rsid w:val="009B5751"/>
    <w:rsid w:val="009C594C"/>
    <w:rsid w:val="009D37A9"/>
    <w:rsid w:val="009D5608"/>
    <w:rsid w:val="009D5B02"/>
    <w:rsid w:val="009D617D"/>
    <w:rsid w:val="009D646A"/>
    <w:rsid w:val="009E020C"/>
    <w:rsid w:val="009E2515"/>
    <w:rsid w:val="009E3E66"/>
    <w:rsid w:val="009E4517"/>
    <w:rsid w:val="009F4265"/>
    <w:rsid w:val="009F6DFB"/>
    <w:rsid w:val="00A02768"/>
    <w:rsid w:val="00A02B44"/>
    <w:rsid w:val="00A07E72"/>
    <w:rsid w:val="00A102CC"/>
    <w:rsid w:val="00A14D6D"/>
    <w:rsid w:val="00A226F5"/>
    <w:rsid w:val="00A244B3"/>
    <w:rsid w:val="00A277DA"/>
    <w:rsid w:val="00A3031D"/>
    <w:rsid w:val="00A3464D"/>
    <w:rsid w:val="00A35195"/>
    <w:rsid w:val="00A3592F"/>
    <w:rsid w:val="00A378F9"/>
    <w:rsid w:val="00A37A4F"/>
    <w:rsid w:val="00A42645"/>
    <w:rsid w:val="00A446DC"/>
    <w:rsid w:val="00A52ECB"/>
    <w:rsid w:val="00A54756"/>
    <w:rsid w:val="00A63D03"/>
    <w:rsid w:val="00A66B6E"/>
    <w:rsid w:val="00A67625"/>
    <w:rsid w:val="00A7198B"/>
    <w:rsid w:val="00A7702C"/>
    <w:rsid w:val="00A7743C"/>
    <w:rsid w:val="00A77C2F"/>
    <w:rsid w:val="00A81169"/>
    <w:rsid w:val="00A83325"/>
    <w:rsid w:val="00A83D8C"/>
    <w:rsid w:val="00A964DC"/>
    <w:rsid w:val="00A96AC9"/>
    <w:rsid w:val="00AA1F54"/>
    <w:rsid w:val="00AA5E6F"/>
    <w:rsid w:val="00AC1B5F"/>
    <w:rsid w:val="00AC33F4"/>
    <w:rsid w:val="00AE47F0"/>
    <w:rsid w:val="00AF1C04"/>
    <w:rsid w:val="00AF2142"/>
    <w:rsid w:val="00B102F3"/>
    <w:rsid w:val="00B1270E"/>
    <w:rsid w:val="00B152F2"/>
    <w:rsid w:val="00B15F8D"/>
    <w:rsid w:val="00B20E01"/>
    <w:rsid w:val="00B221A6"/>
    <w:rsid w:val="00B326FD"/>
    <w:rsid w:val="00B3483F"/>
    <w:rsid w:val="00B35A73"/>
    <w:rsid w:val="00B37D33"/>
    <w:rsid w:val="00B40F8D"/>
    <w:rsid w:val="00B420F6"/>
    <w:rsid w:val="00B47CCA"/>
    <w:rsid w:val="00B51F7A"/>
    <w:rsid w:val="00B5462B"/>
    <w:rsid w:val="00B5551C"/>
    <w:rsid w:val="00B57F79"/>
    <w:rsid w:val="00B70688"/>
    <w:rsid w:val="00B74C5F"/>
    <w:rsid w:val="00B752DB"/>
    <w:rsid w:val="00B753C2"/>
    <w:rsid w:val="00B87CFA"/>
    <w:rsid w:val="00B9382F"/>
    <w:rsid w:val="00B947FE"/>
    <w:rsid w:val="00B961A1"/>
    <w:rsid w:val="00B96CD0"/>
    <w:rsid w:val="00BA22EE"/>
    <w:rsid w:val="00BA244C"/>
    <w:rsid w:val="00BB003D"/>
    <w:rsid w:val="00BB2363"/>
    <w:rsid w:val="00BB3A8A"/>
    <w:rsid w:val="00BB417C"/>
    <w:rsid w:val="00BC0149"/>
    <w:rsid w:val="00BC547B"/>
    <w:rsid w:val="00BD3940"/>
    <w:rsid w:val="00BD3A75"/>
    <w:rsid w:val="00BD5CD2"/>
    <w:rsid w:val="00BE0603"/>
    <w:rsid w:val="00BE2447"/>
    <w:rsid w:val="00BE4EB9"/>
    <w:rsid w:val="00BF3421"/>
    <w:rsid w:val="00C01F41"/>
    <w:rsid w:val="00C0413E"/>
    <w:rsid w:val="00C16485"/>
    <w:rsid w:val="00C17168"/>
    <w:rsid w:val="00C20325"/>
    <w:rsid w:val="00C220F8"/>
    <w:rsid w:val="00C224C8"/>
    <w:rsid w:val="00C2623C"/>
    <w:rsid w:val="00C33C8C"/>
    <w:rsid w:val="00C35055"/>
    <w:rsid w:val="00C3565B"/>
    <w:rsid w:val="00C3723E"/>
    <w:rsid w:val="00C409DA"/>
    <w:rsid w:val="00C451FA"/>
    <w:rsid w:val="00C52D11"/>
    <w:rsid w:val="00C53426"/>
    <w:rsid w:val="00C55D5D"/>
    <w:rsid w:val="00C5625B"/>
    <w:rsid w:val="00C639A8"/>
    <w:rsid w:val="00C70211"/>
    <w:rsid w:val="00C717D3"/>
    <w:rsid w:val="00C75ACA"/>
    <w:rsid w:val="00C75F21"/>
    <w:rsid w:val="00C8202C"/>
    <w:rsid w:val="00C8308F"/>
    <w:rsid w:val="00C85FF9"/>
    <w:rsid w:val="00C903F6"/>
    <w:rsid w:val="00C91D9D"/>
    <w:rsid w:val="00C92BF0"/>
    <w:rsid w:val="00C963B3"/>
    <w:rsid w:val="00C976F1"/>
    <w:rsid w:val="00CA1C12"/>
    <w:rsid w:val="00CB52C1"/>
    <w:rsid w:val="00CB5C07"/>
    <w:rsid w:val="00CB6E17"/>
    <w:rsid w:val="00CC0129"/>
    <w:rsid w:val="00CC2B87"/>
    <w:rsid w:val="00CC30A1"/>
    <w:rsid w:val="00CC7D82"/>
    <w:rsid w:val="00CD3573"/>
    <w:rsid w:val="00CD3CCE"/>
    <w:rsid w:val="00CD414B"/>
    <w:rsid w:val="00CD62A9"/>
    <w:rsid w:val="00CD740D"/>
    <w:rsid w:val="00CE0D3B"/>
    <w:rsid w:val="00CE2E5E"/>
    <w:rsid w:val="00CE2EBF"/>
    <w:rsid w:val="00CE7CA3"/>
    <w:rsid w:val="00CF0BA1"/>
    <w:rsid w:val="00CF0BE2"/>
    <w:rsid w:val="00D00740"/>
    <w:rsid w:val="00D00D45"/>
    <w:rsid w:val="00D04231"/>
    <w:rsid w:val="00D05F54"/>
    <w:rsid w:val="00D07392"/>
    <w:rsid w:val="00D14E61"/>
    <w:rsid w:val="00D15984"/>
    <w:rsid w:val="00D20A4A"/>
    <w:rsid w:val="00D21E26"/>
    <w:rsid w:val="00D319B8"/>
    <w:rsid w:val="00D329F5"/>
    <w:rsid w:val="00D355E7"/>
    <w:rsid w:val="00D36C3B"/>
    <w:rsid w:val="00D45A22"/>
    <w:rsid w:val="00D5049C"/>
    <w:rsid w:val="00D5718B"/>
    <w:rsid w:val="00D613AA"/>
    <w:rsid w:val="00D613AD"/>
    <w:rsid w:val="00D63351"/>
    <w:rsid w:val="00D63A17"/>
    <w:rsid w:val="00D65A46"/>
    <w:rsid w:val="00D72ABD"/>
    <w:rsid w:val="00D74CC2"/>
    <w:rsid w:val="00D866C5"/>
    <w:rsid w:val="00D9555D"/>
    <w:rsid w:val="00D9680E"/>
    <w:rsid w:val="00DA06D8"/>
    <w:rsid w:val="00DA106E"/>
    <w:rsid w:val="00DA2D4C"/>
    <w:rsid w:val="00DA7597"/>
    <w:rsid w:val="00DC024D"/>
    <w:rsid w:val="00DD1684"/>
    <w:rsid w:val="00DD18B6"/>
    <w:rsid w:val="00DD2C35"/>
    <w:rsid w:val="00DD61EA"/>
    <w:rsid w:val="00DD76B1"/>
    <w:rsid w:val="00DE0788"/>
    <w:rsid w:val="00DE0A5B"/>
    <w:rsid w:val="00DE4F30"/>
    <w:rsid w:val="00DF1B18"/>
    <w:rsid w:val="00DF2B16"/>
    <w:rsid w:val="00E10284"/>
    <w:rsid w:val="00E144C5"/>
    <w:rsid w:val="00E14E01"/>
    <w:rsid w:val="00E158F0"/>
    <w:rsid w:val="00E21486"/>
    <w:rsid w:val="00E25BE3"/>
    <w:rsid w:val="00E26538"/>
    <w:rsid w:val="00E272AA"/>
    <w:rsid w:val="00E27FFA"/>
    <w:rsid w:val="00E335A7"/>
    <w:rsid w:val="00E34348"/>
    <w:rsid w:val="00E35D1A"/>
    <w:rsid w:val="00E36DDB"/>
    <w:rsid w:val="00E458D5"/>
    <w:rsid w:val="00E46808"/>
    <w:rsid w:val="00E5203D"/>
    <w:rsid w:val="00E55103"/>
    <w:rsid w:val="00E575E5"/>
    <w:rsid w:val="00E608E0"/>
    <w:rsid w:val="00E64B55"/>
    <w:rsid w:val="00E7040B"/>
    <w:rsid w:val="00E76BED"/>
    <w:rsid w:val="00E829CC"/>
    <w:rsid w:val="00E94503"/>
    <w:rsid w:val="00EA0432"/>
    <w:rsid w:val="00EA0846"/>
    <w:rsid w:val="00EA1D0E"/>
    <w:rsid w:val="00EA54D6"/>
    <w:rsid w:val="00EA6B1D"/>
    <w:rsid w:val="00EB2018"/>
    <w:rsid w:val="00EB568A"/>
    <w:rsid w:val="00EB5871"/>
    <w:rsid w:val="00EB592A"/>
    <w:rsid w:val="00EC1B65"/>
    <w:rsid w:val="00EC2FC4"/>
    <w:rsid w:val="00EC4A86"/>
    <w:rsid w:val="00ED3665"/>
    <w:rsid w:val="00ED619D"/>
    <w:rsid w:val="00EE133A"/>
    <w:rsid w:val="00EE2C01"/>
    <w:rsid w:val="00EE3B6E"/>
    <w:rsid w:val="00EF00A4"/>
    <w:rsid w:val="00EF1991"/>
    <w:rsid w:val="00EF36DD"/>
    <w:rsid w:val="00EF4325"/>
    <w:rsid w:val="00EF5514"/>
    <w:rsid w:val="00EF5962"/>
    <w:rsid w:val="00EF6F19"/>
    <w:rsid w:val="00F10057"/>
    <w:rsid w:val="00F106BB"/>
    <w:rsid w:val="00F10F50"/>
    <w:rsid w:val="00F1378B"/>
    <w:rsid w:val="00F206CA"/>
    <w:rsid w:val="00F27166"/>
    <w:rsid w:val="00F32B4D"/>
    <w:rsid w:val="00F32DA5"/>
    <w:rsid w:val="00F35DE3"/>
    <w:rsid w:val="00F3752E"/>
    <w:rsid w:val="00F4332F"/>
    <w:rsid w:val="00F56131"/>
    <w:rsid w:val="00F64CD5"/>
    <w:rsid w:val="00F676F3"/>
    <w:rsid w:val="00F719A9"/>
    <w:rsid w:val="00F71B47"/>
    <w:rsid w:val="00F71B5B"/>
    <w:rsid w:val="00F730DA"/>
    <w:rsid w:val="00F738FB"/>
    <w:rsid w:val="00F74A5C"/>
    <w:rsid w:val="00F76372"/>
    <w:rsid w:val="00F81C4E"/>
    <w:rsid w:val="00F82384"/>
    <w:rsid w:val="00F928E8"/>
    <w:rsid w:val="00F957E4"/>
    <w:rsid w:val="00F95F5C"/>
    <w:rsid w:val="00FA0877"/>
    <w:rsid w:val="00FA541B"/>
    <w:rsid w:val="00FB5043"/>
    <w:rsid w:val="00FC0E68"/>
    <w:rsid w:val="00FC42C1"/>
    <w:rsid w:val="00FC4A3D"/>
    <w:rsid w:val="00FD3400"/>
    <w:rsid w:val="00FD7145"/>
    <w:rsid w:val="00FD75A2"/>
    <w:rsid w:val="00FF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20CE"/>
  <w15:chartTrackingRefBased/>
  <w15:docId w15:val="{687E78D5-63B1-471D-B375-275FDEF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B"/>
  </w:style>
  <w:style w:type="paragraph" w:styleId="Heading1">
    <w:name w:val="heading 1"/>
    <w:basedOn w:val="Normal"/>
    <w:next w:val="Normal"/>
    <w:link w:val="Heading1Char"/>
    <w:uiPriority w:val="9"/>
    <w:qFormat/>
    <w:rsid w:val="00F106BB"/>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F106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1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F5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86F5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86F5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86F5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86F5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86F5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BB"/>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F106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06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86F5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86F5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86F5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86F5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86F5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86F5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unhideWhenUsed/>
    <w:rsid w:val="00F1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06BB"/>
    <w:rPr>
      <w:rFonts w:ascii="Tahoma" w:hAnsi="Tahoma" w:cs="Tahoma"/>
      <w:sz w:val="16"/>
      <w:szCs w:val="16"/>
    </w:rPr>
  </w:style>
  <w:style w:type="paragraph" w:styleId="ListParagraph">
    <w:name w:val="List Paragraph"/>
    <w:basedOn w:val="Normal"/>
    <w:link w:val="ListParagraphChar"/>
    <w:uiPriority w:val="34"/>
    <w:qFormat/>
    <w:rsid w:val="00F106B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F106BB"/>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F106B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106BB"/>
    <w:rPr>
      <w:rFonts w:ascii="Sylfaen" w:eastAsia="Times New Roman" w:hAnsi="Sylfaen" w:cs="Times New Roman"/>
      <w:color w:val="000000"/>
      <w:sz w:val="24"/>
      <w:szCs w:val="20"/>
      <w:lang w:val="ka-GE" w:eastAsia="ru-RU"/>
    </w:rPr>
  </w:style>
  <w:style w:type="character" w:styleId="Strong">
    <w:name w:val="Strong"/>
    <w:basedOn w:val="DefaultParagraphFont"/>
    <w:qFormat/>
    <w:rsid w:val="00F106BB"/>
    <w:rPr>
      <w:b/>
      <w:bCs/>
    </w:rPr>
  </w:style>
  <w:style w:type="paragraph" w:customStyle="1" w:styleId="Default">
    <w:name w:val="Default"/>
    <w:rsid w:val="00F106BB"/>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F10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6BB"/>
    <w:rPr>
      <w:color w:val="0000FF"/>
      <w:u w:val="single"/>
    </w:rPr>
  </w:style>
  <w:style w:type="character" w:customStyle="1" w:styleId="mw-headline">
    <w:name w:val="mw-headline"/>
    <w:basedOn w:val="DefaultParagraphFont"/>
    <w:rsid w:val="00F106BB"/>
  </w:style>
  <w:style w:type="paragraph" w:styleId="Title">
    <w:name w:val="Title"/>
    <w:basedOn w:val="Normal"/>
    <w:next w:val="Normal"/>
    <w:link w:val="TitleChar"/>
    <w:uiPriority w:val="10"/>
    <w:qFormat/>
    <w:rsid w:val="00F106B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uiPriority w:val="10"/>
    <w:rsid w:val="00F106BB"/>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F106BB"/>
    <w:rPr>
      <w:rFonts w:ascii="AcadNusx" w:eastAsia="Times New Roman" w:hAnsi="AcadNusx" w:cs="Times New Roman"/>
      <w:sz w:val="24"/>
      <w:szCs w:val="24"/>
      <w:lang w:val="ru-RU" w:eastAsia="ru-RU"/>
    </w:rPr>
  </w:style>
  <w:style w:type="paragraph" w:styleId="Footer">
    <w:name w:val="footer"/>
    <w:basedOn w:val="Normal"/>
    <w:link w:val="Foot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F106BB"/>
    <w:rPr>
      <w:rFonts w:ascii="AcadNusx" w:eastAsia="Times New Roman" w:hAnsi="AcadNusx" w:cs="Times New Roman"/>
      <w:sz w:val="24"/>
      <w:szCs w:val="24"/>
      <w:lang w:val="ru-RU" w:eastAsia="ru-RU"/>
    </w:rPr>
  </w:style>
  <w:style w:type="paragraph" w:styleId="NoSpacing">
    <w:name w:val="No Spacing"/>
    <w:link w:val="NoSpacingChar"/>
    <w:uiPriority w:val="1"/>
    <w:qFormat/>
    <w:rsid w:val="00F106B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106BB"/>
    <w:rPr>
      <w:rFonts w:ascii="Calibri" w:eastAsia="Times New Roman" w:hAnsi="Calibri" w:cs="Times New Roman"/>
    </w:rPr>
  </w:style>
  <w:style w:type="paragraph" w:styleId="TOC1">
    <w:name w:val="toc 1"/>
    <w:basedOn w:val="Normal"/>
    <w:next w:val="Normal"/>
    <w:autoRedefine/>
    <w:uiPriority w:val="39"/>
    <w:qFormat/>
    <w:rsid w:val="00F106BB"/>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F106BB"/>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uiPriority w:val="11"/>
    <w:qFormat/>
    <w:rsid w:val="00F106B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uiPriority w:val="11"/>
    <w:rsid w:val="00F106BB"/>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106BB"/>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F106BB"/>
    <w:rPr>
      <w:i/>
      <w:iCs/>
      <w:color w:val="808080" w:themeColor="text1" w:themeTint="7F"/>
    </w:rPr>
  </w:style>
  <w:style w:type="paragraph" w:styleId="TOCHeading">
    <w:name w:val="TOC Heading"/>
    <w:basedOn w:val="Heading1"/>
    <w:next w:val="Normal"/>
    <w:uiPriority w:val="39"/>
    <w:unhideWhenUsed/>
    <w:qFormat/>
    <w:rsid w:val="00F106B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FootnoteText">
    <w:name w:val="footnote text"/>
    <w:basedOn w:val="Normal"/>
    <w:link w:val="FootnoteTextChar"/>
    <w:uiPriority w:val="99"/>
    <w:semiHidden/>
    <w:unhideWhenUsed/>
    <w:rsid w:val="00386F5F"/>
    <w:rPr>
      <w:rFonts w:eastAsiaTheme="minorEastAsia"/>
      <w:sz w:val="20"/>
    </w:rPr>
  </w:style>
  <w:style w:type="character" w:customStyle="1" w:styleId="FootnoteTextChar">
    <w:name w:val="Footnote Text Char"/>
    <w:basedOn w:val="DefaultParagraphFont"/>
    <w:link w:val="FootnoteText"/>
    <w:uiPriority w:val="99"/>
    <w:semiHidden/>
    <w:rsid w:val="00386F5F"/>
    <w:rPr>
      <w:rFonts w:eastAsiaTheme="minorEastAsia"/>
      <w:sz w:val="20"/>
    </w:rPr>
  </w:style>
  <w:style w:type="character" w:styleId="Emphasis">
    <w:name w:val="Emphasis"/>
    <w:basedOn w:val="DefaultParagraphFont"/>
    <w:uiPriority w:val="20"/>
    <w:qFormat/>
    <w:rsid w:val="00386F5F"/>
    <w:rPr>
      <w:i/>
      <w:iCs/>
    </w:rPr>
  </w:style>
  <w:style w:type="paragraph" w:styleId="Quote">
    <w:name w:val="Quote"/>
    <w:basedOn w:val="Normal"/>
    <w:next w:val="Normal"/>
    <w:link w:val="QuoteChar"/>
    <w:uiPriority w:val="29"/>
    <w:qFormat/>
    <w:rsid w:val="00386F5F"/>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386F5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86F5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86F5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86F5F"/>
    <w:rPr>
      <w:b/>
      <w:bCs/>
      <w:i/>
      <w:iCs/>
    </w:rPr>
  </w:style>
  <w:style w:type="character" w:styleId="SubtleReference">
    <w:name w:val="Subtle Reference"/>
    <w:basedOn w:val="DefaultParagraphFont"/>
    <w:uiPriority w:val="31"/>
    <w:qFormat/>
    <w:rsid w:val="00386F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86F5F"/>
    <w:rPr>
      <w:b/>
      <w:bCs/>
      <w:smallCaps/>
      <w:color w:val="44546A" w:themeColor="text2"/>
      <w:u w:val="single"/>
    </w:rPr>
  </w:style>
  <w:style w:type="character" w:styleId="BookTitle">
    <w:name w:val="Book Title"/>
    <w:basedOn w:val="DefaultParagraphFont"/>
    <w:uiPriority w:val="33"/>
    <w:qFormat/>
    <w:rsid w:val="00386F5F"/>
    <w:rPr>
      <w:b/>
      <w:bCs/>
      <w:smallCaps/>
      <w:spacing w:val="10"/>
    </w:rPr>
  </w:style>
  <w:style w:type="character" w:styleId="FootnoteReference">
    <w:name w:val="footnote reference"/>
    <w:uiPriority w:val="99"/>
    <w:semiHidden/>
    <w:unhideWhenUsed/>
    <w:rsid w:val="001263CE"/>
    <w:rPr>
      <w:vertAlign w:val="superscript"/>
    </w:rPr>
  </w:style>
  <w:style w:type="paragraph" w:styleId="Caption">
    <w:name w:val="caption"/>
    <w:basedOn w:val="Normal"/>
    <w:next w:val="Normal"/>
    <w:uiPriority w:val="35"/>
    <w:semiHidden/>
    <w:unhideWhenUsed/>
    <w:qFormat/>
    <w:rsid w:val="001263CE"/>
    <w:pPr>
      <w:spacing w:line="240" w:lineRule="auto"/>
    </w:pPr>
    <w:rPr>
      <w:rFonts w:eastAsiaTheme="minorEastAsia"/>
      <w:b/>
      <w:bCs/>
      <w:smallCaps/>
      <w:color w:val="44546A" w:themeColor="text2"/>
    </w:rPr>
  </w:style>
  <w:style w:type="paragraph" w:styleId="EndnoteText">
    <w:name w:val="endnote text"/>
    <w:basedOn w:val="Normal"/>
    <w:link w:val="EndnoteTextChar"/>
    <w:uiPriority w:val="99"/>
    <w:semiHidden/>
    <w:unhideWhenUsed/>
    <w:rsid w:val="001263CE"/>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1263CE"/>
    <w:rPr>
      <w:rFonts w:eastAsiaTheme="minorEastAsia"/>
      <w:sz w:val="20"/>
      <w:szCs w:val="20"/>
    </w:rPr>
  </w:style>
  <w:style w:type="character" w:styleId="EndnoteReference">
    <w:name w:val="endnote reference"/>
    <w:basedOn w:val="DefaultParagraphFont"/>
    <w:uiPriority w:val="99"/>
    <w:semiHidden/>
    <w:unhideWhenUsed/>
    <w:rsid w:val="001263CE"/>
    <w:rPr>
      <w:vertAlign w:val="superscript"/>
    </w:rPr>
  </w:style>
  <w:style w:type="character" w:styleId="CommentReference">
    <w:name w:val="annotation reference"/>
    <w:basedOn w:val="DefaultParagraphFont"/>
    <w:uiPriority w:val="99"/>
    <w:semiHidden/>
    <w:unhideWhenUsed/>
    <w:rsid w:val="001263CE"/>
    <w:rPr>
      <w:sz w:val="16"/>
      <w:szCs w:val="16"/>
    </w:rPr>
  </w:style>
  <w:style w:type="paragraph" w:styleId="CommentText">
    <w:name w:val="annotation text"/>
    <w:basedOn w:val="Normal"/>
    <w:link w:val="CommentTextChar"/>
    <w:uiPriority w:val="99"/>
    <w:semiHidden/>
    <w:unhideWhenUsed/>
    <w:rsid w:val="001263CE"/>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1263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263CE"/>
    <w:rPr>
      <w:b/>
      <w:bCs/>
    </w:rPr>
  </w:style>
  <w:style w:type="character" w:customStyle="1" w:styleId="CommentSubjectChar">
    <w:name w:val="Comment Subject Char"/>
    <w:basedOn w:val="CommentTextChar"/>
    <w:link w:val="CommentSubject"/>
    <w:uiPriority w:val="99"/>
    <w:semiHidden/>
    <w:rsid w:val="001263C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0">
      <w:bodyDiv w:val="1"/>
      <w:marLeft w:val="0"/>
      <w:marRight w:val="0"/>
      <w:marTop w:val="0"/>
      <w:marBottom w:val="0"/>
      <w:divBdr>
        <w:top w:val="none" w:sz="0" w:space="0" w:color="auto"/>
        <w:left w:val="none" w:sz="0" w:space="0" w:color="auto"/>
        <w:bottom w:val="none" w:sz="0" w:space="0" w:color="auto"/>
        <w:right w:val="none" w:sz="0" w:space="0" w:color="auto"/>
      </w:divBdr>
    </w:div>
    <w:div w:id="13768369">
      <w:bodyDiv w:val="1"/>
      <w:marLeft w:val="0"/>
      <w:marRight w:val="0"/>
      <w:marTop w:val="0"/>
      <w:marBottom w:val="0"/>
      <w:divBdr>
        <w:top w:val="none" w:sz="0" w:space="0" w:color="auto"/>
        <w:left w:val="none" w:sz="0" w:space="0" w:color="auto"/>
        <w:bottom w:val="none" w:sz="0" w:space="0" w:color="auto"/>
        <w:right w:val="none" w:sz="0" w:space="0" w:color="auto"/>
      </w:divBdr>
    </w:div>
    <w:div w:id="16083892">
      <w:bodyDiv w:val="1"/>
      <w:marLeft w:val="0"/>
      <w:marRight w:val="0"/>
      <w:marTop w:val="0"/>
      <w:marBottom w:val="0"/>
      <w:divBdr>
        <w:top w:val="none" w:sz="0" w:space="0" w:color="auto"/>
        <w:left w:val="none" w:sz="0" w:space="0" w:color="auto"/>
        <w:bottom w:val="none" w:sz="0" w:space="0" w:color="auto"/>
        <w:right w:val="none" w:sz="0" w:space="0" w:color="auto"/>
      </w:divBdr>
    </w:div>
    <w:div w:id="27491179">
      <w:bodyDiv w:val="1"/>
      <w:marLeft w:val="0"/>
      <w:marRight w:val="0"/>
      <w:marTop w:val="0"/>
      <w:marBottom w:val="0"/>
      <w:divBdr>
        <w:top w:val="none" w:sz="0" w:space="0" w:color="auto"/>
        <w:left w:val="none" w:sz="0" w:space="0" w:color="auto"/>
        <w:bottom w:val="none" w:sz="0" w:space="0" w:color="auto"/>
        <w:right w:val="none" w:sz="0" w:space="0" w:color="auto"/>
      </w:divBdr>
    </w:div>
    <w:div w:id="30540332">
      <w:bodyDiv w:val="1"/>
      <w:marLeft w:val="0"/>
      <w:marRight w:val="0"/>
      <w:marTop w:val="0"/>
      <w:marBottom w:val="0"/>
      <w:divBdr>
        <w:top w:val="none" w:sz="0" w:space="0" w:color="auto"/>
        <w:left w:val="none" w:sz="0" w:space="0" w:color="auto"/>
        <w:bottom w:val="none" w:sz="0" w:space="0" w:color="auto"/>
        <w:right w:val="none" w:sz="0" w:space="0" w:color="auto"/>
      </w:divBdr>
    </w:div>
    <w:div w:id="30688387">
      <w:bodyDiv w:val="1"/>
      <w:marLeft w:val="0"/>
      <w:marRight w:val="0"/>
      <w:marTop w:val="0"/>
      <w:marBottom w:val="0"/>
      <w:divBdr>
        <w:top w:val="none" w:sz="0" w:space="0" w:color="auto"/>
        <w:left w:val="none" w:sz="0" w:space="0" w:color="auto"/>
        <w:bottom w:val="none" w:sz="0" w:space="0" w:color="auto"/>
        <w:right w:val="none" w:sz="0" w:space="0" w:color="auto"/>
      </w:divBdr>
    </w:div>
    <w:div w:id="33432322">
      <w:bodyDiv w:val="1"/>
      <w:marLeft w:val="0"/>
      <w:marRight w:val="0"/>
      <w:marTop w:val="0"/>
      <w:marBottom w:val="0"/>
      <w:divBdr>
        <w:top w:val="none" w:sz="0" w:space="0" w:color="auto"/>
        <w:left w:val="none" w:sz="0" w:space="0" w:color="auto"/>
        <w:bottom w:val="none" w:sz="0" w:space="0" w:color="auto"/>
        <w:right w:val="none" w:sz="0" w:space="0" w:color="auto"/>
      </w:divBdr>
    </w:div>
    <w:div w:id="33503346">
      <w:bodyDiv w:val="1"/>
      <w:marLeft w:val="0"/>
      <w:marRight w:val="0"/>
      <w:marTop w:val="0"/>
      <w:marBottom w:val="0"/>
      <w:divBdr>
        <w:top w:val="none" w:sz="0" w:space="0" w:color="auto"/>
        <w:left w:val="none" w:sz="0" w:space="0" w:color="auto"/>
        <w:bottom w:val="none" w:sz="0" w:space="0" w:color="auto"/>
        <w:right w:val="none" w:sz="0" w:space="0" w:color="auto"/>
      </w:divBdr>
    </w:div>
    <w:div w:id="46497543">
      <w:bodyDiv w:val="1"/>
      <w:marLeft w:val="0"/>
      <w:marRight w:val="0"/>
      <w:marTop w:val="0"/>
      <w:marBottom w:val="0"/>
      <w:divBdr>
        <w:top w:val="none" w:sz="0" w:space="0" w:color="auto"/>
        <w:left w:val="none" w:sz="0" w:space="0" w:color="auto"/>
        <w:bottom w:val="none" w:sz="0" w:space="0" w:color="auto"/>
        <w:right w:val="none" w:sz="0" w:space="0" w:color="auto"/>
      </w:divBdr>
    </w:div>
    <w:div w:id="51124998">
      <w:bodyDiv w:val="1"/>
      <w:marLeft w:val="0"/>
      <w:marRight w:val="0"/>
      <w:marTop w:val="0"/>
      <w:marBottom w:val="0"/>
      <w:divBdr>
        <w:top w:val="none" w:sz="0" w:space="0" w:color="auto"/>
        <w:left w:val="none" w:sz="0" w:space="0" w:color="auto"/>
        <w:bottom w:val="none" w:sz="0" w:space="0" w:color="auto"/>
        <w:right w:val="none" w:sz="0" w:space="0" w:color="auto"/>
      </w:divBdr>
    </w:div>
    <w:div w:id="51778643">
      <w:bodyDiv w:val="1"/>
      <w:marLeft w:val="0"/>
      <w:marRight w:val="0"/>
      <w:marTop w:val="0"/>
      <w:marBottom w:val="0"/>
      <w:divBdr>
        <w:top w:val="none" w:sz="0" w:space="0" w:color="auto"/>
        <w:left w:val="none" w:sz="0" w:space="0" w:color="auto"/>
        <w:bottom w:val="none" w:sz="0" w:space="0" w:color="auto"/>
        <w:right w:val="none" w:sz="0" w:space="0" w:color="auto"/>
      </w:divBdr>
    </w:div>
    <w:div w:id="52316790">
      <w:bodyDiv w:val="1"/>
      <w:marLeft w:val="0"/>
      <w:marRight w:val="0"/>
      <w:marTop w:val="0"/>
      <w:marBottom w:val="0"/>
      <w:divBdr>
        <w:top w:val="none" w:sz="0" w:space="0" w:color="auto"/>
        <w:left w:val="none" w:sz="0" w:space="0" w:color="auto"/>
        <w:bottom w:val="none" w:sz="0" w:space="0" w:color="auto"/>
        <w:right w:val="none" w:sz="0" w:space="0" w:color="auto"/>
      </w:divBdr>
    </w:div>
    <w:div w:id="66192922">
      <w:bodyDiv w:val="1"/>
      <w:marLeft w:val="0"/>
      <w:marRight w:val="0"/>
      <w:marTop w:val="0"/>
      <w:marBottom w:val="0"/>
      <w:divBdr>
        <w:top w:val="none" w:sz="0" w:space="0" w:color="auto"/>
        <w:left w:val="none" w:sz="0" w:space="0" w:color="auto"/>
        <w:bottom w:val="none" w:sz="0" w:space="0" w:color="auto"/>
        <w:right w:val="none" w:sz="0" w:space="0" w:color="auto"/>
      </w:divBdr>
    </w:div>
    <w:div w:id="67001011">
      <w:bodyDiv w:val="1"/>
      <w:marLeft w:val="0"/>
      <w:marRight w:val="0"/>
      <w:marTop w:val="0"/>
      <w:marBottom w:val="0"/>
      <w:divBdr>
        <w:top w:val="none" w:sz="0" w:space="0" w:color="auto"/>
        <w:left w:val="none" w:sz="0" w:space="0" w:color="auto"/>
        <w:bottom w:val="none" w:sz="0" w:space="0" w:color="auto"/>
        <w:right w:val="none" w:sz="0" w:space="0" w:color="auto"/>
      </w:divBdr>
    </w:div>
    <w:div w:id="70398846">
      <w:bodyDiv w:val="1"/>
      <w:marLeft w:val="0"/>
      <w:marRight w:val="0"/>
      <w:marTop w:val="0"/>
      <w:marBottom w:val="0"/>
      <w:divBdr>
        <w:top w:val="none" w:sz="0" w:space="0" w:color="auto"/>
        <w:left w:val="none" w:sz="0" w:space="0" w:color="auto"/>
        <w:bottom w:val="none" w:sz="0" w:space="0" w:color="auto"/>
        <w:right w:val="none" w:sz="0" w:space="0" w:color="auto"/>
      </w:divBdr>
    </w:div>
    <w:div w:id="89355490">
      <w:bodyDiv w:val="1"/>
      <w:marLeft w:val="0"/>
      <w:marRight w:val="0"/>
      <w:marTop w:val="0"/>
      <w:marBottom w:val="0"/>
      <w:divBdr>
        <w:top w:val="none" w:sz="0" w:space="0" w:color="auto"/>
        <w:left w:val="none" w:sz="0" w:space="0" w:color="auto"/>
        <w:bottom w:val="none" w:sz="0" w:space="0" w:color="auto"/>
        <w:right w:val="none" w:sz="0" w:space="0" w:color="auto"/>
      </w:divBdr>
    </w:div>
    <w:div w:id="92674474">
      <w:bodyDiv w:val="1"/>
      <w:marLeft w:val="0"/>
      <w:marRight w:val="0"/>
      <w:marTop w:val="0"/>
      <w:marBottom w:val="0"/>
      <w:divBdr>
        <w:top w:val="none" w:sz="0" w:space="0" w:color="auto"/>
        <w:left w:val="none" w:sz="0" w:space="0" w:color="auto"/>
        <w:bottom w:val="none" w:sz="0" w:space="0" w:color="auto"/>
        <w:right w:val="none" w:sz="0" w:space="0" w:color="auto"/>
      </w:divBdr>
    </w:div>
    <w:div w:id="99767212">
      <w:bodyDiv w:val="1"/>
      <w:marLeft w:val="0"/>
      <w:marRight w:val="0"/>
      <w:marTop w:val="0"/>
      <w:marBottom w:val="0"/>
      <w:divBdr>
        <w:top w:val="none" w:sz="0" w:space="0" w:color="auto"/>
        <w:left w:val="none" w:sz="0" w:space="0" w:color="auto"/>
        <w:bottom w:val="none" w:sz="0" w:space="0" w:color="auto"/>
        <w:right w:val="none" w:sz="0" w:space="0" w:color="auto"/>
      </w:divBdr>
    </w:div>
    <w:div w:id="106391596">
      <w:bodyDiv w:val="1"/>
      <w:marLeft w:val="0"/>
      <w:marRight w:val="0"/>
      <w:marTop w:val="0"/>
      <w:marBottom w:val="0"/>
      <w:divBdr>
        <w:top w:val="none" w:sz="0" w:space="0" w:color="auto"/>
        <w:left w:val="none" w:sz="0" w:space="0" w:color="auto"/>
        <w:bottom w:val="none" w:sz="0" w:space="0" w:color="auto"/>
        <w:right w:val="none" w:sz="0" w:space="0" w:color="auto"/>
      </w:divBdr>
    </w:div>
    <w:div w:id="109053489">
      <w:bodyDiv w:val="1"/>
      <w:marLeft w:val="0"/>
      <w:marRight w:val="0"/>
      <w:marTop w:val="0"/>
      <w:marBottom w:val="0"/>
      <w:divBdr>
        <w:top w:val="none" w:sz="0" w:space="0" w:color="auto"/>
        <w:left w:val="none" w:sz="0" w:space="0" w:color="auto"/>
        <w:bottom w:val="none" w:sz="0" w:space="0" w:color="auto"/>
        <w:right w:val="none" w:sz="0" w:space="0" w:color="auto"/>
      </w:divBdr>
    </w:div>
    <w:div w:id="112142317">
      <w:bodyDiv w:val="1"/>
      <w:marLeft w:val="0"/>
      <w:marRight w:val="0"/>
      <w:marTop w:val="0"/>
      <w:marBottom w:val="0"/>
      <w:divBdr>
        <w:top w:val="none" w:sz="0" w:space="0" w:color="auto"/>
        <w:left w:val="none" w:sz="0" w:space="0" w:color="auto"/>
        <w:bottom w:val="none" w:sz="0" w:space="0" w:color="auto"/>
        <w:right w:val="none" w:sz="0" w:space="0" w:color="auto"/>
      </w:divBdr>
    </w:div>
    <w:div w:id="115952549">
      <w:bodyDiv w:val="1"/>
      <w:marLeft w:val="0"/>
      <w:marRight w:val="0"/>
      <w:marTop w:val="0"/>
      <w:marBottom w:val="0"/>
      <w:divBdr>
        <w:top w:val="none" w:sz="0" w:space="0" w:color="auto"/>
        <w:left w:val="none" w:sz="0" w:space="0" w:color="auto"/>
        <w:bottom w:val="none" w:sz="0" w:space="0" w:color="auto"/>
        <w:right w:val="none" w:sz="0" w:space="0" w:color="auto"/>
      </w:divBdr>
    </w:div>
    <w:div w:id="116411187">
      <w:bodyDiv w:val="1"/>
      <w:marLeft w:val="0"/>
      <w:marRight w:val="0"/>
      <w:marTop w:val="0"/>
      <w:marBottom w:val="0"/>
      <w:divBdr>
        <w:top w:val="none" w:sz="0" w:space="0" w:color="auto"/>
        <w:left w:val="none" w:sz="0" w:space="0" w:color="auto"/>
        <w:bottom w:val="none" w:sz="0" w:space="0" w:color="auto"/>
        <w:right w:val="none" w:sz="0" w:space="0" w:color="auto"/>
      </w:divBdr>
    </w:div>
    <w:div w:id="117455144">
      <w:bodyDiv w:val="1"/>
      <w:marLeft w:val="0"/>
      <w:marRight w:val="0"/>
      <w:marTop w:val="0"/>
      <w:marBottom w:val="0"/>
      <w:divBdr>
        <w:top w:val="none" w:sz="0" w:space="0" w:color="auto"/>
        <w:left w:val="none" w:sz="0" w:space="0" w:color="auto"/>
        <w:bottom w:val="none" w:sz="0" w:space="0" w:color="auto"/>
        <w:right w:val="none" w:sz="0" w:space="0" w:color="auto"/>
      </w:divBdr>
    </w:div>
    <w:div w:id="119613236">
      <w:bodyDiv w:val="1"/>
      <w:marLeft w:val="0"/>
      <w:marRight w:val="0"/>
      <w:marTop w:val="0"/>
      <w:marBottom w:val="0"/>
      <w:divBdr>
        <w:top w:val="none" w:sz="0" w:space="0" w:color="auto"/>
        <w:left w:val="none" w:sz="0" w:space="0" w:color="auto"/>
        <w:bottom w:val="none" w:sz="0" w:space="0" w:color="auto"/>
        <w:right w:val="none" w:sz="0" w:space="0" w:color="auto"/>
      </w:divBdr>
    </w:div>
    <w:div w:id="126095730">
      <w:bodyDiv w:val="1"/>
      <w:marLeft w:val="0"/>
      <w:marRight w:val="0"/>
      <w:marTop w:val="0"/>
      <w:marBottom w:val="0"/>
      <w:divBdr>
        <w:top w:val="none" w:sz="0" w:space="0" w:color="auto"/>
        <w:left w:val="none" w:sz="0" w:space="0" w:color="auto"/>
        <w:bottom w:val="none" w:sz="0" w:space="0" w:color="auto"/>
        <w:right w:val="none" w:sz="0" w:space="0" w:color="auto"/>
      </w:divBdr>
    </w:div>
    <w:div w:id="128132477">
      <w:bodyDiv w:val="1"/>
      <w:marLeft w:val="0"/>
      <w:marRight w:val="0"/>
      <w:marTop w:val="0"/>
      <w:marBottom w:val="0"/>
      <w:divBdr>
        <w:top w:val="none" w:sz="0" w:space="0" w:color="auto"/>
        <w:left w:val="none" w:sz="0" w:space="0" w:color="auto"/>
        <w:bottom w:val="none" w:sz="0" w:space="0" w:color="auto"/>
        <w:right w:val="none" w:sz="0" w:space="0" w:color="auto"/>
      </w:divBdr>
    </w:div>
    <w:div w:id="128715996">
      <w:bodyDiv w:val="1"/>
      <w:marLeft w:val="0"/>
      <w:marRight w:val="0"/>
      <w:marTop w:val="0"/>
      <w:marBottom w:val="0"/>
      <w:divBdr>
        <w:top w:val="none" w:sz="0" w:space="0" w:color="auto"/>
        <w:left w:val="none" w:sz="0" w:space="0" w:color="auto"/>
        <w:bottom w:val="none" w:sz="0" w:space="0" w:color="auto"/>
        <w:right w:val="none" w:sz="0" w:space="0" w:color="auto"/>
      </w:divBdr>
    </w:div>
    <w:div w:id="129246008">
      <w:bodyDiv w:val="1"/>
      <w:marLeft w:val="0"/>
      <w:marRight w:val="0"/>
      <w:marTop w:val="0"/>
      <w:marBottom w:val="0"/>
      <w:divBdr>
        <w:top w:val="none" w:sz="0" w:space="0" w:color="auto"/>
        <w:left w:val="none" w:sz="0" w:space="0" w:color="auto"/>
        <w:bottom w:val="none" w:sz="0" w:space="0" w:color="auto"/>
        <w:right w:val="none" w:sz="0" w:space="0" w:color="auto"/>
      </w:divBdr>
    </w:div>
    <w:div w:id="129249381">
      <w:bodyDiv w:val="1"/>
      <w:marLeft w:val="0"/>
      <w:marRight w:val="0"/>
      <w:marTop w:val="0"/>
      <w:marBottom w:val="0"/>
      <w:divBdr>
        <w:top w:val="none" w:sz="0" w:space="0" w:color="auto"/>
        <w:left w:val="none" w:sz="0" w:space="0" w:color="auto"/>
        <w:bottom w:val="none" w:sz="0" w:space="0" w:color="auto"/>
        <w:right w:val="none" w:sz="0" w:space="0" w:color="auto"/>
      </w:divBdr>
    </w:div>
    <w:div w:id="144706870">
      <w:bodyDiv w:val="1"/>
      <w:marLeft w:val="0"/>
      <w:marRight w:val="0"/>
      <w:marTop w:val="0"/>
      <w:marBottom w:val="0"/>
      <w:divBdr>
        <w:top w:val="none" w:sz="0" w:space="0" w:color="auto"/>
        <w:left w:val="none" w:sz="0" w:space="0" w:color="auto"/>
        <w:bottom w:val="none" w:sz="0" w:space="0" w:color="auto"/>
        <w:right w:val="none" w:sz="0" w:space="0" w:color="auto"/>
      </w:divBdr>
    </w:div>
    <w:div w:id="156312065">
      <w:bodyDiv w:val="1"/>
      <w:marLeft w:val="0"/>
      <w:marRight w:val="0"/>
      <w:marTop w:val="0"/>
      <w:marBottom w:val="0"/>
      <w:divBdr>
        <w:top w:val="none" w:sz="0" w:space="0" w:color="auto"/>
        <w:left w:val="none" w:sz="0" w:space="0" w:color="auto"/>
        <w:bottom w:val="none" w:sz="0" w:space="0" w:color="auto"/>
        <w:right w:val="none" w:sz="0" w:space="0" w:color="auto"/>
      </w:divBdr>
    </w:div>
    <w:div w:id="179243095">
      <w:bodyDiv w:val="1"/>
      <w:marLeft w:val="0"/>
      <w:marRight w:val="0"/>
      <w:marTop w:val="0"/>
      <w:marBottom w:val="0"/>
      <w:divBdr>
        <w:top w:val="none" w:sz="0" w:space="0" w:color="auto"/>
        <w:left w:val="none" w:sz="0" w:space="0" w:color="auto"/>
        <w:bottom w:val="none" w:sz="0" w:space="0" w:color="auto"/>
        <w:right w:val="none" w:sz="0" w:space="0" w:color="auto"/>
      </w:divBdr>
    </w:div>
    <w:div w:id="187449871">
      <w:bodyDiv w:val="1"/>
      <w:marLeft w:val="0"/>
      <w:marRight w:val="0"/>
      <w:marTop w:val="0"/>
      <w:marBottom w:val="0"/>
      <w:divBdr>
        <w:top w:val="none" w:sz="0" w:space="0" w:color="auto"/>
        <w:left w:val="none" w:sz="0" w:space="0" w:color="auto"/>
        <w:bottom w:val="none" w:sz="0" w:space="0" w:color="auto"/>
        <w:right w:val="none" w:sz="0" w:space="0" w:color="auto"/>
      </w:divBdr>
    </w:div>
    <w:div w:id="188110014">
      <w:bodyDiv w:val="1"/>
      <w:marLeft w:val="0"/>
      <w:marRight w:val="0"/>
      <w:marTop w:val="0"/>
      <w:marBottom w:val="0"/>
      <w:divBdr>
        <w:top w:val="none" w:sz="0" w:space="0" w:color="auto"/>
        <w:left w:val="none" w:sz="0" w:space="0" w:color="auto"/>
        <w:bottom w:val="none" w:sz="0" w:space="0" w:color="auto"/>
        <w:right w:val="none" w:sz="0" w:space="0" w:color="auto"/>
      </w:divBdr>
    </w:div>
    <w:div w:id="198132148">
      <w:bodyDiv w:val="1"/>
      <w:marLeft w:val="0"/>
      <w:marRight w:val="0"/>
      <w:marTop w:val="0"/>
      <w:marBottom w:val="0"/>
      <w:divBdr>
        <w:top w:val="none" w:sz="0" w:space="0" w:color="auto"/>
        <w:left w:val="none" w:sz="0" w:space="0" w:color="auto"/>
        <w:bottom w:val="none" w:sz="0" w:space="0" w:color="auto"/>
        <w:right w:val="none" w:sz="0" w:space="0" w:color="auto"/>
      </w:divBdr>
    </w:div>
    <w:div w:id="202718655">
      <w:bodyDiv w:val="1"/>
      <w:marLeft w:val="0"/>
      <w:marRight w:val="0"/>
      <w:marTop w:val="0"/>
      <w:marBottom w:val="0"/>
      <w:divBdr>
        <w:top w:val="none" w:sz="0" w:space="0" w:color="auto"/>
        <w:left w:val="none" w:sz="0" w:space="0" w:color="auto"/>
        <w:bottom w:val="none" w:sz="0" w:space="0" w:color="auto"/>
        <w:right w:val="none" w:sz="0" w:space="0" w:color="auto"/>
      </w:divBdr>
    </w:div>
    <w:div w:id="210849329">
      <w:bodyDiv w:val="1"/>
      <w:marLeft w:val="0"/>
      <w:marRight w:val="0"/>
      <w:marTop w:val="0"/>
      <w:marBottom w:val="0"/>
      <w:divBdr>
        <w:top w:val="none" w:sz="0" w:space="0" w:color="auto"/>
        <w:left w:val="none" w:sz="0" w:space="0" w:color="auto"/>
        <w:bottom w:val="none" w:sz="0" w:space="0" w:color="auto"/>
        <w:right w:val="none" w:sz="0" w:space="0" w:color="auto"/>
      </w:divBdr>
    </w:div>
    <w:div w:id="212739718">
      <w:bodyDiv w:val="1"/>
      <w:marLeft w:val="0"/>
      <w:marRight w:val="0"/>
      <w:marTop w:val="0"/>
      <w:marBottom w:val="0"/>
      <w:divBdr>
        <w:top w:val="none" w:sz="0" w:space="0" w:color="auto"/>
        <w:left w:val="none" w:sz="0" w:space="0" w:color="auto"/>
        <w:bottom w:val="none" w:sz="0" w:space="0" w:color="auto"/>
        <w:right w:val="none" w:sz="0" w:space="0" w:color="auto"/>
      </w:divBdr>
    </w:div>
    <w:div w:id="215514470">
      <w:bodyDiv w:val="1"/>
      <w:marLeft w:val="0"/>
      <w:marRight w:val="0"/>
      <w:marTop w:val="0"/>
      <w:marBottom w:val="0"/>
      <w:divBdr>
        <w:top w:val="none" w:sz="0" w:space="0" w:color="auto"/>
        <w:left w:val="none" w:sz="0" w:space="0" w:color="auto"/>
        <w:bottom w:val="none" w:sz="0" w:space="0" w:color="auto"/>
        <w:right w:val="none" w:sz="0" w:space="0" w:color="auto"/>
      </w:divBdr>
    </w:div>
    <w:div w:id="215557275">
      <w:bodyDiv w:val="1"/>
      <w:marLeft w:val="0"/>
      <w:marRight w:val="0"/>
      <w:marTop w:val="0"/>
      <w:marBottom w:val="0"/>
      <w:divBdr>
        <w:top w:val="none" w:sz="0" w:space="0" w:color="auto"/>
        <w:left w:val="none" w:sz="0" w:space="0" w:color="auto"/>
        <w:bottom w:val="none" w:sz="0" w:space="0" w:color="auto"/>
        <w:right w:val="none" w:sz="0" w:space="0" w:color="auto"/>
      </w:divBdr>
    </w:div>
    <w:div w:id="234357640">
      <w:bodyDiv w:val="1"/>
      <w:marLeft w:val="0"/>
      <w:marRight w:val="0"/>
      <w:marTop w:val="0"/>
      <w:marBottom w:val="0"/>
      <w:divBdr>
        <w:top w:val="none" w:sz="0" w:space="0" w:color="auto"/>
        <w:left w:val="none" w:sz="0" w:space="0" w:color="auto"/>
        <w:bottom w:val="none" w:sz="0" w:space="0" w:color="auto"/>
        <w:right w:val="none" w:sz="0" w:space="0" w:color="auto"/>
      </w:divBdr>
    </w:div>
    <w:div w:id="240219652">
      <w:bodyDiv w:val="1"/>
      <w:marLeft w:val="0"/>
      <w:marRight w:val="0"/>
      <w:marTop w:val="0"/>
      <w:marBottom w:val="0"/>
      <w:divBdr>
        <w:top w:val="none" w:sz="0" w:space="0" w:color="auto"/>
        <w:left w:val="none" w:sz="0" w:space="0" w:color="auto"/>
        <w:bottom w:val="none" w:sz="0" w:space="0" w:color="auto"/>
        <w:right w:val="none" w:sz="0" w:space="0" w:color="auto"/>
      </w:divBdr>
    </w:div>
    <w:div w:id="241110655">
      <w:bodyDiv w:val="1"/>
      <w:marLeft w:val="0"/>
      <w:marRight w:val="0"/>
      <w:marTop w:val="0"/>
      <w:marBottom w:val="0"/>
      <w:divBdr>
        <w:top w:val="none" w:sz="0" w:space="0" w:color="auto"/>
        <w:left w:val="none" w:sz="0" w:space="0" w:color="auto"/>
        <w:bottom w:val="none" w:sz="0" w:space="0" w:color="auto"/>
        <w:right w:val="none" w:sz="0" w:space="0" w:color="auto"/>
      </w:divBdr>
    </w:div>
    <w:div w:id="265816378">
      <w:bodyDiv w:val="1"/>
      <w:marLeft w:val="0"/>
      <w:marRight w:val="0"/>
      <w:marTop w:val="0"/>
      <w:marBottom w:val="0"/>
      <w:divBdr>
        <w:top w:val="none" w:sz="0" w:space="0" w:color="auto"/>
        <w:left w:val="none" w:sz="0" w:space="0" w:color="auto"/>
        <w:bottom w:val="none" w:sz="0" w:space="0" w:color="auto"/>
        <w:right w:val="none" w:sz="0" w:space="0" w:color="auto"/>
      </w:divBdr>
    </w:div>
    <w:div w:id="277949834">
      <w:bodyDiv w:val="1"/>
      <w:marLeft w:val="0"/>
      <w:marRight w:val="0"/>
      <w:marTop w:val="0"/>
      <w:marBottom w:val="0"/>
      <w:divBdr>
        <w:top w:val="none" w:sz="0" w:space="0" w:color="auto"/>
        <w:left w:val="none" w:sz="0" w:space="0" w:color="auto"/>
        <w:bottom w:val="none" w:sz="0" w:space="0" w:color="auto"/>
        <w:right w:val="none" w:sz="0" w:space="0" w:color="auto"/>
      </w:divBdr>
    </w:div>
    <w:div w:id="280187426">
      <w:bodyDiv w:val="1"/>
      <w:marLeft w:val="0"/>
      <w:marRight w:val="0"/>
      <w:marTop w:val="0"/>
      <w:marBottom w:val="0"/>
      <w:divBdr>
        <w:top w:val="none" w:sz="0" w:space="0" w:color="auto"/>
        <w:left w:val="none" w:sz="0" w:space="0" w:color="auto"/>
        <w:bottom w:val="none" w:sz="0" w:space="0" w:color="auto"/>
        <w:right w:val="none" w:sz="0" w:space="0" w:color="auto"/>
      </w:divBdr>
    </w:div>
    <w:div w:id="280773271">
      <w:bodyDiv w:val="1"/>
      <w:marLeft w:val="0"/>
      <w:marRight w:val="0"/>
      <w:marTop w:val="0"/>
      <w:marBottom w:val="0"/>
      <w:divBdr>
        <w:top w:val="none" w:sz="0" w:space="0" w:color="auto"/>
        <w:left w:val="none" w:sz="0" w:space="0" w:color="auto"/>
        <w:bottom w:val="none" w:sz="0" w:space="0" w:color="auto"/>
        <w:right w:val="none" w:sz="0" w:space="0" w:color="auto"/>
      </w:divBdr>
    </w:div>
    <w:div w:id="284430677">
      <w:bodyDiv w:val="1"/>
      <w:marLeft w:val="0"/>
      <w:marRight w:val="0"/>
      <w:marTop w:val="0"/>
      <w:marBottom w:val="0"/>
      <w:divBdr>
        <w:top w:val="none" w:sz="0" w:space="0" w:color="auto"/>
        <w:left w:val="none" w:sz="0" w:space="0" w:color="auto"/>
        <w:bottom w:val="none" w:sz="0" w:space="0" w:color="auto"/>
        <w:right w:val="none" w:sz="0" w:space="0" w:color="auto"/>
      </w:divBdr>
    </w:div>
    <w:div w:id="294868990">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
    <w:div w:id="299000317">
      <w:bodyDiv w:val="1"/>
      <w:marLeft w:val="0"/>
      <w:marRight w:val="0"/>
      <w:marTop w:val="0"/>
      <w:marBottom w:val="0"/>
      <w:divBdr>
        <w:top w:val="none" w:sz="0" w:space="0" w:color="auto"/>
        <w:left w:val="none" w:sz="0" w:space="0" w:color="auto"/>
        <w:bottom w:val="none" w:sz="0" w:space="0" w:color="auto"/>
        <w:right w:val="none" w:sz="0" w:space="0" w:color="auto"/>
      </w:divBdr>
    </w:div>
    <w:div w:id="299190190">
      <w:bodyDiv w:val="1"/>
      <w:marLeft w:val="0"/>
      <w:marRight w:val="0"/>
      <w:marTop w:val="0"/>
      <w:marBottom w:val="0"/>
      <w:divBdr>
        <w:top w:val="none" w:sz="0" w:space="0" w:color="auto"/>
        <w:left w:val="none" w:sz="0" w:space="0" w:color="auto"/>
        <w:bottom w:val="none" w:sz="0" w:space="0" w:color="auto"/>
        <w:right w:val="none" w:sz="0" w:space="0" w:color="auto"/>
      </w:divBdr>
    </w:div>
    <w:div w:id="307173798">
      <w:bodyDiv w:val="1"/>
      <w:marLeft w:val="0"/>
      <w:marRight w:val="0"/>
      <w:marTop w:val="0"/>
      <w:marBottom w:val="0"/>
      <w:divBdr>
        <w:top w:val="none" w:sz="0" w:space="0" w:color="auto"/>
        <w:left w:val="none" w:sz="0" w:space="0" w:color="auto"/>
        <w:bottom w:val="none" w:sz="0" w:space="0" w:color="auto"/>
        <w:right w:val="none" w:sz="0" w:space="0" w:color="auto"/>
      </w:divBdr>
    </w:div>
    <w:div w:id="309018673">
      <w:bodyDiv w:val="1"/>
      <w:marLeft w:val="0"/>
      <w:marRight w:val="0"/>
      <w:marTop w:val="0"/>
      <w:marBottom w:val="0"/>
      <w:divBdr>
        <w:top w:val="none" w:sz="0" w:space="0" w:color="auto"/>
        <w:left w:val="none" w:sz="0" w:space="0" w:color="auto"/>
        <w:bottom w:val="none" w:sz="0" w:space="0" w:color="auto"/>
        <w:right w:val="none" w:sz="0" w:space="0" w:color="auto"/>
      </w:divBdr>
    </w:div>
    <w:div w:id="312875504">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322852034">
      <w:bodyDiv w:val="1"/>
      <w:marLeft w:val="0"/>
      <w:marRight w:val="0"/>
      <w:marTop w:val="0"/>
      <w:marBottom w:val="0"/>
      <w:divBdr>
        <w:top w:val="none" w:sz="0" w:space="0" w:color="auto"/>
        <w:left w:val="none" w:sz="0" w:space="0" w:color="auto"/>
        <w:bottom w:val="none" w:sz="0" w:space="0" w:color="auto"/>
        <w:right w:val="none" w:sz="0" w:space="0" w:color="auto"/>
      </w:divBdr>
    </w:div>
    <w:div w:id="324403340">
      <w:bodyDiv w:val="1"/>
      <w:marLeft w:val="0"/>
      <w:marRight w:val="0"/>
      <w:marTop w:val="0"/>
      <w:marBottom w:val="0"/>
      <w:divBdr>
        <w:top w:val="none" w:sz="0" w:space="0" w:color="auto"/>
        <w:left w:val="none" w:sz="0" w:space="0" w:color="auto"/>
        <w:bottom w:val="none" w:sz="0" w:space="0" w:color="auto"/>
        <w:right w:val="none" w:sz="0" w:space="0" w:color="auto"/>
      </w:divBdr>
    </w:div>
    <w:div w:id="326591275">
      <w:bodyDiv w:val="1"/>
      <w:marLeft w:val="0"/>
      <w:marRight w:val="0"/>
      <w:marTop w:val="0"/>
      <w:marBottom w:val="0"/>
      <w:divBdr>
        <w:top w:val="none" w:sz="0" w:space="0" w:color="auto"/>
        <w:left w:val="none" w:sz="0" w:space="0" w:color="auto"/>
        <w:bottom w:val="none" w:sz="0" w:space="0" w:color="auto"/>
        <w:right w:val="none" w:sz="0" w:space="0" w:color="auto"/>
      </w:divBdr>
    </w:div>
    <w:div w:id="337656840">
      <w:bodyDiv w:val="1"/>
      <w:marLeft w:val="0"/>
      <w:marRight w:val="0"/>
      <w:marTop w:val="0"/>
      <w:marBottom w:val="0"/>
      <w:divBdr>
        <w:top w:val="none" w:sz="0" w:space="0" w:color="auto"/>
        <w:left w:val="none" w:sz="0" w:space="0" w:color="auto"/>
        <w:bottom w:val="none" w:sz="0" w:space="0" w:color="auto"/>
        <w:right w:val="none" w:sz="0" w:space="0" w:color="auto"/>
      </w:divBdr>
    </w:div>
    <w:div w:id="340396374">
      <w:bodyDiv w:val="1"/>
      <w:marLeft w:val="0"/>
      <w:marRight w:val="0"/>
      <w:marTop w:val="0"/>
      <w:marBottom w:val="0"/>
      <w:divBdr>
        <w:top w:val="none" w:sz="0" w:space="0" w:color="auto"/>
        <w:left w:val="none" w:sz="0" w:space="0" w:color="auto"/>
        <w:bottom w:val="none" w:sz="0" w:space="0" w:color="auto"/>
        <w:right w:val="none" w:sz="0" w:space="0" w:color="auto"/>
      </w:divBdr>
    </w:div>
    <w:div w:id="349182663">
      <w:bodyDiv w:val="1"/>
      <w:marLeft w:val="0"/>
      <w:marRight w:val="0"/>
      <w:marTop w:val="0"/>
      <w:marBottom w:val="0"/>
      <w:divBdr>
        <w:top w:val="none" w:sz="0" w:space="0" w:color="auto"/>
        <w:left w:val="none" w:sz="0" w:space="0" w:color="auto"/>
        <w:bottom w:val="none" w:sz="0" w:space="0" w:color="auto"/>
        <w:right w:val="none" w:sz="0" w:space="0" w:color="auto"/>
      </w:divBdr>
    </w:div>
    <w:div w:id="352462032">
      <w:bodyDiv w:val="1"/>
      <w:marLeft w:val="0"/>
      <w:marRight w:val="0"/>
      <w:marTop w:val="0"/>
      <w:marBottom w:val="0"/>
      <w:divBdr>
        <w:top w:val="none" w:sz="0" w:space="0" w:color="auto"/>
        <w:left w:val="none" w:sz="0" w:space="0" w:color="auto"/>
        <w:bottom w:val="none" w:sz="0" w:space="0" w:color="auto"/>
        <w:right w:val="none" w:sz="0" w:space="0" w:color="auto"/>
      </w:divBdr>
    </w:div>
    <w:div w:id="354842592">
      <w:bodyDiv w:val="1"/>
      <w:marLeft w:val="0"/>
      <w:marRight w:val="0"/>
      <w:marTop w:val="0"/>
      <w:marBottom w:val="0"/>
      <w:divBdr>
        <w:top w:val="none" w:sz="0" w:space="0" w:color="auto"/>
        <w:left w:val="none" w:sz="0" w:space="0" w:color="auto"/>
        <w:bottom w:val="none" w:sz="0" w:space="0" w:color="auto"/>
        <w:right w:val="none" w:sz="0" w:space="0" w:color="auto"/>
      </w:divBdr>
    </w:div>
    <w:div w:id="358773586">
      <w:bodyDiv w:val="1"/>
      <w:marLeft w:val="0"/>
      <w:marRight w:val="0"/>
      <w:marTop w:val="0"/>
      <w:marBottom w:val="0"/>
      <w:divBdr>
        <w:top w:val="none" w:sz="0" w:space="0" w:color="auto"/>
        <w:left w:val="none" w:sz="0" w:space="0" w:color="auto"/>
        <w:bottom w:val="none" w:sz="0" w:space="0" w:color="auto"/>
        <w:right w:val="none" w:sz="0" w:space="0" w:color="auto"/>
      </w:divBdr>
    </w:div>
    <w:div w:id="359747248">
      <w:bodyDiv w:val="1"/>
      <w:marLeft w:val="0"/>
      <w:marRight w:val="0"/>
      <w:marTop w:val="0"/>
      <w:marBottom w:val="0"/>
      <w:divBdr>
        <w:top w:val="none" w:sz="0" w:space="0" w:color="auto"/>
        <w:left w:val="none" w:sz="0" w:space="0" w:color="auto"/>
        <w:bottom w:val="none" w:sz="0" w:space="0" w:color="auto"/>
        <w:right w:val="none" w:sz="0" w:space="0" w:color="auto"/>
      </w:divBdr>
    </w:div>
    <w:div w:id="365102527">
      <w:bodyDiv w:val="1"/>
      <w:marLeft w:val="0"/>
      <w:marRight w:val="0"/>
      <w:marTop w:val="0"/>
      <w:marBottom w:val="0"/>
      <w:divBdr>
        <w:top w:val="none" w:sz="0" w:space="0" w:color="auto"/>
        <w:left w:val="none" w:sz="0" w:space="0" w:color="auto"/>
        <w:bottom w:val="none" w:sz="0" w:space="0" w:color="auto"/>
        <w:right w:val="none" w:sz="0" w:space="0" w:color="auto"/>
      </w:divBdr>
    </w:div>
    <w:div w:id="376010146">
      <w:bodyDiv w:val="1"/>
      <w:marLeft w:val="0"/>
      <w:marRight w:val="0"/>
      <w:marTop w:val="0"/>
      <w:marBottom w:val="0"/>
      <w:divBdr>
        <w:top w:val="none" w:sz="0" w:space="0" w:color="auto"/>
        <w:left w:val="none" w:sz="0" w:space="0" w:color="auto"/>
        <w:bottom w:val="none" w:sz="0" w:space="0" w:color="auto"/>
        <w:right w:val="none" w:sz="0" w:space="0" w:color="auto"/>
      </w:divBdr>
    </w:div>
    <w:div w:id="376053608">
      <w:bodyDiv w:val="1"/>
      <w:marLeft w:val="0"/>
      <w:marRight w:val="0"/>
      <w:marTop w:val="0"/>
      <w:marBottom w:val="0"/>
      <w:divBdr>
        <w:top w:val="none" w:sz="0" w:space="0" w:color="auto"/>
        <w:left w:val="none" w:sz="0" w:space="0" w:color="auto"/>
        <w:bottom w:val="none" w:sz="0" w:space="0" w:color="auto"/>
        <w:right w:val="none" w:sz="0" w:space="0" w:color="auto"/>
      </w:divBdr>
    </w:div>
    <w:div w:id="387804974">
      <w:bodyDiv w:val="1"/>
      <w:marLeft w:val="0"/>
      <w:marRight w:val="0"/>
      <w:marTop w:val="0"/>
      <w:marBottom w:val="0"/>
      <w:divBdr>
        <w:top w:val="none" w:sz="0" w:space="0" w:color="auto"/>
        <w:left w:val="none" w:sz="0" w:space="0" w:color="auto"/>
        <w:bottom w:val="none" w:sz="0" w:space="0" w:color="auto"/>
        <w:right w:val="none" w:sz="0" w:space="0" w:color="auto"/>
      </w:divBdr>
    </w:div>
    <w:div w:id="389765001">
      <w:bodyDiv w:val="1"/>
      <w:marLeft w:val="0"/>
      <w:marRight w:val="0"/>
      <w:marTop w:val="0"/>
      <w:marBottom w:val="0"/>
      <w:divBdr>
        <w:top w:val="none" w:sz="0" w:space="0" w:color="auto"/>
        <w:left w:val="none" w:sz="0" w:space="0" w:color="auto"/>
        <w:bottom w:val="none" w:sz="0" w:space="0" w:color="auto"/>
        <w:right w:val="none" w:sz="0" w:space="0" w:color="auto"/>
      </w:divBdr>
    </w:div>
    <w:div w:id="391542984">
      <w:bodyDiv w:val="1"/>
      <w:marLeft w:val="0"/>
      <w:marRight w:val="0"/>
      <w:marTop w:val="0"/>
      <w:marBottom w:val="0"/>
      <w:divBdr>
        <w:top w:val="none" w:sz="0" w:space="0" w:color="auto"/>
        <w:left w:val="none" w:sz="0" w:space="0" w:color="auto"/>
        <w:bottom w:val="none" w:sz="0" w:space="0" w:color="auto"/>
        <w:right w:val="none" w:sz="0" w:space="0" w:color="auto"/>
      </w:divBdr>
    </w:div>
    <w:div w:id="394549060">
      <w:bodyDiv w:val="1"/>
      <w:marLeft w:val="0"/>
      <w:marRight w:val="0"/>
      <w:marTop w:val="0"/>
      <w:marBottom w:val="0"/>
      <w:divBdr>
        <w:top w:val="none" w:sz="0" w:space="0" w:color="auto"/>
        <w:left w:val="none" w:sz="0" w:space="0" w:color="auto"/>
        <w:bottom w:val="none" w:sz="0" w:space="0" w:color="auto"/>
        <w:right w:val="none" w:sz="0" w:space="0" w:color="auto"/>
      </w:divBdr>
    </w:div>
    <w:div w:id="398745646">
      <w:bodyDiv w:val="1"/>
      <w:marLeft w:val="0"/>
      <w:marRight w:val="0"/>
      <w:marTop w:val="0"/>
      <w:marBottom w:val="0"/>
      <w:divBdr>
        <w:top w:val="none" w:sz="0" w:space="0" w:color="auto"/>
        <w:left w:val="none" w:sz="0" w:space="0" w:color="auto"/>
        <w:bottom w:val="none" w:sz="0" w:space="0" w:color="auto"/>
        <w:right w:val="none" w:sz="0" w:space="0" w:color="auto"/>
      </w:divBdr>
    </w:div>
    <w:div w:id="412826175">
      <w:bodyDiv w:val="1"/>
      <w:marLeft w:val="0"/>
      <w:marRight w:val="0"/>
      <w:marTop w:val="0"/>
      <w:marBottom w:val="0"/>
      <w:divBdr>
        <w:top w:val="none" w:sz="0" w:space="0" w:color="auto"/>
        <w:left w:val="none" w:sz="0" w:space="0" w:color="auto"/>
        <w:bottom w:val="none" w:sz="0" w:space="0" w:color="auto"/>
        <w:right w:val="none" w:sz="0" w:space="0" w:color="auto"/>
      </w:divBdr>
    </w:div>
    <w:div w:id="423301855">
      <w:bodyDiv w:val="1"/>
      <w:marLeft w:val="0"/>
      <w:marRight w:val="0"/>
      <w:marTop w:val="0"/>
      <w:marBottom w:val="0"/>
      <w:divBdr>
        <w:top w:val="none" w:sz="0" w:space="0" w:color="auto"/>
        <w:left w:val="none" w:sz="0" w:space="0" w:color="auto"/>
        <w:bottom w:val="none" w:sz="0" w:space="0" w:color="auto"/>
        <w:right w:val="none" w:sz="0" w:space="0" w:color="auto"/>
      </w:divBdr>
    </w:div>
    <w:div w:id="427429877">
      <w:bodyDiv w:val="1"/>
      <w:marLeft w:val="0"/>
      <w:marRight w:val="0"/>
      <w:marTop w:val="0"/>
      <w:marBottom w:val="0"/>
      <w:divBdr>
        <w:top w:val="none" w:sz="0" w:space="0" w:color="auto"/>
        <w:left w:val="none" w:sz="0" w:space="0" w:color="auto"/>
        <w:bottom w:val="none" w:sz="0" w:space="0" w:color="auto"/>
        <w:right w:val="none" w:sz="0" w:space="0" w:color="auto"/>
      </w:divBdr>
    </w:div>
    <w:div w:id="438305547">
      <w:bodyDiv w:val="1"/>
      <w:marLeft w:val="0"/>
      <w:marRight w:val="0"/>
      <w:marTop w:val="0"/>
      <w:marBottom w:val="0"/>
      <w:divBdr>
        <w:top w:val="none" w:sz="0" w:space="0" w:color="auto"/>
        <w:left w:val="none" w:sz="0" w:space="0" w:color="auto"/>
        <w:bottom w:val="none" w:sz="0" w:space="0" w:color="auto"/>
        <w:right w:val="none" w:sz="0" w:space="0" w:color="auto"/>
      </w:divBdr>
    </w:div>
    <w:div w:id="441610367">
      <w:bodyDiv w:val="1"/>
      <w:marLeft w:val="0"/>
      <w:marRight w:val="0"/>
      <w:marTop w:val="0"/>
      <w:marBottom w:val="0"/>
      <w:divBdr>
        <w:top w:val="none" w:sz="0" w:space="0" w:color="auto"/>
        <w:left w:val="none" w:sz="0" w:space="0" w:color="auto"/>
        <w:bottom w:val="none" w:sz="0" w:space="0" w:color="auto"/>
        <w:right w:val="none" w:sz="0" w:space="0" w:color="auto"/>
      </w:divBdr>
    </w:div>
    <w:div w:id="442648001">
      <w:bodyDiv w:val="1"/>
      <w:marLeft w:val="0"/>
      <w:marRight w:val="0"/>
      <w:marTop w:val="0"/>
      <w:marBottom w:val="0"/>
      <w:divBdr>
        <w:top w:val="none" w:sz="0" w:space="0" w:color="auto"/>
        <w:left w:val="none" w:sz="0" w:space="0" w:color="auto"/>
        <w:bottom w:val="none" w:sz="0" w:space="0" w:color="auto"/>
        <w:right w:val="none" w:sz="0" w:space="0" w:color="auto"/>
      </w:divBdr>
    </w:div>
    <w:div w:id="452334649">
      <w:bodyDiv w:val="1"/>
      <w:marLeft w:val="0"/>
      <w:marRight w:val="0"/>
      <w:marTop w:val="0"/>
      <w:marBottom w:val="0"/>
      <w:divBdr>
        <w:top w:val="none" w:sz="0" w:space="0" w:color="auto"/>
        <w:left w:val="none" w:sz="0" w:space="0" w:color="auto"/>
        <w:bottom w:val="none" w:sz="0" w:space="0" w:color="auto"/>
        <w:right w:val="none" w:sz="0" w:space="0" w:color="auto"/>
      </w:divBdr>
    </w:div>
    <w:div w:id="462237576">
      <w:bodyDiv w:val="1"/>
      <w:marLeft w:val="0"/>
      <w:marRight w:val="0"/>
      <w:marTop w:val="0"/>
      <w:marBottom w:val="0"/>
      <w:divBdr>
        <w:top w:val="none" w:sz="0" w:space="0" w:color="auto"/>
        <w:left w:val="none" w:sz="0" w:space="0" w:color="auto"/>
        <w:bottom w:val="none" w:sz="0" w:space="0" w:color="auto"/>
        <w:right w:val="none" w:sz="0" w:space="0" w:color="auto"/>
      </w:divBdr>
    </w:div>
    <w:div w:id="463697649">
      <w:bodyDiv w:val="1"/>
      <w:marLeft w:val="0"/>
      <w:marRight w:val="0"/>
      <w:marTop w:val="0"/>
      <w:marBottom w:val="0"/>
      <w:divBdr>
        <w:top w:val="none" w:sz="0" w:space="0" w:color="auto"/>
        <w:left w:val="none" w:sz="0" w:space="0" w:color="auto"/>
        <w:bottom w:val="none" w:sz="0" w:space="0" w:color="auto"/>
        <w:right w:val="none" w:sz="0" w:space="0" w:color="auto"/>
      </w:divBdr>
    </w:div>
    <w:div w:id="469440161">
      <w:bodyDiv w:val="1"/>
      <w:marLeft w:val="0"/>
      <w:marRight w:val="0"/>
      <w:marTop w:val="0"/>
      <w:marBottom w:val="0"/>
      <w:divBdr>
        <w:top w:val="none" w:sz="0" w:space="0" w:color="auto"/>
        <w:left w:val="none" w:sz="0" w:space="0" w:color="auto"/>
        <w:bottom w:val="none" w:sz="0" w:space="0" w:color="auto"/>
        <w:right w:val="none" w:sz="0" w:space="0" w:color="auto"/>
      </w:divBdr>
    </w:div>
    <w:div w:id="471291814">
      <w:bodyDiv w:val="1"/>
      <w:marLeft w:val="0"/>
      <w:marRight w:val="0"/>
      <w:marTop w:val="0"/>
      <w:marBottom w:val="0"/>
      <w:divBdr>
        <w:top w:val="none" w:sz="0" w:space="0" w:color="auto"/>
        <w:left w:val="none" w:sz="0" w:space="0" w:color="auto"/>
        <w:bottom w:val="none" w:sz="0" w:space="0" w:color="auto"/>
        <w:right w:val="none" w:sz="0" w:space="0" w:color="auto"/>
      </w:divBdr>
    </w:div>
    <w:div w:id="478307286">
      <w:bodyDiv w:val="1"/>
      <w:marLeft w:val="0"/>
      <w:marRight w:val="0"/>
      <w:marTop w:val="0"/>
      <w:marBottom w:val="0"/>
      <w:divBdr>
        <w:top w:val="none" w:sz="0" w:space="0" w:color="auto"/>
        <w:left w:val="none" w:sz="0" w:space="0" w:color="auto"/>
        <w:bottom w:val="none" w:sz="0" w:space="0" w:color="auto"/>
        <w:right w:val="none" w:sz="0" w:space="0" w:color="auto"/>
      </w:divBdr>
    </w:div>
    <w:div w:id="479536810">
      <w:bodyDiv w:val="1"/>
      <w:marLeft w:val="0"/>
      <w:marRight w:val="0"/>
      <w:marTop w:val="0"/>
      <w:marBottom w:val="0"/>
      <w:divBdr>
        <w:top w:val="none" w:sz="0" w:space="0" w:color="auto"/>
        <w:left w:val="none" w:sz="0" w:space="0" w:color="auto"/>
        <w:bottom w:val="none" w:sz="0" w:space="0" w:color="auto"/>
        <w:right w:val="none" w:sz="0" w:space="0" w:color="auto"/>
      </w:divBdr>
    </w:div>
    <w:div w:id="489180698">
      <w:bodyDiv w:val="1"/>
      <w:marLeft w:val="0"/>
      <w:marRight w:val="0"/>
      <w:marTop w:val="0"/>
      <w:marBottom w:val="0"/>
      <w:divBdr>
        <w:top w:val="none" w:sz="0" w:space="0" w:color="auto"/>
        <w:left w:val="none" w:sz="0" w:space="0" w:color="auto"/>
        <w:bottom w:val="none" w:sz="0" w:space="0" w:color="auto"/>
        <w:right w:val="none" w:sz="0" w:space="0" w:color="auto"/>
      </w:divBdr>
    </w:div>
    <w:div w:id="491869710">
      <w:bodyDiv w:val="1"/>
      <w:marLeft w:val="0"/>
      <w:marRight w:val="0"/>
      <w:marTop w:val="0"/>
      <w:marBottom w:val="0"/>
      <w:divBdr>
        <w:top w:val="none" w:sz="0" w:space="0" w:color="auto"/>
        <w:left w:val="none" w:sz="0" w:space="0" w:color="auto"/>
        <w:bottom w:val="none" w:sz="0" w:space="0" w:color="auto"/>
        <w:right w:val="none" w:sz="0" w:space="0" w:color="auto"/>
      </w:divBdr>
    </w:div>
    <w:div w:id="495609125">
      <w:bodyDiv w:val="1"/>
      <w:marLeft w:val="0"/>
      <w:marRight w:val="0"/>
      <w:marTop w:val="0"/>
      <w:marBottom w:val="0"/>
      <w:divBdr>
        <w:top w:val="none" w:sz="0" w:space="0" w:color="auto"/>
        <w:left w:val="none" w:sz="0" w:space="0" w:color="auto"/>
        <w:bottom w:val="none" w:sz="0" w:space="0" w:color="auto"/>
        <w:right w:val="none" w:sz="0" w:space="0" w:color="auto"/>
      </w:divBdr>
    </w:div>
    <w:div w:id="513299113">
      <w:bodyDiv w:val="1"/>
      <w:marLeft w:val="0"/>
      <w:marRight w:val="0"/>
      <w:marTop w:val="0"/>
      <w:marBottom w:val="0"/>
      <w:divBdr>
        <w:top w:val="none" w:sz="0" w:space="0" w:color="auto"/>
        <w:left w:val="none" w:sz="0" w:space="0" w:color="auto"/>
        <w:bottom w:val="none" w:sz="0" w:space="0" w:color="auto"/>
        <w:right w:val="none" w:sz="0" w:space="0" w:color="auto"/>
      </w:divBdr>
    </w:div>
    <w:div w:id="524247165">
      <w:bodyDiv w:val="1"/>
      <w:marLeft w:val="0"/>
      <w:marRight w:val="0"/>
      <w:marTop w:val="0"/>
      <w:marBottom w:val="0"/>
      <w:divBdr>
        <w:top w:val="none" w:sz="0" w:space="0" w:color="auto"/>
        <w:left w:val="none" w:sz="0" w:space="0" w:color="auto"/>
        <w:bottom w:val="none" w:sz="0" w:space="0" w:color="auto"/>
        <w:right w:val="none" w:sz="0" w:space="0" w:color="auto"/>
      </w:divBdr>
    </w:div>
    <w:div w:id="528373203">
      <w:bodyDiv w:val="1"/>
      <w:marLeft w:val="0"/>
      <w:marRight w:val="0"/>
      <w:marTop w:val="0"/>
      <w:marBottom w:val="0"/>
      <w:divBdr>
        <w:top w:val="none" w:sz="0" w:space="0" w:color="auto"/>
        <w:left w:val="none" w:sz="0" w:space="0" w:color="auto"/>
        <w:bottom w:val="none" w:sz="0" w:space="0" w:color="auto"/>
        <w:right w:val="none" w:sz="0" w:space="0" w:color="auto"/>
      </w:divBdr>
    </w:div>
    <w:div w:id="538397248">
      <w:bodyDiv w:val="1"/>
      <w:marLeft w:val="0"/>
      <w:marRight w:val="0"/>
      <w:marTop w:val="0"/>
      <w:marBottom w:val="0"/>
      <w:divBdr>
        <w:top w:val="none" w:sz="0" w:space="0" w:color="auto"/>
        <w:left w:val="none" w:sz="0" w:space="0" w:color="auto"/>
        <w:bottom w:val="none" w:sz="0" w:space="0" w:color="auto"/>
        <w:right w:val="none" w:sz="0" w:space="0" w:color="auto"/>
      </w:divBdr>
    </w:div>
    <w:div w:id="542059992">
      <w:bodyDiv w:val="1"/>
      <w:marLeft w:val="0"/>
      <w:marRight w:val="0"/>
      <w:marTop w:val="0"/>
      <w:marBottom w:val="0"/>
      <w:divBdr>
        <w:top w:val="none" w:sz="0" w:space="0" w:color="auto"/>
        <w:left w:val="none" w:sz="0" w:space="0" w:color="auto"/>
        <w:bottom w:val="none" w:sz="0" w:space="0" w:color="auto"/>
        <w:right w:val="none" w:sz="0" w:space="0" w:color="auto"/>
      </w:divBdr>
    </w:div>
    <w:div w:id="551691883">
      <w:bodyDiv w:val="1"/>
      <w:marLeft w:val="0"/>
      <w:marRight w:val="0"/>
      <w:marTop w:val="0"/>
      <w:marBottom w:val="0"/>
      <w:divBdr>
        <w:top w:val="none" w:sz="0" w:space="0" w:color="auto"/>
        <w:left w:val="none" w:sz="0" w:space="0" w:color="auto"/>
        <w:bottom w:val="none" w:sz="0" w:space="0" w:color="auto"/>
        <w:right w:val="none" w:sz="0" w:space="0" w:color="auto"/>
      </w:divBdr>
    </w:div>
    <w:div w:id="554774141">
      <w:bodyDiv w:val="1"/>
      <w:marLeft w:val="0"/>
      <w:marRight w:val="0"/>
      <w:marTop w:val="0"/>
      <w:marBottom w:val="0"/>
      <w:divBdr>
        <w:top w:val="none" w:sz="0" w:space="0" w:color="auto"/>
        <w:left w:val="none" w:sz="0" w:space="0" w:color="auto"/>
        <w:bottom w:val="none" w:sz="0" w:space="0" w:color="auto"/>
        <w:right w:val="none" w:sz="0" w:space="0" w:color="auto"/>
      </w:divBdr>
    </w:div>
    <w:div w:id="557908586">
      <w:bodyDiv w:val="1"/>
      <w:marLeft w:val="0"/>
      <w:marRight w:val="0"/>
      <w:marTop w:val="0"/>
      <w:marBottom w:val="0"/>
      <w:divBdr>
        <w:top w:val="none" w:sz="0" w:space="0" w:color="auto"/>
        <w:left w:val="none" w:sz="0" w:space="0" w:color="auto"/>
        <w:bottom w:val="none" w:sz="0" w:space="0" w:color="auto"/>
        <w:right w:val="none" w:sz="0" w:space="0" w:color="auto"/>
      </w:divBdr>
    </w:div>
    <w:div w:id="569773718">
      <w:bodyDiv w:val="1"/>
      <w:marLeft w:val="0"/>
      <w:marRight w:val="0"/>
      <w:marTop w:val="0"/>
      <w:marBottom w:val="0"/>
      <w:divBdr>
        <w:top w:val="none" w:sz="0" w:space="0" w:color="auto"/>
        <w:left w:val="none" w:sz="0" w:space="0" w:color="auto"/>
        <w:bottom w:val="none" w:sz="0" w:space="0" w:color="auto"/>
        <w:right w:val="none" w:sz="0" w:space="0" w:color="auto"/>
      </w:divBdr>
    </w:div>
    <w:div w:id="570627243">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573129057">
      <w:bodyDiv w:val="1"/>
      <w:marLeft w:val="0"/>
      <w:marRight w:val="0"/>
      <w:marTop w:val="0"/>
      <w:marBottom w:val="0"/>
      <w:divBdr>
        <w:top w:val="none" w:sz="0" w:space="0" w:color="auto"/>
        <w:left w:val="none" w:sz="0" w:space="0" w:color="auto"/>
        <w:bottom w:val="none" w:sz="0" w:space="0" w:color="auto"/>
        <w:right w:val="none" w:sz="0" w:space="0" w:color="auto"/>
      </w:divBdr>
    </w:div>
    <w:div w:id="573785308">
      <w:bodyDiv w:val="1"/>
      <w:marLeft w:val="0"/>
      <w:marRight w:val="0"/>
      <w:marTop w:val="0"/>
      <w:marBottom w:val="0"/>
      <w:divBdr>
        <w:top w:val="none" w:sz="0" w:space="0" w:color="auto"/>
        <w:left w:val="none" w:sz="0" w:space="0" w:color="auto"/>
        <w:bottom w:val="none" w:sz="0" w:space="0" w:color="auto"/>
        <w:right w:val="none" w:sz="0" w:space="0" w:color="auto"/>
      </w:divBdr>
    </w:div>
    <w:div w:id="580407329">
      <w:bodyDiv w:val="1"/>
      <w:marLeft w:val="0"/>
      <w:marRight w:val="0"/>
      <w:marTop w:val="0"/>
      <w:marBottom w:val="0"/>
      <w:divBdr>
        <w:top w:val="none" w:sz="0" w:space="0" w:color="auto"/>
        <w:left w:val="none" w:sz="0" w:space="0" w:color="auto"/>
        <w:bottom w:val="none" w:sz="0" w:space="0" w:color="auto"/>
        <w:right w:val="none" w:sz="0" w:space="0" w:color="auto"/>
      </w:divBdr>
    </w:div>
    <w:div w:id="586116992">
      <w:bodyDiv w:val="1"/>
      <w:marLeft w:val="0"/>
      <w:marRight w:val="0"/>
      <w:marTop w:val="0"/>
      <w:marBottom w:val="0"/>
      <w:divBdr>
        <w:top w:val="none" w:sz="0" w:space="0" w:color="auto"/>
        <w:left w:val="none" w:sz="0" w:space="0" w:color="auto"/>
        <w:bottom w:val="none" w:sz="0" w:space="0" w:color="auto"/>
        <w:right w:val="none" w:sz="0" w:space="0" w:color="auto"/>
      </w:divBdr>
    </w:div>
    <w:div w:id="589047687">
      <w:bodyDiv w:val="1"/>
      <w:marLeft w:val="0"/>
      <w:marRight w:val="0"/>
      <w:marTop w:val="0"/>
      <w:marBottom w:val="0"/>
      <w:divBdr>
        <w:top w:val="none" w:sz="0" w:space="0" w:color="auto"/>
        <w:left w:val="none" w:sz="0" w:space="0" w:color="auto"/>
        <w:bottom w:val="none" w:sz="0" w:space="0" w:color="auto"/>
        <w:right w:val="none" w:sz="0" w:space="0" w:color="auto"/>
      </w:divBdr>
    </w:div>
    <w:div w:id="591471945">
      <w:bodyDiv w:val="1"/>
      <w:marLeft w:val="0"/>
      <w:marRight w:val="0"/>
      <w:marTop w:val="0"/>
      <w:marBottom w:val="0"/>
      <w:divBdr>
        <w:top w:val="none" w:sz="0" w:space="0" w:color="auto"/>
        <w:left w:val="none" w:sz="0" w:space="0" w:color="auto"/>
        <w:bottom w:val="none" w:sz="0" w:space="0" w:color="auto"/>
        <w:right w:val="none" w:sz="0" w:space="0" w:color="auto"/>
      </w:divBdr>
    </w:div>
    <w:div w:id="593365125">
      <w:bodyDiv w:val="1"/>
      <w:marLeft w:val="0"/>
      <w:marRight w:val="0"/>
      <w:marTop w:val="0"/>
      <w:marBottom w:val="0"/>
      <w:divBdr>
        <w:top w:val="none" w:sz="0" w:space="0" w:color="auto"/>
        <w:left w:val="none" w:sz="0" w:space="0" w:color="auto"/>
        <w:bottom w:val="none" w:sz="0" w:space="0" w:color="auto"/>
        <w:right w:val="none" w:sz="0" w:space="0" w:color="auto"/>
      </w:divBdr>
    </w:div>
    <w:div w:id="602492243">
      <w:bodyDiv w:val="1"/>
      <w:marLeft w:val="0"/>
      <w:marRight w:val="0"/>
      <w:marTop w:val="0"/>
      <w:marBottom w:val="0"/>
      <w:divBdr>
        <w:top w:val="none" w:sz="0" w:space="0" w:color="auto"/>
        <w:left w:val="none" w:sz="0" w:space="0" w:color="auto"/>
        <w:bottom w:val="none" w:sz="0" w:space="0" w:color="auto"/>
        <w:right w:val="none" w:sz="0" w:space="0" w:color="auto"/>
      </w:divBdr>
    </w:div>
    <w:div w:id="613638449">
      <w:bodyDiv w:val="1"/>
      <w:marLeft w:val="0"/>
      <w:marRight w:val="0"/>
      <w:marTop w:val="0"/>
      <w:marBottom w:val="0"/>
      <w:divBdr>
        <w:top w:val="none" w:sz="0" w:space="0" w:color="auto"/>
        <w:left w:val="none" w:sz="0" w:space="0" w:color="auto"/>
        <w:bottom w:val="none" w:sz="0" w:space="0" w:color="auto"/>
        <w:right w:val="none" w:sz="0" w:space="0" w:color="auto"/>
      </w:divBdr>
    </w:div>
    <w:div w:id="617906046">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1154108">
      <w:bodyDiv w:val="1"/>
      <w:marLeft w:val="0"/>
      <w:marRight w:val="0"/>
      <w:marTop w:val="0"/>
      <w:marBottom w:val="0"/>
      <w:divBdr>
        <w:top w:val="none" w:sz="0" w:space="0" w:color="auto"/>
        <w:left w:val="none" w:sz="0" w:space="0" w:color="auto"/>
        <w:bottom w:val="none" w:sz="0" w:space="0" w:color="auto"/>
        <w:right w:val="none" w:sz="0" w:space="0" w:color="auto"/>
      </w:divBdr>
    </w:div>
    <w:div w:id="622662271">
      <w:bodyDiv w:val="1"/>
      <w:marLeft w:val="0"/>
      <w:marRight w:val="0"/>
      <w:marTop w:val="0"/>
      <w:marBottom w:val="0"/>
      <w:divBdr>
        <w:top w:val="none" w:sz="0" w:space="0" w:color="auto"/>
        <w:left w:val="none" w:sz="0" w:space="0" w:color="auto"/>
        <w:bottom w:val="none" w:sz="0" w:space="0" w:color="auto"/>
        <w:right w:val="none" w:sz="0" w:space="0" w:color="auto"/>
      </w:divBdr>
    </w:div>
    <w:div w:id="623655874">
      <w:bodyDiv w:val="1"/>
      <w:marLeft w:val="0"/>
      <w:marRight w:val="0"/>
      <w:marTop w:val="0"/>
      <w:marBottom w:val="0"/>
      <w:divBdr>
        <w:top w:val="none" w:sz="0" w:space="0" w:color="auto"/>
        <w:left w:val="none" w:sz="0" w:space="0" w:color="auto"/>
        <w:bottom w:val="none" w:sz="0" w:space="0" w:color="auto"/>
        <w:right w:val="none" w:sz="0" w:space="0" w:color="auto"/>
      </w:divBdr>
    </w:div>
    <w:div w:id="626081116">
      <w:bodyDiv w:val="1"/>
      <w:marLeft w:val="0"/>
      <w:marRight w:val="0"/>
      <w:marTop w:val="0"/>
      <w:marBottom w:val="0"/>
      <w:divBdr>
        <w:top w:val="none" w:sz="0" w:space="0" w:color="auto"/>
        <w:left w:val="none" w:sz="0" w:space="0" w:color="auto"/>
        <w:bottom w:val="none" w:sz="0" w:space="0" w:color="auto"/>
        <w:right w:val="none" w:sz="0" w:space="0" w:color="auto"/>
      </w:divBdr>
    </w:div>
    <w:div w:id="634873757">
      <w:bodyDiv w:val="1"/>
      <w:marLeft w:val="0"/>
      <w:marRight w:val="0"/>
      <w:marTop w:val="0"/>
      <w:marBottom w:val="0"/>
      <w:divBdr>
        <w:top w:val="none" w:sz="0" w:space="0" w:color="auto"/>
        <w:left w:val="none" w:sz="0" w:space="0" w:color="auto"/>
        <w:bottom w:val="none" w:sz="0" w:space="0" w:color="auto"/>
        <w:right w:val="none" w:sz="0" w:space="0" w:color="auto"/>
      </w:divBdr>
    </w:div>
    <w:div w:id="636450805">
      <w:bodyDiv w:val="1"/>
      <w:marLeft w:val="0"/>
      <w:marRight w:val="0"/>
      <w:marTop w:val="0"/>
      <w:marBottom w:val="0"/>
      <w:divBdr>
        <w:top w:val="none" w:sz="0" w:space="0" w:color="auto"/>
        <w:left w:val="none" w:sz="0" w:space="0" w:color="auto"/>
        <w:bottom w:val="none" w:sz="0" w:space="0" w:color="auto"/>
        <w:right w:val="none" w:sz="0" w:space="0" w:color="auto"/>
      </w:divBdr>
    </w:div>
    <w:div w:id="643317636">
      <w:bodyDiv w:val="1"/>
      <w:marLeft w:val="0"/>
      <w:marRight w:val="0"/>
      <w:marTop w:val="0"/>
      <w:marBottom w:val="0"/>
      <w:divBdr>
        <w:top w:val="none" w:sz="0" w:space="0" w:color="auto"/>
        <w:left w:val="none" w:sz="0" w:space="0" w:color="auto"/>
        <w:bottom w:val="none" w:sz="0" w:space="0" w:color="auto"/>
        <w:right w:val="none" w:sz="0" w:space="0" w:color="auto"/>
      </w:divBdr>
    </w:div>
    <w:div w:id="656373964">
      <w:bodyDiv w:val="1"/>
      <w:marLeft w:val="0"/>
      <w:marRight w:val="0"/>
      <w:marTop w:val="0"/>
      <w:marBottom w:val="0"/>
      <w:divBdr>
        <w:top w:val="none" w:sz="0" w:space="0" w:color="auto"/>
        <w:left w:val="none" w:sz="0" w:space="0" w:color="auto"/>
        <w:bottom w:val="none" w:sz="0" w:space="0" w:color="auto"/>
        <w:right w:val="none" w:sz="0" w:space="0" w:color="auto"/>
      </w:divBdr>
    </w:div>
    <w:div w:id="666058932">
      <w:bodyDiv w:val="1"/>
      <w:marLeft w:val="0"/>
      <w:marRight w:val="0"/>
      <w:marTop w:val="0"/>
      <w:marBottom w:val="0"/>
      <w:divBdr>
        <w:top w:val="none" w:sz="0" w:space="0" w:color="auto"/>
        <w:left w:val="none" w:sz="0" w:space="0" w:color="auto"/>
        <w:bottom w:val="none" w:sz="0" w:space="0" w:color="auto"/>
        <w:right w:val="none" w:sz="0" w:space="0" w:color="auto"/>
      </w:divBdr>
    </w:div>
    <w:div w:id="677728934">
      <w:bodyDiv w:val="1"/>
      <w:marLeft w:val="0"/>
      <w:marRight w:val="0"/>
      <w:marTop w:val="0"/>
      <w:marBottom w:val="0"/>
      <w:divBdr>
        <w:top w:val="none" w:sz="0" w:space="0" w:color="auto"/>
        <w:left w:val="none" w:sz="0" w:space="0" w:color="auto"/>
        <w:bottom w:val="none" w:sz="0" w:space="0" w:color="auto"/>
        <w:right w:val="none" w:sz="0" w:space="0" w:color="auto"/>
      </w:divBdr>
    </w:div>
    <w:div w:id="697850304">
      <w:bodyDiv w:val="1"/>
      <w:marLeft w:val="0"/>
      <w:marRight w:val="0"/>
      <w:marTop w:val="0"/>
      <w:marBottom w:val="0"/>
      <w:divBdr>
        <w:top w:val="none" w:sz="0" w:space="0" w:color="auto"/>
        <w:left w:val="none" w:sz="0" w:space="0" w:color="auto"/>
        <w:bottom w:val="none" w:sz="0" w:space="0" w:color="auto"/>
        <w:right w:val="none" w:sz="0" w:space="0" w:color="auto"/>
      </w:divBdr>
    </w:div>
    <w:div w:id="705714811">
      <w:bodyDiv w:val="1"/>
      <w:marLeft w:val="0"/>
      <w:marRight w:val="0"/>
      <w:marTop w:val="0"/>
      <w:marBottom w:val="0"/>
      <w:divBdr>
        <w:top w:val="none" w:sz="0" w:space="0" w:color="auto"/>
        <w:left w:val="none" w:sz="0" w:space="0" w:color="auto"/>
        <w:bottom w:val="none" w:sz="0" w:space="0" w:color="auto"/>
        <w:right w:val="none" w:sz="0" w:space="0" w:color="auto"/>
      </w:divBdr>
    </w:div>
    <w:div w:id="714894533">
      <w:bodyDiv w:val="1"/>
      <w:marLeft w:val="0"/>
      <w:marRight w:val="0"/>
      <w:marTop w:val="0"/>
      <w:marBottom w:val="0"/>
      <w:divBdr>
        <w:top w:val="none" w:sz="0" w:space="0" w:color="auto"/>
        <w:left w:val="none" w:sz="0" w:space="0" w:color="auto"/>
        <w:bottom w:val="none" w:sz="0" w:space="0" w:color="auto"/>
        <w:right w:val="none" w:sz="0" w:space="0" w:color="auto"/>
      </w:divBdr>
    </w:div>
    <w:div w:id="729420936">
      <w:bodyDiv w:val="1"/>
      <w:marLeft w:val="0"/>
      <w:marRight w:val="0"/>
      <w:marTop w:val="0"/>
      <w:marBottom w:val="0"/>
      <w:divBdr>
        <w:top w:val="none" w:sz="0" w:space="0" w:color="auto"/>
        <w:left w:val="none" w:sz="0" w:space="0" w:color="auto"/>
        <w:bottom w:val="none" w:sz="0" w:space="0" w:color="auto"/>
        <w:right w:val="none" w:sz="0" w:space="0" w:color="auto"/>
      </w:divBdr>
    </w:div>
    <w:div w:id="739400219">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8502841">
      <w:bodyDiv w:val="1"/>
      <w:marLeft w:val="0"/>
      <w:marRight w:val="0"/>
      <w:marTop w:val="0"/>
      <w:marBottom w:val="0"/>
      <w:divBdr>
        <w:top w:val="none" w:sz="0" w:space="0" w:color="auto"/>
        <w:left w:val="none" w:sz="0" w:space="0" w:color="auto"/>
        <w:bottom w:val="none" w:sz="0" w:space="0" w:color="auto"/>
        <w:right w:val="none" w:sz="0" w:space="0" w:color="auto"/>
      </w:divBdr>
    </w:div>
    <w:div w:id="753090778">
      <w:bodyDiv w:val="1"/>
      <w:marLeft w:val="0"/>
      <w:marRight w:val="0"/>
      <w:marTop w:val="0"/>
      <w:marBottom w:val="0"/>
      <w:divBdr>
        <w:top w:val="none" w:sz="0" w:space="0" w:color="auto"/>
        <w:left w:val="none" w:sz="0" w:space="0" w:color="auto"/>
        <w:bottom w:val="none" w:sz="0" w:space="0" w:color="auto"/>
        <w:right w:val="none" w:sz="0" w:space="0" w:color="auto"/>
      </w:divBdr>
    </w:div>
    <w:div w:id="757676491">
      <w:bodyDiv w:val="1"/>
      <w:marLeft w:val="0"/>
      <w:marRight w:val="0"/>
      <w:marTop w:val="0"/>
      <w:marBottom w:val="0"/>
      <w:divBdr>
        <w:top w:val="none" w:sz="0" w:space="0" w:color="auto"/>
        <w:left w:val="none" w:sz="0" w:space="0" w:color="auto"/>
        <w:bottom w:val="none" w:sz="0" w:space="0" w:color="auto"/>
        <w:right w:val="none" w:sz="0" w:space="0" w:color="auto"/>
      </w:divBdr>
    </w:div>
    <w:div w:id="758141788">
      <w:bodyDiv w:val="1"/>
      <w:marLeft w:val="0"/>
      <w:marRight w:val="0"/>
      <w:marTop w:val="0"/>
      <w:marBottom w:val="0"/>
      <w:divBdr>
        <w:top w:val="none" w:sz="0" w:space="0" w:color="auto"/>
        <w:left w:val="none" w:sz="0" w:space="0" w:color="auto"/>
        <w:bottom w:val="none" w:sz="0" w:space="0" w:color="auto"/>
        <w:right w:val="none" w:sz="0" w:space="0" w:color="auto"/>
      </w:divBdr>
    </w:div>
    <w:div w:id="768693850">
      <w:bodyDiv w:val="1"/>
      <w:marLeft w:val="0"/>
      <w:marRight w:val="0"/>
      <w:marTop w:val="0"/>
      <w:marBottom w:val="0"/>
      <w:divBdr>
        <w:top w:val="none" w:sz="0" w:space="0" w:color="auto"/>
        <w:left w:val="none" w:sz="0" w:space="0" w:color="auto"/>
        <w:bottom w:val="none" w:sz="0" w:space="0" w:color="auto"/>
        <w:right w:val="none" w:sz="0" w:space="0" w:color="auto"/>
      </w:divBdr>
    </w:div>
    <w:div w:id="771509932">
      <w:bodyDiv w:val="1"/>
      <w:marLeft w:val="0"/>
      <w:marRight w:val="0"/>
      <w:marTop w:val="0"/>
      <w:marBottom w:val="0"/>
      <w:divBdr>
        <w:top w:val="none" w:sz="0" w:space="0" w:color="auto"/>
        <w:left w:val="none" w:sz="0" w:space="0" w:color="auto"/>
        <w:bottom w:val="none" w:sz="0" w:space="0" w:color="auto"/>
        <w:right w:val="none" w:sz="0" w:space="0" w:color="auto"/>
      </w:divBdr>
    </w:div>
    <w:div w:id="777916424">
      <w:bodyDiv w:val="1"/>
      <w:marLeft w:val="0"/>
      <w:marRight w:val="0"/>
      <w:marTop w:val="0"/>
      <w:marBottom w:val="0"/>
      <w:divBdr>
        <w:top w:val="none" w:sz="0" w:space="0" w:color="auto"/>
        <w:left w:val="none" w:sz="0" w:space="0" w:color="auto"/>
        <w:bottom w:val="none" w:sz="0" w:space="0" w:color="auto"/>
        <w:right w:val="none" w:sz="0" w:space="0" w:color="auto"/>
      </w:divBdr>
    </w:div>
    <w:div w:id="778061293">
      <w:bodyDiv w:val="1"/>
      <w:marLeft w:val="0"/>
      <w:marRight w:val="0"/>
      <w:marTop w:val="0"/>
      <w:marBottom w:val="0"/>
      <w:divBdr>
        <w:top w:val="none" w:sz="0" w:space="0" w:color="auto"/>
        <w:left w:val="none" w:sz="0" w:space="0" w:color="auto"/>
        <w:bottom w:val="none" w:sz="0" w:space="0" w:color="auto"/>
        <w:right w:val="none" w:sz="0" w:space="0" w:color="auto"/>
      </w:divBdr>
    </w:div>
    <w:div w:id="780731836">
      <w:bodyDiv w:val="1"/>
      <w:marLeft w:val="0"/>
      <w:marRight w:val="0"/>
      <w:marTop w:val="0"/>
      <w:marBottom w:val="0"/>
      <w:divBdr>
        <w:top w:val="none" w:sz="0" w:space="0" w:color="auto"/>
        <w:left w:val="none" w:sz="0" w:space="0" w:color="auto"/>
        <w:bottom w:val="none" w:sz="0" w:space="0" w:color="auto"/>
        <w:right w:val="none" w:sz="0" w:space="0" w:color="auto"/>
      </w:divBdr>
    </w:div>
    <w:div w:id="785345810">
      <w:bodyDiv w:val="1"/>
      <w:marLeft w:val="0"/>
      <w:marRight w:val="0"/>
      <w:marTop w:val="0"/>
      <w:marBottom w:val="0"/>
      <w:divBdr>
        <w:top w:val="none" w:sz="0" w:space="0" w:color="auto"/>
        <w:left w:val="none" w:sz="0" w:space="0" w:color="auto"/>
        <w:bottom w:val="none" w:sz="0" w:space="0" w:color="auto"/>
        <w:right w:val="none" w:sz="0" w:space="0" w:color="auto"/>
      </w:divBdr>
    </w:div>
    <w:div w:id="789978708">
      <w:bodyDiv w:val="1"/>
      <w:marLeft w:val="0"/>
      <w:marRight w:val="0"/>
      <w:marTop w:val="0"/>
      <w:marBottom w:val="0"/>
      <w:divBdr>
        <w:top w:val="none" w:sz="0" w:space="0" w:color="auto"/>
        <w:left w:val="none" w:sz="0" w:space="0" w:color="auto"/>
        <w:bottom w:val="none" w:sz="0" w:space="0" w:color="auto"/>
        <w:right w:val="none" w:sz="0" w:space="0" w:color="auto"/>
      </w:divBdr>
    </w:div>
    <w:div w:id="792752776">
      <w:bodyDiv w:val="1"/>
      <w:marLeft w:val="0"/>
      <w:marRight w:val="0"/>
      <w:marTop w:val="0"/>
      <w:marBottom w:val="0"/>
      <w:divBdr>
        <w:top w:val="none" w:sz="0" w:space="0" w:color="auto"/>
        <w:left w:val="none" w:sz="0" w:space="0" w:color="auto"/>
        <w:bottom w:val="none" w:sz="0" w:space="0" w:color="auto"/>
        <w:right w:val="none" w:sz="0" w:space="0" w:color="auto"/>
      </w:divBdr>
    </w:div>
    <w:div w:id="792790640">
      <w:bodyDiv w:val="1"/>
      <w:marLeft w:val="0"/>
      <w:marRight w:val="0"/>
      <w:marTop w:val="0"/>
      <w:marBottom w:val="0"/>
      <w:divBdr>
        <w:top w:val="none" w:sz="0" w:space="0" w:color="auto"/>
        <w:left w:val="none" w:sz="0" w:space="0" w:color="auto"/>
        <w:bottom w:val="none" w:sz="0" w:space="0" w:color="auto"/>
        <w:right w:val="none" w:sz="0" w:space="0" w:color="auto"/>
      </w:divBdr>
    </w:div>
    <w:div w:id="795489110">
      <w:bodyDiv w:val="1"/>
      <w:marLeft w:val="0"/>
      <w:marRight w:val="0"/>
      <w:marTop w:val="0"/>
      <w:marBottom w:val="0"/>
      <w:divBdr>
        <w:top w:val="none" w:sz="0" w:space="0" w:color="auto"/>
        <w:left w:val="none" w:sz="0" w:space="0" w:color="auto"/>
        <w:bottom w:val="none" w:sz="0" w:space="0" w:color="auto"/>
        <w:right w:val="none" w:sz="0" w:space="0" w:color="auto"/>
      </w:divBdr>
    </w:div>
    <w:div w:id="805926774">
      <w:bodyDiv w:val="1"/>
      <w:marLeft w:val="0"/>
      <w:marRight w:val="0"/>
      <w:marTop w:val="0"/>
      <w:marBottom w:val="0"/>
      <w:divBdr>
        <w:top w:val="none" w:sz="0" w:space="0" w:color="auto"/>
        <w:left w:val="none" w:sz="0" w:space="0" w:color="auto"/>
        <w:bottom w:val="none" w:sz="0" w:space="0" w:color="auto"/>
        <w:right w:val="none" w:sz="0" w:space="0" w:color="auto"/>
      </w:divBdr>
    </w:div>
    <w:div w:id="806969547">
      <w:bodyDiv w:val="1"/>
      <w:marLeft w:val="0"/>
      <w:marRight w:val="0"/>
      <w:marTop w:val="0"/>
      <w:marBottom w:val="0"/>
      <w:divBdr>
        <w:top w:val="none" w:sz="0" w:space="0" w:color="auto"/>
        <w:left w:val="none" w:sz="0" w:space="0" w:color="auto"/>
        <w:bottom w:val="none" w:sz="0" w:space="0" w:color="auto"/>
        <w:right w:val="none" w:sz="0" w:space="0" w:color="auto"/>
      </w:divBdr>
    </w:div>
    <w:div w:id="809400390">
      <w:bodyDiv w:val="1"/>
      <w:marLeft w:val="0"/>
      <w:marRight w:val="0"/>
      <w:marTop w:val="0"/>
      <w:marBottom w:val="0"/>
      <w:divBdr>
        <w:top w:val="none" w:sz="0" w:space="0" w:color="auto"/>
        <w:left w:val="none" w:sz="0" w:space="0" w:color="auto"/>
        <w:bottom w:val="none" w:sz="0" w:space="0" w:color="auto"/>
        <w:right w:val="none" w:sz="0" w:space="0" w:color="auto"/>
      </w:divBdr>
    </w:div>
    <w:div w:id="812216563">
      <w:bodyDiv w:val="1"/>
      <w:marLeft w:val="0"/>
      <w:marRight w:val="0"/>
      <w:marTop w:val="0"/>
      <w:marBottom w:val="0"/>
      <w:divBdr>
        <w:top w:val="none" w:sz="0" w:space="0" w:color="auto"/>
        <w:left w:val="none" w:sz="0" w:space="0" w:color="auto"/>
        <w:bottom w:val="none" w:sz="0" w:space="0" w:color="auto"/>
        <w:right w:val="none" w:sz="0" w:space="0" w:color="auto"/>
      </w:divBdr>
    </w:div>
    <w:div w:id="813909463">
      <w:bodyDiv w:val="1"/>
      <w:marLeft w:val="0"/>
      <w:marRight w:val="0"/>
      <w:marTop w:val="0"/>
      <w:marBottom w:val="0"/>
      <w:divBdr>
        <w:top w:val="none" w:sz="0" w:space="0" w:color="auto"/>
        <w:left w:val="none" w:sz="0" w:space="0" w:color="auto"/>
        <w:bottom w:val="none" w:sz="0" w:space="0" w:color="auto"/>
        <w:right w:val="none" w:sz="0" w:space="0" w:color="auto"/>
      </w:divBdr>
    </w:div>
    <w:div w:id="817456513">
      <w:bodyDiv w:val="1"/>
      <w:marLeft w:val="0"/>
      <w:marRight w:val="0"/>
      <w:marTop w:val="0"/>
      <w:marBottom w:val="0"/>
      <w:divBdr>
        <w:top w:val="none" w:sz="0" w:space="0" w:color="auto"/>
        <w:left w:val="none" w:sz="0" w:space="0" w:color="auto"/>
        <w:bottom w:val="none" w:sz="0" w:space="0" w:color="auto"/>
        <w:right w:val="none" w:sz="0" w:space="0" w:color="auto"/>
      </w:divBdr>
    </w:div>
    <w:div w:id="820388766">
      <w:bodyDiv w:val="1"/>
      <w:marLeft w:val="0"/>
      <w:marRight w:val="0"/>
      <w:marTop w:val="0"/>
      <w:marBottom w:val="0"/>
      <w:divBdr>
        <w:top w:val="none" w:sz="0" w:space="0" w:color="auto"/>
        <w:left w:val="none" w:sz="0" w:space="0" w:color="auto"/>
        <w:bottom w:val="none" w:sz="0" w:space="0" w:color="auto"/>
        <w:right w:val="none" w:sz="0" w:space="0" w:color="auto"/>
      </w:divBdr>
    </w:div>
    <w:div w:id="823205141">
      <w:bodyDiv w:val="1"/>
      <w:marLeft w:val="0"/>
      <w:marRight w:val="0"/>
      <w:marTop w:val="0"/>
      <w:marBottom w:val="0"/>
      <w:divBdr>
        <w:top w:val="none" w:sz="0" w:space="0" w:color="auto"/>
        <w:left w:val="none" w:sz="0" w:space="0" w:color="auto"/>
        <w:bottom w:val="none" w:sz="0" w:space="0" w:color="auto"/>
        <w:right w:val="none" w:sz="0" w:space="0" w:color="auto"/>
      </w:divBdr>
    </w:div>
    <w:div w:id="827524654">
      <w:bodyDiv w:val="1"/>
      <w:marLeft w:val="0"/>
      <w:marRight w:val="0"/>
      <w:marTop w:val="0"/>
      <w:marBottom w:val="0"/>
      <w:divBdr>
        <w:top w:val="none" w:sz="0" w:space="0" w:color="auto"/>
        <w:left w:val="none" w:sz="0" w:space="0" w:color="auto"/>
        <w:bottom w:val="none" w:sz="0" w:space="0" w:color="auto"/>
        <w:right w:val="none" w:sz="0" w:space="0" w:color="auto"/>
      </w:divBdr>
    </w:div>
    <w:div w:id="845435325">
      <w:bodyDiv w:val="1"/>
      <w:marLeft w:val="0"/>
      <w:marRight w:val="0"/>
      <w:marTop w:val="0"/>
      <w:marBottom w:val="0"/>
      <w:divBdr>
        <w:top w:val="none" w:sz="0" w:space="0" w:color="auto"/>
        <w:left w:val="none" w:sz="0" w:space="0" w:color="auto"/>
        <w:bottom w:val="none" w:sz="0" w:space="0" w:color="auto"/>
        <w:right w:val="none" w:sz="0" w:space="0" w:color="auto"/>
      </w:divBdr>
    </w:div>
    <w:div w:id="853958409">
      <w:bodyDiv w:val="1"/>
      <w:marLeft w:val="0"/>
      <w:marRight w:val="0"/>
      <w:marTop w:val="0"/>
      <w:marBottom w:val="0"/>
      <w:divBdr>
        <w:top w:val="none" w:sz="0" w:space="0" w:color="auto"/>
        <w:left w:val="none" w:sz="0" w:space="0" w:color="auto"/>
        <w:bottom w:val="none" w:sz="0" w:space="0" w:color="auto"/>
        <w:right w:val="none" w:sz="0" w:space="0" w:color="auto"/>
      </w:divBdr>
    </w:div>
    <w:div w:id="854729098">
      <w:bodyDiv w:val="1"/>
      <w:marLeft w:val="0"/>
      <w:marRight w:val="0"/>
      <w:marTop w:val="0"/>
      <w:marBottom w:val="0"/>
      <w:divBdr>
        <w:top w:val="none" w:sz="0" w:space="0" w:color="auto"/>
        <w:left w:val="none" w:sz="0" w:space="0" w:color="auto"/>
        <w:bottom w:val="none" w:sz="0" w:space="0" w:color="auto"/>
        <w:right w:val="none" w:sz="0" w:space="0" w:color="auto"/>
      </w:divBdr>
    </w:div>
    <w:div w:id="859733232">
      <w:bodyDiv w:val="1"/>
      <w:marLeft w:val="0"/>
      <w:marRight w:val="0"/>
      <w:marTop w:val="0"/>
      <w:marBottom w:val="0"/>
      <w:divBdr>
        <w:top w:val="none" w:sz="0" w:space="0" w:color="auto"/>
        <w:left w:val="none" w:sz="0" w:space="0" w:color="auto"/>
        <w:bottom w:val="none" w:sz="0" w:space="0" w:color="auto"/>
        <w:right w:val="none" w:sz="0" w:space="0" w:color="auto"/>
      </w:divBdr>
    </w:div>
    <w:div w:id="860707616">
      <w:bodyDiv w:val="1"/>
      <w:marLeft w:val="0"/>
      <w:marRight w:val="0"/>
      <w:marTop w:val="0"/>
      <w:marBottom w:val="0"/>
      <w:divBdr>
        <w:top w:val="none" w:sz="0" w:space="0" w:color="auto"/>
        <w:left w:val="none" w:sz="0" w:space="0" w:color="auto"/>
        <w:bottom w:val="none" w:sz="0" w:space="0" w:color="auto"/>
        <w:right w:val="none" w:sz="0" w:space="0" w:color="auto"/>
      </w:divBdr>
    </w:div>
    <w:div w:id="863787741">
      <w:bodyDiv w:val="1"/>
      <w:marLeft w:val="0"/>
      <w:marRight w:val="0"/>
      <w:marTop w:val="0"/>
      <w:marBottom w:val="0"/>
      <w:divBdr>
        <w:top w:val="none" w:sz="0" w:space="0" w:color="auto"/>
        <w:left w:val="none" w:sz="0" w:space="0" w:color="auto"/>
        <w:bottom w:val="none" w:sz="0" w:space="0" w:color="auto"/>
        <w:right w:val="none" w:sz="0" w:space="0" w:color="auto"/>
      </w:divBdr>
    </w:div>
    <w:div w:id="866479144">
      <w:bodyDiv w:val="1"/>
      <w:marLeft w:val="0"/>
      <w:marRight w:val="0"/>
      <w:marTop w:val="0"/>
      <w:marBottom w:val="0"/>
      <w:divBdr>
        <w:top w:val="none" w:sz="0" w:space="0" w:color="auto"/>
        <w:left w:val="none" w:sz="0" w:space="0" w:color="auto"/>
        <w:bottom w:val="none" w:sz="0" w:space="0" w:color="auto"/>
        <w:right w:val="none" w:sz="0" w:space="0" w:color="auto"/>
      </w:divBdr>
    </w:div>
    <w:div w:id="867329676">
      <w:bodyDiv w:val="1"/>
      <w:marLeft w:val="0"/>
      <w:marRight w:val="0"/>
      <w:marTop w:val="0"/>
      <w:marBottom w:val="0"/>
      <w:divBdr>
        <w:top w:val="none" w:sz="0" w:space="0" w:color="auto"/>
        <w:left w:val="none" w:sz="0" w:space="0" w:color="auto"/>
        <w:bottom w:val="none" w:sz="0" w:space="0" w:color="auto"/>
        <w:right w:val="none" w:sz="0" w:space="0" w:color="auto"/>
      </w:divBdr>
    </w:div>
    <w:div w:id="870797601">
      <w:bodyDiv w:val="1"/>
      <w:marLeft w:val="0"/>
      <w:marRight w:val="0"/>
      <w:marTop w:val="0"/>
      <w:marBottom w:val="0"/>
      <w:divBdr>
        <w:top w:val="none" w:sz="0" w:space="0" w:color="auto"/>
        <w:left w:val="none" w:sz="0" w:space="0" w:color="auto"/>
        <w:bottom w:val="none" w:sz="0" w:space="0" w:color="auto"/>
        <w:right w:val="none" w:sz="0" w:space="0" w:color="auto"/>
      </w:divBdr>
    </w:div>
    <w:div w:id="872812929">
      <w:bodyDiv w:val="1"/>
      <w:marLeft w:val="0"/>
      <w:marRight w:val="0"/>
      <w:marTop w:val="0"/>
      <w:marBottom w:val="0"/>
      <w:divBdr>
        <w:top w:val="none" w:sz="0" w:space="0" w:color="auto"/>
        <w:left w:val="none" w:sz="0" w:space="0" w:color="auto"/>
        <w:bottom w:val="none" w:sz="0" w:space="0" w:color="auto"/>
        <w:right w:val="none" w:sz="0" w:space="0" w:color="auto"/>
      </w:divBdr>
    </w:div>
    <w:div w:id="876622207">
      <w:bodyDiv w:val="1"/>
      <w:marLeft w:val="0"/>
      <w:marRight w:val="0"/>
      <w:marTop w:val="0"/>
      <w:marBottom w:val="0"/>
      <w:divBdr>
        <w:top w:val="none" w:sz="0" w:space="0" w:color="auto"/>
        <w:left w:val="none" w:sz="0" w:space="0" w:color="auto"/>
        <w:bottom w:val="none" w:sz="0" w:space="0" w:color="auto"/>
        <w:right w:val="none" w:sz="0" w:space="0" w:color="auto"/>
      </w:divBdr>
    </w:div>
    <w:div w:id="876888065">
      <w:bodyDiv w:val="1"/>
      <w:marLeft w:val="0"/>
      <w:marRight w:val="0"/>
      <w:marTop w:val="0"/>
      <w:marBottom w:val="0"/>
      <w:divBdr>
        <w:top w:val="none" w:sz="0" w:space="0" w:color="auto"/>
        <w:left w:val="none" w:sz="0" w:space="0" w:color="auto"/>
        <w:bottom w:val="none" w:sz="0" w:space="0" w:color="auto"/>
        <w:right w:val="none" w:sz="0" w:space="0" w:color="auto"/>
      </w:divBdr>
    </w:div>
    <w:div w:id="877402216">
      <w:bodyDiv w:val="1"/>
      <w:marLeft w:val="0"/>
      <w:marRight w:val="0"/>
      <w:marTop w:val="0"/>
      <w:marBottom w:val="0"/>
      <w:divBdr>
        <w:top w:val="none" w:sz="0" w:space="0" w:color="auto"/>
        <w:left w:val="none" w:sz="0" w:space="0" w:color="auto"/>
        <w:bottom w:val="none" w:sz="0" w:space="0" w:color="auto"/>
        <w:right w:val="none" w:sz="0" w:space="0" w:color="auto"/>
      </w:divBdr>
    </w:div>
    <w:div w:id="878204293">
      <w:bodyDiv w:val="1"/>
      <w:marLeft w:val="0"/>
      <w:marRight w:val="0"/>
      <w:marTop w:val="0"/>
      <w:marBottom w:val="0"/>
      <w:divBdr>
        <w:top w:val="none" w:sz="0" w:space="0" w:color="auto"/>
        <w:left w:val="none" w:sz="0" w:space="0" w:color="auto"/>
        <w:bottom w:val="none" w:sz="0" w:space="0" w:color="auto"/>
        <w:right w:val="none" w:sz="0" w:space="0" w:color="auto"/>
      </w:divBdr>
    </w:div>
    <w:div w:id="879779636">
      <w:bodyDiv w:val="1"/>
      <w:marLeft w:val="0"/>
      <w:marRight w:val="0"/>
      <w:marTop w:val="0"/>
      <w:marBottom w:val="0"/>
      <w:divBdr>
        <w:top w:val="none" w:sz="0" w:space="0" w:color="auto"/>
        <w:left w:val="none" w:sz="0" w:space="0" w:color="auto"/>
        <w:bottom w:val="none" w:sz="0" w:space="0" w:color="auto"/>
        <w:right w:val="none" w:sz="0" w:space="0" w:color="auto"/>
      </w:divBdr>
    </w:div>
    <w:div w:id="883371708">
      <w:bodyDiv w:val="1"/>
      <w:marLeft w:val="0"/>
      <w:marRight w:val="0"/>
      <w:marTop w:val="0"/>
      <w:marBottom w:val="0"/>
      <w:divBdr>
        <w:top w:val="none" w:sz="0" w:space="0" w:color="auto"/>
        <w:left w:val="none" w:sz="0" w:space="0" w:color="auto"/>
        <w:bottom w:val="none" w:sz="0" w:space="0" w:color="auto"/>
        <w:right w:val="none" w:sz="0" w:space="0" w:color="auto"/>
      </w:divBdr>
    </w:div>
    <w:div w:id="885991121">
      <w:bodyDiv w:val="1"/>
      <w:marLeft w:val="0"/>
      <w:marRight w:val="0"/>
      <w:marTop w:val="0"/>
      <w:marBottom w:val="0"/>
      <w:divBdr>
        <w:top w:val="none" w:sz="0" w:space="0" w:color="auto"/>
        <w:left w:val="none" w:sz="0" w:space="0" w:color="auto"/>
        <w:bottom w:val="none" w:sz="0" w:space="0" w:color="auto"/>
        <w:right w:val="none" w:sz="0" w:space="0" w:color="auto"/>
      </w:divBdr>
    </w:div>
    <w:div w:id="892081199">
      <w:bodyDiv w:val="1"/>
      <w:marLeft w:val="0"/>
      <w:marRight w:val="0"/>
      <w:marTop w:val="0"/>
      <w:marBottom w:val="0"/>
      <w:divBdr>
        <w:top w:val="none" w:sz="0" w:space="0" w:color="auto"/>
        <w:left w:val="none" w:sz="0" w:space="0" w:color="auto"/>
        <w:bottom w:val="none" w:sz="0" w:space="0" w:color="auto"/>
        <w:right w:val="none" w:sz="0" w:space="0" w:color="auto"/>
      </w:divBdr>
    </w:div>
    <w:div w:id="893469385">
      <w:bodyDiv w:val="1"/>
      <w:marLeft w:val="0"/>
      <w:marRight w:val="0"/>
      <w:marTop w:val="0"/>
      <w:marBottom w:val="0"/>
      <w:divBdr>
        <w:top w:val="none" w:sz="0" w:space="0" w:color="auto"/>
        <w:left w:val="none" w:sz="0" w:space="0" w:color="auto"/>
        <w:bottom w:val="none" w:sz="0" w:space="0" w:color="auto"/>
        <w:right w:val="none" w:sz="0" w:space="0" w:color="auto"/>
      </w:divBdr>
    </w:div>
    <w:div w:id="894508656">
      <w:bodyDiv w:val="1"/>
      <w:marLeft w:val="0"/>
      <w:marRight w:val="0"/>
      <w:marTop w:val="0"/>
      <w:marBottom w:val="0"/>
      <w:divBdr>
        <w:top w:val="none" w:sz="0" w:space="0" w:color="auto"/>
        <w:left w:val="none" w:sz="0" w:space="0" w:color="auto"/>
        <w:bottom w:val="none" w:sz="0" w:space="0" w:color="auto"/>
        <w:right w:val="none" w:sz="0" w:space="0" w:color="auto"/>
      </w:divBdr>
    </w:div>
    <w:div w:id="899906506">
      <w:bodyDiv w:val="1"/>
      <w:marLeft w:val="0"/>
      <w:marRight w:val="0"/>
      <w:marTop w:val="0"/>
      <w:marBottom w:val="0"/>
      <w:divBdr>
        <w:top w:val="none" w:sz="0" w:space="0" w:color="auto"/>
        <w:left w:val="none" w:sz="0" w:space="0" w:color="auto"/>
        <w:bottom w:val="none" w:sz="0" w:space="0" w:color="auto"/>
        <w:right w:val="none" w:sz="0" w:space="0" w:color="auto"/>
      </w:divBdr>
    </w:div>
    <w:div w:id="901520624">
      <w:bodyDiv w:val="1"/>
      <w:marLeft w:val="0"/>
      <w:marRight w:val="0"/>
      <w:marTop w:val="0"/>
      <w:marBottom w:val="0"/>
      <w:divBdr>
        <w:top w:val="none" w:sz="0" w:space="0" w:color="auto"/>
        <w:left w:val="none" w:sz="0" w:space="0" w:color="auto"/>
        <w:bottom w:val="none" w:sz="0" w:space="0" w:color="auto"/>
        <w:right w:val="none" w:sz="0" w:space="0" w:color="auto"/>
      </w:divBdr>
    </w:div>
    <w:div w:id="902250653">
      <w:bodyDiv w:val="1"/>
      <w:marLeft w:val="0"/>
      <w:marRight w:val="0"/>
      <w:marTop w:val="0"/>
      <w:marBottom w:val="0"/>
      <w:divBdr>
        <w:top w:val="none" w:sz="0" w:space="0" w:color="auto"/>
        <w:left w:val="none" w:sz="0" w:space="0" w:color="auto"/>
        <w:bottom w:val="none" w:sz="0" w:space="0" w:color="auto"/>
        <w:right w:val="none" w:sz="0" w:space="0" w:color="auto"/>
      </w:divBdr>
    </w:div>
    <w:div w:id="902788694">
      <w:bodyDiv w:val="1"/>
      <w:marLeft w:val="0"/>
      <w:marRight w:val="0"/>
      <w:marTop w:val="0"/>
      <w:marBottom w:val="0"/>
      <w:divBdr>
        <w:top w:val="none" w:sz="0" w:space="0" w:color="auto"/>
        <w:left w:val="none" w:sz="0" w:space="0" w:color="auto"/>
        <w:bottom w:val="none" w:sz="0" w:space="0" w:color="auto"/>
        <w:right w:val="none" w:sz="0" w:space="0" w:color="auto"/>
      </w:divBdr>
    </w:div>
    <w:div w:id="921455567">
      <w:bodyDiv w:val="1"/>
      <w:marLeft w:val="0"/>
      <w:marRight w:val="0"/>
      <w:marTop w:val="0"/>
      <w:marBottom w:val="0"/>
      <w:divBdr>
        <w:top w:val="none" w:sz="0" w:space="0" w:color="auto"/>
        <w:left w:val="none" w:sz="0" w:space="0" w:color="auto"/>
        <w:bottom w:val="none" w:sz="0" w:space="0" w:color="auto"/>
        <w:right w:val="none" w:sz="0" w:space="0" w:color="auto"/>
      </w:divBdr>
    </w:div>
    <w:div w:id="930744590">
      <w:bodyDiv w:val="1"/>
      <w:marLeft w:val="0"/>
      <w:marRight w:val="0"/>
      <w:marTop w:val="0"/>
      <w:marBottom w:val="0"/>
      <w:divBdr>
        <w:top w:val="none" w:sz="0" w:space="0" w:color="auto"/>
        <w:left w:val="none" w:sz="0" w:space="0" w:color="auto"/>
        <w:bottom w:val="none" w:sz="0" w:space="0" w:color="auto"/>
        <w:right w:val="none" w:sz="0" w:space="0" w:color="auto"/>
      </w:divBdr>
    </w:div>
    <w:div w:id="943730356">
      <w:bodyDiv w:val="1"/>
      <w:marLeft w:val="0"/>
      <w:marRight w:val="0"/>
      <w:marTop w:val="0"/>
      <w:marBottom w:val="0"/>
      <w:divBdr>
        <w:top w:val="none" w:sz="0" w:space="0" w:color="auto"/>
        <w:left w:val="none" w:sz="0" w:space="0" w:color="auto"/>
        <w:bottom w:val="none" w:sz="0" w:space="0" w:color="auto"/>
        <w:right w:val="none" w:sz="0" w:space="0" w:color="auto"/>
      </w:divBdr>
    </w:div>
    <w:div w:id="944580392">
      <w:bodyDiv w:val="1"/>
      <w:marLeft w:val="0"/>
      <w:marRight w:val="0"/>
      <w:marTop w:val="0"/>
      <w:marBottom w:val="0"/>
      <w:divBdr>
        <w:top w:val="none" w:sz="0" w:space="0" w:color="auto"/>
        <w:left w:val="none" w:sz="0" w:space="0" w:color="auto"/>
        <w:bottom w:val="none" w:sz="0" w:space="0" w:color="auto"/>
        <w:right w:val="none" w:sz="0" w:space="0" w:color="auto"/>
      </w:divBdr>
    </w:div>
    <w:div w:id="948657895">
      <w:bodyDiv w:val="1"/>
      <w:marLeft w:val="0"/>
      <w:marRight w:val="0"/>
      <w:marTop w:val="0"/>
      <w:marBottom w:val="0"/>
      <w:divBdr>
        <w:top w:val="none" w:sz="0" w:space="0" w:color="auto"/>
        <w:left w:val="none" w:sz="0" w:space="0" w:color="auto"/>
        <w:bottom w:val="none" w:sz="0" w:space="0" w:color="auto"/>
        <w:right w:val="none" w:sz="0" w:space="0" w:color="auto"/>
      </w:divBdr>
    </w:div>
    <w:div w:id="960263467">
      <w:bodyDiv w:val="1"/>
      <w:marLeft w:val="0"/>
      <w:marRight w:val="0"/>
      <w:marTop w:val="0"/>
      <w:marBottom w:val="0"/>
      <w:divBdr>
        <w:top w:val="none" w:sz="0" w:space="0" w:color="auto"/>
        <w:left w:val="none" w:sz="0" w:space="0" w:color="auto"/>
        <w:bottom w:val="none" w:sz="0" w:space="0" w:color="auto"/>
        <w:right w:val="none" w:sz="0" w:space="0" w:color="auto"/>
      </w:divBdr>
    </w:div>
    <w:div w:id="961424898">
      <w:bodyDiv w:val="1"/>
      <w:marLeft w:val="0"/>
      <w:marRight w:val="0"/>
      <w:marTop w:val="0"/>
      <w:marBottom w:val="0"/>
      <w:divBdr>
        <w:top w:val="none" w:sz="0" w:space="0" w:color="auto"/>
        <w:left w:val="none" w:sz="0" w:space="0" w:color="auto"/>
        <w:bottom w:val="none" w:sz="0" w:space="0" w:color="auto"/>
        <w:right w:val="none" w:sz="0" w:space="0" w:color="auto"/>
      </w:divBdr>
    </w:div>
    <w:div w:id="969701886">
      <w:bodyDiv w:val="1"/>
      <w:marLeft w:val="0"/>
      <w:marRight w:val="0"/>
      <w:marTop w:val="0"/>
      <w:marBottom w:val="0"/>
      <w:divBdr>
        <w:top w:val="none" w:sz="0" w:space="0" w:color="auto"/>
        <w:left w:val="none" w:sz="0" w:space="0" w:color="auto"/>
        <w:bottom w:val="none" w:sz="0" w:space="0" w:color="auto"/>
        <w:right w:val="none" w:sz="0" w:space="0" w:color="auto"/>
      </w:divBdr>
    </w:div>
    <w:div w:id="972441111">
      <w:bodyDiv w:val="1"/>
      <w:marLeft w:val="0"/>
      <w:marRight w:val="0"/>
      <w:marTop w:val="0"/>
      <w:marBottom w:val="0"/>
      <w:divBdr>
        <w:top w:val="none" w:sz="0" w:space="0" w:color="auto"/>
        <w:left w:val="none" w:sz="0" w:space="0" w:color="auto"/>
        <w:bottom w:val="none" w:sz="0" w:space="0" w:color="auto"/>
        <w:right w:val="none" w:sz="0" w:space="0" w:color="auto"/>
      </w:divBdr>
    </w:div>
    <w:div w:id="974674058">
      <w:bodyDiv w:val="1"/>
      <w:marLeft w:val="0"/>
      <w:marRight w:val="0"/>
      <w:marTop w:val="0"/>
      <w:marBottom w:val="0"/>
      <w:divBdr>
        <w:top w:val="none" w:sz="0" w:space="0" w:color="auto"/>
        <w:left w:val="none" w:sz="0" w:space="0" w:color="auto"/>
        <w:bottom w:val="none" w:sz="0" w:space="0" w:color="auto"/>
        <w:right w:val="none" w:sz="0" w:space="0" w:color="auto"/>
      </w:divBdr>
    </w:div>
    <w:div w:id="977418877">
      <w:bodyDiv w:val="1"/>
      <w:marLeft w:val="0"/>
      <w:marRight w:val="0"/>
      <w:marTop w:val="0"/>
      <w:marBottom w:val="0"/>
      <w:divBdr>
        <w:top w:val="none" w:sz="0" w:space="0" w:color="auto"/>
        <w:left w:val="none" w:sz="0" w:space="0" w:color="auto"/>
        <w:bottom w:val="none" w:sz="0" w:space="0" w:color="auto"/>
        <w:right w:val="none" w:sz="0" w:space="0" w:color="auto"/>
      </w:divBdr>
    </w:div>
    <w:div w:id="978145633">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693827">
      <w:bodyDiv w:val="1"/>
      <w:marLeft w:val="0"/>
      <w:marRight w:val="0"/>
      <w:marTop w:val="0"/>
      <w:marBottom w:val="0"/>
      <w:divBdr>
        <w:top w:val="none" w:sz="0" w:space="0" w:color="auto"/>
        <w:left w:val="none" w:sz="0" w:space="0" w:color="auto"/>
        <w:bottom w:val="none" w:sz="0" w:space="0" w:color="auto"/>
        <w:right w:val="none" w:sz="0" w:space="0" w:color="auto"/>
      </w:divBdr>
    </w:div>
    <w:div w:id="1004475114">
      <w:bodyDiv w:val="1"/>
      <w:marLeft w:val="0"/>
      <w:marRight w:val="0"/>
      <w:marTop w:val="0"/>
      <w:marBottom w:val="0"/>
      <w:divBdr>
        <w:top w:val="none" w:sz="0" w:space="0" w:color="auto"/>
        <w:left w:val="none" w:sz="0" w:space="0" w:color="auto"/>
        <w:bottom w:val="none" w:sz="0" w:space="0" w:color="auto"/>
        <w:right w:val="none" w:sz="0" w:space="0" w:color="auto"/>
      </w:divBdr>
    </w:div>
    <w:div w:id="1012031399">
      <w:bodyDiv w:val="1"/>
      <w:marLeft w:val="0"/>
      <w:marRight w:val="0"/>
      <w:marTop w:val="0"/>
      <w:marBottom w:val="0"/>
      <w:divBdr>
        <w:top w:val="none" w:sz="0" w:space="0" w:color="auto"/>
        <w:left w:val="none" w:sz="0" w:space="0" w:color="auto"/>
        <w:bottom w:val="none" w:sz="0" w:space="0" w:color="auto"/>
        <w:right w:val="none" w:sz="0" w:space="0" w:color="auto"/>
      </w:divBdr>
    </w:div>
    <w:div w:id="1016226964">
      <w:bodyDiv w:val="1"/>
      <w:marLeft w:val="0"/>
      <w:marRight w:val="0"/>
      <w:marTop w:val="0"/>
      <w:marBottom w:val="0"/>
      <w:divBdr>
        <w:top w:val="none" w:sz="0" w:space="0" w:color="auto"/>
        <w:left w:val="none" w:sz="0" w:space="0" w:color="auto"/>
        <w:bottom w:val="none" w:sz="0" w:space="0" w:color="auto"/>
        <w:right w:val="none" w:sz="0" w:space="0" w:color="auto"/>
      </w:divBdr>
    </w:div>
    <w:div w:id="1019425664">
      <w:bodyDiv w:val="1"/>
      <w:marLeft w:val="0"/>
      <w:marRight w:val="0"/>
      <w:marTop w:val="0"/>
      <w:marBottom w:val="0"/>
      <w:divBdr>
        <w:top w:val="none" w:sz="0" w:space="0" w:color="auto"/>
        <w:left w:val="none" w:sz="0" w:space="0" w:color="auto"/>
        <w:bottom w:val="none" w:sz="0" w:space="0" w:color="auto"/>
        <w:right w:val="none" w:sz="0" w:space="0" w:color="auto"/>
      </w:divBdr>
    </w:div>
    <w:div w:id="1022709992">
      <w:bodyDiv w:val="1"/>
      <w:marLeft w:val="0"/>
      <w:marRight w:val="0"/>
      <w:marTop w:val="0"/>
      <w:marBottom w:val="0"/>
      <w:divBdr>
        <w:top w:val="none" w:sz="0" w:space="0" w:color="auto"/>
        <w:left w:val="none" w:sz="0" w:space="0" w:color="auto"/>
        <w:bottom w:val="none" w:sz="0" w:space="0" w:color="auto"/>
        <w:right w:val="none" w:sz="0" w:space="0" w:color="auto"/>
      </w:divBdr>
    </w:div>
    <w:div w:id="1026565333">
      <w:bodyDiv w:val="1"/>
      <w:marLeft w:val="0"/>
      <w:marRight w:val="0"/>
      <w:marTop w:val="0"/>
      <w:marBottom w:val="0"/>
      <w:divBdr>
        <w:top w:val="none" w:sz="0" w:space="0" w:color="auto"/>
        <w:left w:val="none" w:sz="0" w:space="0" w:color="auto"/>
        <w:bottom w:val="none" w:sz="0" w:space="0" w:color="auto"/>
        <w:right w:val="none" w:sz="0" w:space="0" w:color="auto"/>
      </w:divBdr>
    </w:div>
    <w:div w:id="1027757477">
      <w:bodyDiv w:val="1"/>
      <w:marLeft w:val="0"/>
      <w:marRight w:val="0"/>
      <w:marTop w:val="0"/>
      <w:marBottom w:val="0"/>
      <w:divBdr>
        <w:top w:val="none" w:sz="0" w:space="0" w:color="auto"/>
        <w:left w:val="none" w:sz="0" w:space="0" w:color="auto"/>
        <w:bottom w:val="none" w:sz="0" w:space="0" w:color="auto"/>
        <w:right w:val="none" w:sz="0" w:space="0" w:color="auto"/>
      </w:divBdr>
    </w:div>
    <w:div w:id="1038972493">
      <w:bodyDiv w:val="1"/>
      <w:marLeft w:val="0"/>
      <w:marRight w:val="0"/>
      <w:marTop w:val="0"/>
      <w:marBottom w:val="0"/>
      <w:divBdr>
        <w:top w:val="none" w:sz="0" w:space="0" w:color="auto"/>
        <w:left w:val="none" w:sz="0" w:space="0" w:color="auto"/>
        <w:bottom w:val="none" w:sz="0" w:space="0" w:color="auto"/>
        <w:right w:val="none" w:sz="0" w:space="0" w:color="auto"/>
      </w:divBdr>
    </w:div>
    <w:div w:id="1041594221">
      <w:bodyDiv w:val="1"/>
      <w:marLeft w:val="0"/>
      <w:marRight w:val="0"/>
      <w:marTop w:val="0"/>
      <w:marBottom w:val="0"/>
      <w:divBdr>
        <w:top w:val="none" w:sz="0" w:space="0" w:color="auto"/>
        <w:left w:val="none" w:sz="0" w:space="0" w:color="auto"/>
        <w:bottom w:val="none" w:sz="0" w:space="0" w:color="auto"/>
        <w:right w:val="none" w:sz="0" w:space="0" w:color="auto"/>
      </w:divBdr>
    </w:div>
    <w:div w:id="1046947721">
      <w:bodyDiv w:val="1"/>
      <w:marLeft w:val="0"/>
      <w:marRight w:val="0"/>
      <w:marTop w:val="0"/>
      <w:marBottom w:val="0"/>
      <w:divBdr>
        <w:top w:val="none" w:sz="0" w:space="0" w:color="auto"/>
        <w:left w:val="none" w:sz="0" w:space="0" w:color="auto"/>
        <w:bottom w:val="none" w:sz="0" w:space="0" w:color="auto"/>
        <w:right w:val="none" w:sz="0" w:space="0" w:color="auto"/>
      </w:divBdr>
    </w:div>
    <w:div w:id="1050106566">
      <w:bodyDiv w:val="1"/>
      <w:marLeft w:val="0"/>
      <w:marRight w:val="0"/>
      <w:marTop w:val="0"/>
      <w:marBottom w:val="0"/>
      <w:divBdr>
        <w:top w:val="none" w:sz="0" w:space="0" w:color="auto"/>
        <w:left w:val="none" w:sz="0" w:space="0" w:color="auto"/>
        <w:bottom w:val="none" w:sz="0" w:space="0" w:color="auto"/>
        <w:right w:val="none" w:sz="0" w:space="0" w:color="auto"/>
      </w:divBdr>
    </w:div>
    <w:div w:id="1053387533">
      <w:bodyDiv w:val="1"/>
      <w:marLeft w:val="0"/>
      <w:marRight w:val="0"/>
      <w:marTop w:val="0"/>
      <w:marBottom w:val="0"/>
      <w:divBdr>
        <w:top w:val="none" w:sz="0" w:space="0" w:color="auto"/>
        <w:left w:val="none" w:sz="0" w:space="0" w:color="auto"/>
        <w:bottom w:val="none" w:sz="0" w:space="0" w:color="auto"/>
        <w:right w:val="none" w:sz="0" w:space="0" w:color="auto"/>
      </w:divBdr>
    </w:div>
    <w:div w:id="1054280076">
      <w:bodyDiv w:val="1"/>
      <w:marLeft w:val="0"/>
      <w:marRight w:val="0"/>
      <w:marTop w:val="0"/>
      <w:marBottom w:val="0"/>
      <w:divBdr>
        <w:top w:val="none" w:sz="0" w:space="0" w:color="auto"/>
        <w:left w:val="none" w:sz="0" w:space="0" w:color="auto"/>
        <w:bottom w:val="none" w:sz="0" w:space="0" w:color="auto"/>
        <w:right w:val="none" w:sz="0" w:space="0" w:color="auto"/>
      </w:divBdr>
    </w:div>
    <w:div w:id="1057900301">
      <w:bodyDiv w:val="1"/>
      <w:marLeft w:val="0"/>
      <w:marRight w:val="0"/>
      <w:marTop w:val="0"/>
      <w:marBottom w:val="0"/>
      <w:divBdr>
        <w:top w:val="none" w:sz="0" w:space="0" w:color="auto"/>
        <w:left w:val="none" w:sz="0" w:space="0" w:color="auto"/>
        <w:bottom w:val="none" w:sz="0" w:space="0" w:color="auto"/>
        <w:right w:val="none" w:sz="0" w:space="0" w:color="auto"/>
      </w:divBdr>
    </w:div>
    <w:div w:id="1067193340">
      <w:bodyDiv w:val="1"/>
      <w:marLeft w:val="0"/>
      <w:marRight w:val="0"/>
      <w:marTop w:val="0"/>
      <w:marBottom w:val="0"/>
      <w:divBdr>
        <w:top w:val="none" w:sz="0" w:space="0" w:color="auto"/>
        <w:left w:val="none" w:sz="0" w:space="0" w:color="auto"/>
        <w:bottom w:val="none" w:sz="0" w:space="0" w:color="auto"/>
        <w:right w:val="none" w:sz="0" w:space="0" w:color="auto"/>
      </w:divBdr>
    </w:div>
    <w:div w:id="1075669530">
      <w:bodyDiv w:val="1"/>
      <w:marLeft w:val="0"/>
      <w:marRight w:val="0"/>
      <w:marTop w:val="0"/>
      <w:marBottom w:val="0"/>
      <w:divBdr>
        <w:top w:val="none" w:sz="0" w:space="0" w:color="auto"/>
        <w:left w:val="none" w:sz="0" w:space="0" w:color="auto"/>
        <w:bottom w:val="none" w:sz="0" w:space="0" w:color="auto"/>
        <w:right w:val="none" w:sz="0" w:space="0" w:color="auto"/>
      </w:divBdr>
    </w:div>
    <w:div w:id="1081756449">
      <w:bodyDiv w:val="1"/>
      <w:marLeft w:val="0"/>
      <w:marRight w:val="0"/>
      <w:marTop w:val="0"/>
      <w:marBottom w:val="0"/>
      <w:divBdr>
        <w:top w:val="none" w:sz="0" w:space="0" w:color="auto"/>
        <w:left w:val="none" w:sz="0" w:space="0" w:color="auto"/>
        <w:bottom w:val="none" w:sz="0" w:space="0" w:color="auto"/>
        <w:right w:val="none" w:sz="0" w:space="0" w:color="auto"/>
      </w:divBdr>
    </w:div>
    <w:div w:id="1085103826">
      <w:bodyDiv w:val="1"/>
      <w:marLeft w:val="0"/>
      <w:marRight w:val="0"/>
      <w:marTop w:val="0"/>
      <w:marBottom w:val="0"/>
      <w:divBdr>
        <w:top w:val="none" w:sz="0" w:space="0" w:color="auto"/>
        <w:left w:val="none" w:sz="0" w:space="0" w:color="auto"/>
        <w:bottom w:val="none" w:sz="0" w:space="0" w:color="auto"/>
        <w:right w:val="none" w:sz="0" w:space="0" w:color="auto"/>
      </w:divBdr>
    </w:div>
    <w:div w:id="1087653415">
      <w:bodyDiv w:val="1"/>
      <w:marLeft w:val="0"/>
      <w:marRight w:val="0"/>
      <w:marTop w:val="0"/>
      <w:marBottom w:val="0"/>
      <w:divBdr>
        <w:top w:val="none" w:sz="0" w:space="0" w:color="auto"/>
        <w:left w:val="none" w:sz="0" w:space="0" w:color="auto"/>
        <w:bottom w:val="none" w:sz="0" w:space="0" w:color="auto"/>
        <w:right w:val="none" w:sz="0" w:space="0" w:color="auto"/>
      </w:divBdr>
    </w:div>
    <w:div w:id="1094547861">
      <w:bodyDiv w:val="1"/>
      <w:marLeft w:val="0"/>
      <w:marRight w:val="0"/>
      <w:marTop w:val="0"/>
      <w:marBottom w:val="0"/>
      <w:divBdr>
        <w:top w:val="none" w:sz="0" w:space="0" w:color="auto"/>
        <w:left w:val="none" w:sz="0" w:space="0" w:color="auto"/>
        <w:bottom w:val="none" w:sz="0" w:space="0" w:color="auto"/>
        <w:right w:val="none" w:sz="0" w:space="0" w:color="auto"/>
      </w:divBdr>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16145672">
      <w:bodyDiv w:val="1"/>
      <w:marLeft w:val="0"/>
      <w:marRight w:val="0"/>
      <w:marTop w:val="0"/>
      <w:marBottom w:val="0"/>
      <w:divBdr>
        <w:top w:val="none" w:sz="0" w:space="0" w:color="auto"/>
        <w:left w:val="none" w:sz="0" w:space="0" w:color="auto"/>
        <w:bottom w:val="none" w:sz="0" w:space="0" w:color="auto"/>
        <w:right w:val="none" w:sz="0" w:space="0" w:color="auto"/>
      </w:divBdr>
    </w:div>
    <w:div w:id="1118186744">
      <w:bodyDiv w:val="1"/>
      <w:marLeft w:val="0"/>
      <w:marRight w:val="0"/>
      <w:marTop w:val="0"/>
      <w:marBottom w:val="0"/>
      <w:divBdr>
        <w:top w:val="none" w:sz="0" w:space="0" w:color="auto"/>
        <w:left w:val="none" w:sz="0" w:space="0" w:color="auto"/>
        <w:bottom w:val="none" w:sz="0" w:space="0" w:color="auto"/>
        <w:right w:val="none" w:sz="0" w:space="0" w:color="auto"/>
      </w:divBdr>
    </w:div>
    <w:div w:id="1125344413">
      <w:bodyDiv w:val="1"/>
      <w:marLeft w:val="0"/>
      <w:marRight w:val="0"/>
      <w:marTop w:val="0"/>
      <w:marBottom w:val="0"/>
      <w:divBdr>
        <w:top w:val="none" w:sz="0" w:space="0" w:color="auto"/>
        <w:left w:val="none" w:sz="0" w:space="0" w:color="auto"/>
        <w:bottom w:val="none" w:sz="0" w:space="0" w:color="auto"/>
        <w:right w:val="none" w:sz="0" w:space="0" w:color="auto"/>
      </w:divBdr>
    </w:div>
    <w:div w:id="1130635041">
      <w:bodyDiv w:val="1"/>
      <w:marLeft w:val="0"/>
      <w:marRight w:val="0"/>
      <w:marTop w:val="0"/>
      <w:marBottom w:val="0"/>
      <w:divBdr>
        <w:top w:val="none" w:sz="0" w:space="0" w:color="auto"/>
        <w:left w:val="none" w:sz="0" w:space="0" w:color="auto"/>
        <w:bottom w:val="none" w:sz="0" w:space="0" w:color="auto"/>
        <w:right w:val="none" w:sz="0" w:space="0" w:color="auto"/>
      </w:divBdr>
    </w:div>
    <w:div w:id="1131286198">
      <w:bodyDiv w:val="1"/>
      <w:marLeft w:val="0"/>
      <w:marRight w:val="0"/>
      <w:marTop w:val="0"/>
      <w:marBottom w:val="0"/>
      <w:divBdr>
        <w:top w:val="none" w:sz="0" w:space="0" w:color="auto"/>
        <w:left w:val="none" w:sz="0" w:space="0" w:color="auto"/>
        <w:bottom w:val="none" w:sz="0" w:space="0" w:color="auto"/>
        <w:right w:val="none" w:sz="0" w:space="0" w:color="auto"/>
      </w:divBdr>
    </w:div>
    <w:div w:id="1170212762">
      <w:bodyDiv w:val="1"/>
      <w:marLeft w:val="0"/>
      <w:marRight w:val="0"/>
      <w:marTop w:val="0"/>
      <w:marBottom w:val="0"/>
      <w:divBdr>
        <w:top w:val="none" w:sz="0" w:space="0" w:color="auto"/>
        <w:left w:val="none" w:sz="0" w:space="0" w:color="auto"/>
        <w:bottom w:val="none" w:sz="0" w:space="0" w:color="auto"/>
        <w:right w:val="none" w:sz="0" w:space="0" w:color="auto"/>
      </w:divBdr>
    </w:div>
    <w:div w:id="1170490338">
      <w:bodyDiv w:val="1"/>
      <w:marLeft w:val="0"/>
      <w:marRight w:val="0"/>
      <w:marTop w:val="0"/>
      <w:marBottom w:val="0"/>
      <w:divBdr>
        <w:top w:val="none" w:sz="0" w:space="0" w:color="auto"/>
        <w:left w:val="none" w:sz="0" w:space="0" w:color="auto"/>
        <w:bottom w:val="none" w:sz="0" w:space="0" w:color="auto"/>
        <w:right w:val="none" w:sz="0" w:space="0" w:color="auto"/>
      </w:divBdr>
    </w:div>
    <w:div w:id="1170561570">
      <w:bodyDiv w:val="1"/>
      <w:marLeft w:val="0"/>
      <w:marRight w:val="0"/>
      <w:marTop w:val="0"/>
      <w:marBottom w:val="0"/>
      <w:divBdr>
        <w:top w:val="none" w:sz="0" w:space="0" w:color="auto"/>
        <w:left w:val="none" w:sz="0" w:space="0" w:color="auto"/>
        <w:bottom w:val="none" w:sz="0" w:space="0" w:color="auto"/>
        <w:right w:val="none" w:sz="0" w:space="0" w:color="auto"/>
      </w:divBdr>
    </w:div>
    <w:div w:id="1172526798">
      <w:bodyDiv w:val="1"/>
      <w:marLeft w:val="0"/>
      <w:marRight w:val="0"/>
      <w:marTop w:val="0"/>
      <w:marBottom w:val="0"/>
      <w:divBdr>
        <w:top w:val="none" w:sz="0" w:space="0" w:color="auto"/>
        <w:left w:val="none" w:sz="0" w:space="0" w:color="auto"/>
        <w:bottom w:val="none" w:sz="0" w:space="0" w:color="auto"/>
        <w:right w:val="none" w:sz="0" w:space="0" w:color="auto"/>
      </w:divBdr>
    </w:div>
    <w:div w:id="1176919717">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181895766">
      <w:bodyDiv w:val="1"/>
      <w:marLeft w:val="0"/>
      <w:marRight w:val="0"/>
      <w:marTop w:val="0"/>
      <w:marBottom w:val="0"/>
      <w:divBdr>
        <w:top w:val="none" w:sz="0" w:space="0" w:color="auto"/>
        <w:left w:val="none" w:sz="0" w:space="0" w:color="auto"/>
        <w:bottom w:val="none" w:sz="0" w:space="0" w:color="auto"/>
        <w:right w:val="none" w:sz="0" w:space="0" w:color="auto"/>
      </w:divBdr>
    </w:div>
    <w:div w:id="1194227198">
      <w:bodyDiv w:val="1"/>
      <w:marLeft w:val="0"/>
      <w:marRight w:val="0"/>
      <w:marTop w:val="0"/>
      <w:marBottom w:val="0"/>
      <w:divBdr>
        <w:top w:val="none" w:sz="0" w:space="0" w:color="auto"/>
        <w:left w:val="none" w:sz="0" w:space="0" w:color="auto"/>
        <w:bottom w:val="none" w:sz="0" w:space="0" w:color="auto"/>
        <w:right w:val="none" w:sz="0" w:space="0" w:color="auto"/>
      </w:divBdr>
    </w:div>
    <w:div w:id="1202205756">
      <w:bodyDiv w:val="1"/>
      <w:marLeft w:val="0"/>
      <w:marRight w:val="0"/>
      <w:marTop w:val="0"/>
      <w:marBottom w:val="0"/>
      <w:divBdr>
        <w:top w:val="none" w:sz="0" w:space="0" w:color="auto"/>
        <w:left w:val="none" w:sz="0" w:space="0" w:color="auto"/>
        <w:bottom w:val="none" w:sz="0" w:space="0" w:color="auto"/>
        <w:right w:val="none" w:sz="0" w:space="0" w:color="auto"/>
      </w:divBdr>
    </w:div>
    <w:div w:id="1213077134">
      <w:bodyDiv w:val="1"/>
      <w:marLeft w:val="0"/>
      <w:marRight w:val="0"/>
      <w:marTop w:val="0"/>
      <w:marBottom w:val="0"/>
      <w:divBdr>
        <w:top w:val="none" w:sz="0" w:space="0" w:color="auto"/>
        <w:left w:val="none" w:sz="0" w:space="0" w:color="auto"/>
        <w:bottom w:val="none" w:sz="0" w:space="0" w:color="auto"/>
        <w:right w:val="none" w:sz="0" w:space="0" w:color="auto"/>
      </w:divBdr>
    </w:div>
    <w:div w:id="1222443775">
      <w:bodyDiv w:val="1"/>
      <w:marLeft w:val="0"/>
      <w:marRight w:val="0"/>
      <w:marTop w:val="0"/>
      <w:marBottom w:val="0"/>
      <w:divBdr>
        <w:top w:val="none" w:sz="0" w:space="0" w:color="auto"/>
        <w:left w:val="none" w:sz="0" w:space="0" w:color="auto"/>
        <w:bottom w:val="none" w:sz="0" w:space="0" w:color="auto"/>
        <w:right w:val="none" w:sz="0" w:space="0" w:color="auto"/>
      </w:divBdr>
    </w:div>
    <w:div w:id="1233194986">
      <w:bodyDiv w:val="1"/>
      <w:marLeft w:val="0"/>
      <w:marRight w:val="0"/>
      <w:marTop w:val="0"/>
      <w:marBottom w:val="0"/>
      <w:divBdr>
        <w:top w:val="none" w:sz="0" w:space="0" w:color="auto"/>
        <w:left w:val="none" w:sz="0" w:space="0" w:color="auto"/>
        <w:bottom w:val="none" w:sz="0" w:space="0" w:color="auto"/>
        <w:right w:val="none" w:sz="0" w:space="0" w:color="auto"/>
      </w:divBdr>
    </w:div>
    <w:div w:id="1235580671">
      <w:bodyDiv w:val="1"/>
      <w:marLeft w:val="0"/>
      <w:marRight w:val="0"/>
      <w:marTop w:val="0"/>
      <w:marBottom w:val="0"/>
      <w:divBdr>
        <w:top w:val="none" w:sz="0" w:space="0" w:color="auto"/>
        <w:left w:val="none" w:sz="0" w:space="0" w:color="auto"/>
        <w:bottom w:val="none" w:sz="0" w:space="0" w:color="auto"/>
        <w:right w:val="none" w:sz="0" w:space="0" w:color="auto"/>
      </w:divBdr>
    </w:div>
    <w:div w:id="1242564029">
      <w:bodyDiv w:val="1"/>
      <w:marLeft w:val="0"/>
      <w:marRight w:val="0"/>
      <w:marTop w:val="0"/>
      <w:marBottom w:val="0"/>
      <w:divBdr>
        <w:top w:val="none" w:sz="0" w:space="0" w:color="auto"/>
        <w:left w:val="none" w:sz="0" w:space="0" w:color="auto"/>
        <w:bottom w:val="none" w:sz="0" w:space="0" w:color="auto"/>
        <w:right w:val="none" w:sz="0" w:space="0" w:color="auto"/>
      </w:divBdr>
    </w:div>
    <w:div w:id="1244953234">
      <w:bodyDiv w:val="1"/>
      <w:marLeft w:val="0"/>
      <w:marRight w:val="0"/>
      <w:marTop w:val="0"/>
      <w:marBottom w:val="0"/>
      <w:divBdr>
        <w:top w:val="none" w:sz="0" w:space="0" w:color="auto"/>
        <w:left w:val="none" w:sz="0" w:space="0" w:color="auto"/>
        <w:bottom w:val="none" w:sz="0" w:space="0" w:color="auto"/>
        <w:right w:val="none" w:sz="0" w:space="0" w:color="auto"/>
      </w:divBdr>
    </w:div>
    <w:div w:id="1252659322">
      <w:bodyDiv w:val="1"/>
      <w:marLeft w:val="0"/>
      <w:marRight w:val="0"/>
      <w:marTop w:val="0"/>
      <w:marBottom w:val="0"/>
      <w:divBdr>
        <w:top w:val="none" w:sz="0" w:space="0" w:color="auto"/>
        <w:left w:val="none" w:sz="0" w:space="0" w:color="auto"/>
        <w:bottom w:val="none" w:sz="0" w:space="0" w:color="auto"/>
        <w:right w:val="none" w:sz="0" w:space="0" w:color="auto"/>
      </w:divBdr>
    </w:div>
    <w:div w:id="1260287176">
      <w:bodyDiv w:val="1"/>
      <w:marLeft w:val="0"/>
      <w:marRight w:val="0"/>
      <w:marTop w:val="0"/>
      <w:marBottom w:val="0"/>
      <w:divBdr>
        <w:top w:val="none" w:sz="0" w:space="0" w:color="auto"/>
        <w:left w:val="none" w:sz="0" w:space="0" w:color="auto"/>
        <w:bottom w:val="none" w:sz="0" w:space="0" w:color="auto"/>
        <w:right w:val="none" w:sz="0" w:space="0" w:color="auto"/>
      </w:divBdr>
    </w:div>
    <w:div w:id="1288850908">
      <w:bodyDiv w:val="1"/>
      <w:marLeft w:val="0"/>
      <w:marRight w:val="0"/>
      <w:marTop w:val="0"/>
      <w:marBottom w:val="0"/>
      <w:divBdr>
        <w:top w:val="none" w:sz="0" w:space="0" w:color="auto"/>
        <w:left w:val="none" w:sz="0" w:space="0" w:color="auto"/>
        <w:bottom w:val="none" w:sz="0" w:space="0" w:color="auto"/>
        <w:right w:val="none" w:sz="0" w:space="0" w:color="auto"/>
      </w:divBdr>
    </w:div>
    <w:div w:id="1289122291">
      <w:bodyDiv w:val="1"/>
      <w:marLeft w:val="0"/>
      <w:marRight w:val="0"/>
      <w:marTop w:val="0"/>
      <w:marBottom w:val="0"/>
      <w:divBdr>
        <w:top w:val="none" w:sz="0" w:space="0" w:color="auto"/>
        <w:left w:val="none" w:sz="0" w:space="0" w:color="auto"/>
        <w:bottom w:val="none" w:sz="0" w:space="0" w:color="auto"/>
        <w:right w:val="none" w:sz="0" w:space="0" w:color="auto"/>
      </w:divBdr>
    </w:div>
    <w:div w:id="1297224616">
      <w:bodyDiv w:val="1"/>
      <w:marLeft w:val="0"/>
      <w:marRight w:val="0"/>
      <w:marTop w:val="0"/>
      <w:marBottom w:val="0"/>
      <w:divBdr>
        <w:top w:val="none" w:sz="0" w:space="0" w:color="auto"/>
        <w:left w:val="none" w:sz="0" w:space="0" w:color="auto"/>
        <w:bottom w:val="none" w:sz="0" w:space="0" w:color="auto"/>
        <w:right w:val="none" w:sz="0" w:space="0" w:color="auto"/>
      </w:divBdr>
    </w:div>
    <w:div w:id="1299143229">
      <w:bodyDiv w:val="1"/>
      <w:marLeft w:val="0"/>
      <w:marRight w:val="0"/>
      <w:marTop w:val="0"/>
      <w:marBottom w:val="0"/>
      <w:divBdr>
        <w:top w:val="none" w:sz="0" w:space="0" w:color="auto"/>
        <w:left w:val="none" w:sz="0" w:space="0" w:color="auto"/>
        <w:bottom w:val="none" w:sz="0" w:space="0" w:color="auto"/>
        <w:right w:val="none" w:sz="0" w:space="0" w:color="auto"/>
      </w:divBdr>
    </w:div>
    <w:div w:id="1300648399">
      <w:bodyDiv w:val="1"/>
      <w:marLeft w:val="0"/>
      <w:marRight w:val="0"/>
      <w:marTop w:val="0"/>
      <w:marBottom w:val="0"/>
      <w:divBdr>
        <w:top w:val="none" w:sz="0" w:space="0" w:color="auto"/>
        <w:left w:val="none" w:sz="0" w:space="0" w:color="auto"/>
        <w:bottom w:val="none" w:sz="0" w:space="0" w:color="auto"/>
        <w:right w:val="none" w:sz="0" w:space="0" w:color="auto"/>
      </w:divBdr>
    </w:div>
    <w:div w:id="1315720623">
      <w:bodyDiv w:val="1"/>
      <w:marLeft w:val="0"/>
      <w:marRight w:val="0"/>
      <w:marTop w:val="0"/>
      <w:marBottom w:val="0"/>
      <w:divBdr>
        <w:top w:val="none" w:sz="0" w:space="0" w:color="auto"/>
        <w:left w:val="none" w:sz="0" w:space="0" w:color="auto"/>
        <w:bottom w:val="none" w:sz="0" w:space="0" w:color="auto"/>
        <w:right w:val="none" w:sz="0" w:space="0" w:color="auto"/>
      </w:divBdr>
    </w:div>
    <w:div w:id="1317758158">
      <w:bodyDiv w:val="1"/>
      <w:marLeft w:val="0"/>
      <w:marRight w:val="0"/>
      <w:marTop w:val="0"/>
      <w:marBottom w:val="0"/>
      <w:divBdr>
        <w:top w:val="none" w:sz="0" w:space="0" w:color="auto"/>
        <w:left w:val="none" w:sz="0" w:space="0" w:color="auto"/>
        <w:bottom w:val="none" w:sz="0" w:space="0" w:color="auto"/>
        <w:right w:val="none" w:sz="0" w:space="0" w:color="auto"/>
      </w:divBdr>
    </w:div>
    <w:div w:id="1324118985">
      <w:bodyDiv w:val="1"/>
      <w:marLeft w:val="0"/>
      <w:marRight w:val="0"/>
      <w:marTop w:val="0"/>
      <w:marBottom w:val="0"/>
      <w:divBdr>
        <w:top w:val="none" w:sz="0" w:space="0" w:color="auto"/>
        <w:left w:val="none" w:sz="0" w:space="0" w:color="auto"/>
        <w:bottom w:val="none" w:sz="0" w:space="0" w:color="auto"/>
        <w:right w:val="none" w:sz="0" w:space="0" w:color="auto"/>
      </w:divBdr>
    </w:div>
    <w:div w:id="1334065971">
      <w:bodyDiv w:val="1"/>
      <w:marLeft w:val="0"/>
      <w:marRight w:val="0"/>
      <w:marTop w:val="0"/>
      <w:marBottom w:val="0"/>
      <w:divBdr>
        <w:top w:val="none" w:sz="0" w:space="0" w:color="auto"/>
        <w:left w:val="none" w:sz="0" w:space="0" w:color="auto"/>
        <w:bottom w:val="none" w:sz="0" w:space="0" w:color="auto"/>
        <w:right w:val="none" w:sz="0" w:space="0" w:color="auto"/>
      </w:divBdr>
    </w:div>
    <w:div w:id="1340700257">
      <w:bodyDiv w:val="1"/>
      <w:marLeft w:val="0"/>
      <w:marRight w:val="0"/>
      <w:marTop w:val="0"/>
      <w:marBottom w:val="0"/>
      <w:divBdr>
        <w:top w:val="none" w:sz="0" w:space="0" w:color="auto"/>
        <w:left w:val="none" w:sz="0" w:space="0" w:color="auto"/>
        <w:bottom w:val="none" w:sz="0" w:space="0" w:color="auto"/>
        <w:right w:val="none" w:sz="0" w:space="0" w:color="auto"/>
      </w:divBdr>
    </w:div>
    <w:div w:id="1344548106">
      <w:bodyDiv w:val="1"/>
      <w:marLeft w:val="0"/>
      <w:marRight w:val="0"/>
      <w:marTop w:val="0"/>
      <w:marBottom w:val="0"/>
      <w:divBdr>
        <w:top w:val="none" w:sz="0" w:space="0" w:color="auto"/>
        <w:left w:val="none" w:sz="0" w:space="0" w:color="auto"/>
        <w:bottom w:val="none" w:sz="0" w:space="0" w:color="auto"/>
        <w:right w:val="none" w:sz="0" w:space="0" w:color="auto"/>
      </w:divBdr>
    </w:div>
    <w:div w:id="1344669197">
      <w:bodyDiv w:val="1"/>
      <w:marLeft w:val="0"/>
      <w:marRight w:val="0"/>
      <w:marTop w:val="0"/>
      <w:marBottom w:val="0"/>
      <w:divBdr>
        <w:top w:val="none" w:sz="0" w:space="0" w:color="auto"/>
        <w:left w:val="none" w:sz="0" w:space="0" w:color="auto"/>
        <w:bottom w:val="none" w:sz="0" w:space="0" w:color="auto"/>
        <w:right w:val="none" w:sz="0" w:space="0" w:color="auto"/>
      </w:divBdr>
    </w:div>
    <w:div w:id="1344936953">
      <w:bodyDiv w:val="1"/>
      <w:marLeft w:val="0"/>
      <w:marRight w:val="0"/>
      <w:marTop w:val="0"/>
      <w:marBottom w:val="0"/>
      <w:divBdr>
        <w:top w:val="none" w:sz="0" w:space="0" w:color="auto"/>
        <w:left w:val="none" w:sz="0" w:space="0" w:color="auto"/>
        <w:bottom w:val="none" w:sz="0" w:space="0" w:color="auto"/>
        <w:right w:val="none" w:sz="0" w:space="0" w:color="auto"/>
      </w:divBdr>
    </w:div>
    <w:div w:id="1354188709">
      <w:bodyDiv w:val="1"/>
      <w:marLeft w:val="0"/>
      <w:marRight w:val="0"/>
      <w:marTop w:val="0"/>
      <w:marBottom w:val="0"/>
      <w:divBdr>
        <w:top w:val="none" w:sz="0" w:space="0" w:color="auto"/>
        <w:left w:val="none" w:sz="0" w:space="0" w:color="auto"/>
        <w:bottom w:val="none" w:sz="0" w:space="0" w:color="auto"/>
        <w:right w:val="none" w:sz="0" w:space="0" w:color="auto"/>
      </w:divBdr>
    </w:div>
    <w:div w:id="1354383544">
      <w:bodyDiv w:val="1"/>
      <w:marLeft w:val="0"/>
      <w:marRight w:val="0"/>
      <w:marTop w:val="0"/>
      <w:marBottom w:val="0"/>
      <w:divBdr>
        <w:top w:val="none" w:sz="0" w:space="0" w:color="auto"/>
        <w:left w:val="none" w:sz="0" w:space="0" w:color="auto"/>
        <w:bottom w:val="none" w:sz="0" w:space="0" w:color="auto"/>
        <w:right w:val="none" w:sz="0" w:space="0" w:color="auto"/>
      </w:divBdr>
    </w:div>
    <w:div w:id="1360546684">
      <w:bodyDiv w:val="1"/>
      <w:marLeft w:val="0"/>
      <w:marRight w:val="0"/>
      <w:marTop w:val="0"/>
      <w:marBottom w:val="0"/>
      <w:divBdr>
        <w:top w:val="none" w:sz="0" w:space="0" w:color="auto"/>
        <w:left w:val="none" w:sz="0" w:space="0" w:color="auto"/>
        <w:bottom w:val="none" w:sz="0" w:space="0" w:color="auto"/>
        <w:right w:val="none" w:sz="0" w:space="0" w:color="auto"/>
      </w:divBdr>
    </w:div>
    <w:div w:id="1385107823">
      <w:bodyDiv w:val="1"/>
      <w:marLeft w:val="0"/>
      <w:marRight w:val="0"/>
      <w:marTop w:val="0"/>
      <w:marBottom w:val="0"/>
      <w:divBdr>
        <w:top w:val="none" w:sz="0" w:space="0" w:color="auto"/>
        <w:left w:val="none" w:sz="0" w:space="0" w:color="auto"/>
        <w:bottom w:val="none" w:sz="0" w:space="0" w:color="auto"/>
        <w:right w:val="none" w:sz="0" w:space="0" w:color="auto"/>
      </w:divBdr>
    </w:div>
    <w:div w:id="1386874180">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396125854">
      <w:bodyDiv w:val="1"/>
      <w:marLeft w:val="0"/>
      <w:marRight w:val="0"/>
      <w:marTop w:val="0"/>
      <w:marBottom w:val="0"/>
      <w:divBdr>
        <w:top w:val="none" w:sz="0" w:space="0" w:color="auto"/>
        <w:left w:val="none" w:sz="0" w:space="0" w:color="auto"/>
        <w:bottom w:val="none" w:sz="0" w:space="0" w:color="auto"/>
        <w:right w:val="none" w:sz="0" w:space="0" w:color="auto"/>
      </w:divBdr>
    </w:div>
    <w:div w:id="1400401163">
      <w:bodyDiv w:val="1"/>
      <w:marLeft w:val="0"/>
      <w:marRight w:val="0"/>
      <w:marTop w:val="0"/>
      <w:marBottom w:val="0"/>
      <w:divBdr>
        <w:top w:val="none" w:sz="0" w:space="0" w:color="auto"/>
        <w:left w:val="none" w:sz="0" w:space="0" w:color="auto"/>
        <w:bottom w:val="none" w:sz="0" w:space="0" w:color="auto"/>
        <w:right w:val="none" w:sz="0" w:space="0" w:color="auto"/>
      </w:divBdr>
    </w:div>
    <w:div w:id="1405182177">
      <w:bodyDiv w:val="1"/>
      <w:marLeft w:val="0"/>
      <w:marRight w:val="0"/>
      <w:marTop w:val="0"/>
      <w:marBottom w:val="0"/>
      <w:divBdr>
        <w:top w:val="none" w:sz="0" w:space="0" w:color="auto"/>
        <w:left w:val="none" w:sz="0" w:space="0" w:color="auto"/>
        <w:bottom w:val="none" w:sz="0" w:space="0" w:color="auto"/>
        <w:right w:val="none" w:sz="0" w:space="0" w:color="auto"/>
      </w:divBdr>
    </w:div>
    <w:div w:id="1407919678">
      <w:bodyDiv w:val="1"/>
      <w:marLeft w:val="0"/>
      <w:marRight w:val="0"/>
      <w:marTop w:val="0"/>
      <w:marBottom w:val="0"/>
      <w:divBdr>
        <w:top w:val="none" w:sz="0" w:space="0" w:color="auto"/>
        <w:left w:val="none" w:sz="0" w:space="0" w:color="auto"/>
        <w:bottom w:val="none" w:sz="0" w:space="0" w:color="auto"/>
        <w:right w:val="none" w:sz="0" w:space="0" w:color="auto"/>
      </w:divBdr>
    </w:div>
    <w:div w:id="1408454759">
      <w:bodyDiv w:val="1"/>
      <w:marLeft w:val="0"/>
      <w:marRight w:val="0"/>
      <w:marTop w:val="0"/>
      <w:marBottom w:val="0"/>
      <w:divBdr>
        <w:top w:val="none" w:sz="0" w:space="0" w:color="auto"/>
        <w:left w:val="none" w:sz="0" w:space="0" w:color="auto"/>
        <w:bottom w:val="none" w:sz="0" w:space="0" w:color="auto"/>
        <w:right w:val="none" w:sz="0" w:space="0" w:color="auto"/>
      </w:divBdr>
    </w:div>
    <w:div w:id="1417022022">
      <w:bodyDiv w:val="1"/>
      <w:marLeft w:val="0"/>
      <w:marRight w:val="0"/>
      <w:marTop w:val="0"/>
      <w:marBottom w:val="0"/>
      <w:divBdr>
        <w:top w:val="none" w:sz="0" w:space="0" w:color="auto"/>
        <w:left w:val="none" w:sz="0" w:space="0" w:color="auto"/>
        <w:bottom w:val="none" w:sz="0" w:space="0" w:color="auto"/>
        <w:right w:val="none" w:sz="0" w:space="0" w:color="auto"/>
      </w:divBdr>
    </w:div>
    <w:div w:id="1421101331">
      <w:bodyDiv w:val="1"/>
      <w:marLeft w:val="0"/>
      <w:marRight w:val="0"/>
      <w:marTop w:val="0"/>
      <w:marBottom w:val="0"/>
      <w:divBdr>
        <w:top w:val="none" w:sz="0" w:space="0" w:color="auto"/>
        <w:left w:val="none" w:sz="0" w:space="0" w:color="auto"/>
        <w:bottom w:val="none" w:sz="0" w:space="0" w:color="auto"/>
        <w:right w:val="none" w:sz="0" w:space="0" w:color="auto"/>
      </w:divBdr>
    </w:div>
    <w:div w:id="1423648714">
      <w:bodyDiv w:val="1"/>
      <w:marLeft w:val="0"/>
      <w:marRight w:val="0"/>
      <w:marTop w:val="0"/>
      <w:marBottom w:val="0"/>
      <w:divBdr>
        <w:top w:val="none" w:sz="0" w:space="0" w:color="auto"/>
        <w:left w:val="none" w:sz="0" w:space="0" w:color="auto"/>
        <w:bottom w:val="none" w:sz="0" w:space="0" w:color="auto"/>
        <w:right w:val="none" w:sz="0" w:space="0" w:color="auto"/>
      </w:divBdr>
    </w:div>
    <w:div w:id="1424455121">
      <w:bodyDiv w:val="1"/>
      <w:marLeft w:val="0"/>
      <w:marRight w:val="0"/>
      <w:marTop w:val="0"/>
      <w:marBottom w:val="0"/>
      <w:divBdr>
        <w:top w:val="none" w:sz="0" w:space="0" w:color="auto"/>
        <w:left w:val="none" w:sz="0" w:space="0" w:color="auto"/>
        <w:bottom w:val="none" w:sz="0" w:space="0" w:color="auto"/>
        <w:right w:val="none" w:sz="0" w:space="0" w:color="auto"/>
      </w:divBdr>
    </w:div>
    <w:div w:id="1434125463">
      <w:bodyDiv w:val="1"/>
      <w:marLeft w:val="0"/>
      <w:marRight w:val="0"/>
      <w:marTop w:val="0"/>
      <w:marBottom w:val="0"/>
      <w:divBdr>
        <w:top w:val="none" w:sz="0" w:space="0" w:color="auto"/>
        <w:left w:val="none" w:sz="0" w:space="0" w:color="auto"/>
        <w:bottom w:val="none" w:sz="0" w:space="0" w:color="auto"/>
        <w:right w:val="none" w:sz="0" w:space="0" w:color="auto"/>
      </w:divBdr>
    </w:div>
    <w:div w:id="1447583116">
      <w:bodyDiv w:val="1"/>
      <w:marLeft w:val="0"/>
      <w:marRight w:val="0"/>
      <w:marTop w:val="0"/>
      <w:marBottom w:val="0"/>
      <w:divBdr>
        <w:top w:val="none" w:sz="0" w:space="0" w:color="auto"/>
        <w:left w:val="none" w:sz="0" w:space="0" w:color="auto"/>
        <w:bottom w:val="none" w:sz="0" w:space="0" w:color="auto"/>
        <w:right w:val="none" w:sz="0" w:space="0" w:color="auto"/>
      </w:divBdr>
    </w:div>
    <w:div w:id="1450314768">
      <w:bodyDiv w:val="1"/>
      <w:marLeft w:val="0"/>
      <w:marRight w:val="0"/>
      <w:marTop w:val="0"/>
      <w:marBottom w:val="0"/>
      <w:divBdr>
        <w:top w:val="none" w:sz="0" w:space="0" w:color="auto"/>
        <w:left w:val="none" w:sz="0" w:space="0" w:color="auto"/>
        <w:bottom w:val="none" w:sz="0" w:space="0" w:color="auto"/>
        <w:right w:val="none" w:sz="0" w:space="0" w:color="auto"/>
      </w:divBdr>
    </w:div>
    <w:div w:id="1453284623">
      <w:bodyDiv w:val="1"/>
      <w:marLeft w:val="0"/>
      <w:marRight w:val="0"/>
      <w:marTop w:val="0"/>
      <w:marBottom w:val="0"/>
      <w:divBdr>
        <w:top w:val="none" w:sz="0" w:space="0" w:color="auto"/>
        <w:left w:val="none" w:sz="0" w:space="0" w:color="auto"/>
        <w:bottom w:val="none" w:sz="0" w:space="0" w:color="auto"/>
        <w:right w:val="none" w:sz="0" w:space="0" w:color="auto"/>
      </w:divBdr>
    </w:div>
    <w:div w:id="1459448316">
      <w:bodyDiv w:val="1"/>
      <w:marLeft w:val="0"/>
      <w:marRight w:val="0"/>
      <w:marTop w:val="0"/>
      <w:marBottom w:val="0"/>
      <w:divBdr>
        <w:top w:val="none" w:sz="0" w:space="0" w:color="auto"/>
        <w:left w:val="none" w:sz="0" w:space="0" w:color="auto"/>
        <w:bottom w:val="none" w:sz="0" w:space="0" w:color="auto"/>
        <w:right w:val="none" w:sz="0" w:space="0" w:color="auto"/>
      </w:divBdr>
    </w:div>
    <w:div w:id="1461269560">
      <w:bodyDiv w:val="1"/>
      <w:marLeft w:val="0"/>
      <w:marRight w:val="0"/>
      <w:marTop w:val="0"/>
      <w:marBottom w:val="0"/>
      <w:divBdr>
        <w:top w:val="none" w:sz="0" w:space="0" w:color="auto"/>
        <w:left w:val="none" w:sz="0" w:space="0" w:color="auto"/>
        <w:bottom w:val="none" w:sz="0" w:space="0" w:color="auto"/>
        <w:right w:val="none" w:sz="0" w:space="0" w:color="auto"/>
      </w:divBdr>
    </w:div>
    <w:div w:id="1472821763">
      <w:bodyDiv w:val="1"/>
      <w:marLeft w:val="0"/>
      <w:marRight w:val="0"/>
      <w:marTop w:val="0"/>
      <w:marBottom w:val="0"/>
      <w:divBdr>
        <w:top w:val="none" w:sz="0" w:space="0" w:color="auto"/>
        <w:left w:val="none" w:sz="0" w:space="0" w:color="auto"/>
        <w:bottom w:val="none" w:sz="0" w:space="0" w:color="auto"/>
        <w:right w:val="none" w:sz="0" w:space="0" w:color="auto"/>
      </w:divBdr>
    </w:div>
    <w:div w:id="1478958795">
      <w:bodyDiv w:val="1"/>
      <w:marLeft w:val="0"/>
      <w:marRight w:val="0"/>
      <w:marTop w:val="0"/>
      <w:marBottom w:val="0"/>
      <w:divBdr>
        <w:top w:val="none" w:sz="0" w:space="0" w:color="auto"/>
        <w:left w:val="none" w:sz="0" w:space="0" w:color="auto"/>
        <w:bottom w:val="none" w:sz="0" w:space="0" w:color="auto"/>
        <w:right w:val="none" w:sz="0" w:space="0" w:color="auto"/>
      </w:divBdr>
    </w:div>
    <w:div w:id="1479149301">
      <w:bodyDiv w:val="1"/>
      <w:marLeft w:val="0"/>
      <w:marRight w:val="0"/>
      <w:marTop w:val="0"/>
      <w:marBottom w:val="0"/>
      <w:divBdr>
        <w:top w:val="none" w:sz="0" w:space="0" w:color="auto"/>
        <w:left w:val="none" w:sz="0" w:space="0" w:color="auto"/>
        <w:bottom w:val="none" w:sz="0" w:space="0" w:color="auto"/>
        <w:right w:val="none" w:sz="0" w:space="0" w:color="auto"/>
      </w:divBdr>
    </w:div>
    <w:div w:id="1492452822">
      <w:bodyDiv w:val="1"/>
      <w:marLeft w:val="0"/>
      <w:marRight w:val="0"/>
      <w:marTop w:val="0"/>
      <w:marBottom w:val="0"/>
      <w:divBdr>
        <w:top w:val="none" w:sz="0" w:space="0" w:color="auto"/>
        <w:left w:val="none" w:sz="0" w:space="0" w:color="auto"/>
        <w:bottom w:val="none" w:sz="0" w:space="0" w:color="auto"/>
        <w:right w:val="none" w:sz="0" w:space="0" w:color="auto"/>
      </w:divBdr>
    </w:div>
    <w:div w:id="1498225456">
      <w:bodyDiv w:val="1"/>
      <w:marLeft w:val="0"/>
      <w:marRight w:val="0"/>
      <w:marTop w:val="0"/>
      <w:marBottom w:val="0"/>
      <w:divBdr>
        <w:top w:val="none" w:sz="0" w:space="0" w:color="auto"/>
        <w:left w:val="none" w:sz="0" w:space="0" w:color="auto"/>
        <w:bottom w:val="none" w:sz="0" w:space="0" w:color="auto"/>
        <w:right w:val="none" w:sz="0" w:space="0" w:color="auto"/>
      </w:divBdr>
    </w:div>
    <w:div w:id="1502893187">
      <w:bodyDiv w:val="1"/>
      <w:marLeft w:val="0"/>
      <w:marRight w:val="0"/>
      <w:marTop w:val="0"/>
      <w:marBottom w:val="0"/>
      <w:divBdr>
        <w:top w:val="none" w:sz="0" w:space="0" w:color="auto"/>
        <w:left w:val="none" w:sz="0" w:space="0" w:color="auto"/>
        <w:bottom w:val="none" w:sz="0" w:space="0" w:color="auto"/>
        <w:right w:val="none" w:sz="0" w:space="0" w:color="auto"/>
      </w:divBdr>
    </w:div>
    <w:div w:id="1505780484">
      <w:bodyDiv w:val="1"/>
      <w:marLeft w:val="0"/>
      <w:marRight w:val="0"/>
      <w:marTop w:val="0"/>
      <w:marBottom w:val="0"/>
      <w:divBdr>
        <w:top w:val="none" w:sz="0" w:space="0" w:color="auto"/>
        <w:left w:val="none" w:sz="0" w:space="0" w:color="auto"/>
        <w:bottom w:val="none" w:sz="0" w:space="0" w:color="auto"/>
        <w:right w:val="none" w:sz="0" w:space="0" w:color="auto"/>
      </w:divBdr>
    </w:div>
    <w:div w:id="1512841908">
      <w:bodyDiv w:val="1"/>
      <w:marLeft w:val="0"/>
      <w:marRight w:val="0"/>
      <w:marTop w:val="0"/>
      <w:marBottom w:val="0"/>
      <w:divBdr>
        <w:top w:val="none" w:sz="0" w:space="0" w:color="auto"/>
        <w:left w:val="none" w:sz="0" w:space="0" w:color="auto"/>
        <w:bottom w:val="none" w:sz="0" w:space="0" w:color="auto"/>
        <w:right w:val="none" w:sz="0" w:space="0" w:color="auto"/>
      </w:divBdr>
    </w:div>
    <w:div w:id="1518617077">
      <w:bodyDiv w:val="1"/>
      <w:marLeft w:val="0"/>
      <w:marRight w:val="0"/>
      <w:marTop w:val="0"/>
      <w:marBottom w:val="0"/>
      <w:divBdr>
        <w:top w:val="none" w:sz="0" w:space="0" w:color="auto"/>
        <w:left w:val="none" w:sz="0" w:space="0" w:color="auto"/>
        <w:bottom w:val="none" w:sz="0" w:space="0" w:color="auto"/>
        <w:right w:val="none" w:sz="0" w:space="0" w:color="auto"/>
      </w:divBdr>
    </w:div>
    <w:div w:id="1519543614">
      <w:bodyDiv w:val="1"/>
      <w:marLeft w:val="0"/>
      <w:marRight w:val="0"/>
      <w:marTop w:val="0"/>
      <w:marBottom w:val="0"/>
      <w:divBdr>
        <w:top w:val="none" w:sz="0" w:space="0" w:color="auto"/>
        <w:left w:val="none" w:sz="0" w:space="0" w:color="auto"/>
        <w:bottom w:val="none" w:sz="0" w:space="0" w:color="auto"/>
        <w:right w:val="none" w:sz="0" w:space="0" w:color="auto"/>
      </w:divBdr>
    </w:div>
    <w:div w:id="1527018463">
      <w:bodyDiv w:val="1"/>
      <w:marLeft w:val="0"/>
      <w:marRight w:val="0"/>
      <w:marTop w:val="0"/>
      <w:marBottom w:val="0"/>
      <w:divBdr>
        <w:top w:val="none" w:sz="0" w:space="0" w:color="auto"/>
        <w:left w:val="none" w:sz="0" w:space="0" w:color="auto"/>
        <w:bottom w:val="none" w:sz="0" w:space="0" w:color="auto"/>
        <w:right w:val="none" w:sz="0" w:space="0" w:color="auto"/>
      </w:divBdr>
    </w:div>
    <w:div w:id="1528788642">
      <w:bodyDiv w:val="1"/>
      <w:marLeft w:val="0"/>
      <w:marRight w:val="0"/>
      <w:marTop w:val="0"/>
      <w:marBottom w:val="0"/>
      <w:divBdr>
        <w:top w:val="none" w:sz="0" w:space="0" w:color="auto"/>
        <w:left w:val="none" w:sz="0" w:space="0" w:color="auto"/>
        <w:bottom w:val="none" w:sz="0" w:space="0" w:color="auto"/>
        <w:right w:val="none" w:sz="0" w:space="0" w:color="auto"/>
      </w:divBdr>
    </w:div>
    <w:div w:id="1530138960">
      <w:bodyDiv w:val="1"/>
      <w:marLeft w:val="0"/>
      <w:marRight w:val="0"/>
      <w:marTop w:val="0"/>
      <w:marBottom w:val="0"/>
      <w:divBdr>
        <w:top w:val="none" w:sz="0" w:space="0" w:color="auto"/>
        <w:left w:val="none" w:sz="0" w:space="0" w:color="auto"/>
        <w:bottom w:val="none" w:sz="0" w:space="0" w:color="auto"/>
        <w:right w:val="none" w:sz="0" w:space="0" w:color="auto"/>
      </w:divBdr>
    </w:div>
    <w:div w:id="1563440095">
      <w:bodyDiv w:val="1"/>
      <w:marLeft w:val="0"/>
      <w:marRight w:val="0"/>
      <w:marTop w:val="0"/>
      <w:marBottom w:val="0"/>
      <w:divBdr>
        <w:top w:val="none" w:sz="0" w:space="0" w:color="auto"/>
        <w:left w:val="none" w:sz="0" w:space="0" w:color="auto"/>
        <w:bottom w:val="none" w:sz="0" w:space="0" w:color="auto"/>
        <w:right w:val="none" w:sz="0" w:space="0" w:color="auto"/>
      </w:divBdr>
    </w:div>
    <w:div w:id="1564952954">
      <w:bodyDiv w:val="1"/>
      <w:marLeft w:val="0"/>
      <w:marRight w:val="0"/>
      <w:marTop w:val="0"/>
      <w:marBottom w:val="0"/>
      <w:divBdr>
        <w:top w:val="none" w:sz="0" w:space="0" w:color="auto"/>
        <w:left w:val="none" w:sz="0" w:space="0" w:color="auto"/>
        <w:bottom w:val="none" w:sz="0" w:space="0" w:color="auto"/>
        <w:right w:val="none" w:sz="0" w:space="0" w:color="auto"/>
      </w:divBdr>
    </w:div>
    <w:div w:id="1567109166">
      <w:bodyDiv w:val="1"/>
      <w:marLeft w:val="0"/>
      <w:marRight w:val="0"/>
      <w:marTop w:val="0"/>
      <w:marBottom w:val="0"/>
      <w:divBdr>
        <w:top w:val="none" w:sz="0" w:space="0" w:color="auto"/>
        <w:left w:val="none" w:sz="0" w:space="0" w:color="auto"/>
        <w:bottom w:val="none" w:sz="0" w:space="0" w:color="auto"/>
        <w:right w:val="none" w:sz="0" w:space="0" w:color="auto"/>
      </w:divBdr>
    </w:div>
    <w:div w:id="1571574117">
      <w:bodyDiv w:val="1"/>
      <w:marLeft w:val="0"/>
      <w:marRight w:val="0"/>
      <w:marTop w:val="0"/>
      <w:marBottom w:val="0"/>
      <w:divBdr>
        <w:top w:val="none" w:sz="0" w:space="0" w:color="auto"/>
        <w:left w:val="none" w:sz="0" w:space="0" w:color="auto"/>
        <w:bottom w:val="none" w:sz="0" w:space="0" w:color="auto"/>
        <w:right w:val="none" w:sz="0" w:space="0" w:color="auto"/>
      </w:divBdr>
    </w:div>
    <w:div w:id="1588031934">
      <w:bodyDiv w:val="1"/>
      <w:marLeft w:val="0"/>
      <w:marRight w:val="0"/>
      <w:marTop w:val="0"/>
      <w:marBottom w:val="0"/>
      <w:divBdr>
        <w:top w:val="none" w:sz="0" w:space="0" w:color="auto"/>
        <w:left w:val="none" w:sz="0" w:space="0" w:color="auto"/>
        <w:bottom w:val="none" w:sz="0" w:space="0" w:color="auto"/>
        <w:right w:val="none" w:sz="0" w:space="0" w:color="auto"/>
      </w:divBdr>
    </w:div>
    <w:div w:id="1590432104">
      <w:bodyDiv w:val="1"/>
      <w:marLeft w:val="0"/>
      <w:marRight w:val="0"/>
      <w:marTop w:val="0"/>
      <w:marBottom w:val="0"/>
      <w:divBdr>
        <w:top w:val="none" w:sz="0" w:space="0" w:color="auto"/>
        <w:left w:val="none" w:sz="0" w:space="0" w:color="auto"/>
        <w:bottom w:val="none" w:sz="0" w:space="0" w:color="auto"/>
        <w:right w:val="none" w:sz="0" w:space="0" w:color="auto"/>
      </w:divBdr>
    </w:div>
    <w:div w:id="1592932656">
      <w:bodyDiv w:val="1"/>
      <w:marLeft w:val="0"/>
      <w:marRight w:val="0"/>
      <w:marTop w:val="0"/>
      <w:marBottom w:val="0"/>
      <w:divBdr>
        <w:top w:val="none" w:sz="0" w:space="0" w:color="auto"/>
        <w:left w:val="none" w:sz="0" w:space="0" w:color="auto"/>
        <w:bottom w:val="none" w:sz="0" w:space="0" w:color="auto"/>
        <w:right w:val="none" w:sz="0" w:space="0" w:color="auto"/>
      </w:divBdr>
    </w:div>
    <w:div w:id="1593322338">
      <w:bodyDiv w:val="1"/>
      <w:marLeft w:val="0"/>
      <w:marRight w:val="0"/>
      <w:marTop w:val="0"/>
      <w:marBottom w:val="0"/>
      <w:divBdr>
        <w:top w:val="none" w:sz="0" w:space="0" w:color="auto"/>
        <w:left w:val="none" w:sz="0" w:space="0" w:color="auto"/>
        <w:bottom w:val="none" w:sz="0" w:space="0" w:color="auto"/>
        <w:right w:val="none" w:sz="0" w:space="0" w:color="auto"/>
      </w:divBdr>
    </w:div>
    <w:div w:id="1600260696">
      <w:bodyDiv w:val="1"/>
      <w:marLeft w:val="0"/>
      <w:marRight w:val="0"/>
      <w:marTop w:val="0"/>
      <w:marBottom w:val="0"/>
      <w:divBdr>
        <w:top w:val="none" w:sz="0" w:space="0" w:color="auto"/>
        <w:left w:val="none" w:sz="0" w:space="0" w:color="auto"/>
        <w:bottom w:val="none" w:sz="0" w:space="0" w:color="auto"/>
        <w:right w:val="none" w:sz="0" w:space="0" w:color="auto"/>
      </w:divBdr>
    </w:div>
    <w:div w:id="1602182540">
      <w:bodyDiv w:val="1"/>
      <w:marLeft w:val="0"/>
      <w:marRight w:val="0"/>
      <w:marTop w:val="0"/>
      <w:marBottom w:val="0"/>
      <w:divBdr>
        <w:top w:val="none" w:sz="0" w:space="0" w:color="auto"/>
        <w:left w:val="none" w:sz="0" w:space="0" w:color="auto"/>
        <w:bottom w:val="none" w:sz="0" w:space="0" w:color="auto"/>
        <w:right w:val="none" w:sz="0" w:space="0" w:color="auto"/>
      </w:divBdr>
    </w:div>
    <w:div w:id="1616868618">
      <w:bodyDiv w:val="1"/>
      <w:marLeft w:val="0"/>
      <w:marRight w:val="0"/>
      <w:marTop w:val="0"/>
      <w:marBottom w:val="0"/>
      <w:divBdr>
        <w:top w:val="none" w:sz="0" w:space="0" w:color="auto"/>
        <w:left w:val="none" w:sz="0" w:space="0" w:color="auto"/>
        <w:bottom w:val="none" w:sz="0" w:space="0" w:color="auto"/>
        <w:right w:val="none" w:sz="0" w:space="0" w:color="auto"/>
      </w:divBdr>
    </w:div>
    <w:div w:id="1621840145">
      <w:bodyDiv w:val="1"/>
      <w:marLeft w:val="0"/>
      <w:marRight w:val="0"/>
      <w:marTop w:val="0"/>
      <w:marBottom w:val="0"/>
      <w:divBdr>
        <w:top w:val="none" w:sz="0" w:space="0" w:color="auto"/>
        <w:left w:val="none" w:sz="0" w:space="0" w:color="auto"/>
        <w:bottom w:val="none" w:sz="0" w:space="0" w:color="auto"/>
        <w:right w:val="none" w:sz="0" w:space="0" w:color="auto"/>
      </w:divBdr>
    </w:div>
    <w:div w:id="1628511855">
      <w:bodyDiv w:val="1"/>
      <w:marLeft w:val="0"/>
      <w:marRight w:val="0"/>
      <w:marTop w:val="0"/>
      <w:marBottom w:val="0"/>
      <w:divBdr>
        <w:top w:val="none" w:sz="0" w:space="0" w:color="auto"/>
        <w:left w:val="none" w:sz="0" w:space="0" w:color="auto"/>
        <w:bottom w:val="none" w:sz="0" w:space="0" w:color="auto"/>
        <w:right w:val="none" w:sz="0" w:space="0" w:color="auto"/>
      </w:divBdr>
    </w:div>
    <w:div w:id="1629236020">
      <w:bodyDiv w:val="1"/>
      <w:marLeft w:val="0"/>
      <w:marRight w:val="0"/>
      <w:marTop w:val="0"/>
      <w:marBottom w:val="0"/>
      <w:divBdr>
        <w:top w:val="none" w:sz="0" w:space="0" w:color="auto"/>
        <w:left w:val="none" w:sz="0" w:space="0" w:color="auto"/>
        <w:bottom w:val="none" w:sz="0" w:space="0" w:color="auto"/>
        <w:right w:val="none" w:sz="0" w:space="0" w:color="auto"/>
      </w:divBdr>
    </w:div>
    <w:div w:id="1629779607">
      <w:bodyDiv w:val="1"/>
      <w:marLeft w:val="0"/>
      <w:marRight w:val="0"/>
      <w:marTop w:val="0"/>
      <w:marBottom w:val="0"/>
      <w:divBdr>
        <w:top w:val="none" w:sz="0" w:space="0" w:color="auto"/>
        <w:left w:val="none" w:sz="0" w:space="0" w:color="auto"/>
        <w:bottom w:val="none" w:sz="0" w:space="0" w:color="auto"/>
        <w:right w:val="none" w:sz="0" w:space="0" w:color="auto"/>
      </w:divBdr>
    </w:div>
    <w:div w:id="1630360155">
      <w:bodyDiv w:val="1"/>
      <w:marLeft w:val="0"/>
      <w:marRight w:val="0"/>
      <w:marTop w:val="0"/>
      <w:marBottom w:val="0"/>
      <w:divBdr>
        <w:top w:val="none" w:sz="0" w:space="0" w:color="auto"/>
        <w:left w:val="none" w:sz="0" w:space="0" w:color="auto"/>
        <w:bottom w:val="none" w:sz="0" w:space="0" w:color="auto"/>
        <w:right w:val="none" w:sz="0" w:space="0" w:color="auto"/>
      </w:divBdr>
    </w:div>
    <w:div w:id="1630895464">
      <w:bodyDiv w:val="1"/>
      <w:marLeft w:val="0"/>
      <w:marRight w:val="0"/>
      <w:marTop w:val="0"/>
      <w:marBottom w:val="0"/>
      <w:divBdr>
        <w:top w:val="none" w:sz="0" w:space="0" w:color="auto"/>
        <w:left w:val="none" w:sz="0" w:space="0" w:color="auto"/>
        <w:bottom w:val="none" w:sz="0" w:space="0" w:color="auto"/>
        <w:right w:val="none" w:sz="0" w:space="0" w:color="auto"/>
      </w:divBdr>
    </w:div>
    <w:div w:id="1631132607">
      <w:bodyDiv w:val="1"/>
      <w:marLeft w:val="0"/>
      <w:marRight w:val="0"/>
      <w:marTop w:val="0"/>
      <w:marBottom w:val="0"/>
      <w:divBdr>
        <w:top w:val="none" w:sz="0" w:space="0" w:color="auto"/>
        <w:left w:val="none" w:sz="0" w:space="0" w:color="auto"/>
        <w:bottom w:val="none" w:sz="0" w:space="0" w:color="auto"/>
        <w:right w:val="none" w:sz="0" w:space="0" w:color="auto"/>
      </w:divBdr>
    </w:div>
    <w:div w:id="1644582411">
      <w:bodyDiv w:val="1"/>
      <w:marLeft w:val="0"/>
      <w:marRight w:val="0"/>
      <w:marTop w:val="0"/>
      <w:marBottom w:val="0"/>
      <w:divBdr>
        <w:top w:val="none" w:sz="0" w:space="0" w:color="auto"/>
        <w:left w:val="none" w:sz="0" w:space="0" w:color="auto"/>
        <w:bottom w:val="none" w:sz="0" w:space="0" w:color="auto"/>
        <w:right w:val="none" w:sz="0" w:space="0" w:color="auto"/>
      </w:divBdr>
    </w:div>
    <w:div w:id="1660496601">
      <w:bodyDiv w:val="1"/>
      <w:marLeft w:val="0"/>
      <w:marRight w:val="0"/>
      <w:marTop w:val="0"/>
      <w:marBottom w:val="0"/>
      <w:divBdr>
        <w:top w:val="none" w:sz="0" w:space="0" w:color="auto"/>
        <w:left w:val="none" w:sz="0" w:space="0" w:color="auto"/>
        <w:bottom w:val="none" w:sz="0" w:space="0" w:color="auto"/>
        <w:right w:val="none" w:sz="0" w:space="0" w:color="auto"/>
      </w:divBdr>
    </w:div>
    <w:div w:id="1662539582">
      <w:bodyDiv w:val="1"/>
      <w:marLeft w:val="0"/>
      <w:marRight w:val="0"/>
      <w:marTop w:val="0"/>
      <w:marBottom w:val="0"/>
      <w:divBdr>
        <w:top w:val="none" w:sz="0" w:space="0" w:color="auto"/>
        <w:left w:val="none" w:sz="0" w:space="0" w:color="auto"/>
        <w:bottom w:val="none" w:sz="0" w:space="0" w:color="auto"/>
        <w:right w:val="none" w:sz="0" w:space="0" w:color="auto"/>
      </w:divBdr>
    </w:div>
    <w:div w:id="1674331753">
      <w:bodyDiv w:val="1"/>
      <w:marLeft w:val="0"/>
      <w:marRight w:val="0"/>
      <w:marTop w:val="0"/>
      <w:marBottom w:val="0"/>
      <w:divBdr>
        <w:top w:val="none" w:sz="0" w:space="0" w:color="auto"/>
        <w:left w:val="none" w:sz="0" w:space="0" w:color="auto"/>
        <w:bottom w:val="none" w:sz="0" w:space="0" w:color="auto"/>
        <w:right w:val="none" w:sz="0" w:space="0" w:color="auto"/>
      </w:divBdr>
    </w:div>
    <w:div w:id="1677223922">
      <w:bodyDiv w:val="1"/>
      <w:marLeft w:val="0"/>
      <w:marRight w:val="0"/>
      <w:marTop w:val="0"/>
      <w:marBottom w:val="0"/>
      <w:divBdr>
        <w:top w:val="none" w:sz="0" w:space="0" w:color="auto"/>
        <w:left w:val="none" w:sz="0" w:space="0" w:color="auto"/>
        <w:bottom w:val="none" w:sz="0" w:space="0" w:color="auto"/>
        <w:right w:val="none" w:sz="0" w:space="0" w:color="auto"/>
      </w:divBdr>
    </w:div>
    <w:div w:id="1679892789">
      <w:bodyDiv w:val="1"/>
      <w:marLeft w:val="0"/>
      <w:marRight w:val="0"/>
      <w:marTop w:val="0"/>
      <w:marBottom w:val="0"/>
      <w:divBdr>
        <w:top w:val="none" w:sz="0" w:space="0" w:color="auto"/>
        <w:left w:val="none" w:sz="0" w:space="0" w:color="auto"/>
        <w:bottom w:val="none" w:sz="0" w:space="0" w:color="auto"/>
        <w:right w:val="none" w:sz="0" w:space="0" w:color="auto"/>
      </w:divBdr>
    </w:div>
    <w:div w:id="1688752601">
      <w:bodyDiv w:val="1"/>
      <w:marLeft w:val="0"/>
      <w:marRight w:val="0"/>
      <w:marTop w:val="0"/>
      <w:marBottom w:val="0"/>
      <w:divBdr>
        <w:top w:val="none" w:sz="0" w:space="0" w:color="auto"/>
        <w:left w:val="none" w:sz="0" w:space="0" w:color="auto"/>
        <w:bottom w:val="none" w:sz="0" w:space="0" w:color="auto"/>
        <w:right w:val="none" w:sz="0" w:space="0" w:color="auto"/>
      </w:divBdr>
    </w:div>
    <w:div w:id="1693652108">
      <w:bodyDiv w:val="1"/>
      <w:marLeft w:val="0"/>
      <w:marRight w:val="0"/>
      <w:marTop w:val="0"/>
      <w:marBottom w:val="0"/>
      <w:divBdr>
        <w:top w:val="none" w:sz="0" w:space="0" w:color="auto"/>
        <w:left w:val="none" w:sz="0" w:space="0" w:color="auto"/>
        <w:bottom w:val="none" w:sz="0" w:space="0" w:color="auto"/>
        <w:right w:val="none" w:sz="0" w:space="0" w:color="auto"/>
      </w:divBdr>
    </w:div>
    <w:div w:id="1695305834">
      <w:bodyDiv w:val="1"/>
      <w:marLeft w:val="0"/>
      <w:marRight w:val="0"/>
      <w:marTop w:val="0"/>
      <w:marBottom w:val="0"/>
      <w:divBdr>
        <w:top w:val="none" w:sz="0" w:space="0" w:color="auto"/>
        <w:left w:val="none" w:sz="0" w:space="0" w:color="auto"/>
        <w:bottom w:val="none" w:sz="0" w:space="0" w:color="auto"/>
        <w:right w:val="none" w:sz="0" w:space="0" w:color="auto"/>
      </w:divBdr>
    </w:div>
    <w:div w:id="1695956165">
      <w:bodyDiv w:val="1"/>
      <w:marLeft w:val="0"/>
      <w:marRight w:val="0"/>
      <w:marTop w:val="0"/>
      <w:marBottom w:val="0"/>
      <w:divBdr>
        <w:top w:val="none" w:sz="0" w:space="0" w:color="auto"/>
        <w:left w:val="none" w:sz="0" w:space="0" w:color="auto"/>
        <w:bottom w:val="none" w:sz="0" w:space="0" w:color="auto"/>
        <w:right w:val="none" w:sz="0" w:space="0" w:color="auto"/>
      </w:divBdr>
    </w:div>
    <w:div w:id="1701736473">
      <w:bodyDiv w:val="1"/>
      <w:marLeft w:val="0"/>
      <w:marRight w:val="0"/>
      <w:marTop w:val="0"/>
      <w:marBottom w:val="0"/>
      <w:divBdr>
        <w:top w:val="none" w:sz="0" w:space="0" w:color="auto"/>
        <w:left w:val="none" w:sz="0" w:space="0" w:color="auto"/>
        <w:bottom w:val="none" w:sz="0" w:space="0" w:color="auto"/>
        <w:right w:val="none" w:sz="0" w:space="0" w:color="auto"/>
      </w:divBdr>
    </w:div>
    <w:div w:id="1716467297">
      <w:bodyDiv w:val="1"/>
      <w:marLeft w:val="0"/>
      <w:marRight w:val="0"/>
      <w:marTop w:val="0"/>
      <w:marBottom w:val="0"/>
      <w:divBdr>
        <w:top w:val="none" w:sz="0" w:space="0" w:color="auto"/>
        <w:left w:val="none" w:sz="0" w:space="0" w:color="auto"/>
        <w:bottom w:val="none" w:sz="0" w:space="0" w:color="auto"/>
        <w:right w:val="none" w:sz="0" w:space="0" w:color="auto"/>
      </w:divBdr>
    </w:div>
    <w:div w:id="1720470871">
      <w:bodyDiv w:val="1"/>
      <w:marLeft w:val="0"/>
      <w:marRight w:val="0"/>
      <w:marTop w:val="0"/>
      <w:marBottom w:val="0"/>
      <w:divBdr>
        <w:top w:val="none" w:sz="0" w:space="0" w:color="auto"/>
        <w:left w:val="none" w:sz="0" w:space="0" w:color="auto"/>
        <w:bottom w:val="none" w:sz="0" w:space="0" w:color="auto"/>
        <w:right w:val="none" w:sz="0" w:space="0" w:color="auto"/>
      </w:divBdr>
    </w:div>
    <w:div w:id="1722708852">
      <w:bodyDiv w:val="1"/>
      <w:marLeft w:val="0"/>
      <w:marRight w:val="0"/>
      <w:marTop w:val="0"/>
      <w:marBottom w:val="0"/>
      <w:divBdr>
        <w:top w:val="none" w:sz="0" w:space="0" w:color="auto"/>
        <w:left w:val="none" w:sz="0" w:space="0" w:color="auto"/>
        <w:bottom w:val="none" w:sz="0" w:space="0" w:color="auto"/>
        <w:right w:val="none" w:sz="0" w:space="0" w:color="auto"/>
      </w:divBdr>
    </w:div>
    <w:div w:id="1724521312">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
    <w:div w:id="1759792786">
      <w:bodyDiv w:val="1"/>
      <w:marLeft w:val="0"/>
      <w:marRight w:val="0"/>
      <w:marTop w:val="0"/>
      <w:marBottom w:val="0"/>
      <w:divBdr>
        <w:top w:val="none" w:sz="0" w:space="0" w:color="auto"/>
        <w:left w:val="none" w:sz="0" w:space="0" w:color="auto"/>
        <w:bottom w:val="none" w:sz="0" w:space="0" w:color="auto"/>
        <w:right w:val="none" w:sz="0" w:space="0" w:color="auto"/>
      </w:divBdr>
    </w:div>
    <w:div w:id="1761440309">
      <w:bodyDiv w:val="1"/>
      <w:marLeft w:val="0"/>
      <w:marRight w:val="0"/>
      <w:marTop w:val="0"/>
      <w:marBottom w:val="0"/>
      <w:divBdr>
        <w:top w:val="none" w:sz="0" w:space="0" w:color="auto"/>
        <w:left w:val="none" w:sz="0" w:space="0" w:color="auto"/>
        <w:bottom w:val="none" w:sz="0" w:space="0" w:color="auto"/>
        <w:right w:val="none" w:sz="0" w:space="0" w:color="auto"/>
      </w:divBdr>
    </w:div>
    <w:div w:id="1766145394">
      <w:bodyDiv w:val="1"/>
      <w:marLeft w:val="0"/>
      <w:marRight w:val="0"/>
      <w:marTop w:val="0"/>
      <w:marBottom w:val="0"/>
      <w:divBdr>
        <w:top w:val="none" w:sz="0" w:space="0" w:color="auto"/>
        <w:left w:val="none" w:sz="0" w:space="0" w:color="auto"/>
        <w:bottom w:val="none" w:sz="0" w:space="0" w:color="auto"/>
        <w:right w:val="none" w:sz="0" w:space="0" w:color="auto"/>
      </w:divBdr>
    </w:div>
    <w:div w:id="1777096583">
      <w:bodyDiv w:val="1"/>
      <w:marLeft w:val="0"/>
      <w:marRight w:val="0"/>
      <w:marTop w:val="0"/>
      <w:marBottom w:val="0"/>
      <w:divBdr>
        <w:top w:val="none" w:sz="0" w:space="0" w:color="auto"/>
        <w:left w:val="none" w:sz="0" w:space="0" w:color="auto"/>
        <w:bottom w:val="none" w:sz="0" w:space="0" w:color="auto"/>
        <w:right w:val="none" w:sz="0" w:space="0" w:color="auto"/>
      </w:divBdr>
    </w:div>
    <w:div w:id="1786535663">
      <w:bodyDiv w:val="1"/>
      <w:marLeft w:val="0"/>
      <w:marRight w:val="0"/>
      <w:marTop w:val="0"/>
      <w:marBottom w:val="0"/>
      <w:divBdr>
        <w:top w:val="none" w:sz="0" w:space="0" w:color="auto"/>
        <w:left w:val="none" w:sz="0" w:space="0" w:color="auto"/>
        <w:bottom w:val="none" w:sz="0" w:space="0" w:color="auto"/>
        <w:right w:val="none" w:sz="0" w:space="0" w:color="auto"/>
      </w:divBdr>
    </w:div>
    <w:div w:id="1791777266">
      <w:bodyDiv w:val="1"/>
      <w:marLeft w:val="0"/>
      <w:marRight w:val="0"/>
      <w:marTop w:val="0"/>
      <w:marBottom w:val="0"/>
      <w:divBdr>
        <w:top w:val="none" w:sz="0" w:space="0" w:color="auto"/>
        <w:left w:val="none" w:sz="0" w:space="0" w:color="auto"/>
        <w:bottom w:val="none" w:sz="0" w:space="0" w:color="auto"/>
        <w:right w:val="none" w:sz="0" w:space="0" w:color="auto"/>
      </w:divBdr>
    </w:div>
    <w:div w:id="1796555694">
      <w:bodyDiv w:val="1"/>
      <w:marLeft w:val="0"/>
      <w:marRight w:val="0"/>
      <w:marTop w:val="0"/>
      <w:marBottom w:val="0"/>
      <w:divBdr>
        <w:top w:val="none" w:sz="0" w:space="0" w:color="auto"/>
        <w:left w:val="none" w:sz="0" w:space="0" w:color="auto"/>
        <w:bottom w:val="none" w:sz="0" w:space="0" w:color="auto"/>
        <w:right w:val="none" w:sz="0" w:space="0" w:color="auto"/>
      </w:divBdr>
    </w:div>
    <w:div w:id="1801606656">
      <w:bodyDiv w:val="1"/>
      <w:marLeft w:val="0"/>
      <w:marRight w:val="0"/>
      <w:marTop w:val="0"/>
      <w:marBottom w:val="0"/>
      <w:divBdr>
        <w:top w:val="none" w:sz="0" w:space="0" w:color="auto"/>
        <w:left w:val="none" w:sz="0" w:space="0" w:color="auto"/>
        <w:bottom w:val="none" w:sz="0" w:space="0" w:color="auto"/>
        <w:right w:val="none" w:sz="0" w:space="0" w:color="auto"/>
      </w:divBdr>
    </w:div>
    <w:div w:id="1804620182">
      <w:bodyDiv w:val="1"/>
      <w:marLeft w:val="0"/>
      <w:marRight w:val="0"/>
      <w:marTop w:val="0"/>
      <w:marBottom w:val="0"/>
      <w:divBdr>
        <w:top w:val="none" w:sz="0" w:space="0" w:color="auto"/>
        <w:left w:val="none" w:sz="0" w:space="0" w:color="auto"/>
        <w:bottom w:val="none" w:sz="0" w:space="0" w:color="auto"/>
        <w:right w:val="none" w:sz="0" w:space="0" w:color="auto"/>
      </w:divBdr>
    </w:div>
    <w:div w:id="1804957364">
      <w:bodyDiv w:val="1"/>
      <w:marLeft w:val="0"/>
      <w:marRight w:val="0"/>
      <w:marTop w:val="0"/>
      <w:marBottom w:val="0"/>
      <w:divBdr>
        <w:top w:val="none" w:sz="0" w:space="0" w:color="auto"/>
        <w:left w:val="none" w:sz="0" w:space="0" w:color="auto"/>
        <w:bottom w:val="none" w:sz="0" w:space="0" w:color="auto"/>
        <w:right w:val="none" w:sz="0" w:space="0" w:color="auto"/>
      </w:divBdr>
    </w:div>
    <w:div w:id="1809088408">
      <w:bodyDiv w:val="1"/>
      <w:marLeft w:val="0"/>
      <w:marRight w:val="0"/>
      <w:marTop w:val="0"/>
      <w:marBottom w:val="0"/>
      <w:divBdr>
        <w:top w:val="none" w:sz="0" w:space="0" w:color="auto"/>
        <w:left w:val="none" w:sz="0" w:space="0" w:color="auto"/>
        <w:bottom w:val="none" w:sz="0" w:space="0" w:color="auto"/>
        <w:right w:val="none" w:sz="0" w:space="0" w:color="auto"/>
      </w:divBdr>
    </w:div>
    <w:div w:id="1812937801">
      <w:bodyDiv w:val="1"/>
      <w:marLeft w:val="0"/>
      <w:marRight w:val="0"/>
      <w:marTop w:val="0"/>
      <w:marBottom w:val="0"/>
      <w:divBdr>
        <w:top w:val="none" w:sz="0" w:space="0" w:color="auto"/>
        <w:left w:val="none" w:sz="0" w:space="0" w:color="auto"/>
        <w:bottom w:val="none" w:sz="0" w:space="0" w:color="auto"/>
        <w:right w:val="none" w:sz="0" w:space="0" w:color="auto"/>
      </w:divBdr>
    </w:div>
    <w:div w:id="1819492344">
      <w:bodyDiv w:val="1"/>
      <w:marLeft w:val="0"/>
      <w:marRight w:val="0"/>
      <w:marTop w:val="0"/>
      <w:marBottom w:val="0"/>
      <w:divBdr>
        <w:top w:val="none" w:sz="0" w:space="0" w:color="auto"/>
        <w:left w:val="none" w:sz="0" w:space="0" w:color="auto"/>
        <w:bottom w:val="none" w:sz="0" w:space="0" w:color="auto"/>
        <w:right w:val="none" w:sz="0" w:space="0" w:color="auto"/>
      </w:divBdr>
    </w:div>
    <w:div w:id="1827093132">
      <w:bodyDiv w:val="1"/>
      <w:marLeft w:val="0"/>
      <w:marRight w:val="0"/>
      <w:marTop w:val="0"/>
      <w:marBottom w:val="0"/>
      <w:divBdr>
        <w:top w:val="none" w:sz="0" w:space="0" w:color="auto"/>
        <w:left w:val="none" w:sz="0" w:space="0" w:color="auto"/>
        <w:bottom w:val="none" w:sz="0" w:space="0" w:color="auto"/>
        <w:right w:val="none" w:sz="0" w:space="0" w:color="auto"/>
      </w:divBdr>
    </w:div>
    <w:div w:id="1831947925">
      <w:bodyDiv w:val="1"/>
      <w:marLeft w:val="0"/>
      <w:marRight w:val="0"/>
      <w:marTop w:val="0"/>
      <w:marBottom w:val="0"/>
      <w:divBdr>
        <w:top w:val="none" w:sz="0" w:space="0" w:color="auto"/>
        <w:left w:val="none" w:sz="0" w:space="0" w:color="auto"/>
        <w:bottom w:val="none" w:sz="0" w:space="0" w:color="auto"/>
        <w:right w:val="none" w:sz="0" w:space="0" w:color="auto"/>
      </w:divBdr>
    </w:div>
    <w:div w:id="1837260811">
      <w:bodyDiv w:val="1"/>
      <w:marLeft w:val="0"/>
      <w:marRight w:val="0"/>
      <w:marTop w:val="0"/>
      <w:marBottom w:val="0"/>
      <w:divBdr>
        <w:top w:val="none" w:sz="0" w:space="0" w:color="auto"/>
        <w:left w:val="none" w:sz="0" w:space="0" w:color="auto"/>
        <w:bottom w:val="none" w:sz="0" w:space="0" w:color="auto"/>
        <w:right w:val="none" w:sz="0" w:space="0" w:color="auto"/>
      </w:divBdr>
    </w:div>
    <w:div w:id="1839345343">
      <w:bodyDiv w:val="1"/>
      <w:marLeft w:val="0"/>
      <w:marRight w:val="0"/>
      <w:marTop w:val="0"/>
      <w:marBottom w:val="0"/>
      <w:divBdr>
        <w:top w:val="none" w:sz="0" w:space="0" w:color="auto"/>
        <w:left w:val="none" w:sz="0" w:space="0" w:color="auto"/>
        <w:bottom w:val="none" w:sz="0" w:space="0" w:color="auto"/>
        <w:right w:val="none" w:sz="0" w:space="0" w:color="auto"/>
      </w:divBdr>
    </w:div>
    <w:div w:id="1851409870">
      <w:bodyDiv w:val="1"/>
      <w:marLeft w:val="0"/>
      <w:marRight w:val="0"/>
      <w:marTop w:val="0"/>
      <w:marBottom w:val="0"/>
      <w:divBdr>
        <w:top w:val="none" w:sz="0" w:space="0" w:color="auto"/>
        <w:left w:val="none" w:sz="0" w:space="0" w:color="auto"/>
        <w:bottom w:val="none" w:sz="0" w:space="0" w:color="auto"/>
        <w:right w:val="none" w:sz="0" w:space="0" w:color="auto"/>
      </w:divBdr>
    </w:div>
    <w:div w:id="1854027697">
      <w:bodyDiv w:val="1"/>
      <w:marLeft w:val="0"/>
      <w:marRight w:val="0"/>
      <w:marTop w:val="0"/>
      <w:marBottom w:val="0"/>
      <w:divBdr>
        <w:top w:val="none" w:sz="0" w:space="0" w:color="auto"/>
        <w:left w:val="none" w:sz="0" w:space="0" w:color="auto"/>
        <w:bottom w:val="none" w:sz="0" w:space="0" w:color="auto"/>
        <w:right w:val="none" w:sz="0" w:space="0" w:color="auto"/>
      </w:divBdr>
    </w:div>
    <w:div w:id="1862694724">
      <w:bodyDiv w:val="1"/>
      <w:marLeft w:val="0"/>
      <w:marRight w:val="0"/>
      <w:marTop w:val="0"/>
      <w:marBottom w:val="0"/>
      <w:divBdr>
        <w:top w:val="none" w:sz="0" w:space="0" w:color="auto"/>
        <w:left w:val="none" w:sz="0" w:space="0" w:color="auto"/>
        <w:bottom w:val="none" w:sz="0" w:space="0" w:color="auto"/>
        <w:right w:val="none" w:sz="0" w:space="0" w:color="auto"/>
      </w:divBdr>
    </w:div>
    <w:div w:id="1873182082">
      <w:bodyDiv w:val="1"/>
      <w:marLeft w:val="0"/>
      <w:marRight w:val="0"/>
      <w:marTop w:val="0"/>
      <w:marBottom w:val="0"/>
      <w:divBdr>
        <w:top w:val="none" w:sz="0" w:space="0" w:color="auto"/>
        <w:left w:val="none" w:sz="0" w:space="0" w:color="auto"/>
        <w:bottom w:val="none" w:sz="0" w:space="0" w:color="auto"/>
        <w:right w:val="none" w:sz="0" w:space="0" w:color="auto"/>
      </w:divBdr>
    </w:div>
    <w:div w:id="1876774248">
      <w:bodyDiv w:val="1"/>
      <w:marLeft w:val="0"/>
      <w:marRight w:val="0"/>
      <w:marTop w:val="0"/>
      <w:marBottom w:val="0"/>
      <w:divBdr>
        <w:top w:val="none" w:sz="0" w:space="0" w:color="auto"/>
        <w:left w:val="none" w:sz="0" w:space="0" w:color="auto"/>
        <w:bottom w:val="none" w:sz="0" w:space="0" w:color="auto"/>
        <w:right w:val="none" w:sz="0" w:space="0" w:color="auto"/>
      </w:divBdr>
    </w:div>
    <w:div w:id="1878809333">
      <w:bodyDiv w:val="1"/>
      <w:marLeft w:val="0"/>
      <w:marRight w:val="0"/>
      <w:marTop w:val="0"/>
      <w:marBottom w:val="0"/>
      <w:divBdr>
        <w:top w:val="none" w:sz="0" w:space="0" w:color="auto"/>
        <w:left w:val="none" w:sz="0" w:space="0" w:color="auto"/>
        <w:bottom w:val="none" w:sz="0" w:space="0" w:color="auto"/>
        <w:right w:val="none" w:sz="0" w:space="0" w:color="auto"/>
      </w:divBdr>
    </w:div>
    <w:div w:id="1883637760">
      <w:bodyDiv w:val="1"/>
      <w:marLeft w:val="0"/>
      <w:marRight w:val="0"/>
      <w:marTop w:val="0"/>
      <w:marBottom w:val="0"/>
      <w:divBdr>
        <w:top w:val="none" w:sz="0" w:space="0" w:color="auto"/>
        <w:left w:val="none" w:sz="0" w:space="0" w:color="auto"/>
        <w:bottom w:val="none" w:sz="0" w:space="0" w:color="auto"/>
        <w:right w:val="none" w:sz="0" w:space="0" w:color="auto"/>
      </w:divBdr>
    </w:div>
    <w:div w:id="1885210880">
      <w:bodyDiv w:val="1"/>
      <w:marLeft w:val="0"/>
      <w:marRight w:val="0"/>
      <w:marTop w:val="0"/>
      <w:marBottom w:val="0"/>
      <w:divBdr>
        <w:top w:val="none" w:sz="0" w:space="0" w:color="auto"/>
        <w:left w:val="none" w:sz="0" w:space="0" w:color="auto"/>
        <w:bottom w:val="none" w:sz="0" w:space="0" w:color="auto"/>
        <w:right w:val="none" w:sz="0" w:space="0" w:color="auto"/>
      </w:divBdr>
    </w:div>
    <w:div w:id="1893301613">
      <w:bodyDiv w:val="1"/>
      <w:marLeft w:val="0"/>
      <w:marRight w:val="0"/>
      <w:marTop w:val="0"/>
      <w:marBottom w:val="0"/>
      <w:divBdr>
        <w:top w:val="none" w:sz="0" w:space="0" w:color="auto"/>
        <w:left w:val="none" w:sz="0" w:space="0" w:color="auto"/>
        <w:bottom w:val="none" w:sz="0" w:space="0" w:color="auto"/>
        <w:right w:val="none" w:sz="0" w:space="0" w:color="auto"/>
      </w:divBdr>
    </w:div>
    <w:div w:id="1907371297">
      <w:bodyDiv w:val="1"/>
      <w:marLeft w:val="0"/>
      <w:marRight w:val="0"/>
      <w:marTop w:val="0"/>
      <w:marBottom w:val="0"/>
      <w:divBdr>
        <w:top w:val="none" w:sz="0" w:space="0" w:color="auto"/>
        <w:left w:val="none" w:sz="0" w:space="0" w:color="auto"/>
        <w:bottom w:val="none" w:sz="0" w:space="0" w:color="auto"/>
        <w:right w:val="none" w:sz="0" w:space="0" w:color="auto"/>
      </w:divBdr>
    </w:div>
    <w:div w:id="1917399547">
      <w:bodyDiv w:val="1"/>
      <w:marLeft w:val="0"/>
      <w:marRight w:val="0"/>
      <w:marTop w:val="0"/>
      <w:marBottom w:val="0"/>
      <w:divBdr>
        <w:top w:val="none" w:sz="0" w:space="0" w:color="auto"/>
        <w:left w:val="none" w:sz="0" w:space="0" w:color="auto"/>
        <w:bottom w:val="none" w:sz="0" w:space="0" w:color="auto"/>
        <w:right w:val="none" w:sz="0" w:space="0" w:color="auto"/>
      </w:divBdr>
    </w:div>
    <w:div w:id="1919636894">
      <w:bodyDiv w:val="1"/>
      <w:marLeft w:val="0"/>
      <w:marRight w:val="0"/>
      <w:marTop w:val="0"/>
      <w:marBottom w:val="0"/>
      <w:divBdr>
        <w:top w:val="none" w:sz="0" w:space="0" w:color="auto"/>
        <w:left w:val="none" w:sz="0" w:space="0" w:color="auto"/>
        <w:bottom w:val="none" w:sz="0" w:space="0" w:color="auto"/>
        <w:right w:val="none" w:sz="0" w:space="0" w:color="auto"/>
      </w:divBdr>
    </w:div>
    <w:div w:id="1922443851">
      <w:bodyDiv w:val="1"/>
      <w:marLeft w:val="0"/>
      <w:marRight w:val="0"/>
      <w:marTop w:val="0"/>
      <w:marBottom w:val="0"/>
      <w:divBdr>
        <w:top w:val="none" w:sz="0" w:space="0" w:color="auto"/>
        <w:left w:val="none" w:sz="0" w:space="0" w:color="auto"/>
        <w:bottom w:val="none" w:sz="0" w:space="0" w:color="auto"/>
        <w:right w:val="none" w:sz="0" w:space="0" w:color="auto"/>
      </w:divBdr>
    </w:div>
    <w:div w:id="1925449740">
      <w:bodyDiv w:val="1"/>
      <w:marLeft w:val="0"/>
      <w:marRight w:val="0"/>
      <w:marTop w:val="0"/>
      <w:marBottom w:val="0"/>
      <w:divBdr>
        <w:top w:val="none" w:sz="0" w:space="0" w:color="auto"/>
        <w:left w:val="none" w:sz="0" w:space="0" w:color="auto"/>
        <w:bottom w:val="none" w:sz="0" w:space="0" w:color="auto"/>
        <w:right w:val="none" w:sz="0" w:space="0" w:color="auto"/>
      </w:divBdr>
    </w:div>
    <w:div w:id="1931232687">
      <w:bodyDiv w:val="1"/>
      <w:marLeft w:val="0"/>
      <w:marRight w:val="0"/>
      <w:marTop w:val="0"/>
      <w:marBottom w:val="0"/>
      <w:divBdr>
        <w:top w:val="none" w:sz="0" w:space="0" w:color="auto"/>
        <w:left w:val="none" w:sz="0" w:space="0" w:color="auto"/>
        <w:bottom w:val="none" w:sz="0" w:space="0" w:color="auto"/>
        <w:right w:val="none" w:sz="0" w:space="0" w:color="auto"/>
      </w:divBdr>
    </w:div>
    <w:div w:id="1932002374">
      <w:bodyDiv w:val="1"/>
      <w:marLeft w:val="0"/>
      <w:marRight w:val="0"/>
      <w:marTop w:val="0"/>
      <w:marBottom w:val="0"/>
      <w:divBdr>
        <w:top w:val="none" w:sz="0" w:space="0" w:color="auto"/>
        <w:left w:val="none" w:sz="0" w:space="0" w:color="auto"/>
        <w:bottom w:val="none" w:sz="0" w:space="0" w:color="auto"/>
        <w:right w:val="none" w:sz="0" w:space="0" w:color="auto"/>
      </w:divBdr>
    </w:div>
    <w:div w:id="1938903236">
      <w:bodyDiv w:val="1"/>
      <w:marLeft w:val="0"/>
      <w:marRight w:val="0"/>
      <w:marTop w:val="0"/>
      <w:marBottom w:val="0"/>
      <w:divBdr>
        <w:top w:val="none" w:sz="0" w:space="0" w:color="auto"/>
        <w:left w:val="none" w:sz="0" w:space="0" w:color="auto"/>
        <w:bottom w:val="none" w:sz="0" w:space="0" w:color="auto"/>
        <w:right w:val="none" w:sz="0" w:space="0" w:color="auto"/>
      </w:divBdr>
    </w:div>
    <w:div w:id="1952784400">
      <w:bodyDiv w:val="1"/>
      <w:marLeft w:val="0"/>
      <w:marRight w:val="0"/>
      <w:marTop w:val="0"/>
      <w:marBottom w:val="0"/>
      <w:divBdr>
        <w:top w:val="none" w:sz="0" w:space="0" w:color="auto"/>
        <w:left w:val="none" w:sz="0" w:space="0" w:color="auto"/>
        <w:bottom w:val="none" w:sz="0" w:space="0" w:color="auto"/>
        <w:right w:val="none" w:sz="0" w:space="0" w:color="auto"/>
      </w:divBdr>
    </w:div>
    <w:div w:id="1973173223">
      <w:bodyDiv w:val="1"/>
      <w:marLeft w:val="0"/>
      <w:marRight w:val="0"/>
      <w:marTop w:val="0"/>
      <w:marBottom w:val="0"/>
      <w:divBdr>
        <w:top w:val="none" w:sz="0" w:space="0" w:color="auto"/>
        <w:left w:val="none" w:sz="0" w:space="0" w:color="auto"/>
        <w:bottom w:val="none" w:sz="0" w:space="0" w:color="auto"/>
        <w:right w:val="none" w:sz="0" w:space="0" w:color="auto"/>
      </w:divBdr>
    </w:div>
    <w:div w:id="1981496890">
      <w:bodyDiv w:val="1"/>
      <w:marLeft w:val="0"/>
      <w:marRight w:val="0"/>
      <w:marTop w:val="0"/>
      <w:marBottom w:val="0"/>
      <w:divBdr>
        <w:top w:val="none" w:sz="0" w:space="0" w:color="auto"/>
        <w:left w:val="none" w:sz="0" w:space="0" w:color="auto"/>
        <w:bottom w:val="none" w:sz="0" w:space="0" w:color="auto"/>
        <w:right w:val="none" w:sz="0" w:space="0" w:color="auto"/>
      </w:divBdr>
    </w:div>
    <w:div w:id="1985424742">
      <w:bodyDiv w:val="1"/>
      <w:marLeft w:val="0"/>
      <w:marRight w:val="0"/>
      <w:marTop w:val="0"/>
      <w:marBottom w:val="0"/>
      <w:divBdr>
        <w:top w:val="none" w:sz="0" w:space="0" w:color="auto"/>
        <w:left w:val="none" w:sz="0" w:space="0" w:color="auto"/>
        <w:bottom w:val="none" w:sz="0" w:space="0" w:color="auto"/>
        <w:right w:val="none" w:sz="0" w:space="0" w:color="auto"/>
      </w:divBdr>
    </w:div>
    <w:div w:id="1986280514">
      <w:bodyDiv w:val="1"/>
      <w:marLeft w:val="0"/>
      <w:marRight w:val="0"/>
      <w:marTop w:val="0"/>
      <w:marBottom w:val="0"/>
      <w:divBdr>
        <w:top w:val="none" w:sz="0" w:space="0" w:color="auto"/>
        <w:left w:val="none" w:sz="0" w:space="0" w:color="auto"/>
        <w:bottom w:val="none" w:sz="0" w:space="0" w:color="auto"/>
        <w:right w:val="none" w:sz="0" w:space="0" w:color="auto"/>
      </w:divBdr>
    </w:div>
    <w:div w:id="2001470054">
      <w:bodyDiv w:val="1"/>
      <w:marLeft w:val="0"/>
      <w:marRight w:val="0"/>
      <w:marTop w:val="0"/>
      <w:marBottom w:val="0"/>
      <w:divBdr>
        <w:top w:val="none" w:sz="0" w:space="0" w:color="auto"/>
        <w:left w:val="none" w:sz="0" w:space="0" w:color="auto"/>
        <w:bottom w:val="none" w:sz="0" w:space="0" w:color="auto"/>
        <w:right w:val="none" w:sz="0" w:space="0" w:color="auto"/>
      </w:divBdr>
    </w:div>
    <w:div w:id="2007436695">
      <w:bodyDiv w:val="1"/>
      <w:marLeft w:val="0"/>
      <w:marRight w:val="0"/>
      <w:marTop w:val="0"/>
      <w:marBottom w:val="0"/>
      <w:divBdr>
        <w:top w:val="none" w:sz="0" w:space="0" w:color="auto"/>
        <w:left w:val="none" w:sz="0" w:space="0" w:color="auto"/>
        <w:bottom w:val="none" w:sz="0" w:space="0" w:color="auto"/>
        <w:right w:val="none" w:sz="0" w:space="0" w:color="auto"/>
      </w:divBdr>
    </w:div>
    <w:div w:id="2016222700">
      <w:bodyDiv w:val="1"/>
      <w:marLeft w:val="0"/>
      <w:marRight w:val="0"/>
      <w:marTop w:val="0"/>
      <w:marBottom w:val="0"/>
      <w:divBdr>
        <w:top w:val="none" w:sz="0" w:space="0" w:color="auto"/>
        <w:left w:val="none" w:sz="0" w:space="0" w:color="auto"/>
        <w:bottom w:val="none" w:sz="0" w:space="0" w:color="auto"/>
        <w:right w:val="none" w:sz="0" w:space="0" w:color="auto"/>
      </w:divBdr>
    </w:div>
    <w:div w:id="2020354381">
      <w:bodyDiv w:val="1"/>
      <w:marLeft w:val="0"/>
      <w:marRight w:val="0"/>
      <w:marTop w:val="0"/>
      <w:marBottom w:val="0"/>
      <w:divBdr>
        <w:top w:val="none" w:sz="0" w:space="0" w:color="auto"/>
        <w:left w:val="none" w:sz="0" w:space="0" w:color="auto"/>
        <w:bottom w:val="none" w:sz="0" w:space="0" w:color="auto"/>
        <w:right w:val="none" w:sz="0" w:space="0" w:color="auto"/>
      </w:divBdr>
    </w:div>
    <w:div w:id="2029671924">
      <w:bodyDiv w:val="1"/>
      <w:marLeft w:val="0"/>
      <w:marRight w:val="0"/>
      <w:marTop w:val="0"/>
      <w:marBottom w:val="0"/>
      <w:divBdr>
        <w:top w:val="none" w:sz="0" w:space="0" w:color="auto"/>
        <w:left w:val="none" w:sz="0" w:space="0" w:color="auto"/>
        <w:bottom w:val="none" w:sz="0" w:space="0" w:color="auto"/>
        <w:right w:val="none" w:sz="0" w:space="0" w:color="auto"/>
      </w:divBdr>
    </w:div>
    <w:div w:id="2030179994">
      <w:bodyDiv w:val="1"/>
      <w:marLeft w:val="0"/>
      <w:marRight w:val="0"/>
      <w:marTop w:val="0"/>
      <w:marBottom w:val="0"/>
      <w:divBdr>
        <w:top w:val="none" w:sz="0" w:space="0" w:color="auto"/>
        <w:left w:val="none" w:sz="0" w:space="0" w:color="auto"/>
        <w:bottom w:val="none" w:sz="0" w:space="0" w:color="auto"/>
        <w:right w:val="none" w:sz="0" w:space="0" w:color="auto"/>
      </w:divBdr>
    </w:div>
    <w:div w:id="2031562757">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39886006">
      <w:bodyDiv w:val="1"/>
      <w:marLeft w:val="0"/>
      <w:marRight w:val="0"/>
      <w:marTop w:val="0"/>
      <w:marBottom w:val="0"/>
      <w:divBdr>
        <w:top w:val="none" w:sz="0" w:space="0" w:color="auto"/>
        <w:left w:val="none" w:sz="0" w:space="0" w:color="auto"/>
        <w:bottom w:val="none" w:sz="0" w:space="0" w:color="auto"/>
        <w:right w:val="none" w:sz="0" w:space="0" w:color="auto"/>
      </w:divBdr>
    </w:div>
    <w:div w:id="2046328780">
      <w:bodyDiv w:val="1"/>
      <w:marLeft w:val="0"/>
      <w:marRight w:val="0"/>
      <w:marTop w:val="0"/>
      <w:marBottom w:val="0"/>
      <w:divBdr>
        <w:top w:val="none" w:sz="0" w:space="0" w:color="auto"/>
        <w:left w:val="none" w:sz="0" w:space="0" w:color="auto"/>
        <w:bottom w:val="none" w:sz="0" w:space="0" w:color="auto"/>
        <w:right w:val="none" w:sz="0" w:space="0" w:color="auto"/>
      </w:divBdr>
    </w:div>
    <w:div w:id="2051148271">
      <w:bodyDiv w:val="1"/>
      <w:marLeft w:val="0"/>
      <w:marRight w:val="0"/>
      <w:marTop w:val="0"/>
      <w:marBottom w:val="0"/>
      <w:divBdr>
        <w:top w:val="none" w:sz="0" w:space="0" w:color="auto"/>
        <w:left w:val="none" w:sz="0" w:space="0" w:color="auto"/>
        <w:bottom w:val="none" w:sz="0" w:space="0" w:color="auto"/>
        <w:right w:val="none" w:sz="0" w:space="0" w:color="auto"/>
      </w:divBdr>
    </w:div>
    <w:div w:id="2052420181">
      <w:bodyDiv w:val="1"/>
      <w:marLeft w:val="0"/>
      <w:marRight w:val="0"/>
      <w:marTop w:val="0"/>
      <w:marBottom w:val="0"/>
      <w:divBdr>
        <w:top w:val="none" w:sz="0" w:space="0" w:color="auto"/>
        <w:left w:val="none" w:sz="0" w:space="0" w:color="auto"/>
        <w:bottom w:val="none" w:sz="0" w:space="0" w:color="auto"/>
        <w:right w:val="none" w:sz="0" w:space="0" w:color="auto"/>
      </w:divBdr>
    </w:div>
    <w:div w:id="2061391587">
      <w:bodyDiv w:val="1"/>
      <w:marLeft w:val="0"/>
      <w:marRight w:val="0"/>
      <w:marTop w:val="0"/>
      <w:marBottom w:val="0"/>
      <w:divBdr>
        <w:top w:val="none" w:sz="0" w:space="0" w:color="auto"/>
        <w:left w:val="none" w:sz="0" w:space="0" w:color="auto"/>
        <w:bottom w:val="none" w:sz="0" w:space="0" w:color="auto"/>
        <w:right w:val="none" w:sz="0" w:space="0" w:color="auto"/>
      </w:divBdr>
    </w:div>
    <w:div w:id="2064019520">
      <w:bodyDiv w:val="1"/>
      <w:marLeft w:val="0"/>
      <w:marRight w:val="0"/>
      <w:marTop w:val="0"/>
      <w:marBottom w:val="0"/>
      <w:divBdr>
        <w:top w:val="none" w:sz="0" w:space="0" w:color="auto"/>
        <w:left w:val="none" w:sz="0" w:space="0" w:color="auto"/>
        <w:bottom w:val="none" w:sz="0" w:space="0" w:color="auto"/>
        <w:right w:val="none" w:sz="0" w:space="0" w:color="auto"/>
      </w:divBdr>
    </w:div>
    <w:div w:id="2071073208">
      <w:bodyDiv w:val="1"/>
      <w:marLeft w:val="0"/>
      <w:marRight w:val="0"/>
      <w:marTop w:val="0"/>
      <w:marBottom w:val="0"/>
      <w:divBdr>
        <w:top w:val="none" w:sz="0" w:space="0" w:color="auto"/>
        <w:left w:val="none" w:sz="0" w:space="0" w:color="auto"/>
        <w:bottom w:val="none" w:sz="0" w:space="0" w:color="auto"/>
        <w:right w:val="none" w:sz="0" w:space="0" w:color="auto"/>
      </w:divBdr>
    </w:div>
    <w:div w:id="2076080172">
      <w:bodyDiv w:val="1"/>
      <w:marLeft w:val="0"/>
      <w:marRight w:val="0"/>
      <w:marTop w:val="0"/>
      <w:marBottom w:val="0"/>
      <w:divBdr>
        <w:top w:val="none" w:sz="0" w:space="0" w:color="auto"/>
        <w:left w:val="none" w:sz="0" w:space="0" w:color="auto"/>
        <w:bottom w:val="none" w:sz="0" w:space="0" w:color="auto"/>
        <w:right w:val="none" w:sz="0" w:space="0" w:color="auto"/>
      </w:divBdr>
    </w:div>
    <w:div w:id="2084641831">
      <w:bodyDiv w:val="1"/>
      <w:marLeft w:val="0"/>
      <w:marRight w:val="0"/>
      <w:marTop w:val="0"/>
      <w:marBottom w:val="0"/>
      <w:divBdr>
        <w:top w:val="none" w:sz="0" w:space="0" w:color="auto"/>
        <w:left w:val="none" w:sz="0" w:space="0" w:color="auto"/>
        <w:bottom w:val="none" w:sz="0" w:space="0" w:color="auto"/>
        <w:right w:val="none" w:sz="0" w:space="0" w:color="auto"/>
      </w:divBdr>
    </w:div>
    <w:div w:id="2086877564">
      <w:bodyDiv w:val="1"/>
      <w:marLeft w:val="0"/>
      <w:marRight w:val="0"/>
      <w:marTop w:val="0"/>
      <w:marBottom w:val="0"/>
      <w:divBdr>
        <w:top w:val="none" w:sz="0" w:space="0" w:color="auto"/>
        <w:left w:val="none" w:sz="0" w:space="0" w:color="auto"/>
        <w:bottom w:val="none" w:sz="0" w:space="0" w:color="auto"/>
        <w:right w:val="none" w:sz="0" w:space="0" w:color="auto"/>
      </w:divBdr>
    </w:div>
    <w:div w:id="2093113495">
      <w:bodyDiv w:val="1"/>
      <w:marLeft w:val="0"/>
      <w:marRight w:val="0"/>
      <w:marTop w:val="0"/>
      <w:marBottom w:val="0"/>
      <w:divBdr>
        <w:top w:val="none" w:sz="0" w:space="0" w:color="auto"/>
        <w:left w:val="none" w:sz="0" w:space="0" w:color="auto"/>
        <w:bottom w:val="none" w:sz="0" w:space="0" w:color="auto"/>
        <w:right w:val="none" w:sz="0" w:space="0" w:color="auto"/>
      </w:divBdr>
    </w:div>
    <w:div w:id="2094350718">
      <w:bodyDiv w:val="1"/>
      <w:marLeft w:val="0"/>
      <w:marRight w:val="0"/>
      <w:marTop w:val="0"/>
      <w:marBottom w:val="0"/>
      <w:divBdr>
        <w:top w:val="none" w:sz="0" w:space="0" w:color="auto"/>
        <w:left w:val="none" w:sz="0" w:space="0" w:color="auto"/>
        <w:bottom w:val="none" w:sz="0" w:space="0" w:color="auto"/>
        <w:right w:val="none" w:sz="0" w:space="0" w:color="auto"/>
      </w:divBdr>
    </w:div>
    <w:div w:id="2099977653">
      <w:bodyDiv w:val="1"/>
      <w:marLeft w:val="0"/>
      <w:marRight w:val="0"/>
      <w:marTop w:val="0"/>
      <w:marBottom w:val="0"/>
      <w:divBdr>
        <w:top w:val="none" w:sz="0" w:space="0" w:color="auto"/>
        <w:left w:val="none" w:sz="0" w:space="0" w:color="auto"/>
        <w:bottom w:val="none" w:sz="0" w:space="0" w:color="auto"/>
        <w:right w:val="none" w:sz="0" w:space="0" w:color="auto"/>
      </w:divBdr>
    </w:div>
    <w:div w:id="2108427978">
      <w:bodyDiv w:val="1"/>
      <w:marLeft w:val="0"/>
      <w:marRight w:val="0"/>
      <w:marTop w:val="0"/>
      <w:marBottom w:val="0"/>
      <w:divBdr>
        <w:top w:val="none" w:sz="0" w:space="0" w:color="auto"/>
        <w:left w:val="none" w:sz="0" w:space="0" w:color="auto"/>
        <w:bottom w:val="none" w:sz="0" w:space="0" w:color="auto"/>
        <w:right w:val="none" w:sz="0" w:space="0" w:color="auto"/>
      </w:divBdr>
    </w:div>
    <w:div w:id="2108841874">
      <w:bodyDiv w:val="1"/>
      <w:marLeft w:val="0"/>
      <w:marRight w:val="0"/>
      <w:marTop w:val="0"/>
      <w:marBottom w:val="0"/>
      <w:divBdr>
        <w:top w:val="none" w:sz="0" w:space="0" w:color="auto"/>
        <w:left w:val="none" w:sz="0" w:space="0" w:color="auto"/>
        <w:bottom w:val="none" w:sz="0" w:space="0" w:color="auto"/>
        <w:right w:val="none" w:sz="0" w:space="0" w:color="auto"/>
      </w:divBdr>
    </w:div>
    <w:div w:id="2112509680">
      <w:bodyDiv w:val="1"/>
      <w:marLeft w:val="0"/>
      <w:marRight w:val="0"/>
      <w:marTop w:val="0"/>
      <w:marBottom w:val="0"/>
      <w:divBdr>
        <w:top w:val="none" w:sz="0" w:space="0" w:color="auto"/>
        <w:left w:val="none" w:sz="0" w:space="0" w:color="auto"/>
        <w:bottom w:val="none" w:sz="0" w:space="0" w:color="auto"/>
        <w:right w:val="none" w:sz="0" w:space="0" w:color="auto"/>
      </w:divBdr>
    </w:div>
    <w:div w:id="2119521674">
      <w:bodyDiv w:val="1"/>
      <w:marLeft w:val="0"/>
      <w:marRight w:val="0"/>
      <w:marTop w:val="0"/>
      <w:marBottom w:val="0"/>
      <w:divBdr>
        <w:top w:val="none" w:sz="0" w:space="0" w:color="auto"/>
        <w:left w:val="none" w:sz="0" w:space="0" w:color="auto"/>
        <w:bottom w:val="none" w:sz="0" w:space="0" w:color="auto"/>
        <w:right w:val="none" w:sz="0" w:space="0" w:color="auto"/>
      </w:divBdr>
    </w:div>
    <w:div w:id="2122143633">
      <w:bodyDiv w:val="1"/>
      <w:marLeft w:val="0"/>
      <w:marRight w:val="0"/>
      <w:marTop w:val="0"/>
      <w:marBottom w:val="0"/>
      <w:divBdr>
        <w:top w:val="none" w:sz="0" w:space="0" w:color="auto"/>
        <w:left w:val="none" w:sz="0" w:space="0" w:color="auto"/>
        <w:bottom w:val="none" w:sz="0" w:space="0" w:color="auto"/>
        <w:right w:val="none" w:sz="0" w:space="0" w:color="auto"/>
      </w:divBdr>
    </w:div>
    <w:div w:id="2123062888">
      <w:bodyDiv w:val="1"/>
      <w:marLeft w:val="0"/>
      <w:marRight w:val="0"/>
      <w:marTop w:val="0"/>
      <w:marBottom w:val="0"/>
      <w:divBdr>
        <w:top w:val="none" w:sz="0" w:space="0" w:color="auto"/>
        <w:left w:val="none" w:sz="0" w:space="0" w:color="auto"/>
        <w:bottom w:val="none" w:sz="0" w:space="0" w:color="auto"/>
        <w:right w:val="none" w:sz="0" w:space="0" w:color="auto"/>
      </w:divBdr>
    </w:div>
    <w:div w:id="2123642824">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
    <w:div w:id="2134209222">
      <w:bodyDiv w:val="1"/>
      <w:marLeft w:val="0"/>
      <w:marRight w:val="0"/>
      <w:marTop w:val="0"/>
      <w:marBottom w:val="0"/>
      <w:divBdr>
        <w:top w:val="none" w:sz="0" w:space="0" w:color="auto"/>
        <w:left w:val="none" w:sz="0" w:space="0" w:color="auto"/>
        <w:bottom w:val="none" w:sz="0" w:space="0" w:color="auto"/>
        <w:right w:val="none" w:sz="0" w:space="0" w:color="auto"/>
      </w:divBdr>
    </w:div>
    <w:div w:id="21408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EE95-23FB-435D-B804-37BC20CE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28</Pages>
  <Words>17357</Words>
  <Characters>98939</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304</cp:revision>
  <cp:lastPrinted>2024-11-08T11:17:00Z</cp:lastPrinted>
  <dcterms:created xsi:type="dcterms:W3CDTF">2020-08-10T08:17:00Z</dcterms:created>
  <dcterms:modified xsi:type="dcterms:W3CDTF">2025-01-21T13:54:00Z</dcterms:modified>
</cp:coreProperties>
</file>