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8A056" w14:textId="79CBB8D0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177DFEE6" w14:textId="1D297CA4" w:rsidR="007235D4" w:rsidRDefault="007235D4" w:rsidP="00460087">
      <w:pPr>
        <w:jc w:val="center"/>
        <w:rPr>
          <w:rFonts w:ascii="Sylfaen" w:hAnsi="Sylfaen"/>
          <w:b/>
          <w:lang w:val="ka-GE"/>
        </w:rPr>
      </w:pPr>
      <w:r w:rsidRPr="00575D12">
        <w:rPr>
          <w:noProof/>
          <w:sz w:val="18"/>
          <w:szCs w:val="18"/>
        </w:rPr>
        <w:drawing>
          <wp:inline distT="0" distB="0" distL="0" distR="0" wp14:anchorId="5B9F5899" wp14:editId="6AA5210F">
            <wp:extent cx="2286000" cy="2286000"/>
            <wp:effectExtent l="0" t="0" r="0" b="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129C" w14:textId="634C5D20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039D7C54" w14:textId="4BB764FA" w:rsidR="00296971" w:rsidRDefault="00296971" w:rsidP="00460087">
      <w:pPr>
        <w:jc w:val="center"/>
        <w:rPr>
          <w:rFonts w:ascii="Sylfaen" w:hAnsi="Sylfaen"/>
          <w:b/>
          <w:lang w:val="ka-GE"/>
        </w:rPr>
      </w:pPr>
    </w:p>
    <w:p w14:paraId="55A9A914" w14:textId="77777777" w:rsidR="00296971" w:rsidRDefault="00296971" w:rsidP="00460087">
      <w:pPr>
        <w:jc w:val="center"/>
        <w:rPr>
          <w:rFonts w:ascii="Sylfaen" w:hAnsi="Sylfaen"/>
          <w:b/>
          <w:lang w:val="ka-GE"/>
        </w:rPr>
      </w:pPr>
    </w:p>
    <w:p w14:paraId="32D2B38A" w14:textId="77777777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13FB2F36" w14:textId="1BD3013D" w:rsidR="007235D4" w:rsidRDefault="007235D4" w:rsidP="00460087">
      <w:pPr>
        <w:jc w:val="center"/>
        <w:rPr>
          <w:rFonts w:ascii="Sylfaen" w:hAnsi="Sylfaen"/>
          <w:b/>
          <w:lang w:val="ka-GE"/>
        </w:rPr>
      </w:pPr>
    </w:p>
    <w:p w14:paraId="08E33F5B" w14:textId="7A807DC7" w:rsidR="008D4F03" w:rsidRP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8D4F03">
        <w:rPr>
          <w:rFonts w:ascii="Sylfaen" w:hAnsi="Sylfaen"/>
          <w:b/>
          <w:sz w:val="36"/>
          <w:szCs w:val="36"/>
          <w:lang w:val="ka-GE"/>
        </w:rPr>
        <w:t>ონის მუნიციპალიტეტის</w:t>
      </w:r>
      <w:r>
        <w:rPr>
          <w:rFonts w:ascii="Sylfaen" w:hAnsi="Sylfaen"/>
          <w:b/>
          <w:sz w:val="36"/>
          <w:szCs w:val="36"/>
          <w:lang w:val="ka-GE"/>
        </w:rPr>
        <w:t xml:space="preserve"> 2024 წლის ბიუჯეტის </w:t>
      </w:r>
    </w:p>
    <w:p w14:paraId="6B6DCC21" w14:textId="77777777" w:rsid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1C075E39" w14:textId="23DCDF43" w:rsidR="008D4F03" w:rsidRPr="008D4F03" w:rsidRDefault="008D4F03" w:rsidP="00460087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8D4F03">
        <w:rPr>
          <w:rFonts w:ascii="Sylfaen" w:hAnsi="Sylfaen"/>
          <w:b/>
          <w:sz w:val="36"/>
          <w:szCs w:val="36"/>
          <w:lang w:val="ka-GE"/>
        </w:rPr>
        <w:t>კაპიტალური დანართი</w:t>
      </w:r>
    </w:p>
    <w:p w14:paraId="26FA0573" w14:textId="1F6AA5EF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96C80FD" w14:textId="329D4879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6F20646" w14:textId="25BBBCD5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E480A2D" w14:textId="1CBB2F2D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540D881F" w14:textId="262BDEA3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7C08D0BA" w14:textId="793C74A4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1F53A833" w14:textId="6768604D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A435785" w14:textId="74815238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203C246F" w14:textId="3E4E73FE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62C49D8E" w14:textId="2BDD38F6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60DF102E" w14:textId="687C943E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0E4FFF12" w14:textId="2DF90246" w:rsidR="008D4F03" w:rsidRDefault="008D4F03" w:rsidP="00460087">
      <w:pPr>
        <w:jc w:val="center"/>
        <w:rPr>
          <w:rFonts w:ascii="Sylfaen" w:hAnsi="Sylfaen"/>
          <w:b/>
          <w:lang w:val="ka-GE"/>
        </w:rPr>
      </w:pPr>
    </w:p>
    <w:p w14:paraId="004CB822" w14:textId="68C8516F" w:rsidR="008D4F03" w:rsidRDefault="008D4F03" w:rsidP="00296971">
      <w:pPr>
        <w:rPr>
          <w:rFonts w:ascii="Sylfaen" w:hAnsi="Sylfaen"/>
          <w:b/>
          <w:lang w:val="ka-GE"/>
        </w:rPr>
      </w:pPr>
    </w:p>
    <w:p w14:paraId="1F2943DE" w14:textId="77777777" w:rsidR="00E715CC" w:rsidRDefault="00E715CC" w:rsidP="008D4F03">
      <w:pPr>
        <w:jc w:val="center"/>
        <w:rPr>
          <w:rFonts w:ascii="Sylfaen" w:hAnsi="Sylfaen"/>
          <w:b/>
          <w:lang w:val="ka-GE"/>
        </w:rPr>
      </w:pPr>
    </w:p>
    <w:p w14:paraId="51CB4B25" w14:textId="68159606" w:rsidR="008D4F03" w:rsidRDefault="00E715CC" w:rsidP="008D4F03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ი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ნ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ფ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ო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რ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მ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ა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ც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ი</w:t>
      </w:r>
      <w:r w:rsidR="008D4F03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 xml:space="preserve">ა </w:t>
      </w:r>
    </w:p>
    <w:p w14:paraId="01084E95" w14:textId="60AFC2A6" w:rsidR="007235D4" w:rsidRPr="008D4F03" w:rsidRDefault="00B12CC8" w:rsidP="008D4F03">
      <w:pPr>
        <w:jc w:val="center"/>
        <w:rPr>
          <w:rFonts w:ascii="Sylfaen" w:hAnsi="Sylfaen"/>
          <w:lang w:val="ka-GE"/>
        </w:rPr>
      </w:pPr>
      <w:r w:rsidRPr="00B12CC8">
        <w:rPr>
          <w:rFonts w:ascii="Sylfaen" w:hAnsi="Sylfaen"/>
          <w:b/>
          <w:lang w:val="ka-GE"/>
        </w:rPr>
        <w:t>ონის მუნიციპალიტეტის 202</w:t>
      </w:r>
      <w:r w:rsidR="007320C1">
        <w:rPr>
          <w:rFonts w:ascii="Sylfaen" w:hAnsi="Sylfaen"/>
          <w:b/>
        </w:rPr>
        <w:t>4</w:t>
      </w:r>
      <w:r w:rsidR="00BD5A81">
        <w:rPr>
          <w:rFonts w:ascii="Sylfaen" w:hAnsi="Sylfaen"/>
          <w:b/>
        </w:rPr>
        <w:t>-202</w:t>
      </w:r>
      <w:r w:rsidR="007320C1">
        <w:rPr>
          <w:rFonts w:ascii="Sylfaen" w:hAnsi="Sylfaen"/>
          <w:b/>
          <w:lang w:val="ka-GE"/>
        </w:rPr>
        <w:t>7</w:t>
      </w:r>
      <w:r w:rsidRPr="00B12CC8">
        <w:rPr>
          <w:rFonts w:ascii="Sylfaen" w:hAnsi="Sylfaen"/>
          <w:b/>
          <w:lang w:val="ka-GE"/>
        </w:rPr>
        <w:t xml:space="preserve"> </w:t>
      </w:r>
      <w:r w:rsidR="00E73D75">
        <w:rPr>
          <w:rFonts w:ascii="Sylfaen" w:hAnsi="Sylfaen"/>
          <w:b/>
          <w:lang w:val="ka-GE"/>
        </w:rPr>
        <w:t>წლ</w:t>
      </w:r>
      <w:r w:rsidR="004A53D7">
        <w:rPr>
          <w:rFonts w:ascii="Sylfaen" w:hAnsi="Sylfaen"/>
          <w:b/>
          <w:lang w:val="ka-GE"/>
        </w:rPr>
        <w:t>ებში</w:t>
      </w:r>
      <w:r w:rsidR="00E73D75">
        <w:rPr>
          <w:rFonts w:ascii="Sylfaen" w:hAnsi="Sylfaen"/>
          <w:b/>
          <w:lang w:val="ka-GE"/>
        </w:rPr>
        <w:t xml:space="preserve">  გათვალისწინებული </w:t>
      </w:r>
      <w:r w:rsidRPr="00B12CC8">
        <w:rPr>
          <w:rFonts w:ascii="Sylfaen" w:hAnsi="Sylfaen"/>
          <w:b/>
          <w:lang w:val="ka-GE"/>
        </w:rPr>
        <w:t xml:space="preserve"> კაპიტალური </w:t>
      </w:r>
      <w:r w:rsidR="00E73D75">
        <w:rPr>
          <w:rFonts w:ascii="Sylfaen" w:hAnsi="Sylfaen"/>
          <w:b/>
          <w:lang w:val="ka-GE"/>
        </w:rPr>
        <w:t xml:space="preserve">პროექტების შესახებ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477"/>
        <w:gridCol w:w="1062"/>
        <w:gridCol w:w="776"/>
        <w:gridCol w:w="1075"/>
        <w:gridCol w:w="1242"/>
        <w:gridCol w:w="1194"/>
        <w:gridCol w:w="1194"/>
        <w:gridCol w:w="1194"/>
      </w:tblGrid>
      <w:tr w:rsidR="006411E8" w:rsidRPr="006411E8" w14:paraId="5EF335A4" w14:textId="77777777" w:rsidTr="006411E8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4C4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კოდი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5476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დასახელება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3B17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სავარაუდო ღირებულება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D87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მიმდინარე წლის გეგმა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F20D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+1 წელი პროგნოზი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BB6C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+2 წელი პროგნოზი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F91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დასაგეგმი +3 წელი პროგნოზი</w:t>
            </w:r>
          </w:p>
        </w:tc>
      </w:tr>
      <w:tr w:rsidR="006411E8" w:rsidRPr="006411E8" w14:paraId="31148232" w14:textId="77777777" w:rsidTr="006411E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5DB7DC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D634040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A49C1C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53C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C18D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საკუთარი სახსრებით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05A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კაპიტალური ტრანსფერი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807407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F00763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582872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</w:p>
        </w:tc>
      </w:tr>
      <w:tr w:rsidR="006411E8" w:rsidRPr="006411E8" w14:paraId="4D4C0EEC" w14:textId="77777777" w:rsidTr="006411E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766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FF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საგზაო ინფრასტრუქტურის განვითარება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8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12,583,754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58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4,525,581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A6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443,729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6FD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4,081,852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71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3,700,000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36F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3,858,173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40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500,000</w:t>
            </w:r>
          </w:p>
        </w:tc>
      </w:tr>
      <w:tr w:rsidR="006411E8" w:rsidRPr="006411E8" w14:paraId="13AF727B" w14:textId="77777777" w:rsidTr="006411E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54A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E4C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წყლის სისტემის განვითარება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71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813,557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BC4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813,557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B98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102,007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F6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711,550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ECF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50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57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6411E8" w:rsidRPr="006411E8" w14:paraId="4153F882" w14:textId="77777777" w:rsidTr="006411E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A795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E33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მშებელობა, ავარიული ობიექტების და შენობების მშენებლობა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20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6,439,923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AA9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439,923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46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21,996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3A7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417,927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49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E0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AF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6411E8" w:rsidRPr="006411E8" w14:paraId="076B96DB" w14:textId="77777777" w:rsidTr="006411E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336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AC3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კეთილმოწყობის ღონისძიებები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A74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8,083,241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58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3,283,241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CD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164,339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81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3,118,902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B9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C29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2F6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1,600,000</w:t>
            </w:r>
          </w:p>
        </w:tc>
      </w:tr>
      <w:tr w:rsidR="006411E8" w:rsidRPr="006411E8" w14:paraId="2A1B9C26" w14:textId="77777777" w:rsidTr="006411E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804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695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სპორტის  განვითარების ხელშეწყობა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5B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506,334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83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506,334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8F0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27,695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E9B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478,639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FA1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0F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56B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</w:t>
            </w:r>
          </w:p>
        </w:tc>
      </w:tr>
      <w:tr w:rsidR="006411E8" w:rsidRPr="006411E8" w14:paraId="634EA3C4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657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847E" w14:textId="77777777" w:rsidR="006411E8" w:rsidRPr="006411E8" w:rsidRDefault="006411E8" w:rsidP="006411E8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სულ კაპიტალური პროექტების ღირებულება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81A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28,426,809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95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9,568,636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65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759,766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4E8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8,808,870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94E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8,300,000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93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8,458,173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EF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2,100,000</w:t>
            </w:r>
          </w:p>
        </w:tc>
      </w:tr>
    </w:tbl>
    <w:p w14:paraId="1CABA5F5" w14:textId="4DC47364" w:rsidR="003A403D" w:rsidRDefault="003A403D" w:rsidP="004026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3954"/>
        <w:gridCol w:w="776"/>
        <w:gridCol w:w="990"/>
        <w:gridCol w:w="1080"/>
        <w:gridCol w:w="900"/>
        <w:gridCol w:w="899"/>
        <w:gridCol w:w="839"/>
        <w:gridCol w:w="776"/>
      </w:tblGrid>
      <w:tr w:rsidR="006411E8" w:rsidRPr="006411E8" w14:paraId="5EBF6384" w14:textId="77777777" w:rsidTr="006411E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EA2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კოდი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C8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31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დაფინანსება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F01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დასაგეგმი წელი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E4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შემდეგი 1 წელი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080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შემდეგი 2 წელი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C63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შემდეგი 3 წელი</w:t>
            </w:r>
          </w:p>
        </w:tc>
      </w:tr>
      <w:tr w:rsidR="006411E8" w:rsidRPr="006411E8" w14:paraId="4F516E0F" w14:textId="77777777" w:rsidTr="006411E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599B0A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9DB189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CBF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სულ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5A6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საკუთარი სახსრებით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67F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კაპიტალური ტრანსფერი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795422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9D68B4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C69EC0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CC51208" w14:textId="77777777" w:rsidR="006411E8" w:rsidRPr="006411E8" w:rsidRDefault="006411E8" w:rsidP="006411E8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</w:rPr>
            </w:pPr>
          </w:p>
        </w:tc>
      </w:tr>
      <w:tr w:rsidR="006411E8" w:rsidRPr="006411E8" w14:paraId="55921169" w14:textId="77777777" w:rsidTr="006411E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1549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136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ლაგვანთა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საკაო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მაჟიეთი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ხიდეშლები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ბეტონით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IV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73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7F4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5E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855,000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597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11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2,000,000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49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1,958,173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E1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2904BBA9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BDD0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B824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ფარახეთში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ბეტონი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)  II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IV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264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1,376,656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C8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62,340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5F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1,314,316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7FE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1,376,656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C7F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82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54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500,000</w:t>
            </w:r>
          </w:p>
        </w:tc>
      </w:tr>
      <w:tr w:rsidR="006411E8" w:rsidRPr="006411E8" w14:paraId="46384574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096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4B30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ლაჩთის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ასფალტო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625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431,499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0DF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21,574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109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409,925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7F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431,499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AF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1E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C22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58804547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855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2E0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გომში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)  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A7B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335,002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67E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16,752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FBB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318,250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94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335,002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30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7BA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F0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59B49A07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930D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46E5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უწერაში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)  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II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B9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447,000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B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22,350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91B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424,650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47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447,000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F4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600,000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990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84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2B5D6737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C04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 xml:space="preserve">02 01 01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1764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წმენდაურში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მყარი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საფარის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მოწობით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B2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85,211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262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B7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80,211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78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85,211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547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05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B9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1AD1A5F0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227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3C58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პატარა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ღებში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56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145,250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14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7,500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D4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137,750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63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145,250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2B6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342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AA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4DEB7E42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24A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360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ჟაშქვის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)  III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325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290,000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32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BE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72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A7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72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314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07D036F3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16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EBC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შეუბნის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(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ბეტონის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საფარი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)  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II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1C7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290,000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03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78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C7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290,000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2B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60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C1A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151C2165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C9C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6FAF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ტერიტორიაზე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არსებულ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სასაფლაოებამდე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გზის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5C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124,963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C2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58,213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80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66,750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46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124,963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15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D8B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990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76BB5BA7" w14:textId="77777777" w:rsidTr="006411E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B97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02 01 01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0023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გლოლაში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სასაფლაოებამდე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მისასვლელი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ბილიკების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0F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58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41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3B5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9C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F9D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7C8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0EEAA1EA" w14:textId="77777777" w:rsidTr="006411E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07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02 02 01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E713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მუნიციპალიტეტის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პატარა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ღებში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სისტემის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73B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813,557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BC3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102,007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06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711,550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E8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813,557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92C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78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78E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772D4EAD" w14:textId="77777777" w:rsidTr="006411E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4BD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02 04 02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27C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შეუბნის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ადმინისტრაციული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შენობის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D12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439,923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72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21,996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ED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417,927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FB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439,923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5ED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23E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6D0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54965541" w14:textId="77777777" w:rsidTr="006411E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3856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02 04 02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DE3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ყოფილი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საავადმყოფოს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შენობის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რეაბილიტაცია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A4B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E60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95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81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8B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3,000,000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176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3,000,000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E7B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46FC6001" w14:textId="77777777" w:rsidTr="006411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44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F762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ქუჩებისა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საზოგადოებრივი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სივრცეების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IX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EA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995,953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5E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49,798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3DB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946,155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3B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995,953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3E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1,600,000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DE8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1,600,000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38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1,600,000</w:t>
            </w:r>
          </w:p>
        </w:tc>
      </w:tr>
      <w:tr w:rsidR="006411E8" w:rsidRPr="006411E8" w14:paraId="7BDB09C2" w14:textId="77777777" w:rsidTr="006411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7A9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4B4F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ბერშევას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სახელობის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სკვერის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კეთილმოწობა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22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430,000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858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21,500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D1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408,500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E9C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430,000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BB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9C8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00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5E655713" w14:textId="77777777" w:rsidTr="006411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9AB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811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გლოლაში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გორი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ბოლოსთან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მინერალური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80E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C1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3D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97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54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274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C5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7A2385BC" w14:textId="77777777" w:rsidTr="006411E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588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63F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ღებში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ჭალეების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უბნის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მინერალური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წყლის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1D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104,953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52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5,425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AF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99,528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49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104,953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E9A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5C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43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365008C6" w14:textId="77777777" w:rsidTr="006411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C00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02 05 01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BD5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აგრარული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ბაზრის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კეთილმოწყობის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II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ეტაპი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306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1,652,335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51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82,616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0C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1,569,719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58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1,652,335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9F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55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0B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37FFD64F" w14:textId="77777777" w:rsidTr="006411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7689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11B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უწერაში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მშენებლობა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92C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158,889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05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7,945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D7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150,944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83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158,889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42F7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74F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9C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409563BF" w14:textId="77777777" w:rsidTr="006411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552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lastRenderedPageBreak/>
              <w:t>05 01 05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E5B7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სოფელ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სევაში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არსებული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დასრულების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სამუშაოები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58C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51,565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B3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2,750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02D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48,815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D8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51,565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7F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BF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608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05578CCB" w14:textId="77777777" w:rsidTr="006411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E47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761A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ვახტანგ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VI-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მინი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სტადიონის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მშენებლობა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BB4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157,010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78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4453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148,010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10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157,010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EA19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F88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511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2F4BE754" w14:textId="77777777" w:rsidTr="006411E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365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05 01 05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DD49" w14:textId="77777777" w:rsidR="006411E8" w:rsidRPr="006411E8" w:rsidRDefault="006411E8" w:rsidP="006411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დგვარელის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ხელოვნურსაფარიანი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სპორტული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Pr="006411E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6411E8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7B6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138,870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D1D0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A7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130,870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19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138,870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1A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0B2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33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 </w:t>
            </w:r>
          </w:p>
        </w:tc>
      </w:tr>
      <w:tr w:rsidR="006411E8" w:rsidRPr="006411E8" w14:paraId="68347969" w14:textId="77777777" w:rsidTr="006411E8">
        <w:trPr>
          <w:trHeight w:val="345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55E3" w14:textId="77777777" w:rsidR="006411E8" w:rsidRPr="006411E8" w:rsidRDefault="006411E8" w:rsidP="006411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სულ კაპიტალური ბიუჯეტი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D2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9,568,636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44E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759,766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D94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8,808,870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70D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9,568,636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815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8,300,000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8D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8,458,173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717C" w14:textId="77777777" w:rsidR="006411E8" w:rsidRPr="006411E8" w:rsidRDefault="006411E8" w:rsidP="006411E8">
            <w:pPr>
              <w:spacing w:after="0" w:line="240" w:lineRule="auto"/>
              <w:jc w:val="both"/>
              <w:rPr>
                <w:rFonts w:ascii="Sylfaen" w:eastAsia="Times New Roman" w:hAnsi="Sylfaen" w:cs="Calibri"/>
                <w:sz w:val="14"/>
                <w:szCs w:val="14"/>
              </w:rPr>
            </w:pPr>
            <w:r w:rsidRPr="006411E8">
              <w:rPr>
                <w:rFonts w:ascii="Sylfaen" w:eastAsia="Times New Roman" w:hAnsi="Sylfaen" w:cs="Calibri"/>
                <w:sz w:val="14"/>
                <w:szCs w:val="14"/>
              </w:rPr>
              <w:t>2,100,000</w:t>
            </w:r>
          </w:p>
        </w:tc>
      </w:tr>
    </w:tbl>
    <w:p w14:paraId="048BAEDB" w14:textId="77777777" w:rsidR="006411E8" w:rsidRDefault="006411E8" w:rsidP="004026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0"/>
        <w:gridCol w:w="6930"/>
      </w:tblGrid>
      <w:tr w:rsidR="005A499B" w:rsidRPr="005A499B" w14:paraId="266F768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8D87F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A67F5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0436A18" w14:textId="77777777" w:rsidTr="005A499B">
        <w:trPr>
          <w:trHeight w:val="390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2DA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EE2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ონის მუნიციპალიტეტის სოფელ ლაგვანთა-საკაო-მაჟიეთი-ხიდეშლები გზის ასფალტო-ბეტონით მოწყობა</w:t>
            </w:r>
          </w:p>
        </w:tc>
      </w:tr>
      <w:tr w:rsidR="005A499B" w:rsidRPr="005A499B" w14:paraId="1D50E67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F45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F440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116B98A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C9C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FA5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3CCF2D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D9D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373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284467F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914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B22D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3581CC9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9B7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0BA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სექტემბერი 2021 წელი </w:t>
            </w:r>
          </w:p>
        </w:tc>
      </w:tr>
      <w:tr w:rsidR="005A499B" w:rsidRPr="005A499B" w14:paraId="23A46AB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36B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C20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სექტემბერი 2026 წელი</w:t>
            </w:r>
          </w:p>
        </w:tc>
      </w:tr>
      <w:tr w:rsidR="005A499B" w:rsidRPr="005A499B" w14:paraId="060364C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E95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445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სოფელ ლაგვანთა-საკაო-მაჟიეთი-ხიდეშლები გზის ასფალტო-ბეტონით მოწყობა </w:t>
            </w:r>
          </w:p>
        </w:tc>
      </w:tr>
      <w:tr w:rsidR="005A499B" w:rsidRPr="005A499B" w14:paraId="380277C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998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014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სოფელ ლაგვანთა-საკაო-მაჟიეთი-ხიდეშლები გზის ასფალტო-ბეტონით მოწყობა </w:t>
            </w:r>
          </w:p>
        </w:tc>
      </w:tr>
      <w:tr w:rsidR="005A499B" w:rsidRPr="005A499B" w14:paraId="30A809F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1B5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34C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08C905F7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27B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63C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4CC236B6" w14:textId="77777777" w:rsidTr="005A499B">
        <w:trPr>
          <w:trHeight w:val="27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2F6967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8F6525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C8AA24C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D32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D1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5A499B" w:rsidRPr="005A499B" w14:paraId="4862B35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02C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40C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3000FC4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10E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F86B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7D6CB8C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97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280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55C54E4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B9CB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FC2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46AAEC6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8E8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BCF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5A499B" w:rsidRPr="005A499B" w14:paraId="425EAAA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477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6E3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2026 წელი</w:t>
            </w:r>
          </w:p>
        </w:tc>
      </w:tr>
      <w:tr w:rsidR="005A499B" w:rsidRPr="005A499B" w14:paraId="4FD1491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5544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2DE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5A499B" w:rsidRPr="005A499B" w14:paraId="60FE0508" w14:textId="77777777" w:rsidTr="005A499B">
        <w:trPr>
          <w:trHeight w:val="34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E47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FB9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ფარახეთში გზის რეაბილიტაცია (ასფალტო-ბეტონის საფარი)</w:t>
            </w:r>
          </w:p>
        </w:tc>
      </w:tr>
      <w:tr w:rsidR="005A499B" w:rsidRPr="005A499B" w14:paraId="51CC834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E5B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6C5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4208A0C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FDE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3D9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60E6CB0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0DC07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9DC04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4EDC2E62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6D7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2C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ონის მუნიციპალიტეტის სოფელ ლაჩთის გზის რეაბილიტაცია (ასფალტო-ბეტონის და ბეტონის საფარი)</w:t>
            </w:r>
          </w:p>
        </w:tc>
      </w:tr>
      <w:tr w:rsidR="005A499B" w:rsidRPr="005A499B" w14:paraId="0F81109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4F3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286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790D2214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BB7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7DB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41809D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423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0A6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490E9B5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05F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258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7A2B87D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41E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367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5A499B" w:rsidRPr="005A499B" w14:paraId="4A83F71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D19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A9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2024 წელი</w:t>
            </w:r>
          </w:p>
        </w:tc>
      </w:tr>
      <w:tr w:rsidR="005A499B" w:rsidRPr="005A499B" w14:paraId="1E55976A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AE8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AF3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ლაჩთის  გზის რეაბილიტაცია (ასფალტო-ბეტონის და ბეტონის საფარი)</w:t>
            </w:r>
          </w:p>
        </w:tc>
      </w:tr>
      <w:tr w:rsidR="005A499B" w:rsidRPr="005A499B" w14:paraId="282E7D30" w14:textId="77777777" w:rsidTr="005A499B">
        <w:trPr>
          <w:trHeight w:val="420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E8D7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941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ლაჩთის  გზის რეაბილიტაცია (ასფალტო-ბეტონის და ბეტონის საფარი)</w:t>
            </w:r>
          </w:p>
        </w:tc>
      </w:tr>
      <w:tr w:rsidR="005A499B" w:rsidRPr="005A499B" w14:paraId="4E16EEC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5D9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A0A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4A858E15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0B8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E4D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54163A3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A8A475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B9D466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4EBC03A8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9AF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ABA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№4 ონის მუნიციპალიტეტის სოფელ გომში გზის რეაბილიტაცია (ბეტონის საფარი)</w:t>
            </w:r>
          </w:p>
        </w:tc>
      </w:tr>
      <w:tr w:rsidR="005A499B" w:rsidRPr="005A499B" w14:paraId="6297892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52EE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85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6BA7B437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26F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638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0A3D79C8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861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C73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78779C9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A27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24B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655925F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F94E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C52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2023 წელი </w:t>
            </w:r>
          </w:p>
        </w:tc>
      </w:tr>
      <w:tr w:rsidR="005A499B" w:rsidRPr="005A499B" w14:paraId="1DD710D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4DA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8A4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2026 წელი</w:t>
            </w:r>
          </w:p>
        </w:tc>
      </w:tr>
      <w:tr w:rsidR="005A499B" w:rsidRPr="005A499B" w14:paraId="7C72C74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120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197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გომში გზის რეაბილიტაცია (ბეტონის საფარი)</w:t>
            </w:r>
          </w:p>
        </w:tc>
      </w:tr>
      <w:tr w:rsidR="005A499B" w:rsidRPr="005A499B" w14:paraId="6E43788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52A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926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გომში გზის რეაბილიტაცია (ბეტონის საფარი)</w:t>
            </w:r>
          </w:p>
        </w:tc>
      </w:tr>
      <w:tr w:rsidR="005A499B" w:rsidRPr="005A499B" w14:paraId="7AD0CBE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4362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3EE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6A777E11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896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ED7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40B8307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2C5215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55A56E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1386941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85EA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396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№5  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5A499B" w:rsidRPr="005A499B" w14:paraId="18FE247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AC2F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948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38EA5942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CB8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068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A19ABAE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FD1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131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6A38119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C06E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C95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D32A07E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01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53D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2024 წელი </w:t>
            </w:r>
          </w:p>
        </w:tc>
      </w:tr>
      <w:tr w:rsidR="005A499B" w:rsidRPr="005A499B" w14:paraId="7A14609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FAD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91C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2026 წელი</w:t>
            </w:r>
          </w:p>
        </w:tc>
      </w:tr>
      <w:tr w:rsidR="005A499B" w:rsidRPr="005A499B" w14:paraId="77109D5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B21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FFC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5A499B" w:rsidRPr="005A499B" w14:paraId="19D7B4B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961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7E5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უწერაში გზის რეაბილიტაცია (ბეტონის საფარი)</w:t>
            </w:r>
          </w:p>
        </w:tc>
      </w:tr>
      <w:tr w:rsidR="005A499B" w:rsidRPr="005A499B" w14:paraId="01071E1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9EC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316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3042A34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A76F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431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678E5D7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7E1CE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27A26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1184E971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E82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5AB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№6 ონის მუნიციპალიტეტის სოფელ წმენდაურში გზის რეაბილიტაცია მყარი საფარის მოწყობით</w:t>
            </w:r>
          </w:p>
        </w:tc>
      </w:tr>
      <w:tr w:rsidR="005A499B" w:rsidRPr="005A499B" w14:paraId="409F51B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534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236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20EA594C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491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19D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02F59697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8CA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C16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4C87F4AD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D0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5C2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20F5F69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71E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A7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 2024 წელი </w:t>
            </w:r>
          </w:p>
        </w:tc>
      </w:tr>
      <w:tr w:rsidR="005A499B" w:rsidRPr="005A499B" w14:paraId="0FAB10F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E48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FBD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525A89B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824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167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წმენდაურში გზის რეაბილიტაცია მყარი საფარის მოწყობით</w:t>
            </w:r>
          </w:p>
        </w:tc>
      </w:tr>
      <w:tr w:rsidR="005A499B" w:rsidRPr="005A499B" w14:paraId="324ACD5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9A4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7D9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 სოფელ წმენდაურში გზის რეაბილიტაცია მყარი საფარის მოწყობით</w:t>
            </w:r>
          </w:p>
        </w:tc>
      </w:tr>
      <w:tr w:rsidR="005A499B" w:rsidRPr="005A499B" w14:paraId="3AB0966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A21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E74B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5B8D966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5D1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C8F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05B3651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1D0C69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6047E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3429643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62E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4A31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№7 ონის მუნიციპალიტეტის სოფელ პატარა ღებში გზის რეაბილიტაცია </w:t>
            </w:r>
          </w:p>
        </w:tc>
      </w:tr>
      <w:tr w:rsidR="005A499B" w:rsidRPr="005A499B" w14:paraId="5A7C0AE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2C1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EDC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006BF12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5C8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4C0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5373A05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F5E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9A5B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6ACAA78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91C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6A5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1FB1F4C3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BFE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CCA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27C8F06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A02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C9D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1BAF314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B6FF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33AA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ონის მუნიციპალიტეტის სოფელ პატარა ღებში გზის რეაბილიტაცია </w:t>
            </w:r>
          </w:p>
        </w:tc>
      </w:tr>
      <w:tr w:rsidR="005A499B" w:rsidRPr="005A499B" w14:paraId="0D4B46B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50B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89D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ონის მუნიციპალიტეტის  სოფელ პატარა ღებში გზის რეაბილიტაცია </w:t>
            </w:r>
          </w:p>
        </w:tc>
      </w:tr>
      <w:tr w:rsidR="005A499B" w:rsidRPr="005A499B" w14:paraId="69C13BC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46CB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7B1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285D425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4F5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3EE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149D3546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C7B09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CE83A6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773F2DF7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7A3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B49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№8  ონის მუნიციპალიტეტის სოფელ ჟაშქვის გზის რეაბილიტაცია (ბეტონის საფარი)</w:t>
            </w:r>
          </w:p>
        </w:tc>
      </w:tr>
      <w:tr w:rsidR="005A499B" w:rsidRPr="005A499B" w14:paraId="4E7C1B9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5B8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70F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1C238B0C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D0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5AC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793D09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08A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B87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2CDA4604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70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AAC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1870D0E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DF1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86FA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1610072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242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043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478B48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341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36C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ჟაშქვის  გზის რეაბილიტაცია (ბეტონის საფარი)</w:t>
            </w:r>
          </w:p>
        </w:tc>
      </w:tr>
      <w:tr w:rsidR="005A499B" w:rsidRPr="005A499B" w14:paraId="53C41E3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946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384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ჟაშქვის გზის რეაბილიტაცია (ბეტონის საფარი)</w:t>
            </w:r>
          </w:p>
        </w:tc>
      </w:tr>
      <w:tr w:rsidR="005A499B" w:rsidRPr="005A499B" w14:paraId="5A91C0E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226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ADA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7B06EA5B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EF0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BCB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5107F91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59ADA7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67BE9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69F44EC" w14:textId="77777777" w:rsidTr="005A499B">
        <w:trPr>
          <w:trHeight w:val="31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C4E8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B8E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№9  ონის მუნიციპალიტეტის სოფელ შეუბნის  გზის რეაბილიტაცია (ბეტონის საფარი)</w:t>
            </w:r>
          </w:p>
        </w:tc>
      </w:tr>
      <w:tr w:rsidR="005A499B" w:rsidRPr="005A499B" w14:paraId="01DB71D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EFF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D07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7B18829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296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697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F70F82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3B0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B46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5C8A6D0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538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ED0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28FEEC83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40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965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7181AB2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340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EE7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2A852AEC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27A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CF5F9" w14:textId="4DAFAA6E" w:rsidR="005A499B" w:rsidRPr="005A499B" w:rsidRDefault="00132614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ონის მუნიციპალიტეტის </w:t>
            </w:r>
            <w:r w:rsidR="005A499B"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შეუბნის  გზის რეაბილიტაცია (ბეტონის საფარი)</w:t>
            </w:r>
          </w:p>
        </w:tc>
      </w:tr>
      <w:tr w:rsidR="005A499B" w:rsidRPr="005A499B" w14:paraId="63C0E31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74E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961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შეუბნის  გზის რეაბილიტაცია (ბეტონის საფარი)</w:t>
            </w:r>
          </w:p>
        </w:tc>
      </w:tr>
      <w:tr w:rsidR="005A499B" w:rsidRPr="005A499B" w14:paraId="2D1641F9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06E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8BD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141EEA9D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AD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0C2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4F16AD15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11B4B5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2665A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65BFC09" w14:textId="77777777" w:rsidTr="005A499B">
        <w:trPr>
          <w:trHeight w:val="46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D5C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39D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№10  ონის მუნიციპალიტეტის ქალაქ ონში მოედნის ტერიტორიაზე არსებულ სასაფლაოებამდე მისასვლელი გზის რეაბილიტაცია</w:t>
            </w:r>
          </w:p>
        </w:tc>
      </w:tr>
      <w:tr w:rsidR="005A499B" w:rsidRPr="005A499B" w14:paraId="3F9FC94F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E1C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4AF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4C0CC3E3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AC4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864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1435BA16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B0B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01E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27386B4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963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921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D2D886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6F9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C3C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07FCCE51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DE1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F54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164D3B0D" w14:textId="77777777" w:rsidTr="005A499B">
        <w:trPr>
          <w:trHeight w:val="420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9B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8A1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ქალაქ ონში მოედნის ტერიტორიაზე არსებულ სასაფლაოებამდე მისასვლელი გზის რეაბილიტაცია</w:t>
            </w:r>
          </w:p>
        </w:tc>
      </w:tr>
      <w:tr w:rsidR="005A499B" w:rsidRPr="005A499B" w14:paraId="5FF8FCF0" w14:textId="77777777" w:rsidTr="005A499B">
        <w:trPr>
          <w:trHeight w:val="46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244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DD3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ქალაქ ონში მოედნის ტერიტორიაზე არსებულ სასაფლაოებამდე მისასვლელი გზის რეაბილიტაცია</w:t>
            </w:r>
          </w:p>
        </w:tc>
      </w:tr>
      <w:tr w:rsidR="005A499B" w:rsidRPr="005A499B" w14:paraId="0268916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76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3B8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5A2C0FC0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F69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4D0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  <w:tr w:rsidR="005A499B" w:rsidRPr="005A499B" w14:paraId="339F2E67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65113D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533ED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2065A8F" w14:textId="77777777" w:rsidTr="005A499B">
        <w:trPr>
          <w:trHeight w:val="37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EC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185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№11  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5A499B" w:rsidRPr="005A499B" w14:paraId="488E053B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CE61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8E1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</w:t>
            </w:r>
          </w:p>
        </w:tc>
      </w:tr>
      <w:tr w:rsidR="005A499B" w:rsidRPr="005A499B" w14:paraId="2ACCD09F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87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409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F8037A2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24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5A3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01 01 გზების კაპიტალური შეკეთება</w:t>
            </w:r>
          </w:p>
        </w:tc>
      </w:tr>
      <w:tr w:rsidR="005A499B" w:rsidRPr="005A499B" w14:paraId="5EDC011A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2B4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0C1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256F068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38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1DF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4B403CB0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ACA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91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28B8F900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14F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FAB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5A499B" w:rsidRPr="005A499B" w14:paraId="3DC5D072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498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48F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გლოლაში არსებული სასაფლაოებამდე მისასვლელი ბილიკების კეთილმოწყობა</w:t>
            </w:r>
          </w:p>
        </w:tc>
      </w:tr>
      <w:tr w:rsidR="005A499B" w:rsidRPr="005A499B" w14:paraId="0C6147B2" w14:textId="77777777" w:rsidTr="005A499B">
        <w:trPr>
          <w:trHeight w:val="31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7F6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720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დაზიანებული გზა და მოსახლეობის უსაფრთხო გადაადგილება</w:t>
            </w:r>
          </w:p>
        </w:tc>
      </w:tr>
      <w:tr w:rsidR="005A499B" w:rsidRPr="005A499B" w14:paraId="751205FE" w14:textId="77777777" w:rsidTr="005A499B">
        <w:trPr>
          <w:trHeight w:val="375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204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088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მუნიციპალიტეტში განვითარებული საგზაო ინფრასტრუქტურა, გზების ექსპლუატაციის გაზრდილი პერიოდი და  ტურიზმისთვის შექმნილი სასურველი გარემო.</w:t>
            </w:r>
          </w:p>
        </w:tc>
      </w:tr>
    </w:tbl>
    <w:p w14:paraId="0E8C4B3B" w14:textId="1C573D37" w:rsidR="005A499B" w:rsidRDefault="005A499B" w:rsidP="004026D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7020"/>
      </w:tblGrid>
      <w:tr w:rsidR="005A499B" w:rsidRPr="005A499B" w14:paraId="4E60A248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672945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B27C8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9D57E31" w14:textId="77777777" w:rsidTr="005A499B">
        <w:trPr>
          <w:trHeight w:val="27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E906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917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ონის მუნიციპალიტეტის სოფელ პატარა ღებში  წყლის სისტემის რეაბილიტაცია</w:t>
            </w:r>
          </w:p>
        </w:tc>
      </w:tr>
      <w:tr w:rsidR="005A499B" w:rsidRPr="005A499B" w14:paraId="6C542910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FB7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B9A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</w:t>
            </w:r>
          </w:p>
        </w:tc>
      </w:tr>
      <w:tr w:rsidR="005A499B" w:rsidRPr="005A499B" w14:paraId="5395DC02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2C2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5F7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4A683BB7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08F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26E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02 01 წყლის სისტემების რეაბილიტაცია</w:t>
            </w:r>
          </w:p>
        </w:tc>
      </w:tr>
      <w:tr w:rsidR="005A499B" w:rsidRPr="005A499B" w14:paraId="1DAA2D39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C67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61ED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119CE37F" w14:textId="77777777" w:rsidTr="005A499B">
        <w:trPr>
          <w:trHeight w:val="3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94A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FC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აპრილი 2024 წელი </w:t>
            </w:r>
          </w:p>
        </w:tc>
      </w:tr>
      <w:tr w:rsidR="005A499B" w:rsidRPr="005A499B" w14:paraId="2A3C8CB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40A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0A8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2024 წელი</w:t>
            </w:r>
          </w:p>
        </w:tc>
      </w:tr>
      <w:tr w:rsidR="005A499B" w:rsidRPr="005A499B" w14:paraId="2BAEFC0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E769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1DE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ღებში  წყლის სისტემის რეაბილიტაცია</w:t>
            </w:r>
          </w:p>
        </w:tc>
      </w:tr>
      <w:tr w:rsidR="005A499B" w:rsidRPr="005A499B" w14:paraId="13B88DD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A63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EBA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სოფელ ღებში  წყლის სისტემის რეაბილიტაცია</w:t>
            </w:r>
          </w:p>
        </w:tc>
      </w:tr>
      <w:tr w:rsidR="005A499B" w:rsidRPr="005A499B" w14:paraId="4EA2F1E2" w14:textId="77777777" w:rsidTr="005A499B">
        <w:trPr>
          <w:trHeight w:val="42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2ED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081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აღდგენილი წყლის სისტემა და მოსახლეობის უზრუნველყოფა ტექნიკურად სუფთა  სასმელი წყლით.</w:t>
            </w:r>
          </w:p>
        </w:tc>
      </w:tr>
      <w:tr w:rsidR="005A499B" w:rsidRPr="005A499B" w14:paraId="56890D21" w14:textId="77777777" w:rsidTr="005A499B">
        <w:trPr>
          <w:trHeight w:val="39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464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60E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proofErr w:type="gramStart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გამართული  წყლის</w:t>
            </w:r>
            <w:proofErr w:type="gramEnd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სისტემა. სოფლის მოსახლეობის უზრულველყოფა ტექნიკურად სუფთა   სასმელი წყლით, შეფერხებების გარეშე.</w:t>
            </w:r>
          </w:p>
        </w:tc>
      </w:tr>
    </w:tbl>
    <w:p w14:paraId="59D430E5" w14:textId="62C97FF5" w:rsidR="005A499B" w:rsidRDefault="005A499B" w:rsidP="004026DE">
      <w:pPr>
        <w:rPr>
          <w:sz w:val="16"/>
          <w:szCs w:val="16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3780"/>
        <w:gridCol w:w="6980"/>
      </w:tblGrid>
      <w:tr w:rsidR="005A499B" w:rsidRPr="005A499B" w14:paraId="0B58D70A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158627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C85B06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499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499B" w:rsidRPr="005A499B" w14:paraId="0B36882E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56C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CAD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სოფელ შეუბნის ადმინისტრაციული შენობის რეაბილიტაცია</w:t>
            </w:r>
          </w:p>
        </w:tc>
      </w:tr>
      <w:tr w:rsidR="005A499B" w:rsidRPr="005A499B" w14:paraId="6A0B8FF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F9B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CE3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02 04 </w:t>
            </w:r>
          </w:p>
        </w:tc>
      </w:tr>
      <w:tr w:rsidR="005A499B" w:rsidRPr="005A499B" w14:paraId="2F5BE77D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CB1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6C2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39A13026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7FA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E9F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04 მშენებლობა, ავარიული ობიექტების და შენობების რეაბილიტაცია</w:t>
            </w:r>
          </w:p>
        </w:tc>
      </w:tr>
      <w:tr w:rsidR="005A499B" w:rsidRPr="005A499B" w14:paraId="6EC4397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FAF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DBC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AAC0EE1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E1B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FFAF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ნოემბერი 2023 წელი </w:t>
            </w:r>
          </w:p>
        </w:tc>
      </w:tr>
      <w:tr w:rsidR="005A499B" w:rsidRPr="005A499B" w14:paraId="1B7CA54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A14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F354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ივლისი 2024 წელი</w:t>
            </w:r>
          </w:p>
        </w:tc>
      </w:tr>
      <w:tr w:rsidR="005A499B" w:rsidRPr="005A499B" w14:paraId="6B98D4E0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07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FF8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შეუბნის ადმინისტრაციული შენობის რეაბილიტაცია</w:t>
            </w:r>
          </w:p>
        </w:tc>
      </w:tr>
      <w:tr w:rsidR="005A499B" w:rsidRPr="005A499B" w14:paraId="6377815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B98B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EDB1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შეუბნის ადმინისტრაციული შენობის რეაბილიტაცია</w:t>
            </w:r>
          </w:p>
        </w:tc>
      </w:tr>
      <w:tr w:rsidR="005A499B" w:rsidRPr="005A499B" w14:paraId="7A8DF09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59E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9E3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სტანდარტების შესაბამი ადმინისტრაციული შენობა</w:t>
            </w:r>
          </w:p>
        </w:tc>
      </w:tr>
      <w:tr w:rsidR="005A499B" w:rsidRPr="005A499B" w14:paraId="7C4C0119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6CE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F1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სტანდარტების შესაბამი ადმინისტრაციული შენობა</w:t>
            </w:r>
          </w:p>
        </w:tc>
      </w:tr>
    </w:tbl>
    <w:p w14:paraId="673EB317" w14:textId="30E375FB" w:rsidR="005A499B" w:rsidRDefault="005A499B" w:rsidP="004026DE">
      <w:pPr>
        <w:rPr>
          <w:sz w:val="16"/>
          <w:szCs w:val="16"/>
        </w:rPr>
      </w:pPr>
      <w:bookmarkStart w:id="0" w:name="_GoBack"/>
      <w:bookmarkEnd w:id="0"/>
    </w:p>
    <w:tbl>
      <w:tblPr>
        <w:tblW w:w="10760" w:type="dxa"/>
        <w:tblLook w:val="04A0" w:firstRow="1" w:lastRow="0" w:firstColumn="1" w:lastColumn="0" w:noHBand="0" w:noVBand="1"/>
      </w:tblPr>
      <w:tblGrid>
        <w:gridCol w:w="3780"/>
        <w:gridCol w:w="6980"/>
      </w:tblGrid>
      <w:tr w:rsidR="005A499B" w:rsidRPr="005A499B" w14:paraId="1B09292A" w14:textId="77777777" w:rsidTr="005A499B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04839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384703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4FC6B1E2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F96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2F9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№1 ქ.ონში ქუჩებისა და საზოგადოებრივი სივრცითი კეთილმოწყობა </w:t>
            </w:r>
          </w:p>
        </w:tc>
      </w:tr>
      <w:tr w:rsidR="005A499B" w:rsidRPr="005A499B" w14:paraId="5E72620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18E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00D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76F8093A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F23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169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C0EDE16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FC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A1C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5E8532F2" w14:textId="77777777" w:rsidTr="005A499B">
        <w:trPr>
          <w:trHeight w:val="3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B6B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E08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0A0B6195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0459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2C8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2019 წელი </w:t>
            </w:r>
          </w:p>
        </w:tc>
      </w:tr>
      <w:tr w:rsidR="005A499B" w:rsidRPr="005A499B" w14:paraId="0FE88A8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547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249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2027 წელი</w:t>
            </w:r>
          </w:p>
        </w:tc>
      </w:tr>
      <w:tr w:rsidR="005A499B" w:rsidRPr="005A499B" w14:paraId="56EE5512" w14:textId="77777777" w:rsidTr="005A499B">
        <w:trPr>
          <w:trHeight w:val="7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7D55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DC4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ქ. ონში საზოდაგოდოებრივი დანიშნულების სივრცეების კეთილმოწყობა-რეაბილიტაციის პროექტი </w:t>
            </w:r>
            <w:proofErr w:type="gramStart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გულისხმობს  საფეხმავლო</w:t>
            </w:r>
            <w:proofErr w:type="gramEnd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ბილიკების, ღობეების,  გამწვანების ზოლების, გარე განათების მოწყობის გათვალისწინებით. პროექტის განხორციელება ითვალისწინებს ქალაქის ურბანული ინფრასტრუქტურის განვითარებას და ქალაქის იერსახის შეცვლა-გალამაზება.</w:t>
            </w:r>
          </w:p>
        </w:tc>
      </w:tr>
      <w:tr w:rsidR="005A499B" w:rsidRPr="005A499B" w14:paraId="2E9E7F5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7AD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5CA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ქალაქ ონში საზოგადოებრივი სივრცეებისა და ქუჩების კეთილმოწყობა</w:t>
            </w:r>
          </w:p>
        </w:tc>
      </w:tr>
      <w:tr w:rsidR="005A499B" w:rsidRPr="005A499B" w14:paraId="14037EF8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8AF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104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ქუჩები და საზოგადოებრივი სივრცეები</w:t>
            </w:r>
          </w:p>
        </w:tc>
      </w:tr>
      <w:tr w:rsidR="005A499B" w:rsidRPr="005A499B" w14:paraId="1B25FA0A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A28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AB8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1F98F27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AF61A9E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67CFBA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E8C4213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1F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317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ქ.ონში ბერშევას სახელობის სკვერის კეთილმოწობა</w:t>
            </w:r>
          </w:p>
        </w:tc>
      </w:tr>
      <w:tr w:rsidR="005A499B" w:rsidRPr="005A499B" w14:paraId="71F53B0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B45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19A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18F9AE54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AFC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C02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2BC38DE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1804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846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126170A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6C7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3C6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5FC26D4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38D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9A4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2024 წელი </w:t>
            </w:r>
          </w:p>
        </w:tc>
      </w:tr>
      <w:tr w:rsidR="005A499B" w:rsidRPr="005A499B" w14:paraId="0AC1782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95C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BF4F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CF559E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600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F44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ქ.ონში ბერშევას სახელობის სკვერის კეთილმოწობა</w:t>
            </w:r>
          </w:p>
        </w:tc>
      </w:tr>
      <w:tr w:rsidR="005A499B" w:rsidRPr="005A499B" w14:paraId="06A2BC0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6D46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32F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ქ.ონში ბერშევას სახელობის სკვერის კეთილმოწობა</w:t>
            </w:r>
          </w:p>
        </w:tc>
      </w:tr>
      <w:tr w:rsidR="005A499B" w:rsidRPr="005A499B" w14:paraId="5C670EF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C02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369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 საზოგადოებრივი სივრცეები</w:t>
            </w:r>
          </w:p>
        </w:tc>
      </w:tr>
      <w:tr w:rsidR="005A499B" w:rsidRPr="005A499B" w14:paraId="35710CC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872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94D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2531CDC1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0497E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44F9D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7FBBFDF1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296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30D9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სოფელ გლოლაში გორი ბოლოსთან არსებული მინერალური წყლის კეთილმოწყობა</w:t>
            </w:r>
          </w:p>
        </w:tc>
      </w:tr>
      <w:tr w:rsidR="005A499B" w:rsidRPr="005A499B" w14:paraId="1515042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F2F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0E0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5AF3C9BF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D9B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B00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7678E19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9B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B6B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6DA7197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413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517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0FC8C0B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14B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066E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2024 წელი </w:t>
            </w:r>
          </w:p>
        </w:tc>
      </w:tr>
      <w:tr w:rsidR="005A499B" w:rsidRPr="005A499B" w14:paraId="4817F7F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6F5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54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2024 წელი</w:t>
            </w:r>
          </w:p>
        </w:tc>
      </w:tr>
      <w:tr w:rsidR="005A499B" w:rsidRPr="005A499B" w14:paraId="19AA71C0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A77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F0F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გლოლაში გორი ბოლოსთან არსებული მინერალური წყლის კეთილმოწყობა</w:t>
            </w:r>
          </w:p>
        </w:tc>
      </w:tr>
      <w:tr w:rsidR="005A499B" w:rsidRPr="005A499B" w14:paraId="71FE6E8C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9EC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065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გლოლაში გორი ბოლოსთან არსებული მინერალური წყლის კეთილმოწყობა</w:t>
            </w:r>
          </w:p>
        </w:tc>
      </w:tr>
      <w:tr w:rsidR="005A499B" w:rsidRPr="005A499B" w14:paraId="7AF7D3C5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ED5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0B0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5A499B" w:rsidRPr="005A499B" w14:paraId="08F486BD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30A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CC9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66E681E3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7E1B7E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582DE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05C7EBC" w14:textId="77777777" w:rsidTr="005A499B">
        <w:trPr>
          <w:trHeight w:val="31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C26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84B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№4 სოფელ ღებში ჭალეების უბნის მინერალური წყლის მოწყობა</w:t>
            </w:r>
          </w:p>
        </w:tc>
      </w:tr>
      <w:tr w:rsidR="005A499B" w:rsidRPr="005A499B" w14:paraId="124A86B7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976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877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370ECE34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E8B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338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141DA6B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81C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5D7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0DEA795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2C4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D30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43AE1D2D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830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728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ივნისი 2024 წელი </w:t>
            </w:r>
          </w:p>
        </w:tc>
      </w:tr>
      <w:tr w:rsidR="005A499B" w:rsidRPr="005A499B" w14:paraId="5B43BD9B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1E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A4E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ოქტომბერი 2024 წელი</w:t>
            </w:r>
          </w:p>
        </w:tc>
      </w:tr>
      <w:tr w:rsidR="005A499B" w:rsidRPr="005A499B" w14:paraId="20AC42E8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CA0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963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ღებში ჭალეების უბნის მინერალური წყლის მოწყობა</w:t>
            </w:r>
          </w:p>
        </w:tc>
      </w:tr>
      <w:tr w:rsidR="005A499B" w:rsidRPr="005A499B" w14:paraId="20B7656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803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CF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ღებში ჭალეების უბნის მინერალური წყლის მოწყობა</w:t>
            </w:r>
          </w:p>
        </w:tc>
      </w:tr>
      <w:tr w:rsidR="005A499B" w:rsidRPr="005A499B" w14:paraId="048974D6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77F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C88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5A499B" w:rsidRPr="005A499B" w14:paraId="27849DCF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3DE4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2DE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  <w:tr w:rsidR="005A499B" w:rsidRPr="005A499B" w14:paraId="440DD58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5A6CC1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F0698C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0F14A22A" w14:textId="77777777" w:rsidTr="005A499B">
        <w:trPr>
          <w:trHeight w:val="37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B82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6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F83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№5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5A499B" w:rsidRPr="005A499B" w14:paraId="51EA501F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DD79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57E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</w:t>
            </w:r>
          </w:p>
        </w:tc>
      </w:tr>
      <w:tr w:rsidR="005A499B" w:rsidRPr="005A499B" w14:paraId="6971BF74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A4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45A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5193BB0" w14:textId="77777777" w:rsidTr="005A499B">
        <w:trPr>
          <w:trHeight w:val="37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B04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D6F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02 05 01 საზოგადოებრივი სივრცეების მოწყობა რეაბილიტაცია, ექსპლოატაცია</w:t>
            </w:r>
          </w:p>
        </w:tc>
      </w:tr>
      <w:tr w:rsidR="005A499B" w:rsidRPr="005A499B" w14:paraId="7294B6A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CD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6CE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3B569AD2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4C5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68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2023 წელი </w:t>
            </w:r>
          </w:p>
        </w:tc>
      </w:tr>
      <w:tr w:rsidR="005A499B" w:rsidRPr="005A499B" w14:paraId="7DC56335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2BD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218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C93DFA1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D6A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810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5A499B" w:rsidRPr="005A499B" w14:paraId="72DCB8F4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078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3F9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ქალაქ ონში აგრარული ბაზრის მშენებლობა და ტერიტორიის კეთილმოწყობის სამუშაოები</w:t>
            </w:r>
          </w:p>
        </w:tc>
      </w:tr>
      <w:tr w:rsidR="005A499B" w:rsidRPr="005A499B" w14:paraId="0079B70D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69D2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5676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საზოგადოებრივი სივრცეები</w:t>
            </w:r>
          </w:p>
        </w:tc>
      </w:tr>
      <w:tr w:rsidR="005A499B" w:rsidRPr="005A499B" w14:paraId="0DAD1639" w14:textId="77777777" w:rsidTr="005A499B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1A7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BED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განვითარებული ქალაქის ურბანული ინფრასტრუქტურა და  ტურიზმისთის მიმზიდველი გარემო;</w:t>
            </w:r>
          </w:p>
        </w:tc>
      </w:tr>
    </w:tbl>
    <w:p w14:paraId="2131FBD9" w14:textId="7B8D71C8" w:rsidR="005A499B" w:rsidRDefault="005A499B" w:rsidP="004026DE">
      <w:pPr>
        <w:rPr>
          <w:sz w:val="16"/>
          <w:szCs w:val="16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3760"/>
        <w:gridCol w:w="7000"/>
      </w:tblGrid>
      <w:tr w:rsidR="005A499B" w:rsidRPr="005A499B" w14:paraId="12DFFE77" w14:textId="77777777" w:rsidTr="005A499B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4CC0B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8AC623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64847679" w14:textId="77777777" w:rsidTr="005A499B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D53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DDC2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№1 სოფელ უწერაში მინი სტადიონის მშენებლობა</w:t>
            </w:r>
          </w:p>
        </w:tc>
      </w:tr>
      <w:tr w:rsidR="005A499B" w:rsidRPr="005A499B" w14:paraId="2C0BFB6F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1EEC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149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194594AC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955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3C191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140351D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38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2219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133BA2AC" w14:textId="77777777" w:rsidTr="005A499B">
        <w:trPr>
          <w:trHeight w:val="3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2726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9D3B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20A9DF3F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69D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304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მარტი 2024 წელი </w:t>
            </w:r>
          </w:p>
        </w:tc>
      </w:tr>
      <w:tr w:rsidR="005A499B" w:rsidRPr="005A499B" w14:paraId="366F48D5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4A5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501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აგვისტო 2024 წელი</w:t>
            </w:r>
          </w:p>
        </w:tc>
      </w:tr>
      <w:tr w:rsidR="005A499B" w:rsidRPr="005A499B" w14:paraId="2B18BF69" w14:textId="77777777" w:rsidTr="005A499B">
        <w:trPr>
          <w:trHeight w:val="99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F71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BDF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სოფელ უწერაში ახალი სპორტული მოედნის რეაბილიტაცია.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22CC319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F87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8E2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უწერაში მინი სტადიონის მშენებლობა</w:t>
            </w:r>
          </w:p>
        </w:tc>
      </w:tr>
      <w:tr w:rsidR="005A499B" w:rsidRPr="005A499B" w14:paraId="765B0228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6F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7EB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აშენებული ახალი მინი სტადიონი</w:t>
            </w:r>
          </w:p>
        </w:tc>
      </w:tr>
      <w:tr w:rsidR="005A499B" w:rsidRPr="005A499B" w14:paraId="44385259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AF2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E699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  <w:tr w:rsidR="005A499B" w:rsidRPr="005A499B" w14:paraId="1ECE6E66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BC0735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B6D6528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55845989" w14:textId="77777777" w:rsidTr="005A499B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01B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5A2D3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№2 სოფელ სევაში არსებული მინი სტადიონის დასრულების სამუშაო</w:t>
            </w:r>
          </w:p>
        </w:tc>
      </w:tr>
      <w:tr w:rsidR="005A499B" w:rsidRPr="005A499B" w14:paraId="7E14BB1E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B14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398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7DDCE50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6E3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6C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2D41A876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9C4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10C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2C592B7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835E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lastRenderedPageBreak/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987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79DA534C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B30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85C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11080673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7E4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14D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31A99231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1FC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D3E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სოფელ უწერაში ახალი სპორტული მოედნის რეაბილიტაცია.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7D31A8FF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A3CC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F25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სევაში არსებული მინი სტადიონის დასრულების სამუშაო</w:t>
            </w:r>
          </w:p>
        </w:tc>
      </w:tr>
      <w:tr w:rsidR="005A499B" w:rsidRPr="005A499B" w14:paraId="5D2A6760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38D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9A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დასრულებული მინი სტადიონი</w:t>
            </w:r>
          </w:p>
        </w:tc>
      </w:tr>
      <w:tr w:rsidR="005A499B" w:rsidRPr="005A499B" w14:paraId="497F451B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A75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89CC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  <w:tr w:rsidR="005A499B" w:rsidRPr="005A499B" w14:paraId="57604EE4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8AE92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61FA742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18112987" w14:textId="77777777" w:rsidTr="005A499B">
        <w:trPr>
          <w:trHeight w:val="330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5859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07C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 №3 სოფელ უწერაში მინი სტადიონის მშენებლობა</w:t>
            </w:r>
          </w:p>
        </w:tc>
      </w:tr>
      <w:tr w:rsidR="005A499B" w:rsidRPr="005A499B" w14:paraId="2FF05F37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E2A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0CDE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46163E3C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8E28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771D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7B44563A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5F6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04C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58DC9EA9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ECA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86A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79C5BB15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A0DF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5EE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აგვისტო 2024 წელი </w:t>
            </w:r>
          </w:p>
        </w:tc>
      </w:tr>
      <w:tr w:rsidR="005A499B" w:rsidRPr="005A499B" w14:paraId="0058A445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700AD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C3F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ნოემბერი 2024 წელი</w:t>
            </w:r>
          </w:p>
        </w:tc>
      </w:tr>
      <w:tr w:rsidR="005A499B" w:rsidRPr="005A499B" w14:paraId="1C76ED46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992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157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სოფელ უწერაში ახალი სპორტული მოედნის რეაბილიტაცია.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1F908F40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44F6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637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სოფელ უწერაში მინი სტადიონის მშენებლობა</w:t>
            </w:r>
          </w:p>
        </w:tc>
      </w:tr>
      <w:tr w:rsidR="005A499B" w:rsidRPr="005A499B" w14:paraId="7E3E80F5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3FC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76B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აშენებული ახალი მინი სტადიონი</w:t>
            </w:r>
          </w:p>
        </w:tc>
      </w:tr>
      <w:tr w:rsidR="005A499B" w:rsidRPr="005A499B" w14:paraId="4B65A08B" w14:textId="77777777" w:rsidTr="005A499B">
        <w:trPr>
          <w:trHeight w:val="3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35B5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409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  <w:tr w:rsidR="005A499B" w:rsidRPr="005A499B" w14:paraId="02B19A51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CCDD79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5930CB" w14:textId="77777777" w:rsidR="005A499B" w:rsidRPr="005A499B" w:rsidRDefault="005A499B" w:rsidP="005A4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5A499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A499B" w:rsidRPr="005A499B" w14:paraId="3BA304BA" w14:textId="77777777" w:rsidTr="005A499B">
        <w:trPr>
          <w:trHeight w:val="31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BC3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პროექტის დასახელება</w:t>
            </w:r>
          </w:p>
        </w:tc>
        <w:tc>
          <w:tcPr>
            <w:tcW w:w="7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4D73" w14:textId="11B3F9C3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პროექტი №4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დგვარელის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ხელოვნურსაფარიანი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სპორტული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="00BE7201"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BE7201" w:rsidRPr="00BE7201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</w:tr>
      <w:tr w:rsidR="005A499B" w:rsidRPr="005A499B" w14:paraId="24A899FF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2623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პროგრამული კოდი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135D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</w:t>
            </w:r>
          </w:p>
        </w:tc>
      </w:tr>
      <w:tr w:rsidR="005A499B" w:rsidRPr="005A499B" w14:paraId="074F1192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A2D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პრიორიტეტი, რომლის ფარგლებშიც ხორციელდება პროექტი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6F84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ინფრასტრუქტურის განვითარება</w:t>
            </w:r>
          </w:p>
        </w:tc>
      </w:tr>
      <w:tr w:rsidR="005A499B" w:rsidRPr="005A499B" w14:paraId="52065378" w14:textId="77777777" w:rsidTr="005A499B">
        <w:trPr>
          <w:trHeight w:val="3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AFD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პროგრამის კოდი და დასახელება, რომელსაც წარმოადგენს პროექტი პროგრამულ კლასიფიკაციაში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5525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05 01 05 კაპიტალური დაბანდებები სპორტის სფეროში</w:t>
            </w:r>
          </w:p>
        </w:tc>
      </w:tr>
      <w:tr w:rsidR="005A499B" w:rsidRPr="005A499B" w14:paraId="6903FEB1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F311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განმახორციელებელი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B02A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ონის მუნიციპალიტეტის სივრცითი მოწყობისა და ინფრასტრუქტურის სამსახური</w:t>
            </w:r>
          </w:p>
        </w:tc>
      </w:tr>
      <w:tr w:rsidR="005A499B" w:rsidRPr="005A499B" w14:paraId="49368076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B86C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დაწყების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E532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სექტემბერი 2024 წელი </w:t>
            </w:r>
          </w:p>
        </w:tc>
      </w:tr>
      <w:tr w:rsidR="005A499B" w:rsidRPr="005A499B" w14:paraId="5F1DF981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0BC7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დასრულების თარიღი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B420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მაისი 2025 წელი</w:t>
            </w:r>
          </w:p>
        </w:tc>
      </w:tr>
      <w:tr w:rsidR="005A499B" w:rsidRPr="005A499B" w14:paraId="4BBEA7BC" w14:textId="77777777" w:rsidTr="005A499B">
        <w:trPr>
          <w:trHeight w:val="9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A774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აღწერა და მიზანი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BB98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ქვეპროგრამით გათვალისწინებულია მუნიციპალიტეტის ტერიტორიაზე არსებული სპორტული ინფრასტრუქტურის რეაბილიტაცია, მოწესრიგება და ახალი ობიექტების მშენებლობა. მიმდინარე წელს იგეგმება </w:t>
            </w:r>
            <w:proofErr w:type="gramStart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ქ.ონში</w:t>
            </w:r>
            <w:proofErr w:type="gramEnd"/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 xml:space="preserve"> დგვარელის ქუჩაზე ახალი სპორტული მოედნის მშენებლობა. ქვეპროგრამის მიზანია: მოწესრიგებილი სპორტული ობიექტები; მომავალი თაობისთვის მოტივაციის ამაღლება დაკავდნენ სპორტის სხვადასხვა სახეობებით.</w:t>
            </w:r>
          </w:p>
        </w:tc>
      </w:tr>
      <w:tr w:rsidR="005A499B" w:rsidRPr="005A499B" w14:paraId="3401C40B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B840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დეტალური ინფორმაცია პროექტის შესახებ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A7119" w14:textId="41FD29E1" w:rsidR="005A499B" w:rsidRPr="005A499B" w:rsidRDefault="00BE7201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ქალაქ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ონში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დგვარელის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ქუჩაზე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ხელოვნურსაფარიანი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სპორტული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მოედნის</w:t>
            </w:r>
            <w:r w:rsidRPr="00BE7201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BE7201">
              <w:rPr>
                <w:rFonts w:ascii="Sylfaen" w:eastAsia="Times New Roman" w:hAnsi="Sylfaen" w:cs="Sylfaen"/>
                <w:sz w:val="14"/>
                <w:szCs w:val="14"/>
              </w:rPr>
              <w:t>მოწყობა</w:t>
            </w:r>
          </w:p>
        </w:tc>
      </w:tr>
      <w:tr w:rsidR="005A499B" w:rsidRPr="005A499B" w14:paraId="232FCAB9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AC6B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შუალედური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5737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აშენებული ახალი მინი სტადიონი</w:t>
            </w:r>
          </w:p>
        </w:tc>
      </w:tr>
      <w:tr w:rsidR="005A499B" w:rsidRPr="005A499B" w14:paraId="7D8A8E50" w14:textId="77777777" w:rsidTr="005A499B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EADA" w14:textId="77777777" w:rsidR="005A499B" w:rsidRPr="005A499B" w:rsidRDefault="005A499B" w:rsidP="005A499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პროექტის მოსალოდნელი საბოლოო შედეგი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B09F" w14:textId="77777777" w:rsidR="005A499B" w:rsidRPr="005A499B" w:rsidRDefault="005A499B" w:rsidP="005A499B">
            <w:pPr>
              <w:spacing w:after="0" w:line="240" w:lineRule="auto"/>
              <w:jc w:val="both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5A499B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რეაბილიტირებული და მოწესრიგებული სპორტული ობიექტები.</w:t>
            </w:r>
          </w:p>
        </w:tc>
      </w:tr>
    </w:tbl>
    <w:p w14:paraId="7C52EE2E" w14:textId="77777777" w:rsidR="005A499B" w:rsidRDefault="005A499B" w:rsidP="004026DE">
      <w:pPr>
        <w:rPr>
          <w:sz w:val="16"/>
          <w:szCs w:val="16"/>
        </w:rPr>
      </w:pPr>
    </w:p>
    <w:sectPr w:rsidR="005A499B" w:rsidSect="00104522">
      <w:footerReference w:type="default" r:id="rId7"/>
      <w:pgSz w:w="12240" w:h="15840"/>
      <w:pgMar w:top="450" w:right="540" w:bottom="720" w:left="900" w:header="720" w:footer="4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5434A" w14:textId="77777777" w:rsidR="00DC3355" w:rsidRDefault="00DC3355" w:rsidP="00B12CC8">
      <w:pPr>
        <w:spacing w:after="0" w:line="240" w:lineRule="auto"/>
      </w:pPr>
      <w:r>
        <w:separator/>
      </w:r>
    </w:p>
  </w:endnote>
  <w:endnote w:type="continuationSeparator" w:id="0">
    <w:p w14:paraId="4397241B" w14:textId="77777777" w:rsidR="00DC3355" w:rsidRDefault="00DC3355" w:rsidP="00B1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F8D74" w14:textId="551F8E3B" w:rsidR="008D4F03" w:rsidRPr="0066249A" w:rsidRDefault="008D4F03">
    <w:pPr>
      <w:pStyle w:val="Footer"/>
      <w:rPr>
        <w:color w:val="C45911" w:themeColor="accent2" w:themeShade="BF"/>
        <w:sz w:val="14"/>
        <w:szCs w:val="14"/>
        <w:lang w:val="ka-GE"/>
      </w:rPr>
    </w:pPr>
    <w:r w:rsidRPr="0066249A">
      <w:rPr>
        <w:color w:val="C45911" w:themeColor="accent2" w:themeShade="BF"/>
        <w:sz w:val="14"/>
        <w:szCs w:val="14"/>
        <w:lang w:val="ka-GE"/>
      </w:rPr>
      <w:t>ონის მუნიციპალიტეტის 2024 წლის ბიუჯეტის კაპიტალური დანართი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D944C" w14:textId="77777777" w:rsidR="00DC3355" w:rsidRDefault="00DC3355" w:rsidP="00B12CC8">
      <w:pPr>
        <w:spacing w:after="0" w:line="240" w:lineRule="auto"/>
      </w:pPr>
      <w:r>
        <w:separator/>
      </w:r>
    </w:p>
  </w:footnote>
  <w:footnote w:type="continuationSeparator" w:id="0">
    <w:p w14:paraId="5433CDE2" w14:textId="77777777" w:rsidR="00DC3355" w:rsidRDefault="00DC3355" w:rsidP="00B12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B8"/>
    <w:rsid w:val="00013D35"/>
    <w:rsid w:val="0002405B"/>
    <w:rsid w:val="0004384B"/>
    <w:rsid w:val="0004726F"/>
    <w:rsid w:val="000E3F37"/>
    <w:rsid w:val="00104522"/>
    <w:rsid w:val="00132614"/>
    <w:rsid w:val="00162A23"/>
    <w:rsid w:val="00201058"/>
    <w:rsid w:val="00203E2D"/>
    <w:rsid w:val="002069E4"/>
    <w:rsid w:val="00233320"/>
    <w:rsid w:val="002362D8"/>
    <w:rsid w:val="00244CB3"/>
    <w:rsid w:val="00261661"/>
    <w:rsid w:val="00291ADF"/>
    <w:rsid w:val="00296971"/>
    <w:rsid w:val="00360077"/>
    <w:rsid w:val="0039373B"/>
    <w:rsid w:val="003A403D"/>
    <w:rsid w:val="003C7B9D"/>
    <w:rsid w:val="004026DE"/>
    <w:rsid w:val="00447AA6"/>
    <w:rsid w:val="00460087"/>
    <w:rsid w:val="004A53D7"/>
    <w:rsid w:val="004B332D"/>
    <w:rsid w:val="004B3F05"/>
    <w:rsid w:val="00537EE4"/>
    <w:rsid w:val="00561C6E"/>
    <w:rsid w:val="00567D72"/>
    <w:rsid w:val="005A499B"/>
    <w:rsid w:val="006411E8"/>
    <w:rsid w:val="00653F3D"/>
    <w:rsid w:val="0066249A"/>
    <w:rsid w:val="006A4BC4"/>
    <w:rsid w:val="006B5304"/>
    <w:rsid w:val="006C1E21"/>
    <w:rsid w:val="006D5E45"/>
    <w:rsid w:val="006E0C97"/>
    <w:rsid w:val="007235D4"/>
    <w:rsid w:val="007320C1"/>
    <w:rsid w:val="007402D2"/>
    <w:rsid w:val="007509EA"/>
    <w:rsid w:val="00762ED3"/>
    <w:rsid w:val="007711CD"/>
    <w:rsid w:val="007913D6"/>
    <w:rsid w:val="00797C6D"/>
    <w:rsid w:val="007F69DB"/>
    <w:rsid w:val="00837223"/>
    <w:rsid w:val="0085414E"/>
    <w:rsid w:val="00857B9E"/>
    <w:rsid w:val="00886164"/>
    <w:rsid w:val="0089617C"/>
    <w:rsid w:val="008A3E11"/>
    <w:rsid w:val="008D4F03"/>
    <w:rsid w:val="008E4F72"/>
    <w:rsid w:val="008F002E"/>
    <w:rsid w:val="009043AD"/>
    <w:rsid w:val="0093356A"/>
    <w:rsid w:val="009C05E7"/>
    <w:rsid w:val="00A30024"/>
    <w:rsid w:val="00A435D8"/>
    <w:rsid w:val="00A638F6"/>
    <w:rsid w:val="00A7424D"/>
    <w:rsid w:val="00A90012"/>
    <w:rsid w:val="00AD3155"/>
    <w:rsid w:val="00AE51FE"/>
    <w:rsid w:val="00B03197"/>
    <w:rsid w:val="00B10CC5"/>
    <w:rsid w:val="00B12CC8"/>
    <w:rsid w:val="00B172B5"/>
    <w:rsid w:val="00B55AE8"/>
    <w:rsid w:val="00BA213B"/>
    <w:rsid w:val="00BB2A3C"/>
    <w:rsid w:val="00BD587D"/>
    <w:rsid w:val="00BD5A81"/>
    <w:rsid w:val="00BE2ADC"/>
    <w:rsid w:val="00BE6931"/>
    <w:rsid w:val="00BE7201"/>
    <w:rsid w:val="00C13821"/>
    <w:rsid w:val="00C74953"/>
    <w:rsid w:val="00C7659E"/>
    <w:rsid w:val="00D1631F"/>
    <w:rsid w:val="00D23972"/>
    <w:rsid w:val="00D80B0F"/>
    <w:rsid w:val="00DC3355"/>
    <w:rsid w:val="00DE38B0"/>
    <w:rsid w:val="00DF79A8"/>
    <w:rsid w:val="00E16008"/>
    <w:rsid w:val="00E34A44"/>
    <w:rsid w:val="00E715CC"/>
    <w:rsid w:val="00E73D75"/>
    <w:rsid w:val="00EB5535"/>
    <w:rsid w:val="00F042B8"/>
    <w:rsid w:val="00F3666C"/>
    <w:rsid w:val="00F76B9D"/>
    <w:rsid w:val="00FD615E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C53F2"/>
  <w15:chartTrackingRefBased/>
  <w15:docId w15:val="{4C67CCF7-60F6-4C22-93F6-D5A4586B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C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CC8"/>
  </w:style>
  <w:style w:type="paragraph" w:styleId="Footer">
    <w:name w:val="footer"/>
    <w:basedOn w:val="Normal"/>
    <w:link w:val="FooterChar"/>
    <w:uiPriority w:val="99"/>
    <w:unhideWhenUsed/>
    <w:rsid w:val="00B12CC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CC8"/>
  </w:style>
  <w:style w:type="paragraph" w:styleId="BalloonText">
    <w:name w:val="Balloon Text"/>
    <w:basedOn w:val="Normal"/>
    <w:link w:val="BalloonTextChar"/>
    <w:uiPriority w:val="99"/>
    <w:semiHidden/>
    <w:unhideWhenUsed/>
    <w:rsid w:val="007F6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Nino Metreveli</cp:lastModifiedBy>
  <cp:revision>55</cp:revision>
  <cp:lastPrinted>2024-11-08T12:30:00Z</cp:lastPrinted>
  <dcterms:created xsi:type="dcterms:W3CDTF">2021-01-26T12:00:00Z</dcterms:created>
  <dcterms:modified xsi:type="dcterms:W3CDTF">2024-11-08T12:30:00Z</dcterms:modified>
</cp:coreProperties>
</file>