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26" w:type="dxa"/>
        <w:tblInd w:w="-1715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1170"/>
        <w:gridCol w:w="990"/>
        <w:gridCol w:w="1170"/>
        <w:gridCol w:w="990"/>
        <w:gridCol w:w="1080"/>
        <w:gridCol w:w="1170"/>
        <w:gridCol w:w="810"/>
        <w:gridCol w:w="1260"/>
        <w:gridCol w:w="720"/>
        <w:gridCol w:w="746"/>
        <w:gridCol w:w="1250"/>
      </w:tblGrid>
      <w:tr w:rsidR="00AB6BA2" w:rsidTr="00BB04F3">
        <w:trPr>
          <w:trHeight w:val="2069"/>
        </w:trPr>
        <w:tc>
          <w:tcPr>
            <w:tcW w:w="450" w:type="dxa"/>
          </w:tcPr>
          <w:p w:rsidR="00CB653E" w:rsidRDefault="00CB653E" w:rsidP="00AB6BA2">
            <w:bookmarkStart w:id="0" w:name="_GoBack" w:colFirst="3" w:colLast="3"/>
          </w:p>
          <w:p w:rsidR="006612F8" w:rsidRPr="00AB6BA2" w:rsidRDefault="00AB6BA2" w:rsidP="00AB6B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2520" w:type="dxa"/>
          </w:tcPr>
          <w:p w:rsidR="00CB653E" w:rsidRPr="00CB653E" w:rsidRDefault="00CB653E" w:rsidP="00AB6BA2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ტენდერის დასახელება</w:t>
            </w:r>
          </w:p>
        </w:tc>
        <w:tc>
          <w:tcPr>
            <w:tcW w:w="1170" w:type="dxa"/>
          </w:tcPr>
          <w:p w:rsidR="00CB653E" w:rsidRDefault="00CB653E" w:rsidP="00AB6BA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გამოცხადების</w:t>
            </w:r>
          </w:p>
          <w:p w:rsidR="00CB653E" w:rsidRPr="00CB653E" w:rsidRDefault="00CB653E" w:rsidP="00AB6BA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990" w:type="dxa"/>
          </w:tcPr>
          <w:p w:rsidR="00CB653E" w:rsidRPr="00CB653E" w:rsidRDefault="00CB653E" w:rsidP="00AB6BA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სატენდერო თანხა</w:t>
            </w:r>
          </w:p>
        </w:tc>
        <w:tc>
          <w:tcPr>
            <w:tcW w:w="1170" w:type="dxa"/>
          </w:tcPr>
          <w:p w:rsidR="00CB653E" w:rsidRPr="00CB653E" w:rsidRDefault="00CB653E" w:rsidP="00AB6BA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დასრულების თარიღი</w:t>
            </w:r>
          </w:p>
        </w:tc>
        <w:tc>
          <w:tcPr>
            <w:tcW w:w="990" w:type="dxa"/>
          </w:tcPr>
          <w:p w:rsidR="00CB653E" w:rsidRPr="00CB653E" w:rsidRDefault="00CB653E" w:rsidP="00AB6BA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შემოთავაზებული თანხა</w:t>
            </w:r>
          </w:p>
        </w:tc>
        <w:tc>
          <w:tcPr>
            <w:tcW w:w="1080" w:type="dxa"/>
          </w:tcPr>
          <w:p w:rsidR="00CB653E" w:rsidRPr="00CB653E" w:rsidRDefault="00CB653E" w:rsidP="00AB6BA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სატენდეროს ნომერი</w:t>
            </w:r>
          </w:p>
        </w:tc>
        <w:tc>
          <w:tcPr>
            <w:tcW w:w="1170" w:type="dxa"/>
          </w:tcPr>
          <w:p w:rsidR="00CB653E" w:rsidRPr="006D79F2" w:rsidRDefault="006D79F2" w:rsidP="00AB6BA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ტენდერის სტატუსი</w:t>
            </w:r>
          </w:p>
        </w:tc>
        <w:tc>
          <w:tcPr>
            <w:tcW w:w="810" w:type="dxa"/>
          </w:tcPr>
          <w:p w:rsidR="00CB653E" w:rsidRPr="006D79F2" w:rsidRDefault="006D79F2" w:rsidP="00AB6BA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ტენდერში გამარჯვებული</w:t>
            </w:r>
          </w:p>
        </w:tc>
        <w:tc>
          <w:tcPr>
            <w:tcW w:w="1260" w:type="dxa"/>
          </w:tcPr>
          <w:p w:rsidR="00CB653E" w:rsidRPr="006D79F2" w:rsidRDefault="006D79F2" w:rsidP="00AB6BA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დაფინანსების  წყარო</w:t>
            </w:r>
          </w:p>
        </w:tc>
        <w:tc>
          <w:tcPr>
            <w:tcW w:w="1466" w:type="dxa"/>
            <w:gridSpan w:val="2"/>
          </w:tcPr>
          <w:p w:rsidR="006D79F2" w:rsidRDefault="006D79F2" w:rsidP="00AB6BA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შესყიდვის</w:t>
            </w:r>
          </w:p>
          <w:p w:rsidR="006D79F2" w:rsidRDefault="006D79F2" w:rsidP="00AB6BA2">
            <w:pPr>
              <w:rPr>
                <w:rFonts w:ascii="Sylfaen" w:hAnsi="Sylfaen"/>
                <w:lang w:val="ka-GE"/>
              </w:rPr>
            </w:pPr>
          </w:p>
          <w:p w:rsidR="00CB653E" w:rsidRPr="006D79F2" w:rsidRDefault="006D79F2" w:rsidP="00AB6BA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ბმული</w:t>
            </w:r>
          </w:p>
        </w:tc>
        <w:tc>
          <w:tcPr>
            <w:tcW w:w="1250" w:type="dxa"/>
          </w:tcPr>
          <w:p w:rsidR="00CB653E" w:rsidRDefault="00CB653E" w:rsidP="00AB6BA2"/>
        </w:tc>
      </w:tr>
      <w:tr w:rsidR="00AB6BA2" w:rsidTr="00BB04F3">
        <w:trPr>
          <w:trHeight w:val="1601"/>
        </w:trPr>
        <w:tc>
          <w:tcPr>
            <w:tcW w:w="450" w:type="dxa"/>
          </w:tcPr>
          <w:p w:rsidR="00CB653E" w:rsidRPr="006D79F2" w:rsidRDefault="006D79F2" w:rsidP="00CB65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520" w:type="dxa"/>
          </w:tcPr>
          <w:p w:rsidR="00CB653E" w:rsidRDefault="006D79F2" w:rsidP="00CB653E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ქალაქ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ონში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უნივერმაღის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ტერიტორიაზე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არსებული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სარდაფის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გადახურვის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სამუშაოები</w:t>
            </w:r>
            <w:r w:rsidR="008F0087"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 xml:space="preserve"> (</w:t>
            </w:r>
            <w:r w:rsidR="008F00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45200000</w:t>
            </w:r>
            <w:r w:rsidR="00AB6BA2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,</w:t>
            </w:r>
            <w:r w:rsidR="008F00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45260000</w:t>
            </w:r>
            <w:r w:rsidR="008F00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170" w:type="dxa"/>
          </w:tcPr>
          <w:p w:rsidR="00CB653E" w:rsidRDefault="00E7386E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07.09.</w:t>
            </w:r>
            <w:r w:rsidR="00A55455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18:09</w:t>
            </w:r>
          </w:p>
        </w:tc>
        <w:tc>
          <w:tcPr>
            <w:tcW w:w="990" w:type="dxa"/>
          </w:tcPr>
          <w:p w:rsidR="00CB653E" w:rsidRDefault="00A55455" w:rsidP="00AB6BA2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3944</w:t>
            </w:r>
          </w:p>
        </w:tc>
        <w:tc>
          <w:tcPr>
            <w:tcW w:w="1170" w:type="dxa"/>
          </w:tcPr>
          <w:p w:rsidR="00CB653E" w:rsidRDefault="00E7386E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18.09.</w:t>
            </w:r>
            <w:r w:rsidR="00A55455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17:00</w:t>
            </w:r>
          </w:p>
        </w:tc>
        <w:tc>
          <w:tcPr>
            <w:tcW w:w="990" w:type="dxa"/>
          </w:tcPr>
          <w:p w:rsidR="00CB653E" w:rsidRDefault="00CB653E" w:rsidP="00CB653E"/>
        </w:tc>
        <w:tc>
          <w:tcPr>
            <w:tcW w:w="1080" w:type="dxa"/>
          </w:tcPr>
          <w:p w:rsidR="00CB653E" w:rsidRDefault="00A55455" w:rsidP="00CB653E">
            <w:r>
              <w:rPr>
                <w:rStyle w:val="Strong"/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NAT230018405</w:t>
            </w:r>
          </w:p>
        </w:tc>
        <w:tc>
          <w:tcPr>
            <w:tcW w:w="1170" w:type="dxa"/>
          </w:tcPr>
          <w:p w:rsidR="00CB653E" w:rsidRDefault="00A55455" w:rsidP="00CB653E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  <w:lang w:val="ka-GE"/>
              </w:rPr>
              <w:t xml:space="preserve">ტენდერი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გამოცხადებულია</w:t>
            </w:r>
          </w:p>
        </w:tc>
        <w:tc>
          <w:tcPr>
            <w:tcW w:w="810" w:type="dxa"/>
          </w:tcPr>
          <w:p w:rsidR="00CB653E" w:rsidRDefault="00CB653E" w:rsidP="00CB653E"/>
        </w:tc>
        <w:tc>
          <w:tcPr>
            <w:tcW w:w="1260" w:type="dxa"/>
          </w:tcPr>
          <w:p w:rsidR="00CB653E" w:rsidRDefault="00A55455" w:rsidP="00CB653E">
            <w:r w:rsidRPr="00A55455">
              <w:rPr>
                <w:rStyle w:val="Strong"/>
                <w:rFonts w:ascii="Verdana" w:hAnsi="Verdana"/>
                <w:b w:val="0"/>
                <w:color w:val="0073EA"/>
                <w:sz w:val="21"/>
                <w:szCs w:val="21"/>
                <w:shd w:val="clear" w:color="auto" w:fill="FFFFFF"/>
              </w:rPr>
              <w:t>100%</w:t>
            </w:r>
            <w:r w:rsidRPr="00A55455"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> -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ადგილობრივი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თვითმართველი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ერთეულის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ბიუჯეტი</w:t>
            </w:r>
          </w:p>
        </w:tc>
        <w:tc>
          <w:tcPr>
            <w:tcW w:w="1466" w:type="dxa"/>
            <w:gridSpan w:val="2"/>
          </w:tcPr>
          <w:p w:rsidR="00CB653E" w:rsidRDefault="00CB653E" w:rsidP="00CB653E"/>
        </w:tc>
        <w:tc>
          <w:tcPr>
            <w:tcW w:w="1250" w:type="dxa"/>
          </w:tcPr>
          <w:p w:rsidR="00CB653E" w:rsidRDefault="00CB653E" w:rsidP="00CB653E"/>
        </w:tc>
      </w:tr>
      <w:tr w:rsidR="00AB6BA2" w:rsidTr="00BB04F3">
        <w:trPr>
          <w:trHeight w:val="2987"/>
        </w:trPr>
        <w:tc>
          <w:tcPr>
            <w:tcW w:w="450" w:type="dxa"/>
          </w:tcPr>
          <w:p w:rsidR="00CB653E" w:rsidRPr="00A55455" w:rsidRDefault="00A55455" w:rsidP="00CB65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520" w:type="dxa"/>
          </w:tcPr>
          <w:p w:rsidR="009D43D1" w:rsidRDefault="00A55455" w:rsidP="00CB653E">
            <w:pP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ონის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მუნიციპალიტეტის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სოფელ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ღებში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სანიაღვრე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არხების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ლითონის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ცხაურით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დახურვის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სამუშაოები</w:t>
            </w:r>
            <w:r w:rsidR="00500F7F"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  <w:lang w:val="ka-GE"/>
              </w:rPr>
              <w:t xml:space="preserve">       </w:t>
            </w:r>
          </w:p>
          <w:p w:rsidR="00CB653E" w:rsidRDefault="009D43D1" w:rsidP="00CB653E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  <w:lang w:val="ka-GE"/>
              </w:rPr>
              <w:t xml:space="preserve"> </w:t>
            </w:r>
            <w:r w:rsidR="008F00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(45200000 ,45230000 )</w:t>
            </w:r>
          </w:p>
        </w:tc>
        <w:tc>
          <w:tcPr>
            <w:tcW w:w="1170" w:type="dxa"/>
          </w:tcPr>
          <w:p w:rsidR="00CB653E" w:rsidRDefault="00E7386E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07.09.</w:t>
            </w:r>
            <w:r w:rsidR="00A55455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15:54</w:t>
            </w:r>
          </w:p>
        </w:tc>
        <w:tc>
          <w:tcPr>
            <w:tcW w:w="990" w:type="dxa"/>
          </w:tcPr>
          <w:p w:rsidR="00CB653E" w:rsidRPr="00A55455" w:rsidRDefault="00A55455" w:rsidP="00CB65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5317</w:t>
            </w:r>
          </w:p>
        </w:tc>
        <w:tc>
          <w:tcPr>
            <w:tcW w:w="1170" w:type="dxa"/>
          </w:tcPr>
          <w:p w:rsidR="00CB653E" w:rsidRDefault="00E7386E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18.09.</w:t>
            </w:r>
            <w:r w:rsidR="00A55455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14:30</w:t>
            </w:r>
          </w:p>
        </w:tc>
        <w:tc>
          <w:tcPr>
            <w:tcW w:w="990" w:type="dxa"/>
          </w:tcPr>
          <w:p w:rsidR="00CB653E" w:rsidRDefault="00CB653E" w:rsidP="00CB653E"/>
        </w:tc>
        <w:tc>
          <w:tcPr>
            <w:tcW w:w="1080" w:type="dxa"/>
          </w:tcPr>
          <w:p w:rsidR="00CB653E" w:rsidRDefault="00A55455" w:rsidP="00CB653E">
            <w:r>
              <w:rPr>
                <w:rStyle w:val="Strong"/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NAT230018363</w:t>
            </w:r>
          </w:p>
        </w:tc>
        <w:tc>
          <w:tcPr>
            <w:tcW w:w="1170" w:type="dxa"/>
          </w:tcPr>
          <w:p w:rsidR="00CB653E" w:rsidRDefault="00A55455" w:rsidP="00CB653E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  <w:lang w:val="ka-GE"/>
              </w:rPr>
              <w:t xml:space="preserve">ტენდერი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გამოცხადებულია</w:t>
            </w:r>
          </w:p>
        </w:tc>
        <w:tc>
          <w:tcPr>
            <w:tcW w:w="810" w:type="dxa"/>
          </w:tcPr>
          <w:p w:rsidR="00CB653E" w:rsidRDefault="00CB653E" w:rsidP="00CB653E"/>
        </w:tc>
        <w:tc>
          <w:tcPr>
            <w:tcW w:w="1260" w:type="dxa"/>
          </w:tcPr>
          <w:p w:rsidR="00CB653E" w:rsidRDefault="00A55455" w:rsidP="00CB653E">
            <w:r w:rsidRPr="00A55455">
              <w:rPr>
                <w:rStyle w:val="Strong"/>
                <w:rFonts w:ascii="Verdana" w:hAnsi="Verdana"/>
                <w:b w:val="0"/>
                <w:color w:val="0073EA"/>
                <w:sz w:val="21"/>
                <w:szCs w:val="21"/>
                <w:shd w:val="clear" w:color="auto" w:fill="FFFFFF"/>
              </w:rPr>
              <w:t>100%</w:t>
            </w:r>
            <w:r w:rsidRPr="00A55455"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> -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ადგილობრივი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თვითმართველი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ერთეულის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ბიუჯეტი</w:t>
            </w:r>
          </w:p>
        </w:tc>
        <w:tc>
          <w:tcPr>
            <w:tcW w:w="1466" w:type="dxa"/>
            <w:gridSpan w:val="2"/>
          </w:tcPr>
          <w:p w:rsidR="00CB653E" w:rsidRDefault="00CB653E" w:rsidP="00CB653E"/>
        </w:tc>
        <w:tc>
          <w:tcPr>
            <w:tcW w:w="1250" w:type="dxa"/>
          </w:tcPr>
          <w:p w:rsidR="00CB653E" w:rsidRDefault="00CB653E" w:rsidP="00CB653E"/>
        </w:tc>
      </w:tr>
      <w:tr w:rsidR="00AB6BA2" w:rsidTr="00BB04F3">
        <w:trPr>
          <w:trHeight w:val="2564"/>
        </w:trPr>
        <w:tc>
          <w:tcPr>
            <w:tcW w:w="450" w:type="dxa"/>
          </w:tcPr>
          <w:p w:rsidR="00CB653E" w:rsidRPr="00A55455" w:rsidRDefault="00A55455" w:rsidP="00CB65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520" w:type="dxa"/>
          </w:tcPr>
          <w:p w:rsidR="00CB653E" w:rsidRPr="008F0087" w:rsidRDefault="006E5EE9" w:rsidP="00CB653E">
            <w:pP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ონის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მუნიციპალიტეტის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სოფლების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: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ღები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-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თევრეშო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შიუკაჭალა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-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სასვანო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გორამდე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დამაკავშირებელი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მისასვლელი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საავტომობილო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გზის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(25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კმ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)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სარეაბილიტაციო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სამუშაოებთან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დაკავშირებული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საპროექტო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სახარჯთაღრიცხვო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მომსახურების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შესყიდვა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თანმდევი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ექსპერტირებით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68462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  <w:r w:rsidR="008F00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(71300000 ,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71320000</w:t>
            </w:r>
            <w:r w:rsidR="008F00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170" w:type="dxa"/>
          </w:tcPr>
          <w:p w:rsidR="00CB653E" w:rsidRDefault="00E7386E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05.09.</w:t>
            </w:r>
            <w:r w:rsidR="006E5EE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15:22</w:t>
            </w:r>
          </w:p>
        </w:tc>
        <w:tc>
          <w:tcPr>
            <w:tcW w:w="990" w:type="dxa"/>
          </w:tcPr>
          <w:p w:rsidR="00CB653E" w:rsidRPr="006E5EE9" w:rsidRDefault="006E5EE9" w:rsidP="00CB65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100000</w:t>
            </w:r>
          </w:p>
        </w:tc>
        <w:tc>
          <w:tcPr>
            <w:tcW w:w="1170" w:type="dxa"/>
          </w:tcPr>
          <w:p w:rsidR="00CB653E" w:rsidRDefault="00E7386E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18.09.</w:t>
            </w:r>
            <w:r w:rsidR="006E5EE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17:00</w:t>
            </w:r>
          </w:p>
        </w:tc>
        <w:tc>
          <w:tcPr>
            <w:tcW w:w="990" w:type="dxa"/>
          </w:tcPr>
          <w:p w:rsidR="00CB653E" w:rsidRDefault="00CB653E" w:rsidP="00CB653E"/>
        </w:tc>
        <w:tc>
          <w:tcPr>
            <w:tcW w:w="1080" w:type="dxa"/>
          </w:tcPr>
          <w:p w:rsidR="00CB653E" w:rsidRDefault="006E5EE9" w:rsidP="00CB653E">
            <w:r>
              <w:rPr>
                <w:rStyle w:val="Strong"/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NAT230018182</w:t>
            </w:r>
          </w:p>
        </w:tc>
        <w:tc>
          <w:tcPr>
            <w:tcW w:w="1170" w:type="dxa"/>
          </w:tcPr>
          <w:p w:rsidR="00CB653E" w:rsidRDefault="006E5EE9" w:rsidP="00CB653E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  <w:lang w:val="ka-GE"/>
              </w:rPr>
              <w:t xml:space="preserve">ტენდერი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გამოცხადებულია</w:t>
            </w:r>
          </w:p>
        </w:tc>
        <w:tc>
          <w:tcPr>
            <w:tcW w:w="810" w:type="dxa"/>
          </w:tcPr>
          <w:p w:rsidR="00CB653E" w:rsidRDefault="00CB653E" w:rsidP="00CB653E"/>
        </w:tc>
        <w:tc>
          <w:tcPr>
            <w:tcW w:w="1260" w:type="dxa"/>
          </w:tcPr>
          <w:p w:rsidR="00CB653E" w:rsidRDefault="00022DAE" w:rsidP="00CB653E">
            <w:r w:rsidRPr="00A55455">
              <w:rPr>
                <w:rStyle w:val="Strong"/>
                <w:rFonts w:ascii="Verdana" w:hAnsi="Verdana"/>
                <w:b w:val="0"/>
                <w:color w:val="0073EA"/>
                <w:sz w:val="21"/>
                <w:szCs w:val="21"/>
                <w:shd w:val="clear" w:color="auto" w:fill="FFFFFF"/>
              </w:rPr>
              <w:t>100%</w:t>
            </w:r>
            <w:r w:rsidRPr="00A55455"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> -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ადგილობრივი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თვითმართველი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ერთეულის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ბიუჯეტი</w:t>
            </w:r>
          </w:p>
        </w:tc>
        <w:tc>
          <w:tcPr>
            <w:tcW w:w="1466" w:type="dxa"/>
            <w:gridSpan w:val="2"/>
          </w:tcPr>
          <w:p w:rsidR="00CB653E" w:rsidRDefault="00CB653E" w:rsidP="00CB653E"/>
        </w:tc>
        <w:tc>
          <w:tcPr>
            <w:tcW w:w="1250" w:type="dxa"/>
          </w:tcPr>
          <w:p w:rsidR="00CB653E" w:rsidRDefault="00CB653E" w:rsidP="00CB653E"/>
        </w:tc>
      </w:tr>
      <w:tr w:rsidR="00AB6BA2" w:rsidTr="00BB04F3">
        <w:trPr>
          <w:trHeight w:val="1889"/>
        </w:trPr>
        <w:tc>
          <w:tcPr>
            <w:tcW w:w="450" w:type="dxa"/>
          </w:tcPr>
          <w:p w:rsidR="00CB653E" w:rsidRPr="006E5EE9" w:rsidRDefault="006E5EE9" w:rsidP="00CB65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4</w:t>
            </w:r>
          </w:p>
        </w:tc>
        <w:tc>
          <w:tcPr>
            <w:tcW w:w="2520" w:type="dxa"/>
          </w:tcPr>
          <w:p w:rsidR="00CB653E" w:rsidRPr="006E5EE9" w:rsidRDefault="006E5EE9" w:rsidP="00CB65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ონის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მუნიციპალიტეტის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სოფელ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მრავალძალში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წმინდა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გიორგის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სახელობის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ტაძრის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ეზოში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დამხმარე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შენობის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სარეაბილიტაციო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სამუშაოები</w:t>
            </w:r>
            <w:r w:rsidR="008F0087"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 xml:space="preserve"> (</w:t>
            </w:r>
            <w:r w:rsidR="008F00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45200000,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45260000 </w:t>
            </w:r>
            <w:r w:rsidR="008F00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170" w:type="dxa"/>
          </w:tcPr>
          <w:p w:rsidR="00CB653E" w:rsidRDefault="00E7386E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05.09.</w:t>
            </w:r>
            <w:r w:rsidR="006E5EE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13:00</w:t>
            </w:r>
          </w:p>
        </w:tc>
        <w:tc>
          <w:tcPr>
            <w:tcW w:w="990" w:type="dxa"/>
          </w:tcPr>
          <w:p w:rsidR="00CB653E" w:rsidRPr="006E5EE9" w:rsidRDefault="006E5EE9" w:rsidP="00CB65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100000</w:t>
            </w:r>
          </w:p>
        </w:tc>
        <w:tc>
          <w:tcPr>
            <w:tcW w:w="1170" w:type="dxa"/>
          </w:tcPr>
          <w:p w:rsidR="00CB653E" w:rsidRDefault="00E7386E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18.09.</w:t>
            </w:r>
            <w:r w:rsidR="006E5EE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17:00</w:t>
            </w:r>
          </w:p>
        </w:tc>
        <w:tc>
          <w:tcPr>
            <w:tcW w:w="990" w:type="dxa"/>
          </w:tcPr>
          <w:p w:rsidR="00CB653E" w:rsidRDefault="00CB653E" w:rsidP="00CB653E"/>
        </w:tc>
        <w:tc>
          <w:tcPr>
            <w:tcW w:w="1080" w:type="dxa"/>
          </w:tcPr>
          <w:p w:rsidR="00CB653E" w:rsidRDefault="006E5EE9" w:rsidP="00CB653E">
            <w:r>
              <w:rPr>
                <w:rStyle w:val="Strong"/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NAT230018172</w:t>
            </w:r>
          </w:p>
        </w:tc>
        <w:tc>
          <w:tcPr>
            <w:tcW w:w="1170" w:type="dxa"/>
          </w:tcPr>
          <w:p w:rsidR="00CB653E" w:rsidRDefault="006E5EE9" w:rsidP="00CB653E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  <w:lang w:val="ka-GE"/>
              </w:rPr>
              <w:t xml:space="preserve">ტენდერი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გამოცხადებულია</w:t>
            </w:r>
          </w:p>
        </w:tc>
        <w:tc>
          <w:tcPr>
            <w:tcW w:w="810" w:type="dxa"/>
          </w:tcPr>
          <w:p w:rsidR="00CB653E" w:rsidRDefault="00CB653E" w:rsidP="00CB653E"/>
        </w:tc>
        <w:tc>
          <w:tcPr>
            <w:tcW w:w="1260" w:type="dxa"/>
          </w:tcPr>
          <w:p w:rsidR="00CB653E" w:rsidRDefault="006E5EE9" w:rsidP="00CB653E">
            <w:r w:rsidRPr="00A55455">
              <w:rPr>
                <w:rStyle w:val="Strong"/>
                <w:rFonts w:ascii="Verdana" w:hAnsi="Verdana"/>
                <w:b w:val="0"/>
                <w:color w:val="0073EA"/>
                <w:sz w:val="21"/>
                <w:szCs w:val="21"/>
                <w:shd w:val="clear" w:color="auto" w:fill="FFFFFF"/>
              </w:rPr>
              <w:t>100%</w:t>
            </w:r>
            <w:r w:rsidRPr="00A55455"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> -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ადგილობრივი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თვითმართველი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ერთეულის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ბიუჯეტი</w:t>
            </w:r>
          </w:p>
        </w:tc>
        <w:tc>
          <w:tcPr>
            <w:tcW w:w="1466" w:type="dxa"/>
            <w:gridSpan w:val="2"/>
          </w:tcPr>
          <w:p w:rsidR="00CB653E" w:rsidRDefault="00CB653E" w:rsidP="00CB653E"/>
        </w:tc>
        <w:tc>
          <w:tcPr>
            <w:tcW w:w="1250" w:type="dxa"/>
          </w:tcPr>
          <w:p w:rsidR="00CB653E" w:rsidRDefault="00CB653E" w:rsidP="00CB653E"/>
        </w:tc>
      </w:tr>
      <w:tr w:rsidR="00AB6BA2" w:rsidTr="00BB04F3">
        <w:trPr>
          <w:trHeight w:val="1961"/>
        </w:trPr>
        <w:tc>
          <w:tcPr>
            <w:tcW w:w="450" w:type="dxa"/>
          </w:tcPr>
          <w:p w:rsidR="00CB653E" w:rsidRPr="006E5EE9" w:rsidRDefault="006E5EE9" w:rsidP="00CB65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520" w:type="dxa"/>
          </w:tcPr>
          <w:p w:rsidR="00CB653E" w:rsidRDefault="006E5EE9" w:rsidP="00CB653E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ონის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მუნიციპალიტეტის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სოფელ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წოლაში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მისასვლელი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გზის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რეაბილიტაცია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(I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ეტაპი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</w:t>
            </w:r>
            <w:r w:rsidR="008F00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(45200000  ,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45233100</w:t>
            </w:r>
            <w:r w:rsidR="008F00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170" w:type="dxa"/>
          </w:tcPr>
          <w:p w:rsidR="00CB653E" w:rsidRDefault="00E7386E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01.09.</w:t>
            </w:r>
            <w:r w:rsidR="006E5EE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17:56</w:t>
            </w:r>
          </w:p>
        </w:tc>
        <w:tc>
          <w:tcPr>
            <w:tcW w:w="990" w:type="dxa"/>
          </w:tcPr>
          <w:p w:rsidR="00CB653E" w:rsidRPr="006E5EE9" w:rsidRDefault="006E5EE9" w:rsidP="00CB65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359935</w:t>
            </w:r>
          </w:p>
        </w:tc>
        <w:tc>
          <w:tcPr>
            <w:tcW w:w="1170" w:type="dxa"/>
          </w:tcPr>
          <w:p w:rsidR="00CB653E" w:rsidRDefault="00E7386E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22.09.</w:t>
            </w:r>
            <w:r w:rsidR="006E5EE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15:30</w:t>
            </w:r>
          </w:p>
        </w:tc>
        <w:tc>
          <w:tcPr>
            <w:tcW w:w="990" w:type="dxa"/>
          </w:tcPr>
          <w:p w:rsidR="00CB653E" w:rsidRDefault="00CB653E" w:rsidP="00CB653E"/>
        </w:tc>
        <w:tc>
          <w:tcPr>
            <w:tcW w:w="1080" w:type="dxa"/>
          </w:tcPr>
          <w:p w:rsidR="00CB653E" w:rsidRDefault="006E5EE9" w:rsidP="00CB653E">
            <w:r>
              <w:rPr>
                <w:rStyle w:val="Strong"/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NAT230018037</w:t>
            </w:r>
          </w:p>
        </w:tc>
        <w:tc>
          <w:tcPr>
            <w:tcW w:w="1170" w:type="dxa"/>
          </w:tcPr>
          <w:p w:rsidR="00CB653E" w:rsidRDefault="006E5EE9" w:rsidP="00CB653E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  <w:lang w:val="ka-GE"/>
              </w:rPr>
              <w:t xml:space="preserve">ტენდერი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გამოცხადებულია</w:t>
            </w:r>
          </w:p>
        </w:tc>
        <w:tc>
          <w:tcPr>
            <w:tcW w:w="810" w:type="dxa"/>
          </w:tcPr>
          <w:p w:rsidR="00CB653E" w:rsidRDefault="00CB653E" w:rsidP="00CB653E"/>
        </w:tc>
        <w:tc>
          <w:tcPr>
            <w:tcW w:w="1260" w:type="dxa"/>
          </w:tcPr>
          <w:p w:rsidR="00CB653E" w:rsidRPr="006E5EE9" w:rsidRDefault="006E5EE9" w:rsidP="00CB65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95% სახელ.    5% ადგილობრივი</w:t>
            </w:r>
          </w:p>
        </w:tc>
        <w:tc>
          <w:tcPr>
            <w:tcW w:w="1466" w:type="dxa"/>
            <w:gridSpan w:val="2"/>
          </w:tcPr>
          <w:p w:rsidR="00CB653E" w:rsidRDefault="00CB653E" w:rsidP="00CB653E"/>
        </w:tc>
        <w:tc>
          <w:tcPr>
            <w:tcW w:w="1250" w:type="dxa"/>
          </w:tcPr>
          <w:p w:rsidR="00CB653E" w:rsidRDefault="00CB653E" w:rsidP="00CB653E"/>
        </w:tc>
      </w:tr>
      <w:tr w:rsidR="00AB6BA2" w:rsidTr="00BB04F3">
        <w:trPr>
          <w:trHeight w:val="2006"/>
        </w:trPr>
        <w:tc>
          <w:tcPr>
            <w:tcW w:w="450" w:type="dxa"/>
          </w:tcPr>
          <w:p w:rsidR="00CB653E" w:rsidRPr="006E5EE9" w:rsidRDefault="006E5EE9" w:rsidP="00CB65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520" w:type="dxa"/>
          </w:tcPr>
          <w:p w:rsidR="00CB653E" w:rsidRDefault="006E5EE9" w:rsidP="00CB653E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ონის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მუნიციპალიტეტის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სოფელ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ჯინჭვისის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გზის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რეაბილიტაცია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ასფალტო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ბეტონის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საფარი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 (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პირველი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ეტაპი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</w:t>
            </w:r>
            <w:r w:rsidR="008F00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 45200000  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45233100 -</w:t>
            </w:r>
            <w:r w:rsidR="008F00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170" w:type="dxa"/>
          </w:tcPr>
          <w:p w:rsidR="00CB653E" w:rsidRDefault="00E7386E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01.09.</w:t>
            </w:r>
            <w:r w:rsidR="006E5EE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17:05</w:t>
            </w:r>
          </w:p>
        </w:tc>
        <w:tc>
          <w:tcPr>
            <w:tcW w:w="990" w:type="dxa"/>
          </w:tcPr>
          <w:p w:rsidR="00CB653E" w:rsidRDefault="00984959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569</w:t>
            </w:r>
            <w:r w:rsidR="006E5EE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790</w:t>
            </w:r>
          </w:p>
        </w:tc>
        <w:tc>
          <w:tcPr>
            <w:tcW w:w="1170" w:type="dxa"/>
          </w:tcPr>
          <w:p w:rsidR="00CB653E" w:rsidRDefault="00E7386E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22.09.</w:t>
            </w:r>
            <w:r w:rsidR="0098495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16:00</w:t>
            </w:r>
          </w:p>
        </w:tc>
        <w:tc>
          <w:tcPr>
            <w:tcW w:w="990" w:type="dxa"/>
          </w:tcPr>
          <w:p w:rsidR="00CB653E" w:rsidRDefault="00CB653E" w:rsidP="00CB653E"/>
        </w:tc>
        <w:tc>
          <w:tcPr>
            <w:tcW w:w="1080" w:type="dxa"/>
          </w:tcPr>
          <w:p w:rsidR="00CB653E" w:rsidRDefault="00984959" w:rsidP="00CB653E">
            <w:r>
              <w:rPr>
                <w:rStyle w:val="Strong"/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NAT230018010</w:t>
            </w:r>
          </w:p>
        </w:tc>
        <w:tc>
          <w:tcPr>
            <w:tcW w:w="1170" w:type="dxa"/>
          </w:tcPr>
          <w:p w:rsidR="00CB653E" w:rsidRDefault="00984959" w:rsidP="00CB653E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  <w:lang w:val="ka-GE"/>
              </w:rPr>
              <w:t xml:space="preserve">ტენდერი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გამოცხადებულია</w:t>
            </w:r>
          </w:p>
        </w:tc>
        <w:tc>
          <w:tcPr>
            <w:tcW w:w="810" w:type="dxa"/>
          </w:tcPr>
          <w:p w:rsidR="00CB653E" w:rsidRDefault="00CB653E" w:rsidP="00CB653E"/>
        </w:tc>
        <w:tc>
          <w:tcPr>
            <w:tcW w:w="1260" w:type="dxa"/>
          </w:tcPr>
          <w:p w:rsidR="00CB653E" w:rsidRDefault="00984959" w:rsidP="00CB653E">
            <w:r>
              <w:rPr>
                <w:rFonts w:ascii="Sylfaen" w:hAnsi="Sylfaen"/>
                <w:lang w:val="ka-GE"/>
              </w:rPr>
              <w:t>95% სახელ.    5% ადგილობრივი</w:t>
            </w:r>
          </w:p>
        </w:tc>
        <w:tc>
          <w:tcPr>
            <w:tcW w:w="1466" w:type="dxa"/>
            <w:gridSpan w:val="2"/>
          </w:tcPr>
          <w:p w:rsidR="00CB653E" w:rsidRDefault="00CB653E" w:rsidP="00CB653E"/>
        </w:tc>
        <w:tc>
          <w:tcPr>
            <w:tcW w:w="1250" w:type="dxa"/>
          </w:tcPr>
          <w:p w:rsidR="00CB653E" w:rsidRDefault="00CB653E" w:rsidP="00CB653E"/>
        </w:tc>
      </w:tr>
      <w:tr w:rsidR="00AB6BA2" w:rsidTr="00BB04F3">
        <w:trPr>
          <w:trHeight w:val="1637"/>
        </w:trPr>
        <w:tc>
          <w:tcPr>
            <w:tcW w:w="450" w:type="dxa"/>
          </w:tcPr>
          <w:p w:rsidR="00984959" w:rsidRPr="00984959" w:rsidRDefault="00984959" w:rsidP="009849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520" w:type="dxa"/>
          </w:tcPr>
          <w:p w:rsidR="00984959" w:rsidRDefault="00984959" w:rsidP="00984959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ონის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მუნიციპალიტეტის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ფარახეთში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გზის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რეაბილიტაცია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ასფალტო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ბეტონის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საფარი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 (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მეორე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ეტაპი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</w:t>
            </w:r>
            <w:r w:rsidR="008F00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( 45200000 , 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45233100 </w:t>
            </w:r>
            <w:r w:rsidR="008F00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170" w:type="dxa"/>
          </w:tcPr>
          <w:p w:rsidR="00984959" w:rsidRDefault="00E7386E" w:rsidP="00984959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01.09.</w:t>
            </w:r>
            <w:r w:rsidR="0098495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16:34</w:t>
            </w:r>
          </w:p>
        </w:tc>
        <w:tc>
          <w:tcPr>
            <w:tcW w:w="990" w:type="dxa"/>
          </w:tcPr>
          <w:p w:rsidR="00984959" w:rsidRDefault="00984959" w:rsidP="00984959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400000</w:t>
            </w:r>
          </w:p>
        </w:tc>
        <w:tc>
          <w:tcPr>
            <w:tcW w:w="1170" w:type="dxa"/>
          </w:tcPr>
          <w:p w:rsidR="00984959" w:rsidRDefault="00E7386E" w:rsidP="00984959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22.09.</w:t>
            </w:r>
            <w:r w:rsidR="0098495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17:00</w:t>
            </w:r>
          </w:p>
        </w:tc>
        <w:tc>
          <w:tcPr>
            <w:tcW w:w="990" w:type="dxa"/>
          </w:tcPr>
          <w:p w:rsidR="00984959" w:rsidRDefault="00984959" w:rsidP="00984959"/>
        </w:tc>
        <w:tc>
          <w:tcPr>
            <w:tcW w:w="1080" w:type="dxa"/>
          </w:tcPr>
          <w:p w:rsidR="00984959" w:rsidRDefault="00984959" w:rsidP="00984959">
            <w:r>
              <w:rPr>
                <w:rStyle w:val="Strong"/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NAT230017998</w:t>
            </w:r>
          </w:p>
        </w:tc>
        <w:tc>
          <w:tcPr>
            <w:tcW w:w="1170" w:type="dxa"/>
          </w:tcPr>
          <w:p w:rsidR="00984959" w:rsidRDefault="00984959" w:rsidP="00984959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  <w:lang w:val="ka-GE"/>
              </w:rPr>
              <w:t xml:space="preserve">ტენდერი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გამოცხადებულია</w:t>
            </w:r>
          </w:p>
        </w:tc>
        <w:tc>
          <w:tcPr>
            <w:tcW w:w="810" w:type="dxa"/>
          </w:tcPr>
          <w:p w:rsidR="00984959" w:rsidRDefault="00984959" w:rsidP="00984959"/>
        </w:tc>
        <w:tc>
          <w:tcPr>
            <w:tcW w:w="1260" w:type="dxa"/>
          </w:tcPr>
          <w:p w:rsidR="00984959" w:rsidRDefault="00984959" w:rsidP="00984959">
            <w:r>
              <w:rPr>
                <w:rFonts w:ascii="Sylfaen" w:hAnsi="Sylfaen"/>
                <w:lang w:val="ka-GE"/>
              </w:rPr>
              <w:t>95% სახელ.    5% ადგილობრივი</w:t>
            </w:r>
          </w:p>
        </w:tc>
        <w:tc>
          <w:tcPr>
            <w:tcW w:w="1466" w:type="dxa"/>
            <w:gridSpan w:val="2"/>
          </w:tcPr>
          <w:p w:rsidR="00984959" w:rsidRDefault="00984959" w:rsidP="00984959"/>
        </w:tc>
        <w:tc>
          <w:tcPr>
            <w:tcW w:w="1250" w:type="dxa"/>
          </w:tcPr>
          <w:p w:rsidR="00984959" w:rsidRDefault="00984959" w:rsidP="00984959"/>
        </w:tc>
      </w:tr>
      <w:tr w:rsidR="00AB6BA2" w:rsidTr="00BB04F3">
        <w:trPr>
          <w:trHeight w:val="1601"/>
        </w:trPr>
        <w:tc>
          <w:tcPr>
            <w:tcW w:w="450" w:type="dxa"/>
          </w:tcPr>
          <w:p w:rsidR="00984959" w:rsidRPr="00984959" w:rsidRDefault="00984959" w:rsidP="009849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520" w:type="dxa"/>
          </w:tcPr>
          <w:p w:rsidR="00984959" w:rsidRDefault="00984959" w:rsidP="00984959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ონის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მუნიციპალიტეტის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სოფელ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ლაჩთის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გზის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რეაბილიტაცია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ასფალტო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ბეტონის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საფარი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</w:t>
            </w:r>
            <w:r w:rsidR="00F30BBC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  (45200000 ,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45233100 </w:t>
            </w:r>
            <w:r w:rsidR="00F30BBC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170" w:type="dxa"/>
          </w:tcPr>
          <w:p w:rsidR="00984959" w:rsidRDefault="00E7386E" w:rsidP="00984959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01.09.</w:t>
            </w:r>
            <w:r w:rsidR="0098495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14:57</w:t>
            </w:r>
          </w:p>
        </w:tc>
        <w:tc>
          <w:tcPr>
            <w:tcW w:w="990" w:type="dxa"/>
          </w:tcPr>
          <w:p w:rsidR="00984959" w:rsidRDefault="00984959" w:rsidP="00984959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599948</w:t>
            </w:r>
          </w:p>
        </w:tc>
        <w:tc>
          <w:tcPr>
            <w:tcW w:w="1170" w:type="dxa"/>
          </w:tcPr>
          <w:p w:rsidR="00984959" w:rsidRDefault="00E7386E" w:rsidP="00984959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22.09.</w:t>
            </w:r>
            <w:r w:rsidR="0098495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17:30</w:t>
            </w:r>
          </w:p>
        </w:tc>
        <w:tc>
          <w:tcPr>
            <w:tcW w:w="990" w:type="dxa"/>
          </w:tcPr>
          <w:p w:rsidR="00984959" w:rsidRDefault="00984959" w:rsidP="00984959"/>
        </w:tc>
        <w:tc>
          <w:tcPr>
            <w:tcW w:w="1080" w:type="dxa"/>
          </w:tcPr>
          <w:p w:rsidR="00984959" w:rsidRDefault="00984959" w:rsidP="00984959">
            <w:r>
              <w:rPr>
                <w:rStyle w:val="Strong"/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NAT230017972</w:t>
            </w:r>
          </w:p>
        </w:tc>
        <w:tc>
          <w:tcPr>
            <w:tcW w:w="1170" w:type="dxa"/>
          </w:tcPr>
          <w:p w:rsidR="00984959" w:rsidRDefault="00984959" w:rsidP="00984959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  <w:lang w:val="ka-GE"/>
              </w:rPr>
              <w:t xml:space="preserve">ტენდერი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გამოცხადებულია</w:t>
            </w:r>
          </w:p>
        </w:tc>
        <w:tc>
          <w:tcPr>
            <w:tcW w:w="810" w:type="dxa"/>
          </w:tcPr>
          <w:p w:rsidR="00984959" w:rsidRDefault="00984959" w:rsidP="00984959"/>
        </w:tc>
        <w:tc>
          <w:tcPr>
            <w:tcW w:w="1260" w:type="dxa"/>
          </w:tcPr>
          <w:p w:rsidR="00984959" w:rsidRDefault="00984959" w:rsidP="00984959">
            <w:r>
              <w:rPr>
                <w:rFonts w:ascii="Sylfaen" w:hAnsi="Sylfaen"/>
                <w:lang w:val="ka-GE"/>
              </w:rPr>
              <w:t>95% სახელ.    5% ადგილობრივი</w:t>
            </w:r>
          </w:p>
        </w:tc>
        <w:tc>
          <w:tcPr>
            <w:tcW w:w="1466" w:type="dxa"/>
            <w:gridSpan w:val="2"/>
          </w:tcPr>
          <w:p w:rsidR="00984959" w:rsidRDefault="00984959" w:rsidP="00984959"/>
        </w:tc>
        <w:tc>
          <w:tcPr>
            <w:tcW w:w="1250" w:type="dxa"/>
          </w:tcPr>
          <w:p w:rsidR="00984959" w:rsidRDefault="00984959" w:rsidP="00984959"/>
        </w:tc>
      </w:tr>
      <w:tr w:rsidR="00AB6BA2" w:rsidTr="00BB04F3">
        <w:trPr>
          <w:trHeight w:val="1457"/>
        </w:trPr>
        <w:tc>
          <w:tcPr>
            <w:tcW w:w="450" w:type="dxa"/>
          </w:tcPr>
          <w:p w:rsidR="00984959" w:rsidRPr="00984959" w:rsidRDefault="00984959" w:rsidP="009849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520" w:type="dxa"/>
          </w:tcPr>
          <w:p w:rsidR="00984959" w:rsidRDefault="00984959" w:rsidP="00984959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ონის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მუნიციპალიტეტის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სოფელ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ლაგვანთაში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საავტომობილო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გზის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რეაბილიტაცია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ასფალტო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ბეტონის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საფარი</w:t>
            </w:r>
            <w:r w:rsidR="00F30BBC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  (45200000,       45233100)</w:t>
            </w:r>
          </w:p>
        </w:tc>
        <w:tc>
          <w:tcPr>
            <w:tcW w:w="1170" w:type="dxa"/>
          </w:tcPr>
          <w:p w:rsidR="00984959" w:rsidRDefault="00E7386E" w:rsidP="00984959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30.08.</w:t>
            </w:r>
            <w:r w:rsidR="0098495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20:01</w:t>
            </w:r>
          </w:p>
        </w:tc>
        <w:tc>
          <w:tcPr>
            <w:tcW w:w="990" w:type="dxa"/>
          </w:tcPr>
          <w:p w:rsidR="00984959" w:rsidRDefault="00984959" w:rsidP="00984959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499979</w:t>
            </w:r>
          </w:p>
        </w:tc>
        <w:tc>
          <w:tcPr>
            <w:tcW w:w="1170" w:type="dxa"/>
          </w:tcPr>
          <w:p w:rsidR="00984959" w:rsidRDefault="00E7386E" w:rsidP="00984959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21.09.</w:t>
            </w:r>
            <w:r w:rsidR="0098495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16:00</w:t>
            </w:r>
          </w:p>
        </w:tc>
        <w:tc>
          <w:tcPr>
            <w:tcW w:w="990" w:type="dxa"/>
          </w:tcPr>
          <w:p w:rsidR="00984959" w:rsidRDefault="00984959" w:rsidP="00984959"/>
        </w:tc>
        <w:tc>
          <w:tcPr>
            <w:tcW w:w="1080" w:type="dxa"/>
          </w:tcPr>
          <w:p w:rsidR="00984959" w:rsidRDefault="00984959" w:rsidP="00984959">
            <w:r>
              <w:rPr>
                <w:rStyle w:val="Strong"/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NAT230017849</w:t>
            </w:r>
          </w:p>
        </w:tc>
        <w:tc>
          <w:tcPr>
            <w:tcW w:w="1170" w:type="dxa"/>
          </w:tcPr>
          <w:p w:rsidR="00984959" w:rsidRDefault="00984959" w:rsidP="00984959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  <w:lang w:val="ka-GE"/>
              </w:rPr>
              <w:t xml:space="preserve">ტენდერი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გამოცხადებულია</w:t>
            </w:r>
          </w:p>
        </w:tc>
        <w:tc>
          <w:tcPr>
            <w:tcW w:w="810" w:type="dxa"/>
          </w:tcPr>
          <w:p w:rsidR="00984959" w:rsidRDefault="00984959" w:rsidP="00984959"/>
        </w:tc>
        <w:tc>
          <w:tcPr>
            <w:tcW w:w="1260" w:type="dxa"/>
          </w:tcPr>
          <w:p w:rsidR="00984959" w:rsidRDefault="00984959" w:rsidP="00984959">
            <w:r>
              <w:rPr>
                <w:rFonts w:ascii="Sylfaen" w:hAnsi="Sylfaen"/>
                <w:lang w:val="ka-GE"/>
              </w:rPr>
              <w:t>95% სახელ.    5% ადგილობრივი</w:t>
            </w:r>
          </w:p>
        </w:tc>
        <w:tc>
          <w:tcPr>
            <w:tcW w:w="1466" w:type="dxa"/>
            <w:gridSpan w:val="2"/>
          </w:tcPr>
          <w:p w:rsidR="00984959" w:rsidRDefault="00984959" w:rsidP="00984959"/>
        </w:tc>
        <w:tc>
          <w:tcPr>
            <w:tcW w:w="1250" w:type="dxa"/>
          </w:tcPr>
          <w:p w:rsidR="00984959" w:rsidRDefault="00984959" w:rsidP="00984959"/>
        </w:tc>
      </w:tr>
      <w:tr w:rsidR="00AB6BA2" w:rsidTr="00BB04F3">
        <w:trPr>
          <w:gridAfter w:val="2"/>
          <w:wAfter w:w="1996" w:type="dxa"/>
          <w:trHeight w:val="1007"/>
        </w:trPr>
        <w:tc>
          <w:tcPr>
            <w:tcW w:w="450" w:type="dxa"/>
          </w:tcPr>
          <w:p w:rsidR="00984959" w:rsidRPr="00182F1F" w:rsidRDefault="00182F1F" w:rsidP="00CB65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10</w:t>
            </w:r>
          </w:p>
        </w:tc>
        <w:tc>
          <w:tcPr>
            <w:tcW w:w="2520" w:type="dxa"/>
          </w:tcPr>
          <w:p w:rsidR="00984959" w:rsidRDefault="00182F1F" w:rsidP="00CB653E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ონის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მუნიციპალიტეტის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სოფელ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შეუბნის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ადმინისტრაციული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შენობის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სარეაბილიტაციო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სამუშაოები</w:t>
            </w:r>
            <w:r w:rsidR="00F30BBC"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 xml:space="preserve"> (</w:t>
            </w:r>
            <w:r w:rsidR="00F30BBC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45400000,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45450000</w:t>
            </w:r>
            <w:r w:rsidR="00F30BBC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170" w:type="dxa"/>
          </w:tcPr>
          <w:p w:rsidR="00984959" w:rsidRDefault="00E7386E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30.08.</w:t>
            </w:r>
            <w:r w:rsidR="00182F1F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18:53</w:t>
            </w:r>
          </w:p>
        </w:tc>
        <w:tc>
          <w:tcPr>
            <w:tcW w:w="990" w:type="dxa"/>
          </w:tcPr>
          <w:p w:rsidR="00984959" w:rsidRDefault="00182F1F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549904</w:t>
            </w:r>
          </w:p>
        </w:tc>
        <w:tc>
          <w:tcPr>
            <w:tcW w:w="1170" w:type="dxa"/>
          </w:tcPr>
          <w:p w:rsidR="00984959" w:rsidRDefault="00E7386E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28.09.</w:t>
            </w:r>
            <w:r w:rsidR="00182F1F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14:00</w:t>
            </w:r>
          </w:p>
        </w:tc>
        <w:tc>
          <w:tcPr>
            <w:tcW w:w="990" w:type="dxa"/>
          </w:tcPr>
          <w:p w:rsidR="00984959" w:rsidRDefault="00984959" w:rsidP="00CB653E"/>
        </w:tc>
        <w:tc>
          <w:tcPr>
            <w:tcW w:w="1080" w:type="dxa"/>
          </w:tcPr>
          <w:p w:rsidR="00984959" w:rsidRDefault="00182F1F" w:rsidP="00CB653E">
            <w:r>
              <w:rPr>
                <w:rStyle w:val="Strong"/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NAT230017843</w:t>
            </w:r>
          </w:p>
        </w:tc>
        <w:tc>
          <w:tcPr>
            <w:tcW w:w="1170" w:type="dxa"/>
          </w:tcPr>
          <w:p w:rsidR="00984959" w:rsidRDefault="00182F1F" w:rsidP="00CB653E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  <w:lang w:val="ka-GE"/>
              </w:rPr>
              <w:t xml:space="preserve">ტენდერი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გამოცხადებულია</w:t>
            </w:r>
          </w:p>
        </w:tc>
        <w:tc>
          <w:tcPr>
            <w:tcW w:w="810" w:type="dxa"/>
          </w:tcPr>
          <w:p w:rsidR="00984959" w:rsidRDefault="00984959" w:rsidP="00CB653E"/>
        </w:tc>
        <w:tc>
          <w:tcPr>
            <w:tcW w:w="1260" w:type="dxa"/>
          </w:tcPr>
          <w:p w:rsidR="00984959" w:rsidRDefault="00182F1F" w:rsidP="00CB653E">
            <w:r>
              <w:rPr>
                <w:rFonts w:ascii="Sylfaen" w:hAnsi="Sylfaen"/>
                <w:lang w:val="ka-GE"/>
              </w:rPr>
              <w:t>95% სახელ.    5% ადგილობრივი</w:t>
            </w:r>
          </w:p>
        </w:tc>
        <w:tc>
          <w:tcPr>
            <w:tcW w:w="720" w:type="dxa"/>
          </w:tcPr>
          <w:p w:rsidR="00984959" w:rsidRDefault="00984959" w:rsidP="00CB653E"/>
        </w:tc>
      </w:tr>
      <w:tr w:rsidR="00AB6BA2" w:rsidTr="00BB04F3">
        <w:trPr>
          <w:gridAfter w:val="2"/>
          <w:wAfter w:w="1996" w:type="dxa"/>
          <w:trHeight w:val="1331"/>
        </w:trPr>
        <w:tc>
          <w:tcPr>
            <w:tcW w:w="450" w:type="dxa"/>
          </w:tcPr>
          <w:p w:rsidR="00984959" w:rsidRPr="00182F1F" w:rsidRDefault="00182F1F" w:rsidP="00CB65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520" w:type="dxa"/>
          </w:tcPr>
          <w:p w:rsidR="00984959" w:rsidRDefault="00182F1F" w:rsidP="00CB653E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ონის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მუნიციპალიტეტის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სოფელ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წმენდაურში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წყალარინების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სისტემის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მოწყობის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მე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-2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ეტაპი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)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სამუშაოები</w:t>
            </w:r>
            <w:r w:rsidR="00F30BBC"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 xml:space="preserve"> (</w:t>
            </w:r>
            <w:r w:rsidR="00F30BBC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45200000,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45231300</w:t>
            </w:r>
            <w:r w:rsidR="00F30BBC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170" w:type="dxa"/>
          </w:tcPr>
          <w:p w:rsidR="00984959" w:rsidRDefault="00E7386E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25.08.</w:t>
            </w:r>
            <w:r w:rsidR="00182F1F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18:37</w:t>
            </w:r>
          </w:p>
        </w:tc>
        <w:tc>
          <w:tcPr>
            <w:tcW w:w="990" w:type="dxa"/>
          </w:tcPr>
          <w:p w:rsidR="00984959" w:rsidRDefault="00182F1F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180000</w:t>
            </w:r>
          </w:p>
        </w:tc>
        <w:tc>
          <w:tcPr>
            <w:tcW w:w="1170" w:type="dxa"/>
          </w:tcPr>
          <w:p w:rsidR="00984959" w:rsidRDefault="00E7386E" w:rsidP="00CB653E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05.09.</w:t>
            </w:r>
            <w:r w:rsidR="00182F1F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15:30</w:t>
            </w:r>
          </w:p>
        </w:tc>
        <w:tc>
          <w:tcPr>
            <w:tcW w:w="990" w:type="dxa"/>
          </w:tcPr>
          <w:p w:rsidR="00984959" w:rsidRDefault="00182F1F" w:rsidP="00CB653E">
            <w:r>
              <w:rPr>
                <w:rStyle w:val="Strong"/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175000</w:t>
            </w:r>
          </w:p>
        </w:tc>
        <w:tc>
          <w:tcPr>
            <w:tcW w:w="1080" w:type="dxa"/>
          </w:tcPr>
          <w:p w:rsidR="00984959" w:rsidRDefault="00182F1F" w:rsidP="00CB653E">
            <w:r>
              <w:rPr>
                <w:rStyle w:val="Strong"/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NAT230017628</w:t>
            </w:r>
          </w:p>
        </w:tc>
        <w:tc>
          <w:tcPr>
            <w:tcW w:w="1170" w:type="dxa"/>
          </w:tcPr>
          <w:p w:rsidR="00984959" w:rsidRDefault="00182F1F" w:rsidP="00CB653E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შერჩევა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/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შეფასება</w:t>
            </w:r>
          </w:p>
        </w:tc>
        <w:tc>
          <w:tcPr>
            <w:tcW w:w="810" w:type="dxa"/>
          </w:tcPr>
          <w:p w:rsidR="00984959" w:rsidRDefault="00F30BBC" w:rsidP="00CB653E">
            <w:r>
              <w:rPr>
                <w:rFonts w:ascii="Sylfaen" w:hAnsi="Sylfaen" w:cs="Sylfaen"/>
                <w:color w:val="FF0084"/>
                <w:sz w:val="21"/>
                <w:szCs w:val="21"/>
                <w:shd w:val="clear" w:color="auto" w:fill="FFFFFF"/>
              </w:rPr>
              <w:t>შპს</w:t>
            </w:r>
            <w:r>
              <w:rPr>
                <w:rFonts w:ascii="Verdana" w:hAnsi="Verdana"/>
                <w:color w:val="FF008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FF0084"/>
                <w:sz w:val="21"/>
                <w:szCs w:val="21"/>
                <w:shd w:val="clear" w:color="auto" w:fill="FFFFFF"/>
              </w:rPr>
              <w:t>უნიმშენი</w:t>
            </w:r>
          </w:p>
        </w:tc>
        <w:tc>
          <w:tcPr>
            <w:tcW w:w="1260" w:type="dxa"/>
          </w:tcPr>
          <w:p w:rsidR="00984959" w:rsidRDefault="00182F1F" w:rsidP="00CB653E">
            <w:r>
              <w:rPr>
                <w:rFonts w:ascii="Sylfaen" w:hAnsi="Sylfaen"/>
                <w:lang w:val="ka-GE"/>
              </w:rPr>
              <w:t>95% სახელ.    5% ადგილობრივი</w:t>
            </w:r>
          </w:p>
        </w:tc>
        <w:tc>
          <w:tcPr>
            <w:tcW w:w="720" w:type="dxa"/>
          </w:tcPr>
          <w:p w:rsidR="00984959" w:rsidRDefault="00984959" w:rsidP="00CB653E"/>
        </w:tc>
      </w:tr>
      <w:tr w:rsidR="00AB6BA2" w:rsidTr="00BB04F3">
        <w:trPr>
          <w:gridAfter w:val="2"/>
          <w:wAfter w:w="1996" w:type="dxa"/>
          <w:trHeight w:val="989"/>
        </w:trPr>
        <w:tc>
          <w:tcPr>
            <w:tcW w:w="450" w:type="dxa"/>
          </w:tcPr>
          <w:p w:rsidR="00F31CB6" w:rsidRPr="00182F1F" w:rsidRDefault="00F31CB6" w:rsidP="00F31C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520" w:type="dxa"/>
          </w:tcPr>
          <w:p w:rsidR="00F31CB6" w:rsidRDefault="00F31CB6" w:rsidP="00F31CB6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ქ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ონში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ვახტანგ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VI –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ქუჩაზე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სკვერის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კეთილმოწყობის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სამუშაოები</w:t>
            </w:r>
            <w:r w:rsidR="00A43B98"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  <w:lang w:val="ka-GE"/>
              </w:rPr>
              <w:t xml:space="preserve"> </w:t>
            </w:r>
            <w:r w:rsidR="00F30BBC"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(</w:t>
            </w:r>
            <w:r w:rsidR="00F30BBC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45100000,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45112720</w:t>
            </w:r>
            <w:r w:rsidR="00F30BBC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70" w:type="dxa"/>
          </w:tcPr>
          <w:p w:rsidR="00F31CB6" w:rsidRDefault="00E7386E" w:rsidP="00F31CB6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15.08.</w:t>
            </w:r>
            <w:r w:rsidR="00F31CB6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17:32</w:t>
            </w:r>
          </w:p>
        </w:tc>
        <w:tc>
          <w:tcPr>
            <w:tcW w:w="990" w:type="dxa"/>
          </w:tcPr>
          <w:p w:rsidR="00F31CB6" w:rsidRDefault="00F31CB6" w:rsidP="00F31CB6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38944</w:t>
            </w:r>
          </w:p>
        </w:tc>
        <w:tc>
          <w:tcPr>
            <w:tcW w:w="1170" w:type="dxa"/>
          </w:tcPr>
          <w:p w:rsidR="00F31CB6" w:rsidRDefault="00E7386E" w:rsidP="00F31CB6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31.08.</w:t>
            </w:r>
            <w:r w:rsidR="00F31CB6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16:30</w:t>
            </w:r>
          </w:p>
        </w:tc>
        <w:tc>
          <w:tcPr>
            <w:tcW w:w="990" w:type="dxa"/>
          </w:tcPr>
          <w:p w:rsidR="00F31CB6" w:rsidRDefault="00F31CB6" w:rsidP="00F31CB6">
            <w:r>
              <w:rPr>
                <w:rStyle w:val="Strong"/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33066</w:t>
            </w:r>
          </w:p>
        </w:tc>
        <w:tc>
          <w:tcPr>
            <w:tcW w:w="1080" w:type="dxa"/>
          </w:tcPr>
          <w:p w:rsidR="00F31CB6" w:rsidRDefault="00F31CB6" w:rsidP="00F31CB6">
            <w:r>
              <w:rPr>
                <w:rStyle w:val="Strong"/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NAT230016773</w:t>
            </w:r>
          </w:p>
        </w:tc>
        <w:tc>
          <w:tcPr>
            <w:tcW w:w="1170" w:type="dxa"/>
          </w:tcPr>
          <w:p w:rsidR="00F31CB6" w:rsidRDefault="00F31CB6" w:rsidP="00F31CB6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შერჩევა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/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შეფასება</w:t>
            </w:r>
          </w:p>
        </w:tc>
        <w:tc>
          <w:tcPr>
            <w:tcW w:w="810" w:type="dxa"/>
          </w:tcPr>
          <w:p w:rsidR="00F31CB6" w:rsidRDefault="00F30BBC" w:rsidP="00F31CB6">
            <w:r>
              <w:rPr>
                <w:rFonts w:ascii="Sylfaen" w:hAnsi="Sylfaen" w:cs="Sylfaen"/>
                <w:color w:val="FF0084"/>
                <w:sz w:val="21"/>
                <w:szCs w:val="21"/>
                <w:shd w:val="clear" w:color="auto" w:fill="FFFFFF"/>
              </w:rPr>
              <w:t>შპს</w:t>
            </w:r>
            <w:r>
              <w:rPr>
                <w:rFonts w:ascii="Verdana" w:hAnsi="Verdana"/>
                <w:color w:val="FF008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FF0084"/>
                <w:sz w:val="21"/>
                <w:szCs w:val="21"/>
                <w:shd w:val="clear" w:color="auto" w:fill="FFFFFF"/>
              </w:rPr>
              <w:t>ტოდისი</w:t>
            </w:r>
          </w:p>
        </w:tc>
        <w:tc>
          <w:tcPr>
            <w:tcW w:w="1260" w:type="dxa"/>
          </w:tcPr>
          <w:p w:rsidR="00F31CB6" w:rsidRPr="00F31CB6" w:rsidRDefault="00F31CB6" w:rsidP="00F31C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17.64%</w:t>
            </w:r>
            <w:r w:rsidR="00F30B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ადგილობრ.  82.36% სახელმწიფო</w:t>
            </w:r>
          </w:p>
        </w:tc>
        <w:tc>
          <w:tcPr>
            <w:tcW w:w="720" w:type="dxa"/>
          </w:tcPr>
          <w:p w:rsidR="00F31CB6" w:rsidRDefault="00F31CB6" w:rsidP="00F31CB6"/>
        </w:tc>
      </w:tr>
      <w:tr w:rsidR="00AB6BA2" w:rsidTr="00BB04F3">
        <w:trPr>
          <w:gridAfter w:val="2"/>
          <w:wAfter w:w="1996" w:type="dxa"/>
          <w:trHeight w:val="1331"/>
        </w:trPr>
        <w:tc>
          <w:tcPr>
            <w:tcW w:w="450" w:type="dxa"/>
          </w:tcPr>
          <w:p w:rsidR="00F31CB6" w:rsidRPr="00F31CB6" w:rsidRDefault="00F31CB6" w:rsidP="00F31C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520" w:type="dxa"/>
          </w:tcPr>
          <w:p w:rsidR="00F31CB6" w:rsidRDefault="00F31CB6" w:rsidP="00F31CB6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ონის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მუნიციპალიტეტის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სოფელ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ცხმორში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არსებული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ჩანჩქერის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კეთილმოწყობის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შესაბამისი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)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ინფრასტრუქტურით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)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საპროექტო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-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სახარჯთაღრიცხვო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დიკუმენტაციის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შედგენა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თანმდევი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ექსპერტირებით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r w:rsidR="00F30BBC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(71300000,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71320000 </w:t>
            </w:r>
            <w:r w:rsidR="00F30BBC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170" w:type="dxa"/>
          </w:tcPr>
          <w:p w:rsidR="00F31CB6" w:rsidRDefault="00F31CB6" w:rsidP="00F31CB6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14.08.</w:t>
            </w:r>
            <w:r w:rsidR="00E7386E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</w:t>
            </w:r>
            <w:r w:rsidR="00C13963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   </w:t>
            </w:r>
            <w:r w:rsidR="00E7386E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18:34</w:t>
            </w:r>
          </w:p>
        </w:tc>
        <w:tc>
          <w:tcPr>
            <w:tcW w:w="990" w:type="dxa"/>
          </w:tcPr>
          <w:p w:rsidR="00F31CB6" w:rsidRDefault="00F31CB6" w:rsidP="00F31CB6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40000</w:t>
            </w:r>
          </w:p>
        </w:tc>
        <w:tc>
          <w:tcPr>
            <w:tcW w:w="1170" w:type="dxa"/>
          </w:tcPr>
          <w:p w:rsidR="00F31CB6" w:rsidRDefault="00E7386E" w:rsidP="00F31CB6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25.08.</w:t>
            </w:r>
            <w:r w:rsidR="00F31CB6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23 13:00</w:t>
            </w:r>
          </w:p>
        </w:tc>
        <w:tc>
          <w:tcPr>
            <w:tcW w:w="990" w:type="dxa"/>
          </w:tcPr>
          <w:p w:rsidR="00F31CB6" w:rsidRDefault="00F31CB6" w:rsidP="00F31CB6">
            <w:r>
              <w:rPr>
                <w:rStyle w:val="Strong"/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1990</w:t>
            </w:r>
            <w:r>
              <w:rPr>
                <w:rStyle w:val="Strong"/>
                <w:rFonts w:ascii="Sylfaen" w:hAnsi="Sylfaen"/>
                <w:color w:val="222222"/>
                <w:sz w:val="21"/>
                <w:szCs w:val="21"/>
                <w:shd w:val="clear" w:color="auto" w:fill="FFFFFF"/>
                <w:lang w:val="ka-GE"/>
              </w:rPr>
              <w:t>0</w:t>
            </w:r>
          </w:p>
        </w:tc>
        <w:tc>
          <w:tcPr>
            <w:tcW w:w="1080" w:type="dxa"/>
          </w:tcPr>
          <w:p w:rsidR="00F31CB6" w:rsidRDefault="00F31CB6" w:rsidP="00F31CB6">
            <w:r>
              <w:rPr>
                <w:rStyle w:val="Strong"/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NAT230016682</w:t>
            </w:r>
          </w:p>
        </w:tc>
        <w:tc>
          <w:tcPr>
            <w:tcW w:w="1170" w:type="dxa"/>
          </w:tcPr>
          <w:p w:rsidR="00F31CB6" w:rsidRDefault="00F31CB6" w:rsidP="00F31CB6"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შერჩევა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/</w:t>
            </w:r>
            <w:r>
              <w:rPr>
                <w:rFonts w:ascii="Sylfaen" w:hAnsi="Sylfaen" w:cs="Sylfaen"/>
                <w:color w:val="222222"/>
                <w:sz w:val="21"/>
                <w:szCs w:val="21"/>
                <w:shd w:val="clear" w:color="auto" w:fill="FFFFFF"/>
              </w:rPr>
              <w:t>შეფასება</w:t>
            </w:r>
          </w:p>
        </w:tc>
        <w:tc>
          <w:tcPr>
            <w:tcW w:w="810" w:type="dxa"/>
          </w:tcPr>
          <w:p w:rsidR="00F31CB6" w:rsidRDefault="00F30BBC" w:rsidP="00F31CB6">
            <w:r>
              <w:rPr>
                <w:rFonts w:ascii="Sylfaen" w:hAnsi="Sylfaen" w:cs="Sylfaen"/>
                <w:color w:val="FF0084"/>
                <w:sz w:val="21"/>
                <w:szCs w:val="21"/>
                <w:shd w:val="clear" w:color="auto" w:fill="FFFFFF"/>
              </w:rPr>
              <w:t>შპს</w:t>
            </w:r>
            <w:r>
              <w:rPr>
                <w:rFonts w:ascii="Verdana" w:hAnsi="Verdana"/>
                <w:color w:val="FF008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FF0084"/>
                <w:sz w:val="21"/>
                <w:szCs w:val="21"/>
                <w:shd w:val="clear" w:color="auto" w:fill="FFFFFF"/>
              </w:rPr>
              <w:t>საბა</w:t>
            </w:r>
          </w:p>
        </w:tc>
        <w:tc>
          <w:tcPr>
            <w:tcW w:w="1260" w:type="dxa"/>
          </w:tcPr>
          <w:p w:rsidR="00F31CB6" w:rsidRPr="00F31CB6" w:rsidRDefault="00F31CB6" w:rsidP="00F31C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100% გრანტი/კრედიტი</w:t>
            </w:r>
          </w:p>
        </w:tc>
        <w:tc>
          <w:tcPr>
            <w:tcW w:w="720" w:type="dxa"/>
          </w:tcPr>
          <w:p w:rsidR="00F31CB6" w:rsidRDefault="00F31CB6" w:rsidP="00F31CB6"/>
        </w:tc>
      </w:tr>
      <w:bookmarkEnd w:id="0"/>
    </w:tbl>
    <w:p w:rsidR="00D245B6" w:rsidRDefault="00D245B6" w:rsidP="00CB653E">
      <w:pPr>
        <w:ind w:left="-1260"/>
      </w:pPr>
    </w:p>
    <w:sectPr w:rsidR="00D245B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A3" w:rsidRDefault="00C743A3" w:rsidP="006612F8">
      <w:pPr>
        <w:spacing w:after="0" w:line="240" w:lineRule="auto"/>
      </w:pPr>
      <w:r>
        <w:separator/>
      </w:r>
    </w:p>
  </w:endnote>
  <w:endnote w:type="continuationSeparator" w:id="0">
    <w:p w:rsidR="00C743A3" w:rsidRDefault="00C743A3" w:rsidP="0066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A3" w:rsidRDefault="00C743A3" w:rsidP="006612F8">
      <w:pPr>
        <w:spacing w:after="0" w:line="240" w:lineRule="auto"/>
      </w:pPr>
      <w:r>
        <w:separator/>
      </w:r>
    </w:p>
  </w:footnote>
  <w:footnote w:type="continuationSeparator" w:id="0">
    <w:p w:rsidR="00C743A3" w:rsidRDefault="00C743A3" w:rsidP="00661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D2"/>
    <w:rsid w:val="00022DAE"/>
    <w:rsid w:val="000A3725"/>
    <w:rsid w:val="00182F1F"/>
    <w:rsid w:val="00314120"/>
    <w:rsid w:val="00500F7F"/>
    <w:rsid w:val="006612F8"/>
    <w:rsid w:val="00684629"/>
    <w:rsid w:val="0069729E"/>
    <w:rsid w:val="006D79F2"/>
    <w:rsid w:val="006E5EE9"/>
    <w:rsid w:val="008F0087"/>
    <w:rsid w:val="00946142"/>
    <w:rsid w:val="00954AB5"/>
    <w:rsid w:val="0097291E"/>
    <w:rsid w:val="00984959"/>
    <w:rsid w:val="009B071F"/>
    <w:rsid w:val="009D43D1"/>
    <w:rsid w:val="00A43B98"/>
    <w:rsid w:val="00A55455"/>
    <w:rsid w:val="00AB6BA2"/>
    <w:rsid w:val="00AD51A1"/>
    <w:rsid w:val="00B7132F"/>
    <w:rsid w:val="00BB04F3"/>
    <w:rsid w:val="00C13963"/>
    <w:rsid w:val="00C743A3"/>
    <w:rsid w:val="00CB653E"/>
    <w:rsid w:val="00D245B6"/>
    <w:rsid w:val="00D378D6"/>
    <w:rsid w:val="00DB57D2"/>
    <w:rsid w:val="00DE7589"/>
    <w:rsid w:val="00E24016"/>
    <w:rsid w:val="00E7386E"/>
    <w:rsid w:val="00F30BBC"/>
    <w:rsid w:val="00F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2E36A-466E-4AFB-9944-3DF79DDB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554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12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F8"/>
  </w:style>
  <w:style w:type="paragraph" w:styleId="Footer">
    <w:name w:val="footer"/>
    <w:basedOn w:val="Normal"/>
    <w:link w:val="FooterChar"/>
    <w:uiPriority w:val="99"/>
    <w:unhideWhenUsed/>
    <w:rsid w:val="006612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Maisuradze</dc:creator>
  <cp:keywords/>
  <dc:description/>
  <cp:lastModifiedBy>Maia Khilesheli</cp:lastModifiedBy>
  <cp:revision>2</cp:revision>
  <dcterms:created xsi:type="dcterms:W3CDTF">2023-09-08T10:49:00Z</dcterms:created>
  <dcterms:modified xsi:type="dcterms:W3CDTF">2023-09-08T10:49:00Z</dcterms:modified>
</cp:coreProperties>
</file>