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30" w:rsidRPr="00C910D8" w:rsidRDefault="007F23B8">
      <w:pPr>
        <w:rPr>
          <w:rFonts w:ascii="Sylfaen" w:hAnsi="Sylfaen"/>
          <w:sz w:val="24"/>
          <w:szCs w:val="24"/>
          <w:lang w:val="ka-GE"/>
        </w:rPr>
      </w:pPr>
      <w:r>
        <w:t xml:space="preserve"> </w:t>
      </w:r>
      <w:r w:rsidR="00765029" w:rsidRPr="00E615F7">
        <w:rPr>
          <w:rFonts w:ascii="Sylfaen" w:hAnsi="Sylfaen"/>
          <w:b/>
          <w:sz w:val="24"/>
          <w:szCs w:val="24"/>
          <w:lang w:val="ka-GE"/>
        </w:rPr>
        <w:t>ა(ა)იპ ონის მუნიციპალიტეტის მოსწავლე ახალგაზრდობის სახლი</w:t>
      </w:r>
    </w:p>
    <w:p w:rsidR="00E615F7" w:rsidRPr="00C910D8" w:rsidRDefault="007F23B8" w:rsidP="00E615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</w:t>
      </w:r>
      <w:r w:rsidR="00E615F7" w:rsidRPr="00C910D8">
        <w:rPr>
          <w:rFonts w:ascii="Sylfaen" w:hAnsi="Sylfaen"/>
          <w:sz w:val="24"/>
          <w:szCs w:val="24"/>
          <w:lang w:val="ka-GE"/>
        </w:rPr>
        <w:t>ა(ა) ი.პ ონის მუნიციპალიტეტის მოსწავლე ახალგაზრდობის სახლის დირექტორი ნაზიბროლა გავაშელი</w:t>
      </w:r>
      <w:r w:rsidR="00E615F7">
        <w:rPr>
          <w:rFonts w:ascii="Sylfaen" w:hAnsi="Sylfaen"/>
          <w:sz w:val="24"/>
          <w:szCs w:val="24"/>
          <w:lang w:val="ka-GE"/>
        </w:rPr>
        <w:t xml:space="preserve">, 1991 წელს დაამთავრა საქართველოს შოთა რუსთაველის სახელობის სახელმწიფო  </w:t>
      </w:r>
      <w:r w:rsidR="00E615F7" w:rsidRPr="00C910D8">
        <w:rPr>
          <w:rFonts w:ascii="Sylfaen" w:hAnsi="Sylfaen"/>
          <w:sz w:val="24"/>
          <w:szCs w:val="24"/>
          <w:lang w:val="ka-GE"/>
        </w:rPr>
        <w:t xml:space="preserve"> ინსიტუტი</w:t>
      </w:r>
      <w:r w:rsidR="00E615F7">
        <w:rPr>
          <w:rFonts w:ascii="Sylfaen" w:hAnsi="Sylfaen"/>
          <w:sz w:val="24"/>
          <w:szCs w:val="24"/>
          <w:lang w:val="ka-GE"/>
        </w:rPr>
        <w:t>, 1978-1989 წლებში მუშაობდა ონის სახალხო თეატრში ასიტენტად, 1989-</w:t>
      </w:r>
      <w:r w:rsidR="00E615F7" w:rsidRPr="00C910D8">
        <w:rPr>
          <w:rFonts w:ascii="Sylfaen" w:hAnsi="Sylfaen"/>
          <w:sz w:val="24"/>
          <w:szCs w:val="24"/>
          <w:lang w:val="ka-GE"/>
        </w:rPr>
        <w:t>წლიდან</w:t>
      </w:r>
      <w:r w:rsidR="00E615F7">
        <w:rPr>
          <w:rFonts w:ascii="Sylfaen" w:hAnsi="Sylfaen"/>
          <w:sz w:val="24"/>
          <w:szCs w:val="24"/>
          <w:lang w:val="ka-GE"/>
        </w:rPr>
        <w:t xml:space="preserve"> 1994 წლამდე მუშაობდა ონის მოსწავლე ახალგაზრდობის სახლში ხელოვნებათმცოდნეობის წრის ხელმძღვანელად,ორგანიზატორად. 1995 წლიდან დაინიშნა ონის მოსწავლე ახალგაზრდობის სახლის დირექტორად</w:t>
      </w:r>
    </w:p>
    <w:p w:rsidR="00E615F7" w:rsidRPr="007F23B8" w:rsidRDefault="007F23B8" w:rsidP="00E615F7">
      <w:pPr>
        <w:rPr>
          <w:rFonts w:ascii="Sylfaen" w:hAnsi="Sylfaen"/>
          <w:sz w:val="24"/>
          <w:szCs w:val="24"/>
          <w:lang w:val="ka-GE"/>
        </w:rPr>
      </w:pPr>
      <w:r w:rsidRPr="007F23B8">
        <w:rPr>
          <w:rFonts w:ascii="Sylfaen" w:hAnsi="Sylfaen"/>
          <w:sz w:val="24"/>
          <w:szCs w:val="24"/>
          <w:lang w:val="ka-GE"/>
        </w:rPr>
        <w:t xml:space="preserve">    </w:t>
      </w:r>
      <w:r w:rsidR="00E615F7" w:rsidRPr="00C910D8">
        <w:rPr>
          <w:rFonts w:ascii="Sylfaen" w:hAnsi="Sylfaen"/>
          <w:sz w:val="24"/>
          <w:szCs w:val="24"/>
          <w:lang w:val="ka-GE"/>
        </w:rPr>
        <w:t>ა(ა)იპ ონის მუნიციპალიტეტის მოსწავლე ახალგაზრდობის სახლი. ონი აღმაშენებლის ქუჩა #46 .ტელ: 577 60 75 85. ელფოსტა:  moswavle-axalgazrdobis-saxli@mail.ru</w:t>
      </w:r>
    </w:p>
    <w:p w:rsidR="00C910D8" w:rsidRPr="00C910D8" w:rsidRDefault="007F23B8" w:rsidP="00C910D8">
      <w:pPr>
        <w:pStyle w:val="ListParagraph"/>
        <w:spacing w:after="0"/>
        <w:ind w:left="0" w:hanging="90"/>
        <w:jc w:val="both"/>
        <w:rPr>
          <w:rFonts w:ascii="Sylfaen" w:hAnsi="Sylfaen"/>
          <w:sz w:val="24"/>
          <w:szCs w:val="24"/>
          <w:lang w:val="ka-GE"/>
        </w:rPr>
      </w:pPr>
      <w:r w:rsidRPr="007F23B8">
        <w:rPr>
          <w:rFonts w:ascii="Sylfaen" w:hAnsi="Sylfaen"/>
          <w:sz w:val="24"/>
          <w:szCs w:val="24"/>
          <w:lang w:val="ka-GE"/>
        </w:rPr>
        <w:t xml:space="preserve">        </w:t>
      </w:r>
      <w:r w:rsidR="00C910D8" w:rsidRPr="00C910D8">
        <w:rPr>
          <w:rFonts w:ascii="Sylfaen" w:hAnsi="Sylfaen"/>
          <w:sz w:val="24"/>
          <w:szCs w:val="24"/>
          <w:lang w:val="ka-GE"/>
        </w:rPr>
        <w:t>ონის მოსწავლე ახალგაზრდობის სახლის მიერ</w:t>
      </w:r>
      <w:r w:rsidR="00E862E4">
        <w:rPr>
          <w:rFonts w:ascii="Sylfaen" w:hAnsi="Sylfaen"/>
          <w:sz w:val="24"/>
          <w:szCs w:val="24"/>
          <w:lang w:val="ka-GE"/>
        </w:rPr>
        <w:t xml:space="preserve"> </w:t>
      </w:r>
      <w:r w:rsidR="00E862E4">
        <w:rPr>
          <w:rFonts w:ascii="Sylfaen" w:hAnsi="Sylfaen"/>
          <w:sz w:val="24"/>
          <w:szCs w:val="24"/>
        </w:rPr>
        <w:t>2018</w:t>
      </w:r>
      <w:r w:rsidR="00C910D8" w:rsidRPr="00C910D8">
        <w:rPr>
          <w:rFonts w:ascii="Sylfaen" w:hAnsi="Sylfaen"/>
          <w:sz w:val="24"/>
          <w:szCs w:val="24"/>
          <w:lang w:val="ka-GE"/>
        </w:rPr>
        <w:t xml:space="preserve">  სასწავლო წელს გარკვეული სამუშაოები ჩატარდა მუნიციპალიტეტის ტერიტორიაზე მცხოვრებ ბავშვთ ესთეტიკური და შემეცნებითი ა</w:t>
      </w:r>
      <w:r w:rsidR="00C910D8" w:rsidRPr="00C910D8">
        <w:rPr>
          <w:rFonts w:ascii="Sylfaen" w:hAnsi="Sylfaen"/>
          <w:sz w:val="24"/>
          <w:szCs w:val="24"/>
        </w:rPr>
        <w:t>ღ</w:t>
      </w:r>
      <w:r w:rsidR="00C910D8" w:rsidRPr="00C910D8">
        <w:rPr>
          <w:rFonts w:ascii="Sylfaen" w:hAnsi="Sylfaen"/>
          <w:sz w:val="24"/>
          <w:szCs w:val="24"/>
          <w:lang w:val="ka-GE"/>
        </w:rPr>
        <w:t>ზდისა და განათლების მიმართულებით.</w:t>
      </w:r>
    </w:p>
    <w:p w:rsidR="00C910D8" w:rsidRPr="00C910D8" w:rsidRDefault="00C910D8" w:rsidP="00C910D8">
      <w:pPr>
        <w:pStyle w:val="ListParagraph"/>
        <w:spacing w:after="0"/>
        <w:ind w:left="0" w:firstLine="45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საქმიანობას  საანგარიშო პერიოდში ძირითად საფუძვლად  ედო მთვრობის დადგენილება  „ახლაგაზრდებთან მუშაობის სახელმწიფო პროგრამის შესახებ“, „კანონი განათლების შესახებ“,“მოსაწავლე-ახალგაზრდობის სახლის წესდება“ „საქართველოს შრომის კოდექსი“ და სხვა სამართლებრივი აქტები.</w:t>
      </w:r>
    </w:p>
    <w:p w:rsidR="00C910D8" w:rsidRPr="00C910D8" w:rsidRDefault="00C910D8" w:rsidP="00C910D8">
      <w:pPr>
        <w:pStyle w:val="ListParagraph"/>
        <w:spacing w:after="0"/>
        <w:ind w:left="0" w:firstLine="45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 xml:space="preserve">კოლექტივი ყველაფერს </w:t>
      </w:r>
      <w:r w:rsidR="00E862E4">
        <w:rPr>
          <w:rFonts w:ascii="Sylfaen" w:hAnsi="Sylfaen"/>
          <w:sz w:val="24"/>
          <w:szCs w:val="24"/>
          <w:lang w:val="ka-GE"/>
        </w:rPr>
        <w:t>აკეთებს</w:t>
      </w:r>
      <w:r w:rsidRPr="00C910D8">
        <w:rPr>
          <w:rFonts w:ascii="Sylfaen" w:hAnsi="Sylfaen"/>
          <w:sz w:val="24"/>
          <w:szCs w:val="24"/>
          <w:lang w:val="ka-GE"/>
        </w:rPr>
        <w:t xml:space="preserve"> იმისათვის</w:t>
      </w:r>
      <w:r w:rsidR="00E862E4">
        <w:rPr>
          <w:rFonts w:ascii="Sylfaen" w:hAnsi="Sylfaen"/>
          <w:sz w:val="24"/>
          <w:szCs w:val="24"/>
          <w:lang w:val="ka-GE"/>
        </w:rPr>
        <w:t>,</w:t>
      </w:r>
      <w:r w:rsidRPr="00C910D8">
        <w:rPr>
          <w:rFonts w:ascii="Sylfaen" w:hAnsi="Sylfaen"/>
          <w:sz w:val="24"/>
          <w:szCs w:val="24"/>
          <w:lang w:val="ka-GE"/>
        </w:rPr>
        <w:t xml:space="preserve"> რომ რაც შეიძლება მეტი მოსწავლე </w:t>
      </w:r>
      <w:r w:rsidR="00E862E4">
        <w:rPr>
          <w:rFonts w:ascii="Sylfaen" w:hAnsi="Sylfaen"/>
          <w:sz w:val="24"/>
          <w:szCs w:val="24"/>
          <w:lang w:val="ka-GE"/>
        </w:rPr>
        <w:t>იყოს</w:t>
      </w:r>
      <w:r w:rsidRPr="00C910D8">
        <w:rPr>
          <w:rFonts w:ascii="Sylfaen" w:hAnsi="Sylfaen"/>
          <w:sz w:val="24"/>
          <w:szCs w:val="24"/>
          <w:lang w:val="ka-GE"/>
        </w:rPr>
        <w:t xml:space="preserve"> ჩართული არაფორმალურ განათლებაში.ამის შედეგია რომ სასწავლო წლის მანძილზე  მოსწავლე ახალგაზრდობის სახლში მოქმედ წრეებში გაერთიანებული იყო</w:t>
      </w:r>
      <w:r w:rsidR="00E862E4">
        <w:rPr>
          <w:rFonts w:ascii="Sylfaen" w:hAnsi="Sylfaen"/>
          <w:sz w:val="24"/>
          <w:szCs w:val="24"/>
          <w:lang w:val="ka-GE"/>
        </w:rPr>
        <w:t xml:space="preserve"> 1</w:t>
      </w:r>
      <w:r w:rsidR="00E862E4">
        <w:rPr>
          <w:rFonts w:ascii="Sylfaen" w:hAnsi="Sylfaen"/>
          <w:sz w:val="24"/>
          <w:szCs w:val="24"/>
        </w:rPr>
        <w:t>62</w:t>
      </w:r>
      <w:r w:rsidRPr="00C910D8">
        <w:rPr>
          <w:rFonts w:ascii="Sylfaen" w:hAnsi="Sylfaen"/>
          <w:sz w:val="24"/>
          <w:szCs w:val="24"/>
          <w:lang w:val="ka-GE"/>
        </w:rPr>
        <w:t xml:space="preserve"> მოსწავლე.სულ მოქმედდებდა</w:t>
      </w:r>
      <w:r w:rsidR="00E862E4">
        <w:rPr>
          <w:rFonts w:ascii="Sylfaen" w:hAnsi="Sylfaen"/>
          <w:sz w:val="24"/>
          <w:szCs w:val="24"/>
          <w:lang w:val="ka-GE"/>
        </w:rPr>
        <w:t xml:space="preserve"> </w:t>
      </w:r>
      <w:r w:rsidR="00E862E4">
        <w:rPr>
          <w:rFonts w:ascii="Sylfaen" w:hAnsi="Sylfaen"/>
          <w:sz w:val="24"/>
          <w:szCs w:val="24"/>
        </w:rPr>
        <w:t xml:space="preserve">9 </w:t>
      </w:r>
      <w:r w:rsidRPr="00C910D8">
        <w:rPr>
          <w:rFonts w:ascii="Sylfaen" w:hAnsi="Sylfaen"/>
          <w:sz w:val="24"/>
          <w:szCs w:val="24"/>
          <w:lang w:val="ka-GE"/>
        </w:rPr>
        <w:t>წრე.</w:t>
      </w:r>
    </w:p>
    <w:p w:rsidR="00C910D8" w:rsidRPr="00C910D8" w:rsidRDefault="00C910D8" w:rsidP="00C910D8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 xml:space="preserve">მათემატიკის წრე-ხელმძღვანელი </w:t>
      </w:r>
      <w:r w:rsidR="00434221">
        <w:rPr>
          <w:rFonts w:ascii="Sylfaen" w:hAnsi="Sylfaen"/>
          <w:sz w:val="24"/>
          <w:szCs w:val="24"/>
          <w:lang w:val="ka-GE"/>
        </w:rPr>
        <w:t>ნინო მეტრეველი</w:t>
      </w: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ფიზიკის წრე-ხელმძღვანელი ესმა ბერელიძე</w:t>
      </w:r>
    </w:p>
    <w:p w:rsidR="00C910D8" w:rsidRPr="00434221" w:rsidRDefault="00C910D8" w:rsidP="00434221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ჭადრაკის წრე-ხელმძღვანაელი კახა ისაკაძე</w:t>
      </w: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ინგლისურის წრე-ხელმძღვანელი-</w:t>
      </w:r>
      <w:r w:rsidR="00E862E4">
        <w:rPr>
          <w:rFonts w:ascii="Sylfaen" w:hAnsi="Sylfaen"/>
          <w:sz w:val="24"/>
          <w:szCs w:val="24"/>
          <w:lang w:val="ka-GE"/>
        </w:rPr>
        <w:t>ნანა მეტრეველი</w:t>
      </w: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მხარეთმცოდნეობის წრე-ხელმძღვანელი გია ბერიშვილი</w:t>
      </w: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 xml:space="preserve">საბავშვო ანსამბლი „ანა-ბანა“-ხელმძღვანელი </w:t>
      </w:r>
      <w:r w:rsidR="00434221">
        <w:rPr>
          <w:rFonts w:ascii="Sylfaen" w:hAnsi="Sylfaen"/>
          <w:sz w:val="24"/>
          <w:szCs w:val="24"/>
          <w:lang w:val="ka-GE"/>
        </w:rPr>
        <w:t>მაია ლობჯანიძე</w:t>
      </w: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ლიტერატურულ-დრამატული წრე-ხელმძღვანელი ეკა მაისურაძე</w:t>
      </w: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საბავშვო ფოლკლორული ანსამბლი „ბიჭუნეები“-ხელმძღვანელი ირემა ჯაფარიძე.</w:t>
      </w: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ფანდურის და სალამურის შემსწავლელი წრე  და ანსამბლი „ჰანგი“ -ხელმძღვანელი-თამარ ხუციშვილი.</w:t>
      </w:r>
    </w:p>
    <w:p w:rsidR="00C910D8" w:rsidRPr="00C910D8" w:rsidRDefault="00C910D8" w:rsidP="00C910D8">
      <w:pPr>
        <w:pStyle w:val="ListParagraph"/>
        <w:spacing w:after="0"/>
        <w:ind w:left="1440"/>
        <w:jc w:val="both"/>
        <w:rPr>
          <w:rFonts w:ascii="Sylfaen" w:hAnsi="Sylfaen"/>
          <w:sz w:val="24"/>
          <w:szCs w:val="24"/>
          <w:lang w:val="ka-GE"/>
        </w:rPr>
      </w:pPr>
    </w:p>
    <w:p w:rsidR="00C910D8" w:rsidRPr="00C910D8" w:rsidRDefault="00C910D8" w:rsidP="00C910D8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lastRenderedPageBreak/>
        <w:t>წრის ხელმძღვანელთა თანმიმდევრული და მიზანდასახული მუშაობის შედეგია ის რომ მოსწავლე ახალგაზრდობის სახლის შემოქმედებითი და შემეცნებითი წრეების აღსაზრდელები აქტიურად იყვნენ ჩართული როგორც სარაიონო ასევე ქვეყნის მაშტაბით გამართულ ღონისძიებებში.</w:t>
      </w:r>
    </w:p>
    <w:p w:rsidR="00D56DE1" w:rsidRDefault="00D56DE1">
      <w:pPr>
        <w:rPr>
          <w:rFonts w:ascii="Sylfaen" w:hAnsi="Sylfaen"/>
          <w:sz w:val="24"/>
          <w:szCs w:val="24"/>
          <w:lang w:val="ka-GE"/>
        </w:rPr>
      </w:pPr>
    </w:p>
    <w:p w:rsidR="00D56DE1" w:rsidRDefault="00434221" w:rsidP="00D56DE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2018</w:t>
      </w:r>
      <w:r w:rsidR="001C3634">
        <w:rPr>
          <w:rFonts w:ascii="Sylfaen" w:hAnsi="Sylfaen"/>
          <w:sz w:val="24"/>
          <w:szCs w:val="24"/>
          <w:lang w:val="ka-GE"/>
        </w:rPr>
        <w:t xml:space="preserve"> წლის ფინანსური ანგარიში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559"/>
        <w:gridCol w:w="1200"/>
      </w:tblGrid>
      <w:tr w:rsidR="00D56DE1" w:rsidTr="00283432">
        <w:trPr>
          <w:trHeight w:val="978"/>
        </w:trPr>
        <w:tc>
          <w:tcPr>
            <w:tcW w:w="675" w:type="dxa"/>
          </w:tcPr>
          <w:p w:rsidR="00D56DE1" w:rsidRDefault="00D56DE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</w:tcPr>
          <w:p w:rsidR="00D56DE1" w:rsidRDefault="00D56DE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1134" w:type="dxa"/>
          </w:tcPr>
          <w:p w:rsidR="00D56DE1" w:rsidRDefault="00D56DE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გეგმა</w:t>
            </w:r>
          </w:p>
        </w:tc>
        <w:tc>
          <w:tcPr>
            <w:tcW w:w="1559" w:type="dxa"/>
          </w:tcPr>
          <w:p w:rsidR="00D56DE1" w:rsidRDefault="00D56DE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ფაქტი</w:t>
            </w:r>
          </w:p>
        </w:tc>
        <w:tc>
          <w:tcPr>
            <w:tcW w:w="1200" w:type="dxa"/>
          </w:tcPr>
          <w:p w:rsidR="00D56DE1" w:rsidRDefault="00D56DE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შენიშვნა</w:t>
            </w: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ნაშთი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</w:t>
            </w:r>
            <w:proofErr w:type="spellStart"/>
            <w:r>
              <w:rPr>
                <w:rFonts w:ascii="Sylfaen" w:hAnsi="Sylfaen" w:cs="Sylfaen"/>
                <w:color w:val="000000"/>
              </w:rPr>
              <w:t>იანვრისთვის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559" w:type="dxa"/>
            <w:vAlign w:val="bottom"/>
          </w:tcPr>
          <w:p w:rsidR="00434221" w:rsidRPr="00283432" w:rsidRDefault="00434221">
            <w:pPr>
              <w:jc w:val="right"/>
              <w:rPr>
                <w:rFonts w:ascii="Sylfaen" w:hAnsi="Sylfaen" w:cs="Calibri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სუბსიდია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37000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36340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შემოსავალი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6061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3303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შრომის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25810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25810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შტატგარეშე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მომუშავეთა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7800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4678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საქონელი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მომსახურეობა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9625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8096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მივლინება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ოფისის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ხარჯი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4260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3287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საკანცელარიო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საქონელი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სანჰიგიენური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საქონელი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ინტერნეტმომსახურეობა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</w:t>
            </w: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შეშა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</w:t>
            </w: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წყალი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</w:t>
            </w: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დენი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ზ</w:t>
            </w: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კავშირგაბმულობა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</w:t>
            </w: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საოფისე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ინვენტარი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1620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1265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283432" w:rsidTr="00283432">
        <w:tc>
          <w:tcPr>
            <w:tcW w:w="675" w:type="dxa"/>
          </w:tcPr>
          <w:p w:rsidR="00283432" w:rsidRDefault="00283432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vAlign w:val="bottom"/>
          </w:tcPr>
          <w:p w:rsidR="00283432" w:rsidRDefault="002834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</w:rPr>
              <w:t>ოფისისათვის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საჭირო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საგნები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მასალ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</w:rPr>
              <w:t>შეძენის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ხარჯი</w:t>
            </w:r>
            <w:proofErr w:type="spellEnd"/>
          </w:p>
        </w:tc>
        <w:tc>
          <w:tcPr>
            <w:tcW w:w="1134" w:type="dxa"/>
            <w:vAlign w:val="bottom"/>
          </w:tcPr>
          <w:p w:rsidR="00283432" w:rsidRDefault="0028343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9" w:type="dxa"/>
            <w:vAlign w:val="bottom"/>
          </w:tcPr>
          <w:p w:rsidR="00283432" w:rsidRDefault="0028343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200" w:type="dxa"/>
          </w:tcPr>
          <w:p w:rsidR="00283432" w:rsidRDefault="00283432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სხვა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დანარჩენი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საქონელი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მომსახურეობა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5250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4709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კულტურული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ღონისძიების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ხარჯი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5050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4553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</w:rPr>
              <w:t>სხვა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დანარჩენ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საქონელსა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მომსახ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გაწ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დანარჩ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ხარჯი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34221" w:rsidTr="00283432">
        <w:tc>
          <w:tcPr>
            <w:tcW w:w="675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vAlign w:val="bottom"/>
          </w:tcPr>
          <w:p w:rsidR="00434221" w:rsidRDefault="004342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134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43245</w:t>
            </w:r>
          </w:p>
        </w:tc>
        <w:tc>
          <w:tcPr>
            <w:tcW w:w="1559" w:type="dxa"/>
            <w:vAlign w:val="bottom"/>
          </w:tcPr>
          <w:p w:rsidR="00434221" w:rsidRDefault="00434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38585</w:t>
            </w:r>
          </w:p>
        </w:tc>
        <w:tc>
          <w:tcPr>
            <w:tcW w:w="1200" w:type="dxa"/>
          </w:tcPr>
          <w:p w:rsidR="00434221" w:rsidRDefault="0043422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765029" w:rsidRDefault="00765029" w:rsidP="00D56DE1">
      <w:pPr>
        <w:rPr>
          <w:rFonts w:ascii="Sylfaen" w:hAnsi="Sylfaen"/>
          <w:sz w:val="24"/>
          <w:szCs w:val="24"/>
        </w:rPr>
      </w:pPr>
    </w:p>
    <w:p w:rsidR="006308D7" w:rsidRPr="006308D7" w:rsidRDefault="006308D7" w:rsidP="00D56DE1">
      <w:pPr>
        <w:rPr>
          <w:rFonts w:ascii="Sylfaen" w:hAnsi="Sylfaen"/>
          <w:sz w:val="24"/>
          <w:szCs w:val="24"/>
        </w:rPr>
      </w:pPr>
    </w:p>
    <w:p w:rsidR="001C3634" w:rsidRPr="00CF65E8" w:rsidRDefault="007F23B8" w:rsidP="00143E30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</w:t>
      </w:r>
      <w:r w:rsidR="000579C9">
        <w:rPr>
          <w:rFonts w:ascii="Sylfaen" w:hAnsi="Sylfaen"/>
          <w:lang w:val="ka-GE"/>
        </w:rPr>
        <w:t>. ა(ა) ი.პ ონის მუნიციპალიტეტის მოსწავლე ახალგაზრდობის სახლის მიერ შესყიდვების შესახებ ინფორმაცია</w:t>
      </w:r>
      <w:r w:rsidR="00E862E4">
        <w:rPr>
          <w:rFonts w:ascii="Sylfaen" w:hAnsi="Sylfaen"/>
          <w:lang w:val="ka-GE"/>
        </w:rPr>
        <w:t xml:space="preserve">   2018</w:t>
      </w:r>
      <w:r w:rsidR="00193A4C">
        <w:rPr>
          <w:rFonts w:ascii="Sylfaen" w:hAnsi="Sylfaen"/>
          <w:lang w:val="ka-GE"/>
        </w:rPr>
        <w:t>წლის</w:t>
      </w:r>
    </w:p>
    <w:tbl>
      <w:tblPr>
        <w:tblStyle w:val="TableGrid"/>
        <w:tblW w:w="93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1984"/>
        <w:gridCol w:w="1245"/>
        <w:gridCol w:w="1134"/>
        <w:gridCol w:w="1134"/>
      </w:tblGrid>
      <w:tr w:rsidR="00C42D2F" w:rsidTr="000F59A7">
        <w:trPr>
          <w:trHeight w:val="721"/>
        </w:trPr>
        <w:tc>
          <w:tcPr>
            <w:tcW w:w="707" w:type="dxa"/>
          </w:tcPr>
          <w:p w:rsidR="00C42D2F" w:rsidRPr="00015EE4" w:rsidRDefault="00C42D2F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21" w:type="dxa"/>
          </w:tcPr>
          <w:p w:rsidR="00C42D2F" w:rsidRPr="00015EE4" w:rsidRDefault="00C42D2F">
            <w:pPr>
              <w:rPr>
                <w:rFonts w:ascii="Calibri" w:hAnsi="Calibri" w:cs="Calibri"/>
              </w:rPr>
            </w:pPr>
            <w:proofErr w:type="spellStart"/>
            <w:r w:rsidRPr="00015EE4">
              <w:rPr>
                <w:rFonts w:ascii="Sylfaen" w:hAnsi="Sylfaen" w:cs="Sylfaen"/>
              </w:rPr>
              <w:t>ხელშეკრულება</w:t>
            </w:r>
            <w:proofErr w:type="spellEnd"/>
          </w:p>
        </w:tc>
        <w:tc>
          <w:tcPr>
            <w:tcW w:w="1984" w:type="dxa"/>
          </w:tcPr>
          <w:p w:rsidR="00C42D2F" w:rsidRPr="00015EE4" w:rsidRDefault="00C42D2F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შესყიდვის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საშუალება</w:t>
            </w:r>
            <w:proofErr w:type="spellEnd"/>
          </w:p>
        </w:tc>
        <w:tc>
          <w:tcPr>
            <w:tcW w:w="1245" w:type="dxa"/>
          </w:tcPr>
          <w:p w:rsidR="00C42D2F" w:rsidRPr="00015EE4" w:rsidRDefault="00C42D2F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proofErr w:type="gramStart"/>
            <w:r w:rsidRPr="00015EE4">
              <w:rPr>
                <w:rFonts w:ascii="Sylfaen" w:hAnsi="Sylfaen" w:cs="Calibri"/>
                <w:color w:val="000000"/>
              </w:rPr>
              <w:t>ხელშ</w:t>
            </w:r>
            <w:proofErr w:type="spellEnd"/>
            <w:proofErr w:type="gramEnd"/>
            <w:r w:rsidRPr="00015EE4">
              <w:rPr>
                <w:rFonts w:ascii="Sylfaen" w:hAnsi="Sylfaen" w:cs="Calibri"/>
                <w:color w:val="000000"/>
              </w:rPr>
              <w:t>.</w:t>
            </w:r>
            <w:r w:rsidRPr="00015EE4">
              <w:rPr>
                <w:rFonts w:ascii="Sylfaen" w:hAnsi="Sylfaen" w:cs="Calibri"/>
                <w:color w:val="000000"/>
              </w:rPr>
              <w:br/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ღირებულება</w:t>
            </w:r>
            <w:proofErr w:type="spellEnd"/>
          </w:p>
        </w:tc>
        <w:tc>
          <w:tcPr>
            <w:tcW w:w="1134" w:type="dxa"/>
          </w:tcPr>
          <w:p w:rsidR="00C42D2F" w:rsidRPr="00015EE4" w:rsidRDefault="00C42D2F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გადარიცხული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თანხა</w:t>
            </w:r>
            <w:proofErr w:type="spellEnd"/>
          </w:p>
        </w:tc>
        <w:tc>
          <w:tcPr>
            <w:tcW w:w="1134" w:type="dxa"/>
          </w:tcPr>
          <w:p w:rsidR="00C42D2F" w:rsidRPr="00015EE4" w:rsidRDefault="00C42D2F">
            <w:pPr>
              <w:jc w:val="center"/>
              <w:rPr>
                <w:rFonts w:ascii="Sylfaen" w:hAnsi="Sylfaen" w:cs="Calibri"/>
                <w:color w:val="000000"/>
              </w:rPr>
            </w:pPr>
          </w:p>
          <w:p w:rsidR="00C42D2F" w:rsidRPr="00015EE4" w:rsidRDefault="00C42D2F" w:rsidP="00015EE4">
            <w:pPr>
              <w:rPr>
                <w:rFonts w:ascii="Sylfaen" w:hAnsi="Sylfaen" w:cs="Calibri"/>
                <w:lang w:val="ka-GE"/>
              </w:rPr>
            </w:pPr>
            <w:r w:rsidRPr="00015EE4">
              <w:rPr>
                <w:rFonts w:ascii="Sylfaen" w:hAnsi="Sylfaen" w:cs="Calibri"/>
                <w:lang w:val="ka-GE"/>
              </w:rPr>
              <w:t>შენიშვნა</w:t>
            </w:r>
          </w:p>
        </w:tc>
      </w:tr>
      <w:tr w:rsidR="000579C9" w:rsidTr="000F59A7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121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"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საქართველოს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ფოსტა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>"</w:t>
            </w:r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F59A7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50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F59A7" w:rsidRDefault="00B84316" w:rsidP="00542792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6,0</w:t>
            </w:r>
            <w:r w:rsidR="000F59A7">
              <w:rPr>
                <w:rFonts w:ascii="Sylfaen" w:hAnsi="Sylfaen" w:cs="Calibri"/>
                <w:color w:val="000000"/>
                <w:lang w:val="ka-GE"/>
              </w:rPr>
              <w:t>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121" w:type="dxa"/>
          </w:tcPr>
          <w:p w:rsidR="000579C9" w:rsidRPr="000F59A7" w:rsidRDefault="000F59A7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ი/მ"თამარ ბურდილაძე"</w:t>
            </w:r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F59A7" w:rsidRDefault="000F59A7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100</w:t>
            </w:r>
          </w:p>
        </w:tc>
        <w:tc>
          <w:tcPr>
            <w:tcW w:w="1134" w:type="dxa"/>
          </w:tcPr>
          <w:p w:rsidR="000579C9" w:rsidRPr="006308D7" w:rsidRDefault="006308D7" w:rsidP="00542792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21" w:type="dxa"/>
          </w:tcPr>
          <w:p w:rsidR="000579C9" w:rsidRPr="00015EE4" w:rsidRDefault="000F59A7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 xml:space="preserve">ამბროლაურის </w:t>
            </w:r>
            <w:proofErr w:type="spellStart"/>
            <w:r w:rsidR="000579C9" w:rsidRPr="00015EE4">
              <w:rPr>
                <w:rFonts w:ascii="Sylfaen" w:hAnsi="Sylfaen" w:cs="Calibri"/>
                <w:color w:val="000000"/>
              </w:rPr>
              <w:t>კულტურის</w:t>
            </w:r>
            <w:proofErr w:type="spellEnd"/>
            <w:r w:rsidR="000579C9"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="000579C9" w:rsidRPr="00015EE4">
              <w:rPr>
                <w:rFonts w:ascii="Sylfaen" w:hAnsi="Sylfaen" w:cs="Calibri"/>
                <w:color w:val="000000"/>
              </w:rPr>
              <w:t>ცენტრი</w:t>
            </w:r>
            <w:proofErr w:type="spellEnd"/>
          </w:p>
        </w:tc>
        <w:tc>
          <w:tcPr>
            <w:tcW w:w="1984" w:type="dxa"/>
          </w:tcPr>
          <w:p w:rsidR="000F59A7" w:rsidRPr="006308D7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Default="000579C9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</w:p>
          <w:p w:rsidR="000F59A7" w:rsidRPr="000F59A7" w:rsidRDefault="000F59A7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150,00</w:t>
            </w:r>
          </w:p>
        </w:tc>
        <w:tc>
          <w:tcPr>
            <w:tcW w:w="1134" w:type="dxa"/>
          </w:tcPr>
          <w:p w:rsidR="000579C9" w:rsidRDefault="000579C9" w:rsidP="00542792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</w:p>
          <w:p w:rsidR="000F59A7" w:rsidRPr="000F59A7" w:rsidRDefault="000F59A7" w:rsidP="00542792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150,00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21" w:type="dxa"/>
          </w:tcPr>
          <w:p w:rsidR="000579C9" w:rsidRPr="000F59A7" w:rsidRDefault="000579C9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r w:rsidR="000F59A7">
              <w:rPr>
                <w:rFonts w:ascii="Sylfaen" w:hAnsi="Sylfaen" w:cs="Calibri"/>
                <w:color w:val="000000"/>
                <w:lang w:val="ka-GE"/>
              </w:rPr>
              <w:t>"ცარინა გავაშელიშვილი</w:t>
            </w:r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F59A7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360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F59A7" w:rsidP="00542792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360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121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ცარინა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გავაშელიშვილი</w:t>
            </w:r>
            <w:proofErr w:type="spellEnd"/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F59A7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560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6308D7" w:rsidP="00542792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529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21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ბანი-2014</w:t>
            </w:r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F59A7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200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F59A7" w:rsidP="00542792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25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121" w:type="dxa"/>
          </w:tcPr>
          <w:p w:rsidR="000579C9" w:rsidRPr="000F59A7" w:rsidRDefault="000579C9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r w:rsidR="000F59A7">
              <w:rPr>
                <w:rFonts w:ascii="Sylfaen" w:hAnsi="Sylfaen" w:cs="Calibri"/>
                <w:color w:val="000000"/>
                <w:lang w:val="ka-GE"/>
              </w:rPr>
              <w:t>არსენ ჯელაძე</w:t>
            </w:r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F59A7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720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F59A7" w:rsidP="00542792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720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121" w:type="dxa"/>
          </w:tcPr>
          <w:p w:rsidR="000579C9" w:rsidRPr="000F59A7" w:rsidRDefault="000579C9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r w:rsidR="000F59A7">
              <w:rPr>
                <w:rFonts w:ascii="Sylfaen" w:hAnsi="Sylfaen" w:cs="Calibri"/>
                <w:color w:val="000000"/>
                <w:lang w:val="ka-GE"/>
              </w:rPr>
              <w:t>კახაბერ კაკალაძე</w:t>
            </w:r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F59A7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1320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F59A7" w:rsidP="00542792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1320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D6F93" w:rsidRDefault="000D6F93" w:rsidP="00143E30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121" w:type="dxa"/>
          </w:tcPr>
          <w:p w:rsidR="000579C9" w:rsidRPr="000F59A7" w:rsidRDefault="000F59A7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ი/მ ცარინა გავაშელიშვილი</w:t>
            </w:r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F59A7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150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B84316" w:rsidRDefault="006308D7" w:rsidP="00542792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150</w:t>
            </w:r>
            <w:r w:rsidR="00B84316">
              <w:rPr>
                <w:rFonts w:ascii="Sylfaen" w:hAnsi="Sylfaen" w:cs="Calibri"/>
                <w:color w:val="000000"/>
                <w:lang w:val="ka-GE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D6F93" w:rsidRDefault="000579C9" w:rsidP="00143E30">
            <w:pPr>
              <w:rPr>
                <w:rFonts w:ascii="Sylfaen" w:hAnsi="Sylfaen"/>
              </w:rPr>
            </w:pPr>
            <w:r w:rsidRPr="00015EE4">
              <w:rPr>
                <w:rFonts w:ascii="Sylfaen" w:hAnsi="Sylfaen"/>
                <w:lang w:val="ka-GE"/>
              </w:rPr>
              <w:t>1</w:t>
            </w:r>
            <w:r w:rsidR="000D6F93">
              <w:rPr>
                <w:rFonts w:ascii="Sylfaen" w:hAnsi="Sylfaen"/>
              </w:rPr>
              <w:t>0</w:t>
            </w:r>
          </w:p>
        </w:tc>
        <w:tc>
          <w:tcPr>
            <w:tcW w:w="3121" w:type="dxa"/>
          </w:tcPr>
          <w:p w:rsidR="000579C9" w:rsidRPr="000F59A7" w:rsidRDefault="000F59A7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სსიპ ეროვნული სატყეო სააგენტო</w:t>
            </w:r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F59A7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540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F59A7" w:rsidP="00542792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540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D6F93" w:rsidRDefault="000579C9" w:rsidP="00143E30">
            <w:pPr>
              <w:rPr>
                <w:rFonts w:ascii="Sylfaen" w:hAnsi="Sylfaen"/>
              </w:rPr>
            </w:pPr>
            <w:r w:rsidRPr="00015EE4">
              <w:rPr>
                <w:rFonts w:ascii="Sylfaen" w:hAnsi="Sylfaen"/>
                <w:lang w:val="ka-GE"/>
              </w:rPr>
              <w:t>1</w:t>
            </w:r>
            <w:r w:rsidR="000D6F93">
              <w:rPr>
                <w:rFonts w:ascii="Sylfaen" w:hAnsi="Sylfaen"/>
              </w:rPr>
              <w:t>1</w:t>
            </w:r>
          </w:p>
        </w:tc>
        <w:tc>
          <w:tcPr>
            <w:tcW w:w="3121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მუხლი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ზაქარ-წმინდა</w:t>
            </w:r>
            <w:proofErr w:type="spellEnd"/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360,00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360,00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D6F93" w:rsidRDefault="000579C9" w:rsidP="00143E30">
            <w:pPr>
              <w:rPr>
                <w:rFonts w:ascii="Sylfaen" w:hAnsi="Sylfaen"/>
              </w:rPr>
            </w:pPr>
            <w:r w:rsidRPr="00015EE4">
              <w:rPr>
                <w:rFonts w:ascii="Sylfaen" w:hAnsi="Sylfaen"/>
                <w:lang w:val="ka-GE"/>
              </w:rPr>
              <w:t>1</w:t>
            </w:r>
            <w:r w:rsidR="000D6F93">
              <w:rPr>
                <w:rFonts w:ascii="Sylfaen" w:hAnsi="Sylfaen"/>
              </w:rPr>
              <w:t>2</w:t>
            </w:r>
          </w:p>
        </w:tc>
        <w:tc>
          <w:tcPr>
            <w:tcW w:w="3121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ა(ა)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იპ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სკოლისგ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სასპ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დაწ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ქ.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ამბროლაურის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კომპლექს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სასპორ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სკოლ</w:t>
            </w:r>
            <w:proofErr w:type="spellEnd"/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D2149C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80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D2149C" w:rsidP="00542792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80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D6F93" w:rsidRDefault="000579C9" w:rsidP="00143E30">
            <w:pPr>
              <w:rPr>
                <w:rFonts w:ascii="Sylfaen" w:hAnsi="Sylfaen"/>
              </w:rPr>
            </w:pPr>
            <w:r w:rsidRPr="00015EE4">
              <w:rPr>
                <w:rFonts w:ascii="Sylfaen" w:hAnsi="Sylfaen"/>
                <w:lang w:val="ka-GE"/>
              </w:rPr>
              <w:t>1</w:t>
            </w:r>
            <w:r w:rsidR="000D6F93">
              <w:rPr>
                <w:rFonts w:ascii="Sylfaen" w:hAnsi="Sylfaen"/>
              </w:rPr>
              <w:t>3</w:t>
            </w:r>
          </w:p>
        </w:tc>
        <w:tc>
          <w:tcPr>
            <w:tcW w:w="3121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ცარინა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გავაშელიშვილი</w:t>
            </w:r>
            <w:proofErr w:type="spellEnd"/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D2149C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291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6308D7" w:rsidRDefault="006308D7" w:rsidP="00542792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291.00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D6F93" w:rsidRDefault="000579C9" w:rsidP="00143E30">
            <w:pPr>
              <w:rPr>
                <w:rFonts w:ascii="Sylfaen" w:hAnsi="Sylfaen"/>
              </w:rPr>
            </w:pPr>
            <w:r w:rsidRPr="00015EE4">
              <w:rPr>
                <w:rFonts w:ascii="Sylfaen" w:hAnsi="Sylfaen"/>
                <w:lang w:val="ka-GE"/>
              </w:rPr>
              <w:t>1</w:t>
            </w:r>
            <w:r w:rsidR="000D6F93">
              <w:rPr>
                <w:rFonts w:ascii="Sylfaen" w:hAnsi="Sylfaen"/>
              </w:rPr>
              <w:t>4</w:t>
            </w:r>
          </w:p>
        </w:tc>
        <w:tc>
          <w:tcPr>
            <w:tcW w:w="3121" w:type="dxa"/>
          </w:tcPr>
          <w:p w:rsidR="000579C9" w:rsidRPr="00D2149C" w:rsidRDefault="000579C9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15EE4">
              <w:rPr>
                <w:rFonts w:ascii="Sylfaen" w:hAnsi="Sylfaen" w:cs="Calibri"/>
                <w:color w:val="000000"/>
              </w:rPr>
              <w:t>ა</w:t>
            </w:r>
            <w:r w:rsidR="00D2149C">
              <w:rPr>
                <w:rFonts w:ascii="Sylfaen" w:hAnsi="Sylfaen" w:cs="Calibri"/>
                <w:color w:val="000000"/>
                <w:lang w:val="ka-GE"/>
              </w:rPr>
              <w:t>მხანაგობა "რაჭა"</w:t>
            </w:r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D2149C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350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D2149C" w:rsidP="00542792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3</w:t>
            </w:r>
            <w:r w:rsidR="000579C9" w:rsidRPr="00015EE4">
              <w:rPr>
                <w:rFonts w:ascii="Sylfaen" w:hAnsi="Sylfaen" w:cs="Calibri"/>
                <w:color w:val="000000"/>
              </w:rPr>
              <w:t>50,00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D6F93" w:rsidRDefault="000579C9" w:rsidP="00143E30">
            <w:pPr>
              <w:rPr>
                <w:rFonts w:ascii="Sylfaen" w:hAnsi="Sylfaen"/>
              </w:rPr>
            </w:pPr>
            <w:r w:rsidRPr="00015EE4">
              <w:rPr>
                <w:rFonts w:ascii="Sylfaen" w:hAnsi="Sylfaen"/>
                <w:lang w:val="ka-GE"/>
              </w:rPr>
              <w:t>1</w:t>
            </w:r>
            <w:r w:rsidR="000D6F93">
              <w:rPr>
                <w:rFonts w:ascii="Sylfaen" w:hAnsi="Sylfaen"/>
              </w:rPr>
              <w:t>5</w:t>
            </w:r>
          </w:p>
        </w:tc>
        <w:tc>
          <w:tcPr>
            <w:tcW w:w="3121" w:type="dxa"/>
          </w:tcPr>
          <w:p w:rsidR="000579C9" w:rsidRPr="00D2149C" w:rsidRDefault="00D2149C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ამხანაგობა' მეიზი"</w:t>
            </w:r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D2149C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22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D2149C" w:rsidP="00542792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22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D6F93" w:rsidRDefault="000579C9" w:rsidP="00143E30">
            <w:pPr>
              <w:rPr>
                <w:rFonts w:ascii="Sylfaen" w:hAnsi="Sylfaen"/>
              </w:rPr>
            </w:pPr>
            <w:r w:rsidRPr="00015EE4">
              <w:rPr>
                <w:rFonts w:ascii="Sylfaen" w:hAnsi="Sylfaen"/>
                <w:lang w:val="ka-GE"/>
              </w:rPr>
              <w:t>1</w:t>
            </w:r>
            <w:r w:rsidR="000D6F93">
              <w:rPr>
                <w:rFonts w:ascii="Sylfaen" w:hAnsi="Sylfaen"/>
              </w:rPr>
              <w:t>6</w:t>
            </w:r>
          </w:p>
        </w:tc>
        <w:tc>
          <w:tcPr>
            <w:tcW w:w="3121" w:type="dxa"/>
          </w:tcPr>
          <w:p w:rsidR="000579C9" w:rsidRPr="00D2149C" w:rsidRDefault="00D2149C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ი/მ "გოჩა ბაკურაძე'</w:t>
            </w:r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D2149C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150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D2149C" w:rsidP="00542792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150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D6F93" w:rsidRDefault="000579C9" w:rsidP="00143E30">
            <w:pPr>
              <w:rPr>
                <w:rFonts w:ascii="Sylfaen" w:hAnsi="Sylfaen"/>
              </w:rPr>
            </w:pPr>
            <w:r w:rsidRPr="00015EE4">
              <w:rPr>
                <w:rFonts w:ascii="Sylfaen" w:hAnsi="Sylfaen"/>
                <w:lang w:val="ka-GE"/>
              </w:rPr>
              <w:t>1</w:t>
            </w:r>
            <w:r w:rsidR="000D6F93">
              <w:rPr>
                <w:rFonts w:ascii="Sylfaen" w:hAnsi="Sylfaen"/>
              </w:rPr>
              <w:t>7</w:t>
            </w:r>
          </w:p>
        </w:tc>
        <w:tc>
          <w:tcPr>
            <w:tcW w:w="3121" w:type="dxa"/>
          </w:tcPr>
          <w:p w:rsidR="000579C9" w:rsidRPr="00D2149C" w:rsidRDefault="000579C9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r w:rsidR="00D2149C">
              <w:rPr>
                <w:rFonts w:ascii="Sylfaen" w:hAnsi="Sylfaen" w:cs="Calibri"/>
                <w:color w:val="000000"/>
                <w:lang w:val="ka-GE"/>
              </w:rPr>
              <w:t>მანუჩარ ბურდილაძე</w:t>
            </w:r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200,00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 200,00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D6F93" w:rsidRDefault="000579C9" w:rsidP="00143E30">
            <w:pPr>
              <w:rPr>
                <w:rFonts w:ascii="Sylfaen" w:hAnsi="Sylfaen"/>
              </w:rPr>
            </w:pPr>
            <w:r w:rsidRPr="00015EE4">
              <w:rPr>
                <w:rFonts w:ascii="Sylfaen" w:hAnsi="Sylfaen"/>
                <w:lang w:val="ka-GE"/>
              </w:rPr>
              <w:t>1</w:t>
            </w:r>
            <w:r w:rsidR="000D6F93">
              <w:rPr>
                <w:rFonts w:ascii="Sylfaen" w:hAnsi="Sylfaen"/>
              </w:rPr>
              <w:t>8</w:t>
            </w:r>
          </w:p>
        </w:tc>
        <w:tc>
          <w:tcPr>
            <w:tcW w:w="3121" w:type="dxa"/>
          </w:tcPr>
          <w:p w:rsidR="000579C9" w:rsidRPr="00D2149C" w:rsidRDefault="000579C9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r w:rsidR="00D2149C">
              <w:rPr>
                <w:rFonts w:ascii="Sylfaen" w:hAnsi="Sylfaen" w:cs="Calibri"/>
                <w:color w:val="000000"/>
                <w:lang w:val="ka-GE"/>
              </w:rPr>
              <w:t>თამარ ბურდილაძე</w:t>
            </w:r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D2149C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360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D2149C" w:rsidP="00542792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360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D6F93" w:rsidRDefault="000D6F93" w:rsidP="00143E3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3121" w:type="dxa"/>
          </w:tcPr>
          <w:p w:rsidR="000579C9" w:rsidRPr="00D2149C" w:rsidRDefault="000579C9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r w:rsidR="00D2149C">
              <w:rPr>
                <w:rFonts w:ascii="Sylfaen" w:hAnsi="Sylfaen" w:cs="Calibri"/>
                <w:color w:val="000000"/>
                <w:lang w:val="ka-GE"/>
              </w:rPr>
              <w:t>ცა</w:t>
            </w:r>
            <w:r w:rsidR="001E36CD">
              <w:rPr>
                <w:rFonts w:ascii="Sylfaen" w:hAnsi="Sylfaen" w:cs="Calibri"/>
                <w:color w:val="000000"/>
                <w:lang w:val="ka-GE"/>
              </w:rPr>
              <w:t>რინა გავაშელიშვილი</w:t>
            </w:r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1E36CD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235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1E36CD" w:rsidP="00542792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235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D6F93" w:rsidRDefault="000579C9" w:rsidP="00143E30">
            <w:pPr>
              <w:rPr>
                <w:rFonts w:ascii="Sylfaen" w:hAnsi="Sylfaen"/>
              </w:rPr>
            </w:pPr>
            <w:r w:rsidRPr="00015EE4">
              <w:rPr>
                <w:rFonts w:ascii="Sylfaen" w:hAnsi="Sylfaen"/>
                <w:lang w:val="ka-GE"/>
              </w:rPr>
              <w:t>2</w:t>
            </w:r>
            <w:r w:rsidR="000D6F93">
              <w:rPr>
                <w:rFonts w:ascii="Sylfaen" w:hAnsi="Sylfaen"/>
              </w:rPr>
              <w:t>0</w:t>
            </w:r>
          </w:p>
        </w:tc>
        <w:tc>
          <w:tcPr>
            <w:tcW w:w="3121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ცარინა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გავაშელიშვილი</w:t>
            </w:r>
            <w:proofErr w:type="spellEnd"/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1E36CD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</w:t>
            </w:r>
            <w:r>
              <w:rPr>
                <w:rFonts w:ascii="Sylfaen" w:hAnsi="Sylfaen" w:cs="Calibri"/>
                <w:color w:val="000000"/>
                <w:lang w:val="ka-GE"/>
              </w:rPr>
              <w:t>00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1E36CD" w:rsidP="00542792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 xml:space="preserve">2 </w:t>
            </w:r>
            <w:r>
              <w:rPr>
                <w:rFonts w:ascii="Sylfaen" w:hAnsi="Sylfaen" w:cs="Calibri"/>
                <w:color w:val="000000"/>
                <w:lang w:val="ka-GE"/>
              </w:rPr>
              <w:t>00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0F59A7">
        <w:tc>
          <w:tcPr>
            <w:tcW w:w="707" w:type="dxa"/>
          </w:tcPr>
          <w:p w:rsidR="000579C9" w:rsidRPr="000D6F93" w:rsidRDefault="000579C9" w:rsidP="00143E30">
            <w:pPr>
              <w:rPr>
                <w:rFonts w:ascii="Sylfaen" w:hAnsi="Sylfaen"/>
              </w:rPr>
            </w:pPr>
            <w:r w:rsidRPr="00015EE4">
              <w:rPr>
                <w:rFonts w:ascii="Sylfaen" w:hAnsi="Sylfaen"/>
                <w:lang w:val="ka-GE"/>
              </w:rPr>
              <w:t>2</w:t>
            </w:r>
            <w:r w:rsidR="000D6F93">
              <w:rPr>
                <w:rFonts w:ascii="Sylfaen" w:hAnsi="Sylfaen"/>
              </w:rPr>
              <w:t>1</w:t>
            </w:r>
          </w:p>
        </w:tc>
        <w:tc>
          <w:tcPr>
            <w:tcW w:w="3121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"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ჯეოსელი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>"</w:t>
            </w:r>
          </w:p>
        </w:tc>
        <w:tc>
          <w:tcPr>
            <w:tcW w:w="1984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კონსოლიდირებული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ტენდერი</w:t>
            </w:r>
            <w:proofErr w:type="spellEnd"/>
          </w:p>
        </w:tc>
        <w:tc>
          <w:tcPr>
            <w:tcW w:w="1245" w:type="dxa"/>
          </w:tcPr>
          <w:p w:rsidR="000579C9" w:rsidRPr="00015EE4" w:rsidRDefault="001E36CD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200</w:t>
            </w:r>
            <w:r w:rsidR="000579C9" w:rsidRPr="00015EE4">
              <w:rPr>
                <w:rFonts w:ascii="Sylfaen" w:hAnsi="Sylfaen" w:cs="Calibri"/>
                <w:color w:val="000000"/>
              </w:rPr>
              <w:t>,00</w:t>
            </w:r>
          </w:p>
        </w:tc>
        <w:tc>
          <w:tcPr>
            <w:tcW w:w="1134" w:type="dxa"/>
          </w:tcPr>
          <w:p w:rsidR="000579C9" w:rsidRPr="00B84316" w:rsidRDefault="006308D7" w:rsidP="00542792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115</w:t>
            </w:r>
            <w:r w:rsidR="00B84316">
              <w:rPr>
                <w:rFonts w:ascii="Sylfaen" w:hAnsi="Sylfaen" w:cs="Calibri"/>
                <w:color w:val="000000"/>
                <w:lang w:val="ka-GE"/>
              </w:rPr>
              <w:t>,00</w:t>
            </w:r>
          </w:p>
        </w:tc>
        <w:tc>
          <w:tcPr>
            <w:tcW w:w="1134" w:type="dxa"/>
          </w:tcPr>
          <w:p w:rsidR="000579C9" w:rsidRPr="00015EE4" w:rsidRDefault="000579C9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1E36CD" w:rsidTr="000F59A7">
        <w:tc>
          <w:tcPr>
            <w:tcW w:w="707" w:type="dxa"/>
          </w:tcPr>
          <w:p w:rsidR="001E36CD" w:rsidRPr="000D6F93" w:rsidRDefault="006308D7" w:rsidP="00143E30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0D6F93">
              <w:rPr>
                <w:rFonts w:ascii="Sylfaen" w:hAnsi="Sylfaen"/>
              </w:rPr>
              <w:t>2</w:t>
            </w:r>
          </w:p>
        </w:tc>
        <w:tc>
          <w:tcPr>
            <w:tcW w:w="3121" w:type="dxa"/>
          </w:tcPr>
          <w:p w:rsidR="001E36CD" w:rsidRPr="001E36CD" w:rsidRDefault="001E36CD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ი/მ ლიზა გაგნიძე</w:t>
            </w:r>
          </w:p>
        </w:tc>
        <w:tc>
          <w:tcPr>
            <w:tcW w:w="1984" w:type="dxa"/>
          </w:tcPr>
          <w:p w:rsidR="001E36CD" w:rsidRPr="001E36CD" w:rsidRDefault="001E36CD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გამარტივებული</w:t>
            </w:r>
          </w:p>
        </w:tc>
        <w:tc>
          <w:tcPr>
            <w:tcW w:w="1245" w:type="dxa"/>
          </w:tcPr>
          <w:p w:rsidR="001E36CD" w:rsidRDefault="001E36CD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245</w:t>
            </w:r>
            <w:r w:rsidR="00B84316">
              <w:rPr>
                <w:rFonts w:ascii="Sylfaen" w:hAnsi="Sylfaen" w:cs="Calibri"/>
                <w:color w:val="000000"/>
                <w:lang w:val="ka-GE"/>
              </w:rPr>
              <w:t>,00</w:t>
            </w:r>
          </w:p>
        </w:tc>
        <w:tc>
          <w:tcPr>
            <w:tcW w:w="1134" w:type="dxa"/>
          </w:tcPr>
          <w:p w:rsidR="001E36CD" w:rsidRPr="001E36CD" w:rsidRDefault="001E36CD" w:rsidP="00542792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245</w:t>
            </w:r>
            <w:r w:rsidR="00B84316">
              <w:rPr>
                <w:rFonts w:ascii="Sylfaen" w:hAnsi="Sylfaen" w:cs="Calibri"/>
                <w:color w:val="000000"/>
                <w:lang w:val="ka-GE"/>
              </w:rPr>
              <w:t>,00</w:t>
            </w:r>
          </w:p>
        </w:tc>
        <w:tc>
          <w:tcPr>
            <w:tcW w:w="1134" w:type="dxa"/>
          </w:tcPr>
          <w:p w:rsidR="001E36CD" w:rsidRPr="00015EE4" w:rsidRDefault="001E36CD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1E36CD" w:rsidTr="000F59A7">
        <w:tc>
          <w:tcPr>
            <w:tcW w:w="707" w:type="dxa"/>
          </w:tcPr>
          <w:p w:rsidR="001E36CD" w:rsidRPr="000D6F93" w:rsidRDefault="006308D7" w:rsidP="00143E30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0D6F93">
              <w:rPr>
                <w:rFonts w:ascii="Sylfaen" w:hAnsi="Sylfaen"/>
              </w:rPr>
              <w:t>3</w:t>
            </w:r>
          </w:p>
        </w:tc>
        <w:tc>
          <w:tcPr>
            <w:tcW w:w="3121" w:type="dxa"/>
          </w:tcPr>
          <w:p w:rsidR="001E36CD" w:rsidRPr="001E36CD" w:rsidRDefault="001E36CD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ი/მ ლიზა გაგნიძე</w:t>
            </w:r>
          </w:p>
        </w:tc>
        <w:tc>
          <w:tcPr>
            <w:tcW w:w="1984" w:type="dxa"/>
          </w:tcPr>
          <w:p w:rsidR="001E36CD" w:rsidRPr="001E36CD" w:rsidRDefault="001E36CD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გამარტივებული</w:t>
            </w:r>
          </w:p>
        </w:tc>
        <w:tc>
          <w:tcPr>
            <w:tcW w:w="1245" w:type="dxa"/>
          </w:tcPr>
          <w:p w:rsidR="001E36CD" w:rsidRDefault="001E36CD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600</w:t>
            </w:r>
            <w:r w:rsidR="00B84316">
              <w:rPr>
                <w:rFonts w:ascii="Sylfaen" w:hAnsi="Sylfaen" w:cs="Calibri"/>
                <w:color w:val="000000"/>
                <w:lang w:val="ka-GE"/>
              </w:rPr>
              <w:t>,00</w:t>
            </w:r>
          </w:p>
        </w:tc>
        <w:tc>
          <w:tcPr>
            <w:tcW w:w="1134" w:type="dxa"/>
          </w:tcPr>
          <w:p w:rsidR="001E36CD" w:rsidRPr="001E36CD" w:rsidRDefault="001E36CD" w:rsidP="00542792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600</w:t>
            </w:r>
            <w:r w:rsidR="00B84316">
              <w:rPr>
                <w:rFonts w:ascii="Sylfaen" w:hAnsi="Sylfaen" w:cs="Calibri"/>
                <w:color w:val="000000"/>
                <w:lang w:val="ka-GE"/>
              </w:rPr>
              <w:t>,00</w:t>
            </w:r>
          </w:p>
        </w:tc>
        <w:tc>
          <w:tcPr>
            <w:tcW w:w="1134" w:type="dxa"/>
          </w:tcPr>
          <w:p w:rsidR="001E36CD" w:rsidRPr="00015EE4" w:rsidRDefault="001E36CD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1E36CD" w:rsidTr="000F59A7">
        <w:tc>
          <w:tcPr>
            <w:tcW w:w="707" w:type="dxa"/>
          </w:tcPr>
          <w:p w:rsidR="001E36CD" w:rsidRPr="000D6F93" w:rsidRDefault="006308D7" w:rsidP="00143E30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0D6F93">
              <w:rPr>
                <w:rFonts w:ascii="Sylfaen" w:hAnsi="Sylfaen"/>
              </w:rPr>
              <w:t>4</w:t>
            </w:r>
          </w:p>
        </w:tc>
        <w:tc>
          <w:tcPr>
            <w:tcW w:w="3121" w:type="dxa"/>
          </w:tcPr>
          <w:p w:rsidR="001E36CD" w:rsidRPr="001E36CD" w:rsidRDefault="001E36CD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ი/მ ცარინა გავაშელიშვილი</w:t>
            </w:r>
          </w:p>
        </w:tc>
        <w:tc>
          <w:tcPr>
            <w:tcW w:w="1984" w:type="dxa"/>
          </w:tcPr>
          <w:p w:rsidR="001E36CD" w:rsidRPr="001E36CD" w:rsidRDefault="001E36CD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გამარტივებული</w:t>
            </w:r>
          </w:p>
        </w:tc>
        <w:tc>
          <w:tcPr>
            <w:tcW w:w="1245" w:type="dxa"/>
          </w:tcPr>
          <w:p w:rsidR="001E36CD" w:rsidRPr="00B84316" w:rsidRDefault="006308D7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  <w:r w:rsidR="00B84316">
              <w:rPr>
                <w:rFonts w:ascii="Sylfaen" w:hAnsi="Sylfaen" w:cs="Calibri"/>
                <w:color w:val="000000"/>
                <w:lang w:val="ka-GE"/>
              </w:rPr>
              <w:t>,00</w:t>
            </w:r>
          </w:p>
        </w:tc>
        <w:tc>
          <w:tcPr>
            <w:tcW w:w="1134" w:type="dxa"/>
          </w:tcPr>
          <w:p w:rsidR="001E36CD" w:rsidRPr="00B84316" w:rsidRDefault="006308D7" w:rsidP="00542792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  <w:r w:rsidR="00B84316">
              <w:rPr>
                <w:rFonts w:ascii="Sylfaen" w:hAnsi="Sylfaen" w:cs="Calibri"/>
                <w:color w:val="000000"/>
                <w:lang w:val="ka-GE"/>
              </w:rPr>
              <w:t>,00</w:t>
            </w:r>
          </w:p>
        </w:tc>
        <w:tc>
          <w:tcPr>
            <w:tcW w:w="1134" w:type="dxa"/>
          </w:tcPr>
          <w:p w:rsidR="001E36CD" w:rsidRPr="00015EE4" w:rsidRDefault="001E36CD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1E36CD" w:rsidTr="000F59A7">
        <w:tc>
          <w:tcPr>
            <w:tcW w:w="707" w:type="dxa"/>
          </w:tcPr>
          <w:p w:rsidR="001E36CD" w:rsidRPr="000D6F93" w:rsidRDefault="006308D7" w:rsidP="00143E30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0D6F93">
              <w:rPr>
                <w:rFonts w:ascii="Sylfaen" w:hAnsi="Sylfaen"/>
              </w:rPr>
              <w:t>5</w:t>
            </w:r>
          </w:p>
        </w:tc>
        <w:tc>
          <w:tcPr>
            <w:tcW w:w="3121" w:type="dxa"/>
          </w:tcPr>
          <w:p w:rsidR="001E36CD" w:rsidRPr="001E36CD" w:rsidRDefault="001E36CD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ი/მ ცარინა გავაშელიშვილი</w:t>
            </w:r>
          </w:p>
        </w:tc>
        <w:tc>
          <w:tcPr>
            <w:tcW w:w="1984" w:type="dxa"/>
          </w:tcPr>
          <w:p w:rsidR="001E36CD" w:rsidRPr="001E36CD" w:rsidRDefault="001E36CD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გამარტივებული</w:t>
            </w:r>
          </w:p>
        </w:tc>
        <w:tc>
          <w:tcPr>
            <w:tcW w:w="1245" w:type="dxa"/>
          </w:tcPr>
          <w:p w:rsidR="001E36CD" w:rsidRDefault="00B84316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95,0</w:t>
            </w:r>
            <w:r w:rsidR="001E36CD">
              <w:rPr>
                <w:rFonts w:ascii="Sylfaen" w:hAnsi="Sylfaen" w:cs="Calibri"/>
                <w:color w:val="000000"/>
                <w:lang w:val="ka-GE"/>
              </w:rPr>
              <w:t>0</w:t>
            </w:r>
          </w:p>
        </w:tc>
        <w:tc>
          <w:tcPr>
            <w:tcW w:w="1134" w:type="dxa"/>
          </w:tcPr>
          <w:p w:rsidR="001E36CD" w:rsidRPr="00B84316" w:rsidRDefault="006308D7" w:rsidP="00542792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95.</w:t>
            </w:r>
            <w:r w:rsidR="00B84316">
              <w:rPr>
                <w:rFonts w:ascii="Sylfaen" w:hAnsi="Sylfaen" w:cs="Calibri"/>
                <w:color w:val="000000"/>
                <w:lang w:val="ka-GE"/>
              </w:rPr>
              <w:t>00</w:t>
            </w:r>
          </w:p>
        </w:tc>
        <w:tc>
          <w:tcPr>
            <w:tcW w:w="1134" w:type="dxa"/>
          </w:tcPr>
          <w:p w:rsidR="001E36CD" w:rsidRPr="00015EE4" w:rsidRDefault="001E36CD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1E36CD" w:rsidTr="000F59A7">
        <w:tc>
          <w:tcPr>
            <w:tcW w:w="707" w:type="dxa"/>
          </w:tcPr>
          <w:p w:rsidR="001E36CD" w:rsidRPr="000D6F93" w:rsidRDefault="006308D7" w:rsidP="00143E30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0D6F93">
              <w:rPr>
                <w:rFonts w:ascii="Sylfaen" w:hAnsi="Sylfaen"/>
              </w:rPr>
              <w:t>6</w:t>
            </w:r>
          </w:p>
        </w:tc>
        <w:tc>
          <w:tcPr>
            <w:tcW w:w="3121" w:type="dxa"/>
          </w:tcPr>
          <w:p w:rsidR="001E36CD" w:rsidRPr="001E36CD" w:rsidRDefault="001E36CD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ი/მ ცარინა გავაშელიშვილი</w:t>
            </w:r>
          </w:p>
        </w:tc>
        <w:tc>
          <w:tcPr>
            <w:tcW w:w="1984" w:type="dxa"/>
          </w:tcPr>
          <w:p w:rsidR="001E36CD" w:rsidRPr="001E36CD" w:rsidRDefault="001E36CD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გამარტივებული</w:t>
            </w:r>
          </w:p>
        </w:tc>
        <w:tc>
          <w:tcPr>
            <w:tcW w:w="1245" w:type="dxa"/>
          </w:tcPr>
          <w:p w:rsidR="001E36CD" w:rsidRDefault="001E36CD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150</w:t>
            </w:r>
            <w:r w:rsidR="00B84316">
              <w:rPr>
                <w:rFonts w:ascii="Sylfaen" w:hAnsi="Sylfaen" w:cs="Calibri"/>
                <w:color w:val="000000"/>
                <w:lang w:val="ka-GE"/>
              </w:rPr>
              <w:t>,0</w:t>
            </w:r>
          </w:p>
        </w:tc>
        <w:tc>
          <w:tcPr>
            <w:tcW w:w="1134" w:type="dxa"/>
          </w:tcPr>
          <w:p w:rsidR="001E36CD" w:rsidRPr="00B84316" w:rsidRDefault="006308D7" w:rsidP="00542792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150</w:t>
            </w:r>
            <w:r w:rsidR="00B84316">
              <w:rPr>
                <w:rFonts w:ascii="Sylfaen" w:hAnsi="Sylfaen" w:cs="Calibri"/>
                <w:color w:val="000000"/>
                <w:lang w:val="ka-GE"/>
              </w:rPr>
              <w:t>,00</w:t>
            </w:r>
          </w:p>
        </w:tc>
        <w:tc>
          <w:tcPr>
            <w:tcW w:w="1134" w:type="dxa"/>
          </w:tcPr>
          <w:p w:rsidR="001E36CD" w:rsidRPr="00015EE4" w:rsidRDefault="001E36CD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1E36CD" w:rsidTr="000F59A7">
        <w:tc>
          <w:tcPr>
            <w:tcW w:w="707" w:type="dxa"/>
          </w:tcPr>
          <w:p w:rsidR="001E36CD" w:rsidRPr="000D6F93" w:rsidRDefault="006308D7" w:rsidP="00143E30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0D6F93">
              <w:rPr>
                <w:rFonts w:ascii="Sylfaen" w:hAnsi="Sylfaen"/>
              </w:rPr>
              <w:t>7</w:t>
            </w:r>
          </w:p>
        </w:tc>
        <w:tc>
          <w:tcPr>
            <w:tcW w:w="3121" w:type="dxa"/>
          </w:tcPr>
          <w:p w:rsidR="001E36CD" w:rsidRPr="001E36CD" w:rsidRDefault="001E36CD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ი/მ ცარინა გავაშელიშვილი</w:t>
            </w:r>
          </w:p>
        </w:tc>
        <w:tc>
          <w:tcPr>
            <w:tcW w:w="1984" w:type="dxa"/>
          </w:tcPr>
          <w:p w:rsidR="001E36CD" w:rsidRPr="001E36CD" w:rsidRDefault="001E36CD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გამარტივებული</w:t>
            </w:r>
          </w:p>
        </w:tc>
        <w:tc>
          <w:tcPr>
            <w:tcW w:w="1245" w:type="dxa"/>
          </w:tcPr>
          <w:p w:rsidR="001E36CD" w:rsidRDefault="001E36CD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135</w:t>
            </w:r>
            <w:r w:rsidR="00B84316">
              <w:rPr>
                <w:rFonts w:ascii="Sylfaen" w:hAnsi="Sylfaen" w:cs="Calibri"/>
                <w:color w:val="000000"/>
                <w:lang w:val="ka-GE"/>
              </w:rPr>
              <w:t>,00</w:t>
            </w:r>
          </w:p>
        </w:tc>
        <w:tc>
          <w:tcPr>
            <w:tcW w:w="1134" w:type="dxa"/>
          </w:tcPr>
          <w:p w:rsidR="001E36CD" w:rsidRPr="00B84316" w:rsidRDefault="006308D7" w:rsidP="00542792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135</w:t>
            </w:r>
            <w:r w:rsidR="00B84316">
              <w:rPr>
                <w:rFonts w:ascii="Sylfaen" w:hAnsi="Sylfaen" w:cs="Calibri"/>
                <w:color w:val="000000"/>
                <w:lang w:val="ka-GE"/>
              </w:rPr>
              <w:t>,00</w:t>
            </w:r>
          </w:p>
        </w:tc>
        <w:tc>
          <w:tcPr>
            <w:tcW w:w="1134" w:type="dxa"/>
          </w:tcPr>
          <w:p w:rsidR="001E36CD" w:rsidRPr="00015EE4" w:rsidRDefault="001E36CD" w:rsidP="000D6F93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1E36CD" w:rsidTr="000F59A7">
        <w:tc>
          <w:tcPr>
            <w:tcW w:w="707" w:type="dxa"/>
          </w:tcPr>
          <w:p w:rsidR="001E36CD" w:rsidRPr="000D6F93" w:rsidRDefault="006308D7" w:rsidP="00143E30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0D6F93">
              <w:rPr>
                <w:rFonts w:ascii="Sylfaen" w:hAnsi="Sylfaen"/>
              </w:rPr>
              <w:t>8</w:t>
            </w:r>
          </w:p>
        </w:tc>
        <w:tc>
          <w:tcPr>
            <w:tcW w:w="3121" w:type="dxa"/>
          </w:tcPr>
          <w:p w:rsidR="001E36CD" w:rsidRPr="001E36CD" w:rsidRDefault="001E36CD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ფიზ/პ სერაპიონ ლობჯანიძე</w:t>
            </w:r>
          </w:p>
        </w:tc>
        <w:tc>
          <w:tcPr>
            <w:tcW w:w="1984" w:type="dxa"/>
          </w:tcPr>
          <w:p w:rsidR="001E36CD" w:rsidRPr="001E36CD" w:rsidRDefault="001E36CD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 xml:space="preserve">შრომითი </w:t>
            </w:r>
          </w:p>
        </w:tc>
        <w:tc>
          <w:tcPr>
            <w:tcW w:w="1245" w:type="dxa"/>
          </w:tcPr>
          <w:p w:rsidR="001E36CD" w:rsidRDefault="001E36CD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100</w:t>
            </w:r>
            <w:r w:rsidR="00B84316">
              <w:rPr>
                <w:rFonts w:ascii="Sylfaen" w:hAnsi="Sylfaen" w:cs="Calibri"/>
                <w:color w:val="000000"/>
                <w:lang w:val="ka-GE"/>
              </w:rPr>
              <w:t>,00</w:t>
            </w:r>
          </w:p>
        </w:tc>
        <w:tc>
          <w:tcPr>
            <w:tcW w:w="1134" w:type="dxa"/>
          </w:tcPr>
          <w:p w:rsidR="001E36CD" w:rsidRPr="001E36CD" w:rsidRDefault="001E36CD" w:rsidP="00542792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100</w:t>
            </w:r>
            <w:r w:rsidR="00B84316">
              <w:rPr>
                <w:rFonts w:ascii="Sylfaen" w:hAnsi="Sylfaen" w:cs="Calibri"/>
                <w:color w:val="000000"/>
                <w:lang w:val="ka-GE"/>
              </w:rPr>
              <w:t>,00</w:t>
            </w:r>
          </w:p>
        </w:tc>
        <w:tc>
          <w:tcPr>
            <w:tcW w:w="1134" w:type="dxa"/>
          </w:tcPr>
          <w:p w:rsidR="001E36CD" w:rsidRPr="00015EE4" w:rsidRDefault="001E36CD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1E36CD" w:rsidTr="000F59A7">
        <w:tc>
          <w:tcPr>
            <w:tcW w:w="707" w:type="dxa"/>
          </w:tcPr>
          <w:p w:rsidR="001E36CD" w:rsidRPr="000D6F93" w:rsidRDefault="000D6F93" w:rsidP="00143E3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</w:t>
            </w:r>
          </w:p>
        </w:tc>
        <w:tc>
          <w:tcPr>
            <w:tcW w:w="3121" w:type="dxa"/>
          </w:tcPr>
          <w:p w:rsidR="001E36CD" w:rsidRPr="006308D7" w:rsidRDefault="006308D7">
            <w:pPr>
              <w:rPr>
                <w:rFonts w:ascii="Sylfaen" w:hAnsi="Sylfaen" w:cs="Calibri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მეგაშოპი</w:t>
            </w:r>
            <w:proofErr w:type="spellEnd"/>
          </w:p>
        </w:tc>
        <w:tc>
          <w:tcPr>
            <w:tcW w:w="1984" w:type="dxa"/>
          </w:tcPr>
          <w:p w:rsidR="001E36CD" w:rsidRPr="006308D7" w:rsidRDefault="006308D7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გამარტივებული</w:t>
            </w:r>
          </w:p>
        </w:tc>
        <w:tc>
          <w:tcPr>
            <w:tcW w:w="1245" w:type="dxa"/>
          </w:tcPr>
          <w:p w:rsidR="001E36CD" w:rsidRDefault="006308D7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150</w:t>
            </w:r>
            <w:r w:rsidR="00B84316">
              <w:rPr>
                <w:rFonts w:ascii="Sylfaen" w:hAnsi="Sylfaen" w:cs="Calibri"/>
                <w:color w:val="000000"/>
                <w:lang w:val="ka-GE"/>
              </w:rPr>
              <w:t>,00</w:t>
            </w:r>
          </w:p>
        </w:tc>
        <w:tc>
          <w:tcPr>
            <w:tcW w:w="1134" w:type="dxa"/>
          </w:tcPr>
          <w:p w:rsidR="001E36CD" w:rsidRPr="001E36CD" w:rsidRDefault="006308D7" w:rsidP="00542792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150</w:t>
            </w:r>
            <w:r w:rsidR="00B84316">
              <w:rPr>
                <w:rFonts w:ascii="Sylfaen" w:hAnsi="Sylfaen" w:cs="Calibri"/>
                <w:color w:val="000000"/>
                <w:lang w:val="ka-GE"/>
              </w:rPr>
              <w:t>,00</w:t>
            </w:r>
          </w:p>
        </w:tc>
        <w:tc>
          <w:tcPr>
            <w:tcW w:w="1134" w:type="dxa"/>
          </w:tcPr>
          <w:p w:rsidR="001E36CD" w:rsidRPr="00015EE4" w:rsidRDefault="001E36CD" w:rsidP="00542792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</w:tbl>
    <w:p w:rsidR="00143E30" w:rsidRPr="00CF65E8" w:rsidRDefault="00143E30" w:rsidP="00143E30">
      <w:pPr>
        <w:rPr>
          <w:rFonts w:ascii="Sylfaen" w:hAnsi="Sylfaen"/>
          <w:lang w:val="ka-GE"/>
        </w:rPr>
      </w:pPr>
    </w:p>
    <w:p w:rsidR="00143E30" w:rsidRPr="00CF65E8" w:rsidRDefault="00143E30" w:rsidP="00143E30">
      <w:pPr>
        <w:rPr>
          <w:rFonts w:ascii="Sylfaen" w:hAnsi="Sylfaen"/>
          <w:lang w:val="ka-GE"/>
        </w:rPr>
      </w:pPr>
    </w:p>
    <w:p w:rsidR="00143E30" w:rsidRDefault="00143E30" w:rsidP="00143E30">
      <w:pPr>
        <w:rPr>
          <w:rFonts w:ascii="Sylfaen" w:hAnsi="Sylfaen"/>
          <w:sz w:val="24"/>
          <w:szCs w:val="24"/>
          <w:lang w:val="ka-GE"/>
        </w:rPr>
      </w:pPr>
    </w:p>
    <w:p w:rsidR="00987913" w:rsidRDefault="00987913" w:rsidP="00987913">
      <w:pPr>
        <w:rPr>
          <w:rFonts w:ascii="Sylfaen" w:hAnsi="Sylfaen"/>
          <w:sz w:val="24"/>
          <w:szCs w:val="24"/>
          <w:lang w:val="ka-GE"/>
        </w:rPr>
      </w:pPr>
    </w:p>
    <w:p w:rsidR="009E126C" w:rsidRDefault="007F23B8" w:rsidP="0098791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lastRenderedPageBreak/>
        <w:t xml:space="preserve">   </w:t>
      </w:r>
      <w:bookmarkStart w:id="0" w:name="_GoBack"/>
      <w:bookmarkEnd w:id="0"/>
      <w:r w:rsidR="00987913">
        <w:rPr>
          <w:rFonts w:ascii="Sylfaen" w:hAnsi="Sylfaen"/>
          <w:sz w:val="24"/>
          <w:szCs w:val="24"/>
          <w:lang w:val="ka-GE"/>
        </w:rPr>
        <w:t>ინფორმაცია ა(ა) იპ ონის მუნიციპალიტეტის მოსწავლე ახალგაზრდობის სახლის დასაქმებულთა შესახებ გენდერულ ჭრილში</w:t>
      </w:r>
    </w:p>
    <w:p w:rsidR="001B2B9A" w:rsidRPr="006308D7" w:rsidRDefault="006308D7" w:rsidP="009E126C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201</w:t>
      </w:r>
      <w:r>
        <w:rPr>
          <w:rFonts w:ascii="Sylfaen" w:hAnsi="Sylfaen"/>
          <w:sz w:val="24"/>
          <w:szCs w:val="24"/>
        </w:rPr>
        <w:t>8</w:t>
      </w:r>
      <w:r w:rsidR="005068CC">
        <w:rPr>
          <w:rFonts w:ascii="Sylfaen" w:hAnsi="Sylfaen"/>
          <w:sz w:val="24"/>
          <w:szCs w:val="24"/>
          <w:lang w:val="ka-GE"/>
        </w:rPr>
        <w:t xml:space="preserve"> წელს </w:t>
      </w:r>
      <w:r w:rsidR="009E126C">
        <w:rPr>
          <w:rFonts w:ascii="Sylfaen" w:hAnsi="Sylfaen"/>
          <w:sz w:val="24"/>
          <w:szCs w:val="24"/>
          <w:lang w:val="ka-GE"/>
        </w:rPr>
        <w:t xml:space="preserve">ონის მოსწავლე ახალგაზრდობის სახლში დასაქმებული იყო </w:t>
      </w:r>
      <w:r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</w:rPr>
        <w:t>2</w:t>
      </w:r>
      <w:r w:rsidR="005068CC">
        <w:rPr>
          <w:rFonts w:ascii="Sylfaen" w:hAnsi="Sylfaen"/>
          <w:sz w:val="24"/>
          <w:szCs w:val="24"/>
          <w:lang w:val="ka-GE"/>
        </w:rPr>
        <w:t xml:space="preserve"> თანამშრომელი, მათ შორის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068CC">
        <w:rPr>
          <w:rFonts w:ascii="Sylfaen" w:hAnsi="Sylfaen"/>
          <w:sz w:val="24"/>
          <w:szCs w:val="24"/>
          <w:lang w:val="ka-GE"/>
        </w:rPr>
        <w:t xml:space="preserve"> ქალი</w:t>
      </w:r>
      <w:r>
        <w:rPr>
          <w:rFonts w:ascii="Sylfaen" w:hAnsi="Sylfaen"/>
          <w:sz w:val="24"/>
          <w:szCs w:val="24"/>
        </w:rPr>
        <w:t xml:space="preserve"> 10.</w:t>
      </w:r>
    </w:p>
    <w:p w:rsidR="00E615F7" w:rsidRDefault="00E615F7" w:rsidP="009E126C">
      <w:pPr>
        <w:rPr>
          <w:rFonts w:ascii="Sylfaen" w:hAnsi="Sylfaen"/>
          <w:sz w:val="24"/>
          <w:szCs w:val="24"/>
          <w:lang w:val="ka-GE"/>
        </w:rPr>
      </w:pPr>
    </w:p>
    <w:p w:rsidR="00E615F7" w:rsidRPr="00E615F7" w:rsidRDefault="00E615F7" w:rsidP="00E615F7">
      <w:pPr>
        <w:rPr>
          <w:rFonts w:ascii="Sylfaen" w:hAnsi="Sylfaen"/>
          <w:sz w:val="24"/>
          <w:szCs w:val="24"/>
          <w:lang w:val="ka-GE"/>
        </w:rPr>
      </w:pPr>
    </w:p>
    <w:p w:rsidR="00E615F7" w:rsidRDefault="00E615F7" w:rsidP="00E615F7">
      <w:pPr>
        <w:rPr>
          <w:rFonts w:ascii="Sylfaen" w:hAnsi="Sylfaen"/>
          <w:sz w:val="24"/>
          <w:szCs w:val="24"/>
          <w:lang w:val="ka-GE"/>
        </w:rPr>
      </w:pPr>
    </w:p>
    <w:p w:rsidR="005068CC" w:rsidRPr="00E615F7" w:rsidRDefault="00E615F7" w:rsidP="00E615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დირექტორი ნაზიბროლა გავაშელი</w:t>
      </w:r>
    </w:p>
    <w:sectPr w:rsidR="005068CC" w:rsidRPr="00E615F7" w:rsidSect="00193A4C">
      <w:pgSz w:w="12240" w:h="15840"/>
      <w:pgMar w:top="1134" w:right="17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0015"/>
    <w:multiLevelType w:val="hybridMultilevel"/>
    <w:tmpl w:val="58B8F4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5029"/>
    <w:rsid w:val="00015EE4"/>
    <w:rsid w:val="000579C9"/>
    <w:rsid w:val="00084E8A"/>
    <w:rsid w:val="000D6F93"/>
    <w:rsid w:val="000F59A7"/>
    <w:rsid w:val="00143E30"/>
    <w:rsid w:val="00193A4C"/>
    <w:rsid w:val="00195B35"/>
    <w:rsid w:val="001B2B9A"/>
    <w:rsid w:val="001C034B"/>
    <w:rsid w:val="001C3634"/>
    <w:rsid w:val="001E36CD"/>
    <w:rsid w:val="00283432"/>
    <w:rsid w:val="00352AC4"/>
    <w:rsid w:val="00434221"/>
    <w:rsid w:val="004805F4"/>
    <w:rsid w:val="00505815"/>
    <w:rsid w:val="005068CC"/>
    <w:rsid w:val="00565995"/>
    <w:rsid w:val="005E0404"/>
    <w:rsid w:val="005F5854"/>
    <w:rsid w:val="006308D7"/>
    <w:rsid w:val="0066333B"/>
    <w:rsid w:val="00731627"/>
    <w:rsid w:val="00760782"/>
    <w:rsid w:val="00765029"/>
    <w:rsid w:val="007F23B8"/>
    <w:rsid w:val="008E6757"/>
    <w:rsid w:val="00987913"/>
    <w:rsid w:val="009E126C"/>
    <w:rsid w:val="00B84316"/>
    <w:rsid w:val="00C42D2F"/>
    <w:rsid w:val="00C910D8"/>
    <w:rsid w:val="00CF65E8"/>
    <w:rsid w:val="00D2149C"/>
    <w:rsid w:val="00D43655"/>
    <w:rsid w:val="00D56DE1"/>
    <w:rsid w:val="00DD0E1A"/>
    <w:rsid w:val="00E31C09"/>
    <w:rsid w:val="00E615F7"/>
    <w:rsid w:val="00E862E4"/>
    <w:rsid w:val="00E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BE874-9256-42CF-9615-0A79EA05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0D8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56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 Computers</dc:creator>
  <cp:lastModifiedBy>Sopio Maisuradze</cp:lastModifiedBy>
  <cp:revision>7</cp:revision>
  <dcterms:created xsi:type="dcterms:W3CDTF">2019-01-15T07:22:00Z</dcterms:created>
  <dcterms:modified xsi:type="dcterms:W3CDTF">2019-01-16T06:07:00Z</dcterms:modified>
</cp:coreProperties>
</file>